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6EE1" w:rsidRPr="000F3575" w:rsidRDefault="00717E57" w:rsidP="0045552C">
      <w:pPr>
        <w:rPr>
          <w:rFonts w:ascii="Calibri" w:hAnsi="Calibri" w:cs="Calibri"/>
          <w:b/>
          <w:sz w:val="16"/>
          <w:szCs w:val="8"/>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245095">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CC4575">
        <w:rPr>
          <w:rFonts w:ascii="Calibri" w:hAnsi="Calibri" w:cs="Calibri"/>
          <w:sz w:val="48"/>
        </w:rPr>
        <w:t xml:space="preserve">  </w:t>
      </w:r>
      <w:r w:rsidR="00D168A5">
        <w:rPr>
          <w:rFonts w:ascii="Calibri" w:hAnsi="Calibri" w:cs="Calibri"/>
          <w:sz w:val="48"/>
        </w:rPr>
        <w:t xml:space="preserve">  </w:t>
      </w:r>
      <w:r w:rsidR="004D3FC8">
        <w:rPr>
          <w:rFonts w:ascii="Calibri" w:hAnsi="Calibri" w:cs="Calibri"/>
          <w:sz w:val="48"/>
        </w:rPr>
        <w:t xml:space="preserve">   </w:t>
      </w:r>
      <w:r w:rsidR="004D3FC8">
        <w:rPr>
          <w:rFonts w:ascii="Calibri" w:hAnsi="Calibri" w:cs="Calibri"/>
          <w:b/>
          <w:sz w:val="32"/>
        </w:rPr>
        <w:t xml:space="preserve">Friday </w:t>
      </w:r>
      <w:r w:rsidR="004B4447">
        <w:rPr>
          <w:rFonts w:ascii="Calibri" w:hAnsi="Calibri" w:cs="Calibri"/>
          <w:b/>
          <w:sz w:val="32"/>
        </w:rPr>
        <w:t>30</w:t>
      </w:r>
      <w:r w:rsidR="00A20119">
        <w:rPr>
          <w:rFonts w:ascii="Calibri" w:hAnsi="Calibri" w:cs="Calibri"/>
          <w:b/>
          <w:sz w:val="32"/>
        </w:rPr>
        <w:t xml:space="preserve"> August</w:t>
      </w:r>
      <w:r w:rsidR="00AC1B51">
        <w:rPr>
          <w:rFonts w:cs="Calibri"/>
          <w:b/>
          <w:sz w:val="28"/>
          <w:szCs w:val="34"/>
          <w:u w:val="single"/>
        </w:rPr>
        <w:br/>
      </w:r>
      <w:r w:rsidR="007C03F2">
        <w:rPr>
          <w:rFonts w:cs="Calibri"/>
          <w:b/>
          <w:sz w:val="18"/>
          <w:u w:val="single"/>
        </w:rPr>
        <w:br/>
      </w:r>
    </w:p>
    <w:p w:rsidR="006945E9" w:rsidRDefault="00E87E16" w:rsidP="001C6F96">
      <w:pPr>
        <w:pStyle w:val="NoSpacing"/>
        <w:rPr>
          <w:rFonts w:cs="Calibri"/>
          <w:b/>
          <w:sz w:val="28"/>
          <w:szCs w:val="24"/>
          <w:u w:val="single"/>
        </w:rPr>
      </w:pPr>
      <w:r w:rsidRPr="000E6C6C">
        <w:rPr>
          <w:rFonts w:cs="Calibri"/>
          <w:b/>
          <w:noProof/>
          <w:sz w:val="32"/>
          <w:u w:val="single"/>
          <w:lang w:eastAsia="zh-CN"/>
        </w:rPr>
        <w:drawing>
          <wp:inline distT="0" distB="0" distL="0" distR="0" wp14:anchorId="29E941D8" wp14:editId="748FC771">
            <wp:extent cx="482320" cy="59712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C900034474[1].WMF"/>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03176" cy="622942"/>
                    </a:xfrm>
                    <a:prstGeom prst="rect">
                      <a:avLst/>
                    </a:prstGeom>
                  </pic:spPr>
                </pic:pic>
              </a:graphicData>
            </a:graphic>
          </wp:inline>
        </w:drawing>
      </w:r>
      <w:r w:rsidRPr="000E6C6C">
        <w:rPr>
          <w:rFonts w:cs="Calibri"/>
          <w:b/>
          <w:sz w:val="28"/>
          <w:szCs w:val="24"/>
          <w:u w:val="single"/>
        </w:rPr>
        <w:t xml:space="preserve">  </w:t>
      </w:r>
      <w:r w:rsidR="00970532" w:rsidRPr="000E6C6C">
        <w:rPr>
          <w:rFonts w:cs="Calibri"/>
          <w:b/>
          <w:sz w:val="28"/>
          <w:szCs w:val="24"/>
          <w:u w:val="single"/>
        </w:rPr>
        <w:t xml:space="preserve">Dates to Diarise in Term </w:t>
      </w:r>
      <w:r w:rsidR="00E942F0">
        <w:rPr>
          <w:rFonts w:cs="Calibri"/>
          <w:b/>
          <w:sz w:val="28"/>
          <w:szCs w:val="24"/>
          <w:u w:val="single"/>
        </w:rPr>
        <w:t>3</w:t>
      </w:r>
    </w:p>
    <w:p w:rsidR="00E942F0" w:rsidRPr="00F575F6" w:rsidRDefault="00E942F0" w:rsidP="00350F7D">
      <w:pPr>
        <w:pStyle w:val="NoSpacing"/>
        <w:numPr>
          <w:ilvl w:val="0"/>
          <w:numId w:val="3"/>
        </w:numPr>
        <w:rPr>
          <w:rFonts w:cs="Calibri"/>
          <w:b/>
          <w:sz w:val="24"/>
          <w:szCs w:val="24"/>
        </w:rPr>
      </w:pPr>
      <w:r w:rsidRPr="00F575F6">
        <w:rPr>
          <w:rFonts w:cs="Calibri"/>
          <w:b/>
          <w:sz w:val="24"/>
          <w:szCs w:val="24"/>
        </w:rPr>
        <w:t>University / TAFE Open Days 202</w:t>
      </w:r>
      <w:r>
        <w:rPr>
          <w:rFonts w:cs="Calibri"/>
          <w:b/>
          <w:sz w:val="24"/>
          <w:szCs w:val="24"/>
        </w:rPr>
        <w:t>4</w:t>
      </w:r>
      <w:r w:rsidRPr="00F575F6">
        <w:rPr>
          <w:rFonts w:cs="Calibri"/>
          <w:b/>
          <w:sz w:val="24"/>
          <w:szCs w:val="24"/>
        </w:rPr>
        <w:t xml:space="preserve"> </w:t>
      </w:r>
      <w:r w:rsidRPr="00F575F6">
        <w:rPr>
          <w:rFonts w:cs="Calibri"/>
          <w:sz w:val="24"/>
          <w:szCs w:val="24"/>
        </w:rPr>
        <w:t>– throughout August</w:t>
      </w:r>
    </w:p>
    <w:p w:rsidR="00E942F0" w:rsidRPr="00F575F6" w:rsidRDefault="00E942F0" w:rsidP="00350F7D">
      <w:pPr>
        <w:pStyle w:val="NoSpacing"/>
        <w:numPr>
          <w:ilvl w:val="0"/>
          <w:numId w:val="3"/>
        </w:numPr>
        <w:rPr>
          <w:rFonts w:cs="Calibri"/>
          <w:sz w:val="24"/>
          <w:szCs w:val="24"/>
        </w:rPr>
      </w:pPr>
      <w:r w:rsidRPr="00F575F6">
        <w:rPr>
          <w:rFonts w:cs="Calibri"/>
          <w:b/>
          <w:sz w:val="24"/>
          <w:szCs w:val="24"/>
        </w:rPr>
        <w:t xml:space="preserve">Year 12 VTAC timely applications </w:t>
      </w:r>
      <w:r w:rsidRPr="00F575F6">
        <w:rPr>
          <w:rFonts w:cs="Calibri"/>
          <w:sz w:val="24"/>
          <w:szCs w:val="24"/>
        </w:rPr>
        <w:t>– throughout August and September</w:t>
      </w:r>
    </w:p>
    <w:p w:rsidR="000F3575" w:rsidRPr="008A7751" w:rsidRDefault="00E942F0" w:rsidP="00350F7D">
      <w:pPr>
        <w:pStyle w:val="NoSpacing"/>
        <w:numPr>
          <w:ilvl w:val="0"/>
          <w:numId w:val="3"/>
        </w:numPr>
        <w:rPr>
          <w:rFonts w:cs="Calibri"/>
          <w:b/>
          <w:sz w:val="28"/>
          <w:szCs w:val="24"/>
          <w:u w:val="single"/>
        </w:rPr>
      </w:pPr>
      <w:r w:rsidRPr="000F3575">
        <w:rPr>
          <w:rFonts w:cs="Calibri"/>
          <w:b/>
          <w:sz w:val="24"/>
          <w:szCs w:val="24"/>
        </w:rPr>
        <w:t xml:space="preserve">VTAC SEAS and Scholarship applications </w:t>
      </w:r>
      <w:r w:rsidRPr="000F3575">
        <w:rPr>
          <w:rFonts w:cs="Calibri"/>
          <w:sz w:val="24"/>
          <w:szCs w:val="24"/>
        </w:rPr>
        <w:t>– throughout August and September</w:t>
      </w:r>
    </w:p>
    <w:p w:rsidR="008A7751" w:rsidRDefault="008A7751" w:rsidP="008A7751">
      <w:pPr>
        <w:pStyle w:val="NoSpacing"/>
        <w:rPr>
          <w:rFonts w:cs="Calibri"/>
          <w:b/>
          <w:sz w:val="28"/>
          <w:szCs w:val="24"/>
          <w:u w:val="single"/>
        </w:rPr>
      </w:pPr>
    </w:p>
    <w:p w:rsidR="00746C42" w:rsidRDefault="00746C42">
      <w:pPr>
        <w:rPr>
          <w:rFonts w:cs="Calibri"/>
          <w:b/>
          <w:sz w:val="28"/>
          <w:u w:val="single"/>
        </w:rPr>
      </w:pPr>
    </w:p>
    <w:p w:rsidR="00C074EA" w:rsidRDefault="00B83C4F" w:rsidP="00B83C4F">
      <w:pPr>
        <w:rPr>
          <w:rFonts w:asciiTheme="minorHAnsi" w:hAnsiTheme="minorHAnsi" w:cstheme="minorHAnsi"/>
          <w:b/>
          <w:bCs/>
          <w:sz w:val="28"/>
          <w:u w:val="single"/>
        </w:rPr>
      </w:pPr>
      <w:r w:rsidRPr="00C20ACE">
        <w:rPr>
          <w:noProof/>
          <w:u w:val="single"/>
          <w:lang w:eastAsia="en-AU"/>
        </w:rPr>
        <w:drawing>
          <wp:inline distT="0" distB="0" distL="0" distR="0" wp14:anchorId="0B92E7AE" wp14:editId="3A9C9EA0">
            <wp:extent cx="1409700" cy="515375"/>
            <wp:effectExtent l="0" t="0" r="0" b="0"/>
            <wp:docPr id="22" name="Picture 22" descr="RMIT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MIT_POS_RGB"/>
                    <pic:cNvPicPr>
                      <a:picLocks noChangeAspect="1" noChangeArrowheads="1"/>
                    </pic:cNvPicPr>
                  </pic:nvPicPr>
                  <pic:blipFill>
                    <a:blip r:embed="rId9" cstate="print"/>
                    <a:srcRect/>
                    <a:stretch>
                      <a:fillRect/>
                    </a:stretch>
                  </pic:blipFill>
                  <pic:spPr bwMode="auto">
                    <a:xfrm>
                      <a:off x="0" y="0"/>
                      <a:ext cx="1464124" cy="535272"/>
                    </a:xfrm>
                    <a:prstGeom prst="rect">
                      <a:avLst/>
                    </a:prstGeom>
                    <a:noFill/>
                    <a:ln w="9525">
                      <a:noFill/>
                      <a:miter lim="800000"/>
                      <a:headEnd/>
                      <a:tailEnd/>
                    </a:ln>
                  </pic:spPr>
                </pic:pic>
              </a:graphicData>
            </a:graphic>
          </wp:inline>
        </w:drawing>
      </w:r>
      <w:r w:rsidRPr="00C20ACE">
        <w:rPr>
          <w:rFonts w:asciiTheme="minorHAnsi" w:hAnsiTheme="minorHAnsi" w:cstheme="minorHAnsi"/>
          <w:b/>
          <w:bCs/>
          <w:sz w:val="28"/>
          <w:u w:val="single"/>
        </w:rPr>
        <w:t xml:space="preserve"> </w:t>
      </w:r>
      <w:r w:rsidR="00C074EA">
        <w:rPr>
          <w:rFonts w:asciiTheme="minorHAnsi" w:hAnsiTheme="minorHAnsi" w:cstheme="minorHAnsi"/>
          <w:b/>
          <w:bCs/>
          <w:sz w:val="28"/>
          <w:u w:val="single"/>
        </w:rPr>
        <w:t>News from RMIT</w:t>
      </w:r>
    </w:p>
    <w:p w:rsidR="008309A9" w:rsidRPr="000B680C" w:rsidRDefault="00C074EA" w:rsidP="008309A9">
      <w:pPr>
        <w:pStyle w:val="ListParagraph"/>
        <w:numPr>
          <w:ilvl w:val="0"/>
          <w:numId w:val="38"/>
        </w:numPr>
        <w:rPr>
          <w:rFonts w:asciiTheme="minorHAnsi" w:hAnsiTheme="minorHAnsi" w:cstheme="minorHAnsi"/>
          <w:b/>
          <w:bCs/>
          <w:sz w:val="26"/>
          <w:szCs w:val="22"/>
          <w:u w:val="single"/>
        </w:rPr>
      </w:pPr>
      <w:r w:rsidRPr="000B680C">
        <w:rPr>
          <w:rFonts w:asciiTheme="minorHAnsi" w:hAnsiTheme="minorHAnsi" w:cstheme="minorHAnsi"/>
          <w:b/>
          <w:bCs/>
          <w:sz w:val="26"/>
          <w:szCs w:val="22"/>
          <w:u w:val="single"/>
        </w:rPr>
        <w:t>RMIT Student for a Day</w:t>
      </w:r>
    </w:p>
    <w:p w:rsidR="000B680C" w:rsidRDefault="000B680C" w:rsidP="000B680C">
      <w:pPr>
        <w:rPr>
          <w:rFonts w:asciiTheme="minorHAnsi" w:hAnsiTheme="minorHAnsi" w:cstheme="minorHAnsi"/>
          <w:i/>
          <w:iCs/>
          <w:szCs w:val="20"/>
        </w:rPr>
      </w:pPr>
      <w:r w:rsidRPr="000B680C">
        <w:rPr>
          <w:rFonts w:asciiTheme="minorHAnsi" w:hAnsiTheme="minorHAnsi" w:cstheme="minorHAnsi"/>
          <w:b/>
          <w:bCs/>
          <w:i/>
          <w:iCs/>
          <w:szCs w:val="20"/>
        </w:rPr>
        <w:t>RMIT Student for a Day</w:t>
      </w:r>
      <w:r w:rsidRPr="000B680C">
        <w:rPr>
          <w:rFonts w:asciiTheme="minorHAnsi" w:hAnsiTheme="minorHAnsi" w:cstheme="minorHAnsi"/>
          <w:i/>
          <w:iCs/>
          <w:szCs w:val="20"/>
        </w:rPr>
        <w:t xml:space="preserve"> is your chance to get a glimpse of what it’s really like to study on a university campus.  You’ll discover what student life looks and feels like when you experience RMIT.</w:t>
      </w:r>
    </w:p>
    <w:p w:rsidR="000B680C" w:rsidRDefault="000B680C" w:rsidP="000B680C">
      <w:pPr>
        <w:rPr>
          <w:rFonts w:asciiTheme="minorHAnsi" w:hAnsiTheme="minorHAnsi" w:cstheme="minorHAnsi"/>
          <w:szCs w:val="20"/>
        </w:rPr>
      </w:pPr>
      <w:r>
        <w:rPr>
          <w:rFonts w:asciiTheme="minorHAnsi" w:hAnsiTheme="minorHAnsi" w:cstheme="minorHAnsi"/>
          <w:szCs w:val="20"/>
        </w:rPr>
        <w:t>Attending students will be able to take part in a</w:t>
      </w:r>
      <w:r w:rsidRPr="000B680C">
        <w:rPr>
          <w:rFonts w:asciiTheme="minorHAnsi" w:hAnsiTheme="minorHAnsi" w:cstheme="minorHAnsi"/>
          <w:szCs w:val="20"/>
        </w:rPr>
        <w:t xml:space="preserve"> choice of hands-on workshops and campus activities</w:t>
      </w:r>
      <w:r>
        <w:rPr>
          <w:rFonts w:asciiTheme="minorHAnsi" w:hAnsiTheme="minorHAnsi" w:cstheme="minorHAnsi"/>
          <w:szCs w:val="20"/>
        </w:rPr>
        <w:t xml:space="preserve"> that </w:t>
      </w:r>
      <w:r w:rsidRPr="000B680C">
        <w:rPr>
          <w:rFonts w:asciiTheme="minorHAnsi" w:hAnsiTheme="minorHAnsi" w:cstheme="minorHAnsi"/>
          <w:szCs w:val="20"/>
        </w:rPr>
        <w:t xml:space="preserve">match </w:t>
      </w:r>
      <w:r>
        <w:rPr>
          <w:rFonts w:asciiTheme="minorHAnsi" w:hAnsiTheme="minorHAnsi" w:cstheme="minorHAnsi"/>
          <w:szCs w:val="20"/>
        </w:rPr>
        <w:t>thei</w:t>
      </w:r>
      <w:r w:rsidRPr="000B680C">
        <w:rPr>
          <w:rFonts w:asciiTheme="minorHAnsi" w:hAnsiTheme="minorHAnsi" w:cstheme="minorHAnsi"/>
          <w:szCs w:val="20"/>
        </w:rPr>
        <w:t xml:space="preserve">r passions or relate to </w:t>
      </w:r>
      <w:r>
        <w:rPr>
          <w:rFonts w:asciiTheme="minorHAnsi" w:hAnsiTheme="minorHAnsi" w:cstheme="minorHAnsi"/>
          <w:szCs w:val="20"/>
        </w:rPr>
        <w:t>their</w:t>
      </w:r>
      <w:r w:rsidRPr="000B680C">
        <w:rPr>
          <w:rFonts w:asciiTheme="minorHAnsi" w:hAnsiTheme="minorHAnsi" w:cstheme="minorHAnsi"/>
          <w:szCs w:val="20"/>
        </w:rPr>
        <w:t xml:space="preserve"> dream course. </w:t>
      </w:r>
      <w:r>
        <w:rPr>
          <w:rFonts w:asciiTheme="minorHAnsi" w:hAnsiTheme="minorHAnsi" w:cstheme="minorHAnsi"/>
          <w:szCs w:val="20"/>
        </w:rPr>
        <w:t xml:space="preserve"> </w:t>
      </w:r>
    </w:p>
    <w:p w:rsidR="000B680C" w:rsidRDefault="000B680C" w:rsidP="000B680C">
      <w:pPr>
        <w:rPr>
          <w:rFonts w:asciiTheme="minorHAnsi" w:hAnsiTheme="minorHAnsi" w:cstheme="minorHAnsi"/>
          <w:szCs w:val="20"/>
        </w:rPr>
      </w:pPr>
    </w:p>
    <w:p w:rsidR="000B680C" w:rsidRPr="000B680C" w:rsidRDefault="000B680C" w:rsidP="000B680C">
      <w:pPr>
        <w:rPr>
          <w:rFonts w:asciiTheme="minorHAnsi" w:hAnsiTheme="minorHAnsi" w:cstheme="minorHAnsi"/>
          <w:szCs w:val="20"/>
        </w:rPr>
      </w:pPr>
      <w:r w:rsidRPr="000B680C">
        <w:rPr>
          <w:rFonts w:asciiTheme="minorHAnsi" w:hAnsiTheme="minorHAnsi" w:cstheme="minorHAnsi"/>
          <w:b/>
          <w:bCs/>
          <w:szCs w:val="20"/>
          <w:u w:val="single"/>
        </w:rPr>
        <w:t>Date</w:t>
      </w:r>
      <w:r>
        <w:rPr>
          <w:rFonts w:asciiTheme="minorHAnsi" w:hAnsiTheme="minorHAnsi" w:cstheme="minorHAnsi"/>
          <w:b/>
          <w:bCs/>
          <w:szCs w:val="20"/>
        </w:rPr>
        <w:t>:</w:t>
      </w:r>
      <w:r>
        <w:rPr>
          <w:rFonts w:asciiTheme="minorHAnsi" w:hAnsiTheme="minorHAnsi" w:cstheme="minorHAnsi"/>
          <w:b/>
          <w:bCs/>
          <w:szCs w:val="20"/>
        </w:rPr>
        <w:tab/>
      </w:r>
      <w:r>
        <w:rPr>
          <w:rFonts w:asciiTheme="minorHAnsi" w:hAnsiTheme="minorHAnsi" w:cstheme="minorHAnsi"/>
          <w:b/>
          <w:bCs/>
          <w:szCs w:val="20"/>
        </w:rPr>
        <w:tab/>
      </w:r>
      <w:r>
        <w:rPr>
          <w:rFonts w:asciiTheme="minorHAnsi" w:hAnsiTheme="minorHAnsi" w:cstheme="minorHAnsi"/>
          <w:szCs w:val="20"/>
        </w:rPr>
        <w:t>Tuesday 24 September 2024</w:t>
      </w:r>
      <w:r>
        <w:rPr>
          <w:rFonts w:asciiTheme="minorHAnsi" w:hAnsiTheme="minorHAnsi" w:cstheme="minorHAnsi"/>
          <w:szCs w:val="20"/>
        </w:rPr>
        <w:br/>
      </w:r>
      <w:r w:rsidRPr="000B680C">
        <w:rPr>
          <w:rFonts w:asciiTheme="minorHAnsi" w:hAnsiTheme="minorHAnsi" w:cstheme="minorHAnsi"/>
          <w:b/>
          <w:bCs/>
          <w:szCs w:val="20"/>
          <w:u w:val="single"/>
        </w:rPr>
        <w:t>Time</w:t>
      </w:r>
      <w:r>
        <w:rPr>
          <w:rFonts w:asciiTheme="minorHAnsi" w:hAnsiTheme="minorHAnsi" w:cstheme="minorHAnsi"/>
          <w:b/>
          <w:bCs/>
          <w:szCs w:val="20"/>
        </w:rPr>
        <w:t>:</w:t>
      </w:r>
      <w:r>
        <w:rPr>
          <w:rFonts w:asciiTheme="minorHAnsi" w:hAnsiTheme="minorHAnsi" w:cstheme="minorHAnsi"/>
          <w:b/>
          <w:bCs/>
          <w:szCs w:val="20"/>
        </w:rPr>
        <w:tab/>
      </w:r>
      <w:r>
        <w:rPr>
          <w:rFonts w:asciiTheme="minorHAnsi" w:hAnsiTheme="minorHAnsi" w:cstheme="minorHAnsi"/>
          <w:b/>
          <w:bCs/>
          <w:szCs w:val="20"/>
        </w:rPr>
        <w:tab/>
      </w:r>
      <w:r>
        <w:rPr>
          <w:rFonts w:asciiTheme="minorHAnsi" w:hAnsiTheme="minorHAnsi" w:cstheme="minorHAnsi"/>
          <w:szCs w:val="20"/>
        </w:rPr>
        <w:t>10.30am – 3.30pm</w:t>
      </w:r>
      <w:r>
        <w:rPr>
          <w:rFonts w:asciiTheme="minorHAnsi" w:hAnsiTheme="minorHAnsi" w:cstheme="minorHAnsi"/>
          <w:szCs w:val="20"/>
        </w:rPr>
        <w:br/>
      </w:r>
      <w:r w:rsidRPr="000B680C">
        <w:rPr>
          <w:rFonts w:asciiTheme="minorHAnsi" w:hAnsiTheme="minorHAnsi" w:cstheme="minorHAnsi"/>
          <w:b/>
          <w:bCs/>
          <w:szCs w:val="20"/>
          <w:u w:val="single"/>
        </w:rPr>
        <w:t>Venue</w:t>
      </w:r>
      <w:r>
        <w:rPr>
          <w:rFonts w:asciiTheme="minorHAnsi" w:hAnsiTheme="minorHAnsi" w:cstheme="minorHAnsi"/>
          <w:b/>
          <w:bCs/>
          <w:szCs w:val="20"/>
        </w:rPr>
        <w:t>:</w:t>
      </w:r>
      <w:r>
        <w:rPr>
          <w:rFonts w:asciiTheme="minorHAnsi" w:hAnsiTheme="minorHAnsi" w:cstheme="minorHAnsi"/>
          <w:b/>
          <w:bCs/>
          <w:szCs w:val="20"/>
        </w:rPr>
        <w:tab/>
      </w:r>
      <w:r>
        <w:rPr>
          <w:rFonts w:asciiTheme="minorHAnsi" w:hAnsiTheme="minorHAnsi" w:cstheme="minorHAnsi"/>
          <w:b/>
          <w:bCs/>
          <w:szCs w:val="20"/>
        </w:rPr>
        <w:tab/>
      </w:r>
      <w:r w:rsidRPr="000B680C">
        <w:rPr>
          <w:rFonts w:asciiTheme="minorHAnsi" w:hAnsiTheme="minorHAnsi" w:cstheme="minorHAnsi"/>
          <w:szCs w:val="20"/>
        </w:rPr>
        <w:t>Melbourne City Campus</w:t>
      </w:r>
      <w:r w:rsidRPr="000B680C">
        <w:rPr>
          <w:rFonts w:asciiTheme="minorHAnsi" w:hAnsiTheme="minorHAnsi" w:cstheme="minorHAnsi"/>
          <w:b/>
          <w:bCs/>
          <w:szCs w:val="20"/>
        </w:rPr>
        <w:t> </w:t>
      </w:r>
    </w:p>
    <w:p w:rsidR="000B680C" w:rsidRPr="000B680C" w:rsidRDefault="000B680C" w:rsidP="000B680C">
      <w:pPr>
        <w:rPr>
          <w:rFonts w:asciiTheme="minorHAnsi" w:hAnsiTheme="minorHAnsi" w:cstheme="minorHAnsi"/>
          <w:b/>
          <w:bCs/>
          <w:szCs w:val="20"/>
        </w:rPr>
      </w:pPr>
    </w:p>
    <w:p w:rsidR="008309A9" w:rsidRPr="000B680C" w:rsidRDefault="000B680C" w:rsidP="008309A9">
      <w:pPr>
        <w:rPr>
          <w:rFonts w:asciiTheme="minorHAnsi" w:hAnsiTheme="minorHAnsi" w:cstheme="minorHAnsi"/>
          <w:b/>
          <w:bCs/>
          <w:szCs w:val="20"/>
        </w:rPr>
      </w:pPr>
      <w:r w:rsidRPr="000B680C">
        <w:rPr>
          <w:rFonts w:asciiTheme="minorHAnsi" w:hAnsiTheme="minorHAnsi" w:cstheme="minorHAnsi"/>
          <w:b/>
          <w:bCs/>
        </w:rPr>
        <w:t xml:space="preserve">Find out more and reserve a spot at </w:t>
      </w:r>
      <w:hyperlink r:id="rId10" w:history="1">
        <w:r w:rsidR="00C17C0D" w:rsidRPr="000B680C">
          <w:rPr>
            <w:rStyle w:val="Hyperlink"/>
            <w:rFonts w:asciiTheme="minorHAnsi" w:hAnsiTheme="minorHAnsi" w:cstheme="minorHAnsi"/>
            <w:b/>
            <w:bCs/>
            <w:szCs w:val="20"/>
          </w:rPr>
          <w:t>RMIT Student for a Day - RMIT University</w:t>
        </w:r>
      </w:hyperlink>
      <w:r w:rsidRPr="000B680C">
        <w:rPr>
          <w:rStyle w:val="Hyperlink"/>
          <w:rFonts w:asciiTheme="minorHAnsi" w:hAnsiTheme="minorHAnsi" w:cstheme="minorHAnsi"/>
          <w:b/>
          <w:bCs/>
          <w:color w:val="auto"/>
          <w:szCs w:val="20"/>
          <w:u w:val="none"/>
        </w:rPr>
        <w:t>.</w:t>
      </w:r>
    </w:p>
    <w:p w:rsidR="00C17C0D" w:rsidRPr="008309A9" w:rsidRDefault="00C17C0D" w:rsidP="008309A9">
      <w:pPr>
        <w:rPr>
          <w:rFonts w:asciiTheme="minorHAnsi" w:hAnsiTheme="minorHAnsi" w:cstheme="minorHAnsi"/>
          <w:szCs w:val="20"/>
          <w:highlight w:val="yellow"/>
        </w:rPr>
      </w:pPr>
    </w:p>
    <w:p w:rsidR="008309A9" w:rsidRPr="000B680C" w:rsidRDefault="008309A9" w:rsidP="00C074EA">
      <w:pPr>
        <w:pStyle w:val="ListParagraph"/>
        <w:numPr>
          <w:ilvl w:val="0"/>
          <w:numId w:val="38"/>
        </w:numPr>
        <w:rPr>
          <w:rFonts w:asciiTheme="minorHAnsi" w:hAnsiTheme="minorHAnsi" w:cstheme="minorHAnsi"/>
          <w:b/>
          <w:bCs/>
          <w:sz w:val="26"/>
          <w:szCs w:val="22"/>
          <w:u w:val="single"/>
        </w:rPr>
      </w:pPr>
      <w:r w:rsidRPr="000B680C">
        <w:rPr>
          <w:rFonts w:asciiTheme="minorHAnsi" w:hAnsiTheme="minorHAnsi" w:cstheme="minorHAnsi"/>
          <w:b/>
          <w:bCs/>
          <w:sz w:val="26"/>
          <w:szCs w:val="22"/>
          <w:u w:val="single"/>
        </w:rPr>
        <w:t>Scholarships for International Students</w:t>
      </w:r>
    </w:p>
    <w:p w:rsidR="000B680C" w:rsidRDefault="000B680C" w:rsidP="000B680C">
      <w:pPr>
        <w:rPr>
          <w:rFonts w:asciiTheme="minorHAnsi" w:hAnsiTheme="minorHAnsi" w:cstheme="minorHAnsi"/>
          <w:i/>
          <w:iCs/>
          <w:szCs w:val="20"/>
        </w:rPr>
      </w:pPr>
      <w:r w:rsidRPr="000B680C">
        <w:rPr>
          <w:rFonts w:asciiTheme="minorHAnsi" w:hAnsiTheme="minorHAnsi" w:cstheme="minorHAnsi"/>
          <w:i/>
          <w:iCs/>
          <w:szCs w:val="20"/>
        </w:rPr>
        <w:t>Medibank is the preferred OSHC provider for RMIT international students. This scholarship is available to international students studying Year 12 in Australia.</w:t>
      </w:r>
    </w:p>
    <w:p w:rsidR="000B680C" w:rsidRDefault="000B680C" w:rsidP="000B680C">
      <w:pPr>
        <w:rPr>
          <w:rFonts w:asciiTheme="minorHAnsi" w:hAnsiTheme="minorHAnsi" w:cstheme="minorHAnsi"/>
          <w:szCs w:val="20"/>
        </w:rPr>
      </w:pPr>
      <w:r w:rsidRPr="000B680C">
        <w:rPr>
          <w:rFonts w:asciiTheme="minorHAnsi" w:hAnsiTheme="minorHAnsi" w:cstheme="minorHAnsi"/>
          <w:szCs w:val="20"/>
        </w:rPr>
        <w:t>The total value of the scholarship is AU$10,000, </w:t>
      </w:r>
      <w:r>
        <w:rPr>
          <w:rFonts w:asciiTheme="minorHAnsi" w:hAnsiTheme="minorHAnsi" w:cstheme="minorHAnsi"/>
          <w:szCs w:val="20"/>
        </w:rPr>
        <w:t xml:space="preserve">a </w:t>
      </w:r>
      <w:r w:rsidRPr="000B680C">
        <w:rPr>
          <w:rFonts w:asciiTheme="minorHAnsi" w:hAnsiTheme="minorHAnsi" w:cstheme="minorHAnsi"/>
          <w:szCs w:val="20"/>
        </w:rPr>
        <w:t>one-off payment towards future tuition fee to be paid after the first census date.</w:t>
      </w:r>
      <w:r>
        <w:rPr>
          <w:rFonts w:asciiTheme="minorHAnsi" w:hAnsiTheme="minorHAnsi" w:cstheme="minorHAnsi"/>
          <w:szCs w:val="20"/>
        </w:rPr>
        <w:t xml:space="preserve">  Awardees will also have an i</w:t>
      </w:r>
      <w:r w:rsidRPr="000B680C">
        <w:rPr>
          <w:rFonts w:asciiTheme="minorHAnsi" w:hAnsiTheme="minorHAnsi" w:cstheme="minorHAnsi"/>
          <w:szCs w:val="20"/>
        </w:rPr>
        <w:t>ndustry experience opportunity with Medibank.</w:t>
      </w:r>
    </w:p>
    <w:p w:rsidR="000B680C" w:rsidRDefault="000B680C" w:rsidP="000B680C">
      <w:pPr>
        <w:rPr>
          <w:rFonts w:asciiTheme="minorHAnsi" w:hAnsiTheme="minorHAnsi" w:cstheme="minorHAnsi"/>
          <w:szCs w:val="20"/>
        </w:rPr>
      </w:pPr>
    </w:p>
    <w:p w:rsidR="00C074EA" w:rsidRDefault="000B680C" w:rsidP="00C074EA">
      <w:pPr>
        <w:rPr>
          <w:rFonts w:asciiTheme="minorHAnsi" w:hAnsiTheme="minorHAnsi" w:cstheme="minorHAnsi"/>
          <w:szCs w:val="20"/>
        </w:rPr>
      </w:pPr>
      <w:r w:rsidRPr="000B680C">
        <w:rPr>
          <w:rFonts w:asciiTheme="minorHAnsi" w:hAnsiTheme="minorHAnsi" w:cstheme="minorHAnsi"/>
          <w:b/>
          <w:bCs/>
          <w:szCs w:val="20"/>
        </w:rPr>
        <w:t xml:space="preserve">Find out more at </w:t>
      </w:r>
      <w:hyperlink r:id="rId11" w:history="1">
        <w:r w:rsidR="00C17C0D" w:rsidRPr="000B680C">
          <w:rPr>
            <w:rStyle w:val="Hyperlink"/>
            <w:rFonts w:asciiTheme="minorHAnsi" w:hAnsiTheme="minorHAnsi" w:cstheme="minorHAnsi"/>
            <w:b/>
            <w:bCs/>
            <w:szCs w:val="20"/>
          </w:rPr>
          <w:t>Medibank School Leaver Scholarships - RMIT University</w:t>
        </w:r>
      </w:hyperlink>
      <w:r>
        <w:rPr>
          <w:rStyle w:val="Hyperlink"/>
          <w:rFonts w:asciiTheme="minorHAnsi" w:hAnsiTheme="minorHAnsi" w:cstheme="minorHAnsi"/>
          <w:b/>
          <w:bCs/>
          <w:color w:val="auto"/>
          <w:szCs w:val="20"/>
          <w:u w:val="none"/>
        </w:rPr>
        <w:t>.</w:t>
      </w:r>
      <w:r w:rsidR="00C17C0D">
        <w:rPr>
          <w:rFonts w:asciiTheme="minorHAnsi" w:hAnsiTheme="minorHAnsi" w:cstheme="minorHAnsi"/>
          <w:szCs w:val="20"/>
        </w:rPr>
        <w:t xml:space="preserve"> </w:t>
      </w:r>
    </w:p>
    <w:p w:rsidR="00EC11BD" w:rsidRPr="00C074EA" w:rsidRDefault="00EC11BD" w:rsidP="00C074EA">
      <w:pPr>
        <w:rPr>
          <w:rFonts w:asciiTheme="minorHAnsi" w:hAnsiTheme="minorHAnsi" w:cstheme="minorHAnsi"/>
          <w:szCs w:val="20"/>
        </w:rPr>
      </w:pPr>
    </w:p>
    <w:p w:rsidR="00B83C4F" w:rsidRPr="00C074EA" w:rsidRDefault="00B83C4F" w:rsidP="00C074EA">
      <w:pPr>
        <w:pStyle w:val="ListParagraph"/>
        <w:numPr>
          <w:ilvl w:val="0"/>
          <w:numId w:val="38"/>
        </w:numPr>
        <w:rPr>
          <w:rFonts w:asciiTheme="minorHAnsi" w:hAnsiTheme="minorHAnsi" w:cstheme="minorHAnsi"/>
          <w:b/>
          <w:bCs/>
          <w:sz w:val="26"/>
          <w:szCs w:val="22"/>
          <w:u w:val="single"/>
        </w:rPr>
      </w:pPr>
      <w:r w:rsidRPr="00C074EA">
        <w:rPr>
          <w:rFonts w:asciiTheme="minorHAnsi" w:hAnsiTheme="minorHAnsi" w:cstheme="minorHAnsi"/>
          <w:b/>
          <w:bCs/>
          <w:sz w:val="26"/>
          <w:szCs w:val="22"/>
          <w:u w:val="single"/>
        </w:rPr>
        <w:t>Bachelor of Cyber Security at RMIT</w:t>
      </w:r>
    </w:p>
    <w:p w:rsidR="00B83C4F" w:rsidRPr="00DB6D5D" w:rsidRDefault="00B83C4F" w:rsidP="00B83C4F">
      <w:pPr>
        <w:rPr>
          <w:rFonts w:asciiTheme="minorHAnsi" w:hAnsiTheme="minorHAnsi" w:cstheme="minorHAnsi"/>
          <w:szCs w:val="20"/>
        </w:rPr>
      </w:pPr>
      <w:r w:rsidRPr="00DB6D5D">
        <w:rPr>
          <w:rFonts w:asciiTheme="minorHAnsi" w:hAnsiTheme="minorHAnsi" w:cstheme="minorHAnsi"/>
          <w:i/>
          <w:iCs/>
          <w:szCs w:val="20"/>
        </w:rPr>
        <w:t>Cyber security is one of the biggest issues facing organisations. Develop the skills to step ahead and become part of the solution.</w:t>
      </w:r>
      <w:r>
        <w:rPr>
          <w:rFonts w:asciiTheme="minorHAnsi" w:hAnsiTheme="minorHAnsi" w:cstheme="minorHAnsi"/>
          <w:i/>
          <w:iCs/>
          <w:szCs w:val="20"/>
        </w:rPr>
        <w:br/>
      </w:r>
      <w:r>
        <w:rPr>
          <w:rFonts w:asciiTheme="minorHAnsi" w:hAnsiTheme="minorHAnsi" w:cstheme="minorHAnsi"/>
          <w:i/>
          <w:iCs/>
          <w:szCs w:val="20"/>
        </w:rPr>
        <w:br/>
      </w:r>
      <w:r>
        <w:rPr>
          <w:rFonts w:asciiTheme="minorHAnsi" w:hAnsiTheme="minorHAnsi" w:cstheme="minorHAnsi"/>
          <w:szCs w:val="20"/>
        </w:rPr>
        <w:t xml:space="preserve">RMIT’s </w:t>
      </w:r>
      <w:r w:rsidRPr="00DB6D5D">
        <w:rPr>
          <w:rFonts w:asciiTheme="minorHAnsi" w:hAnsiTheme="minorHAnsi" w:cstheme="minorHAnsi"/>
          <w:b/>
          <w:bCs/>
          <w:i/>
          <w:iCs/>
          <w:szCs w:val="20"/>
        </w:rPr>
        <w:t>Bachelor of Cyber Security</w:t>
      </w:r>
      <w:r w:rsidRPr="00DB6D5D">
        <w:rPr>
          <w:rFonts w:asciiTheme="minorHAnsi" w:hAnsiTheme="minorHAnsi" w:cstheme="minorHAnsi"/>
          <w:szCs w:val="20"/>
        </w:rPr>
        <w:t xml:space="preserve"> equips </w:t>
      </w:r>
      <w:r>
        <w:rPr>
          <w:rFonts w:asciiTheme="minorHAnsi" w:hAnsiTheme="minorHAnsi" w:cstheme="minorHAnsi"/>
          <w:szCs w:val="20"/>
        </w:rPr>
        <w:t>students</w:t>
      </w:r>
      <w:r w:rsidRPr="00DB6D5D">
        <w:rPr>
          <w:rFonts w:asciiTheme="minorHAnsi" w:hAnsiTheme="minorHAnsi" w:cstheme="minorHAnsi"/>
          <w:szCs w:val="20"/>
        </w:rPr>
        <w:t xml:space="preserve"> with the specialist knowledge and expertise to troubleshoot, analyse, design, support and provide cyber security solutions.</w:t>
      </w:r>
    </w:p>
    <w:p w:rsidR="00B83C4F" w:rsidRPr="00DB6D5D" w:rsidRDefault="00B83C4F" w:rsidP="00B83C4F">
      <w:pPr>
        <w:rPr>
          <w:rFonts w:asciiTheme="minorHAnsi" w:hAnsiTheme="minorHAnsi" w:cstheme="minorHAnsi"/>
          <w:szCs w:val="20"/>
        </w:rPr>
      </w:pPr>
      <w:r w:rsidRPr="00DB6D5D">
        <w:rPr>
          <w:rFonts w:asciiTheme="minorHAnsi" w:hAnsiTheme="minorHAnsi" w:cstheme="minorHAnsi"/>
          <w:szCs w:val="20"/>
        </w:rPr>
        <w:t xml:space="preserve">This hands-on degree is modelled on the Australian Signals Directorate framework, which identifies the dynamic capabilities and skills needed to combat the latest and emerging cyber threats. </w:t>
      </w:r>
      <w:r>
        <w:rPr>
          <w:rFonts w:asciiTheme="minorHAnsi" w:hAnsiTheme="minorHAnsi" w:cstheme="minorHAnsi"/>
          <w:szCs w:val="20"/>
        </w:rPr>
        <w:t xml:space="preserve"> </w:t>
      </w:r>
      <w:r w:rsidRPr="00DB6D5D">
        <w:rPr>
          <w:rFonts w:asciiTheme="minorHAnsi" w:hAnsiTheme="minorHAnsi" w:cstheme="minorHAnsi"/>
          <w:szCs w:val="20"/>
        </w:rPr>
        <w:t xml:space="preserve">From computer forensics to blockchain, from cyber security testing to AI, </w:t>
      </w:r>
      <w:r>
        <w:rPr>
          <w:rFonts w:asciiTheme="minorHAnsi" w:hAnsiTheme="minorHAnsi" w:cstheme="minorHAnsi"/>
          <w:szCs w:val="20"/>
        </w:rPr>
        <w:t>graduates of this course will</w:t>
      </w:r>
      <w:r w:rsidRPr="00DB6D5D">
        <w:rPr>
          <w:rFonts w:asciiTheme="minorHAnsi" w:hAnsiTheme="minorHAnsi" w:cstheme="minorHAnsi"/>
          <w:szCs w:val="20"/>
        </w:rPr>
        <w:t xml:space="preserve"> be ready for action when </w:t>
      </w:r>
      <w:r>
        <w:rPr>
          <w:rFonts w:asciiTheme="minorHAnsi" w:hAnsiTheme="minorHAnsi" w:cstheme="minorHAnsi"/>
          <w:szCs w:val="20"/>
        </w:rPr>
        <w:t>they</w:t>
      </w:r>
      <w:r w:rsidRPr="00DB6D5D">
        <w:rPr>
          <w:rFonts w:asciiTheme="minorHAnsi" w:hAnsiTheme="minorHAnsi" w:cstheme="minorHAnsi"/>
          <w:szCs w:val="20"/>
        </w:rPr>
        <w:t xml:space="preserve"> encounter different cyber security challenges in the workplace.</w:t>
      </w:r>
      <w:r>
        <w:rPr>
          <w:rFonts w:asciiTheme="minorHAnsi" w:hAnsiTheme="minorHAnsi" w:cstheme="minorHAnsi"/>
          <w:szCs w:val="20"/>
        </w:rPr>
        <w:br/>
      </w:r>
      <w:r>
        <w:rPr>
          <w:rFonts w:asciiTheme="minorHAnsi" w:hAnsiTheme="minorHAnsi" w:cstheme="minorHAnsi"/>
          <w:szCs w:val="20"/>
        </w:rPr>
        <w:br/>
      </w:r>
      <w:r w:rsidRPr="00DB6D5D">
        <w:rPr>
          <w:rFonts w:asciiTheme="minorHAnsi" w:hAnsiTheme="minorHAnsi" w:cstheme="minorHAnsi"/>
          <w:szCs w:val="20"/>
        </w:rPr>
        <w:t xml:space="preserve">The structure of this degree allows </w:t>
      </w:r>
      <w:r>
        <w:rPr>
          <w:rFonts w:asciiTheme="minorHAnsi" w:hAnsiTheme="minorHAnsi" w:cstheme="minorHAnsi"/>
          <w:szCs w:val="20"/>
        </w:rPr>
        <w:t>students</w:t>
      </w:r>
      <w:r w:rsidRPr="00DB6D5D">
        <w:rPr>
          <w:rFonts w:asciiTheme="minorHAnsi" w:hAnsiTheme="minorHAnsi" w:cstheme="minorHAnsi"/>
          <w:szCs w:val="20"/>
        </w:rPr>
        <w:t xml:space="preserve"> to build on core skills with an embedded major in Cyber Security. </w:t>
      </w:r>
      <w:r>
        <w:rPr>
          <w:rFonts w:asciiTheme="minorHAnsi" w:hAnsiTheme="minorHAnsi" w:cstheme="minorHAnsi"/>
          <w:szCs w:val="20"/>
        </w:rPr>
        <w:t xml:space="preserve"> </w:t>
      </w:r>
      <w:r w:rsidRPr="00DB6D5D">
        <w:rPr>
          <w:rFonts w:asciiTheme="minorHAnsi" w:hAnsiTheme="minorHAnsi" w:cstheme="minorHAnsi"/>
          <w:szCs w:val="20"/>
        </w:rPr>
        <w:t xml:space="preserve">From here, </w:t>
      </w:r>
      <w:r>
        <w:rPr>
          <w:rFonts w:asciiTheme="minorHAnsi" w:hAnsiTheme="minorHAnsi" w:cstheme="minorHAnsi"/>
          <w:szCs w:val="20"/>
        </w:rPr>
        <w:t xml:space="preserve">they can </w:t>
      </w:r>
      <w:r w:rsidRPr="00DB6D5D">
        <w:rPr>
          <w:rFonts w:asciiTheme="minorHAnsi" w:hAnsiTheme="minorHAnsi" w:cstheme="minorHAnsi"/>
          <w:szCs w:val="20"/>
        </w:rPr>
        <w:t xml:space="preserve">go on to choose a minor that will refine </w:t>
      </w:r>
      <w:r>
        <w:rPr>
          <w:rFonts w:asciiTheme="minorHAnsi" w:hAnsiTheme="minorHAnsi" w:cstheme="minorHAnsi"/>
          <w:szCs w:val="20"/>
        </w:rPr>
        <w:t>and personalise their</w:t>
      </w:r>
      <w:r w:rsidRPr="00DB6D5D">
        <w:rPr>
          <w:rFonts w:asciiTheme="minorHAnsi" w:hAnsiTheme="minorHAnsi" w:cstheme="minorHAnsi"/>
          <w:szCs w:val="20"/>
        </w:rPr>
        <w:t xml:space="preserve"> expertise.</w:t>
      </w:r>
      <w:r>
        <w:rPr>
          <w:rFonts w:asciiTheme="minorHAnsi" w:hAnsiTheme="minorHAnsi" w:cstheme="minorHAnsi"/>
          <w:szCs w:val="20"/>
        </w:rPr>
        <w:t xml:space="preserve">  Students will be able to choose from</w:t>
      </w:r>
      <w:r w:rsidRPr="00DB6D5D">
        <w:rPr>
          <w:rFonts w:asciiTheme="minorHAnsi" w:hAnsiTheme="minorHAnsi" w:cstheme="minorHAnsi"/>
          <w:szCs w:val="20"/>
        </w:rPr>
        <w:t>:</w:t>
      </w:r>
      <w:r>
        <w:rPr>
          <w:rFonts w:asciiTheme="minorHAnsi" w:hAnsiTheme="minorHAnsi" w:cstheme="minorHAnsi"/>
          <w:szCs w:val="20"/>
        </w:rPr>
        <w:br/>
      </w:r>
    </w:p>
    <w:p w:rsidR="00B83C4F" w:rsidRDefault="00B83C4F" w:rsidP="00B83C4F">
      <w:pPr>
        <w:numPr>
          <w:ilvl w:val="0"/>
          <w:numId w:val="34"/>
        </w:numPr>
        <w:rPr>
          <w:rFonts w:asciiTheme="minorHAnsi" w:hAnsiTheme="minorHAnsi" w:cstheme="minorHAnsi"/>
          <w:szCs w:val="20"/>
        </w:rPr>
        <w:sectPr w:rsidR="00B83C4F" w:rsidSect="00B83C4F">
          <w:footerReference w:type="default" r:id="rId12"/>
          <w:type w:val="continuous"/>
          <w:pgSz w:w="11906" w:h="16838"/>
          <w:pgMar w:top="1440" w:right="1440" w:bottom="1440" w:left="1440" w:header="708" w:footer="708" w:gutter="0"/>
          <w:cols w:space="708"/>
          <w:docGrid w:linePitch="360"/>
        </w:sectPr>
      </w:pPr>
    </w:p>
    <w:p w:rsidR="00B83C4F" w:rsidRPr="00DB6D5D" w:rsidRDefault="00B83C4F" w:rsidP="00B83C4F">
      <w:pPr>
        <w:numPr>
          <w:ilvl w:val="0"/>
          <w:numId w:val="34"/>
        </w:numPr>
        <w:rPr>
          <w:rFonts w:asciiTheme="minorHAnsi" w:hAnsiTheme="minorHAnsi" w:cstheme="minorHAnsi"/>
          <w:szCs w:val="20"/>
        </w:rPr>
      </w:pPr>
      <w:r w:rsidRPr="00DB6D5D">
        <w:rPr>
          <w:rFonts w:asciiTheme="minorHAnsi" w:hAnsiTheme="minorHAnsi" w:cstheme="minorHAnsi"/>
          <w:szCs w:val="20"/>
        </w:rPr>
        <w:t>Artificial Intelligence and Machine Learning</w:t>
      </w:r>
    </w:p>
    <w:p w:rsidR="00B83C4F" w:rsidRPr="00DB6D5D" w:rsidRDefault="00B83C4F" w:rsidP="00B83C4F">
      <w:pPr>
        <w:numPr>
          <w:ilvl w:val="0"/>
          <w:numId w:val="34"/>
        </w:numPr>
        <w:rPr>
          <w:rFonts w:asciiTheme="minorHAnsi" w:hAnsiTheme="minorHAnsi" w:cstheme="minorHAnsi"/>
          <w:szCs w:val="20"/>
        </w:rPr>
      </w:pPr>
      <w:r w:rsidRPr="00DB6D5D">
        <w:rPr>
          <w:rFonts w:asciiTheme="minorHAnsi" w:hAnsiTheme="minorHAnsi" w:cstheme="minorHAnsi"/>
          <w:szCs w:val="20"/>
        </w:rPr>
        <w:t>Bioinformatics</w:t>
      </w:r>
    </w:p>
    <w:p w:rsidR="00B83C4F" w:rsidRPr="00DB6D5D" w:rsidRDefault="00B83C4F" w:rsidP="00B83C4F">
      <w:pPr>
        <w:numPr>
          <w:ilvl w:val="0"/>
          <w:numId w:val="34"/>
        </w:numPr>
        <w:rPr>
          <w:rFonts w:asciiTheme="minorHAnsi" w:hAnsiTheme="minorHAnsi" w:cstheme="minorHAnsi"/>
          <w:szCs w:val="20"/>
        </w:rPr>
      </w:pPr>
      <w:r w:rsidRPr="00DB6D5D">
        <w:rPr>
          <w:rFonts w:asciiTheme="minorHAnsi" w:hAnsiTheme="minorHAnsi" w:cstheme="minorHAnsi"/>
          <w:szCs w:val="20"/>
        </w:rPr>
        <w:t>Blockchain Enabled Business</w:t>
      </w:r>
    </w:p>
    <w:p w:rsidR="00B83C4F" w:rsidRPr="00DB6D5D" w:rsidRDefault="00B83C4F" w:rsidP="00B83C4F">
      <w:pPr>
        <w:numPr>
          <w:ilvl w:val="0"/>
          <w:numId w:val="34"/>
        </w:numPr>
        <w:rPr>
          <w:rFonts w:asciiTheme="minorHAnsi" w:hAnsiTheme="minorHAnsi" w:cstheme="minorHAnsi"/>
          <w:szCs w:val="20"/>
        </w:rPr>
      </w:pPr>
      <w:r w:rsidRPr="00DB6D5D">
        <w:rPr>
          <w:rFonts w:asciiTheme="minorHAnsi" w:hAnsiTheme="minorHAnsi" w:cstheme="minorHAnsi"/>
          <w:szCs w:val="20"/>
        </w:rPr>
        <w:t>Blockchain Technologies</w:t>
      </w:r>
    </w:p>
    <w:p w:rsidR="00B83C4F" w:rsidRPr="00DB6D5D" w:rsidRDefault="00B83C4F" w:rsidP="00B83C4F">
      <w:pPr>
        <w:numPr>
          <w:ilvl w:val="0"/>
          <w:numId w:val="34"/>
        </w:numPr>
        <w:rPr>
          <w:rFonts w:asciiTheme="minorHAnsi" w:hAnsiTheme="minorHAnsi" w:cstheme="minorHAnsi"/>
          <w:szCs w:val="20"/>
        </w:rPr>
      </w:pPr>
      <w:r w:rsidRPr="00DB6D5D">
        <w:rPr>
          <w:rFonts w:asciiTheme="minorHAnsi" w:hAnsiTheme="minorHAnsi" w:cstheme="minorHAnsi"/>
          <w:szCs w:val="20"/>
        </w:rPr>
        <w:t>Business Analytics</w:t>
      </w:r>
    </w:p>
    <w:p w:rsidR="00B83C4F" w:rsidRPr="00DB6D5D" w:rsidRDefault="00B83C4F" w:rsidP="00B83C4F">
      <w:pPr>
        <w:numPr>
          <w:ilvl w:val="0"/>
          <w:numId w:val="34"/>
        </w:numPr>
        <w:rPr>
          <w:rFonts w:asciiTheme="minorHAnsi" w:hAnsiTheme="minorHAnsi" w:cstheme="minorHAnsi"/>
          <w:szCs w:val="20"/>
        </w:rPr>
      </w:pPr>
      <w:r w:rsidRPr="00DB6D5D">
        <w:rPr>
          <w:rFonts w:asciiTheme="minorHAnsi" w:hAnsiTheme="minorHAnsi" w:cstheme="minorHAnsi"/>
          <w:szCs w:val="20"/>
        </w:rPr>
        <w:t>Business Information Systems</w:t>
      </w:r>
    </w:p>
    <w:p w:rsidR="00B83C4F" w:rsidRPr="00DB6D5D" w:rsidRDefault="00B83C4F" w:rsidP="00B83C4F">
      <w:pPr>
        <w:numPr>
          <w:ilvl w:val="0"/>
          <w:numId w:val="34"/>
        </w:numPr>
        <w:rPr>
          <w:rFonts w:asciiTheme="minorHAnsi" w:hAnsiTheme="minorHAnsi" w:cstheme="minorHAnsi"/>
          <w:szCs w:val="20"/>
        </w:rPr>
      </w:pPr>
      <w:r w:rsidRPr="00DB6D5D">
        <w:rPr>
          <w:rFonts w:asciiTheme="minorHAnsi" w:hAnsiTheme="minorHAnsi" w:cstheme="minorHAnsi"/>
          <w:szCs w:val="20"/>
        </w:rPr>
        <w:t>CISCO Networking</w:t>
      </w:r>
    </w:p>
    <w:p w:rsidR="00B83C4F" w:rsidRPr="00DB6D5D" w:rsidRDefault="00B83C4F" w:rsidP="00B83C4F">
      <w:pPr>
        <w:numPr>
          <w:ilvl w:val="0"/>
          <w:numId w:val="34"/>
        </w:numPr>
        <w:rPr>
          <w:rFonts w:asciiTheme="minorHAnsi" w:hAnsiTheme="minorHAnsi" w:cstheme="minorHAnsi"/>
          <w:szCs w:val="20"/>
        </w:rPr>
      </w:pPr>
      <w:r w:rsidRPr="00DB6D5D">
        <w:rPr>
          <w:rFonts w:asciiTheme="minorHAnsi" w:hAnsiTheme="minorHAnsi" w:cstheme="minorHAnsi"/>
          <w:szCs w:val="20"/>
        </w:rPr>
        <w:t>Cloud Computing</w:t>
      </w:r>
    </w:p>
    <w:p w:rsidR="00B83C4F" w:rsidRPr="00DB6D5D" w:rsidRDefault="00B83C4F" w:rsidP="00B83C4F">
      <w:pPr>
        <w:numPr>
          <w:ilvl w:val="0"/>
          <w:numId w:val="34"/>
        </w:numPr>
        <w:rPr>
          <w:rFonts w:asciiTheme="minorHAnsi" w:hAnsiTheme="minorHAnsi" w:cstheme="minorHAnsi"/>
          <w:szCs w:val="20"/>
        </w:rPr>
      </w:pPr>
      <w:r w:rsidRPr="00DB6D5D">
        <w:rPr>
          <w:rFonts w:asciiTheme="minorHAnsi" w:hAnsiTheme="minorHAnsi" w:cstheme="minorHAnsi"/>
          <w:szCs w:val="20"/>
        </w:rPr>
        <w:t>Creative Computing</w:t>
      </w:r>
    </w:p>
    <w:p w:rsidR="00B83C4F" w:rsidRPr="00DB6D5D" w:rsidRDefault="00B83C4F" w:rsidP="00B83C4F">
      <w:pPr>
        <w:numPr>
          <w:ilvl w:val="0"/>
          <w:numId w:val="34"/>
        </w:numPr>
        <w:rPr>
          <w:rFonts w:asciiTheme="minorHAnsi" w:hAnsiTheme="minorHAnsi" w:cstheme="minorHAnsi"/>
          <w:szCs w:val="20"/>
        </w:rPr>
      </w:pPr>
      <w:r w:rsidRPr="00DB6D5D">
        <w:rPr>
          <w:rFonts w:asciiTheme="minorHAnsi" w:hAnsiTheme="minorHAnsi" w:cstheme="minorHAnsi"/>
          <w:szCs w:val="20"/>
        </w:rPr>
        <w:t>Data Analysis</w:t>
      </w:r>
    </w:p>
    <w:p w:rsidR="00B83C4F" w:rsidRPr="00DB6D5D" w:rsidRDefault="00B83C4F" w:rsidP="00B83C4F">
      <w:pPr>
        <w:numPr>
          <w:ilvl w:val="0"/>
          <w:numId w:val="34"/>
        </w:numPr>
        <w:rPr>
          <w:rFonts w:asciiTheme="minorHAnsi" w:hAnsiTheme="minorHAnsi" w:cstheme="minorHAnsi"/>
          <w:szCs w:val="20"/>
        </w:rPr>
      </w:pPr>
      <w:r w:rsidRPr="00DB6D5D">
        <w:rPr>
          <w:rFonts w:asciiTheme="minorHAnsi" w:hAnsiTheme="minorHAnsi" w:cstheme="minorHAnsi"/>
          <w:szCs w:val="20"/>
        </w:rPr>
        <w:t>Data Science</w:t>
      </w:r>
    </w:p>
    <w:p w:rsidR="00B83C4F" w:rsidRPr="00DB6D5D" w:rsidRDefault="00B83C4F" w:rsidP="00B83C4F">
      <w:pPr>
        <w:numPr>
          <w:ilvl w:val="0"/>
          <w:numId w:val="34"/>
        </w:numPr>
        <w:rPr>
          <w:rFonts w:asciiTheme="minorHAnsi" w:hAnsiTheme="minorHAnsi" w:cstheme="minorHAnsi"/>
          <w:szCs w:val="20"/>
        </w:rPr>
      </w:pPr>
      <w:r w:rsidRPr="00DB6D5D">
        <w:rPr>
          <w:rFonts w:asciiTheme="minorHAnsi" w:hAnsiTheme="minorHAnsi" w:cstheme="minorHAnsi"/>
          <w:szCs w:val="20"/>
        </w:rPr>
        <w:t>Enterprise Systems Development</w:t>
      </w:r>
    </w:p>
    <w:p w:rsidR="00B83C4F" w:rsidRPr="00DB6D5D" w:rsidRDefault="00B83C4F" w:rsidP="00B83C4F">
      <w:pPr>
        <w:numPr>
          <w:ilvl w:val="0"/>
          <w:numId w:val="34"/>
        </w:numPr>
        <w:rPr>
          <w:rFonts w:asciiTheme="minorHAnsi" w:hAnsiTheme="minorHAnsi" w:cstheme="minorHAnsi"/>
          <w:szCs w:val="20"/>
        </w:rPr>
      </w:pPr>
      <w:r w:rsidRPr="00DB6D5D">
        <w:rPr>
          <w:rFonts w:asciiTheme="minorHAnsi" w:hAnsiTheme="minorHAnsi" w:cstheme="minorHAnsi"/>
          <w:szCs w:val="20"/>
        </w:rPr>
        <w:t>Entrepreneurship</w:t>
      </w:r>
    </w:p>
    <w:p w:rsidR="00B83C4F" w:rsidRDefault="00B83C4F" w:rsidP="00B83C4F">
      <w:pPr>
        <w:rPr>
          <w:rFonts w:asciiTheme="minorHAnsi" w:hAnsiTheme="minorHAnsi" w:cstheme="minorHAnsi"/>
          <w:szCs w:val="20"/>
        </w:rPr>
        <w:sectPr w:rsidR="00B83C4F" w:rsidSect="00B83C4F">
          <w:type w:val="continuous"/>
          <w:pgSz w:w="11906" w:h="16838"/>
          <w:pgMar w:top="1440" w:right="1440" w:bottom="1440" w:left="1440" w:header="708" w:footer="708" w:gutter="0"/>
          <w:cols w:num="2" w:space="708"/>
          <w:docGrid w:linePitch="360"/>
        </w:sectPr>
      </w:pPr>
    </w:p>
    <w:p w:rsidR="00B83C4F" w:rsidRPr="00DB6D5D" w:rsidRDefault="00B83C4F" w:rsidP="00B83C4F">
      <w:pPr>
        <w:rPr>
          <w:rFonts w:asciiTheme="minorHAnsi" w:hAnsiTheme="minorHAnsi" w:cstheme="minorHAnsi"/>
          <w:szCs w:val="20"/>
        </w:rPr>
      </w:pPr>
    </w:p>
    <w:p w:rsidR="00B83C4F" w:rsidRPr="00DB6D5D" w:rsidRDefault="00B83C4F" w:rsidP="00B83C4F">
      <w:pPr>
        <w:rPr>
          <w:rFonts w:asciiTheme="minorHAnsi" w:hAnsiTheme="minorHAnsi" w:cstheme="minorHAnsi"/>
          <w:szCs w:val="20"/>
        </w:rPr>
      </w:pPr>
      <w:r>
        <w:rPr>
          <w:rFonts w:asciiTheme="minorHAnsi" w:hAnsiTheme="minorHAnsi" w:cstheme="minorHAnsi"/>
          <w:szCs w:val="20"/>
        </w:rPr>
        <w:t xml:space="preserve">Entry requirements are </w:t>
      </w:r>
      <w:r w:rsidRPr="00DB6D5D">
        <w:rPr>
          <w:rFonts w:asciiTheme="minorHAnsi" w:hAnsiTheme="minorHAnsi" w:cstheme="minorHAnsi"/>
          <w:szCs w:val="20"/>
        </w:rPr>
        <w:t>Units 3 and 4: a study score of at least 25 in English other than EAL or at least 30 in English as an Additional Language (EAL)</w:t>
      </w:r>
      <w:r>
        <w:rPr>
          <w:rFonts w:asciiTheme="minorHAnsi" w:hAnsiTheme="minorHAnsi" w:cstheme="minorHAnsi"/>
          <w:szCs w:val="20"/>
        </w:rPr>
        <w:t xml:space="preserve"> and </w:t>
      </w:r>
      <w:r w:rsidRPr="00DB6D5D">
        <w:rPr>
          <w:rFonts w:asciiTheme="minorHAnsi" w:hAnsiTheme="minorHAnsi" w:cstheme="minorHAnsi"/>
          <w:szCs w:val="20"/>
        </w:rPr>
        <w:t>Units 3 and 4: a study score of at least 20 in one of Maths: General Mathematics, Maths: Mathematical Methods or Maths: Specialist Mathematics.</w:t>
      </w:r>
    </w:p>
    <w:p w:rsidR="00B83C4F" w:rsidRDefault="00B83C4F" w:rsidP="00B83C4F">
      <w:pPr>
        <w:rPr>
          <w:rFonts w:asciiTheme="minorHAnsi" w:hAnsiTheme="minorHAnsi" w:cstheme="minorHAnsi"/>
          <w:szCs w:val="20"/>
        </w:rPr>
      </w:pPr>
    </w:p>
    <w:p w:rsidR="00B83C4F" w:rsidRPr="002865E8" w:rsidRDefault="00B83C4F" w:rsidP="00B83C4F">
      <w:pPr>
        <w:rPr>
          <w:rFonts w:asciiTheme="minorHAnsi" w:hAnsiTheme="minorHAnsi" w:cstheme="minorHAnsi"/>
          <w:szCs w:val="20"/>
        </w:rPr>
      </w:pPr>
      <w:r>
        <w:rPr>
          <w:rFonts w:asciiTheme="minorHAnsi" w:hAnsiTheme="minorHAnsi" w:cstheme="minorHAnsi"/>
          <w:b/>
          <w:bCs/>
          <w:szCs w:val="20"/>
        </w:rPr>
        <w:t xml:space="preserve">Find out more at </w:t>
      </w:r>
      <w:hyperlink r:id="rId13" w:history="1">
        <w:r w:rsidRPr="00DB6D5D">
          <w:rPr>
            <w:rStyle w:val="Hyperlink"/>
            <w:rFonts w:asciiTheme="minorHAnsi" w:hAnsiTheme="minorHAnsi" w:cstheme="minorHAnsi"/>
            <w:b/>
            <w:bCs/>
            <w:szCs w:val="20"/>
          </w:rPr>
          <w:t>Bachelor of Cyber Security at RMIT</w:t>
        </w:r>
      </w:hyperlink>
      <w:r>
        <w:rPr>
          <w:rFonts w:asciiTheme="minorHAnsi" w:hAnsiTheme="minorHAnsi" w:cstheme="minorHAnsi"/>
          <w:b/>
          <w:bCs/>
          <w:szCs w:val="20"/>
        </w:rPr>
        <w:t>.</w:t>
      </w:r>
      <w:r>
        <w:rPr>
          <w:rFonts w:asciiTheme="minorHAnsi" w:hAnsiTheme="minorHAnsi" w:cstheme="minorHAnsi"/>
          <w:szCs w:val="20"/>
        </w:rPr>
        <w:t xml:space="preserve"> </w:t>
      </w:r>
    </w:p>
    <w:p w:rsidR="00B83C4F" w:rsidRPr="000B680C" w:rsidRDefault="000B680C">
      <w:pPr>
        <w:rPr>
          <w:rFonts w:cs="Calibri"/>
          <w:b/>
          <w:sz w:val="14"/>
          <w:szCs w:val="10"/>
          <w:u w:val="single"/>
        </w:rPr>
      </w:pPr>
      <w:r>
        <w:rPr>
          <w:rFonts w:cs="Calibri"/>
          <w:b/>
          <w:sz w:val="28"/>
          <w:u w:val="single"/>
        </w:rPr>
        <w:br/>
      </w:r>
    </w:p>
    <w:p w:rsidR="003E5A92" w:rsidRDefault="003E5A92">
      <w:pPr>
        <w:rPr>
          <w:rFonts w:asciiTheme="minorHAnsi" w:hAnsiTheme="minorHAnsi" w:cstheme="minorHAnsi"/>
          <w:bCs/>
          <w:szCs w:val="20"/>
        </w:rPr>
      </w:pPr>
      <w:r w:rsidRPr="003E5A92">
        <w:rPr>
          <w:rFonts w:asciiTheme="minorHAnsi" w:hAnsiTheme="minorHAnsi" w:cstheme="minorHAnsi"/>
          <w:b/>
          <w:noProof/>
          <w:sz w:val="28"/>
          <w:szCs w:val="28"/>
          <w:u w:val="single"/>
          <w:lang w:eastAsia="en-AU"/>
        </w:rPr>
        <w:drawing>
          <wp:inline distT="0" distB="0" distL="0" distR="0" wp14:anchorId="64E8372B" wp14:editId="089ABCB1">
            <wp:extent cx="1154857" cy="459105"/>
            <wp:effectExtent l="0" t="0" r="0" b="0"/>
            <wp:docPr id="3" name="Picture 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4137" cy="474720"/>
                    </a:xfrm>
                    <a:prstGeom prst="rect">
                      <a:avLst/>
                    </a:prstGeom>
                  </pic:spPr>
                </pic:pic>
              </a:graphicData>
            </a:graphic>
          </wp:inline>
        </w:drawing>
      </w:r>
      <w:r w:rsidRPr="003E5A92">
        <w:rPr>
          <w:rFonts w:cs="Calibri"/>
          <w:b/>
          <w:sz w:val="28"/>
          <w:u w:val="single"/>
        </w:rPr>
        <w:t xml:space="preserve"> </w:t>
      </w:r>
      <w:r w:rsidRPr="003E5A92">
        <w:rPr>
          <w:rFonts w:asciiTheme="minorHAnsi" w:hAnsiTheme="minorHAnsi" w:cstheme="minorHAnsi"/>
          <w:b/>
          <w:i/>
          <w:iCs/>
          <w:sz w:val="28"/>
          <w:u w:val="single"/>
        </w:rPr>
        <w:t xml:space="preserve">New </w:t>
      </w:r>
      <w:r w:rsidRPr="003E5A92">
        <w:rPr>
          <w:rFonts w:asciiTheme="minorHAnsi" w:hAnsiTheme="minorHAnsi" w:cstheme="minorHAnsi"/>
          <w:b/>
          <w:sz w:val="28"/>
          <w:u w:val="single"/>
        </w:rPr>
        <w:t>Courses on Offer at ACU</w:t>
      </w:r>
      <w:r>
        <w:rPr>
          <w:rFonts w:cs="Calibri"/>
          <w:b/>
          <w:sz w:val="28"/>
          <w:u w:val="single"/>
        </w:rPr>
        <w:br/>
      </w:r>
      <w:proofErr w:type="spellStart"/>
      <w:r>
        <w:rPr>
          <w:rFonts w:asciiTheme="minorHAnsi" w:hAnsiTheme="minorHAnsi" w:cstheme="minorHAnsi"/>
          <w:bCs/>
          <w:szCs w:val="20"/>
        </w:rPr>
        <w:t>ACU</w:t>
      </w:r>
      <w:proofErr w:type="spellEnd"/>
      <w:r>
        <w:rPr>
          <w:rFonts w:asciiTheme="minorHAnsi" w:hAnsiTheme="minorHAnsi" w:cstheme="minorHAnsi"/>
          <w:bCs/>
          <w:szCs w:val="20"/>
        </w:rPr>
        <w:t xml:space="preserve"> has introduced a range of </w:t>
      </w:r>
      <w:r>
        <w:rPr>
          <w:rFonts w:asciiTheme="minorHAnsi" w:hAnsiTheme="minorHAnsi" w:cstheme="minorHAnsi"/>
          <w:bCs/>
          <w:i/>
          <w:iCs/>
          <w:szCs w:val="20"/>
        </w:rPr>
        <w:t xml:space="preserve">new </w:t>
      </w:r>
      <w:r>
        <w:rPr>
          <w:rFonts w:asciiTheme="minorHAnsi" w:hAnsiTheme="minorHAnsi" w:cstheme="minorHAnsi"/>
          <w:bCs/>
          <w:szCs w:val="20"/>
        </w:rPr>
        <w:t xml:space="preserve">and/or revised courses ensuring students get to study courses that are as current as possible.  Some of these courses include - </w:t>
      </w:r>
    </w:p>
    <w:p w:rsidR="003E5A92" w:rsidRDefault="003E5A92">
      <w:pPr>
        <w:rPr>
          <w:rFonts w:asciiTheme="minorHAnsi" w:hAnsiTheme="minorHAnsi" w:cstheme="minorHAnsi"/>
          <w:bCs/>
          <w:szCs w:val="20"/>
        </w:rPr>
      </w:pPr>
    </w:p>
    <w:p w:rsidR="003E5A92" w:rsidRDefault="003E5A92" w:rsidP="003E5A92">
      <w:pPr>
        <w:pStyle w:val="ListParagraph"/>
        <w:numPr>
          <w:ilvl w:val="0"/>
          <w:numId w:val="33"/>
        </w:numPr>
        <w:rPr>
          <w:rFonts w:asciiTheme="minorHAnsi" w:hAnsiTheme="minorHAnsi" w:cstheme="minorHAnsi"/>
          <w:shd w:val="clear" w:color="auto" w:fill="FFFFFF"/>
        </w:rPr>
      </w:pPr>
      <w:r w:rsidRPr="003E5A92">
        <w:rPr>
          <w:rFonts w:asciiTheme="minorHAnsi" w:hAnsiTheme="minorHAnsi" w:cstheme="minorHAnsi"/>
          <w:shd w:val="clear" w:color="auto" w:fill="FFFFFF"/>
        </w:rPr>
        <w:t xml:space="preserve">Commencing in Semester 1 2026, the </w:t>
      </w:r>
      <w:r w:rsidRPr="003E5A92">
        <w:rPr>
          <w:rFonts w:asciiTheme="minorHAnsi" w:hAnsiTheme="minorHAnsi" w:cstheme="minorHAnsi"/>
          <w:b/>
          <w:bCs/>
          <w:i/>
          <w:iCs/>
          <w:shd w:val="clear" w:color="auto" w:fill="FFFFFF"/>
        </w:rPr>
        <w:t>Bachelor of Psychological Science/Master of Teaching (Primary)</w:t>
      </w:r>
      <w:r w:rsidRPr="003E5A92">
        <w:rPr>
          <w:rFonts w:asciiTheme="minorHAnsi" w:hAnsiTheme="minorHAnsi" w:cstheme="minorHAnsi"/>
          <w:shd w:val="clear" w:color="auto" w:fill="FFFFFF"/>
        </w:rPr>
        <w:t xml:space="preserve"> will be offering students the unique opportunity to gain a deep foundation in psychology to support a career in teaching.</w:t>
      </w:r>
      <w:r>
        <w:rPr>
          <w:rFonts w:asciiTheme="minorHAnsi" w:hAnsiTheme="minorHAnsi" w:cstheme="minorHAnsi"/>
          <w:shd w:val="clear" w:color="auto" w:fill="FFFFFF"/>
        </w:rPr>
        <w:t xml:space="preserve">  This course is pending approval, and more details will then be made available.</w:t>
      </w:r>
      <w:r>
        <w:rPr>
          <w:rFonts w:asciiTheme="minorHAnsi" w:hAnsiTheme="minorHAnsi" w:cstheme="minorHAnsi"/>
          <w:shd w:val="clear" w:color="auto" w:fill="FFFFFF"/>
        </w:rPr>
        <w:br/>
      </w:r>
    </w:p>
    <w:p w:rsidR="003E5A92" w:rsidRPr="003E5A92" w:rsidRDefault="003E5A92" w:rsidP="003E5A92">
      <w:pPr>
        <w:pStyle w:val="ListParagraph"/>
        <w:numPr>
          <w:ilvl w:val="0"/>
          <w:numId w:val="33"/>
        </w:numPr>
        <w:rPr>
          <w:rFonts w:asciiTheme="minorHAnsi" w:hAnsiTheme="minorHAnsi" w:cstheme="minorHAnsi"/>
          <w:shd w:val="clear" w:color="auto" w:fill="FFFFFF"/>
        </w:rPr>
      </w:pPr>
      <w:r w:rsidRPr="003E5A92">
        <w:rPr>
          <w:rFonts w:asciiTheme="minorHAnsi" w:hAnsiTheme="minorHAnsi" w:cstheme="minorHAnsi"/>
          <w:shd w:val="clear" w:color="auto" w:fill="FFFFFF"/>
        </w:rPr>
        <w:t xml:space="preserve">The </w:t>
      </w:r>
      <w:hyperlink r:id="rId15" w:history="1">
        <w:r w:rsidRPr="003E5A92">
          <w:rPr>
            <w:rStyle w:val="Hyperlink"/>
            <w:rFonts w:asciiTheme="minorHAnsi" w:hAnsiTheme="minorHAnsi" w:cstheme="minorHAnsi"/>
            <w:b/>
            <w:bCs/>
            <w:i/>
            <w:iCs/>
            <w:shd w:val="clear" w:color="auto" w:fill="FFFFFF"/>
          </w:rPr>
          <w:t>Bachelor of Psychological Science/Bachelor of Criminology and Criminal Justice</w:t>
        </w:r>
      </w:hyperlink>
      <w:r w:rsidRPr="003E5A92">
        <w:rPr>
          <w:rFonts w:asciiTheme="minorHAnsi" w:hAnsiTheme="minorHAnsi" w:cstheme="minorHAnsi"/>
          <w:shd w:val="clear" w:color="auto" w:fill="FFFFFF"/>
        </w:rPr>
        <w:t xml:space="preserve"> was offered for the first time this year, and part of the course includes students undertaking a 40-100 hour work experience in either the criminal justice sector or in a position related to psychology.</w:t>
      </w:r>
    </w:p>
    <w:p w:rsidR="003E5A92" w:rsidRDefault="003E5A92">
      <w:pPr>
        <w:rPr>
          <w:rFonts w:asciiTheme="minorHAnsi" w:hAnsiTheme="minorHAnsi" w:cstheme="minorHAnsi"/>
          <w:shd w:val="clear" w:color="auto" w:fill="FFFFFF"/>
        </w:rPr>
      </w:pPr>
    </w:p>
    <w:p w:rsidR="00756792" w:rsidRPr="00756792" w:rsidRDefault="003E5A92" w:rsidP="003E5A92">
      <w:pPr>
        <w:pStyle w:val="ListParagraph"/>
        <w:numPr>
          <w:ilvl w:val="0"/>
          <w:numId w:val="33"/>
        </w:numPr>
        <w:rPr>
          <w:rFonts w:asciiTheme="minorHAnsi" w:hAnsiTheme="minorHAnsi" w:cstheme="minorHAnsi"/>
          <w:b/>
          <w:sz w:val="28"/>
          <w:u w:val="single"/>
        </w:rPr>
      </w:pPr>
      <w:r w:rsidRPr="003E5A92">
        <w:rPr>
          <w:rFonts w:asciiTheme="minorHAnsi" w:hAnsiTheme="minorHAnsi" w:cstheme="minorHAnsi"/>
          <w:shd w:val="clear" w:color="auto" w:fill="FFFFFF"/>
        </w:rPr>
        <w:t xml:space="preserve">The </w:t>
      </w:r>
      <w:hyperlink r:id="rId16" w:history="1">
        <w:r w:rsidRPr="003E5A92">
          <w:rPr>
            <w:rStyle w:val="Hyperlink"/>
            <w:rFonts w:asciiTheme="minorHAnsi" w:hAnsiTheme="minorHAnsi" w:cstheme="minorHAnsi"/>
            <w:b/>
            <w:bCs/>
            <w:i/>
            <w:iCs/>
            <w:shd w:val="clear" w:color="auto" w:fill="FFFFFF"/>
          </w:rPr>
          <w:t>Bachelor of Early Childhood Education (Birth to Five Years) (Accelerated)</w:t>
        </w:r>
      </w:hyperlink>
      <w:r>
        <w:rPr>
          <w:rFonts w:asciiTheme="minorHAnsi" w:hAnsiTheme="minorHAnsi" w:cstheme="minorHAnsi"/>
          <w:shd w:val="clear" w:color="auto" w:fill="FFFFFF"/>
        </w:rPr>
        <w:t xml:space="preserve"> </w:t>
      </w:r>
      <w:r w:rsidR="00405541">
        <w:rPr>
          <w:rFonts w:asciiTheme="minorHAnsi" w:hAnsiTheme="minorHAnsi" w:cstheme="minorHAnsi"/>
          <w:shd w:val="clear" w:color="auto" w:fill="FFFFFF"/>
        </w:rPr>
        <w:t xml:space="preserve">was developed </w:t>
      </w:r>
      <w:r w:rsidR="00405541" w:rsidRPr="00405541">
        <w:rPr>
          <w:rFonts w:asciiTheme="minorHAnsi" w:hAnsiTheme="minorHAnsi" w:cstheme="minorHAnsi"/>
          <w:shd w:val="clear" w:color="auto" w:fill="FFFFFF"/>
        </w:rPr>
        <w:t>in response to workforce needs in the early childhood sector, the Bachelor of Early Childhood Education (Birth to Five Years) (Accelerated) program offers Diploma trained educators working in paid employment in early childhood settings, the opportunity to graduate with a four-year equivalent early childhood teaching qualification in 18 months while continuing to work.</w:t>
      </w:r>
      <w:r w:rsidR="00405541">
        <w:rPr>
          <w:rFonts w:asciiTheme="minorHAnsi" w:hAnsiTheme="minorHAnsi" w:cstheme="minorHAnsi"/>
          <w:shd w:val="clear" w:color="auto" w:fill="FFFFFF"/>
        </w:rPr>
        <w:t xml:space="preserve">  </w:t>
      </w:r>
      <w:r w:rsidR="00405541">
        <w:rPr>
          <w:rFonts w:asciiTheme="minorHAnsi" w:hAnsiTheme="minorHAnsi" w:cstheme="minorHAnsi"/>
          <w:shd w:val="clear" w:color="auto" w:fill="FFFFFF"/>
        </w:rPr>
        <w:br/>
      </w:r>
      <w:r w:rsidR="00405541" w:rsidRPr="00405541">
        <w:rPr>
          <w:rFonts w:asciiTheme="minorHAnsi" w:hAnsiTheme="minorHAnsi" w:cstheme="minorHAnsi"/>
          <w:u w:val="single"/>
          <w:shd w:val="clear" w:color="auto" w:fill="FFFFFF"/>
        </w:rPr>
        <w:t>Victorian students</w:t>
      </w:r>
      <w:r w:rsidR="00405541">
        <w:rPr>
          <w:rFonts w:asciiTheme="minorHAnsi" w:hAnsiTheme="minorHAnsi" w:cstheme="minorHAnsi"/>
          <w:shd w:val="clear" w:color="auto" w:fill="FFFFFF"/>
        </w:rPr>
        <w:t xml:space="preserve"> will </w:t>
      </w:r>
      <w:r w:rsidR="00405541" w:rsidRPr="00405541">
        <w:rPr>
          <w:rFonts w:asciiTheme="minorHAnsi" w:hAnsiTheme="minorHAnsi" w:cstheme="minorHAnsi"/>
          <w:shd w:val="clear" w:color="auto" w:fill="FFFFFF"/>
        </w:rPr>
        <w:t>graduate in 18 months with the equivalent of a four-year bachelor's degree. Financial support is available to cover the cost of your studies, and you can complete the degree while you continue to work.</w:t>
      </w:r>
      <w:r w:rsidR="00405541">
        <w:rPr>
          <w:rFonts w:asciiTheme="minorHAnsi" w:hAnsiTheme="minorHAnsi" w:cstheme="minorHAnsi"/>
          <w:shd w:val="clear" w:color="auto" w:fill="FFFFFF"/>
        </w:rPr>
        <w:t xml:space="preserve">  Find out more at </w:t>
      </w:r>
      <w:hyperlink r:id="rId17" w:history="1">
        <w:r w:rsidR="00405541">
          <w:rPr>
            <w:rStyle w:val="Hyperlink"/>
            <w:rFonts w:asciiTheme="minorHAnsi" w:hAnsiTheme="minorHAnsi" w:cstheme="minorHAnsi"/>
            <w:shd w:val="clear" w:color="auto" w:fill="FFFFFF"/>
          </w:rPr>
          <w:t>here</w:t>
        </w:r>
      </w:hyperlink>
      <w:r w:rsidR="00405541">
        <w:rPr>
          <w:rFonts w:asciiTheme="minorHAnsi" w:hAnsiTheme="minorHAnsi" w:cstheme="minorHAnsi"/>
          <w:shd w:val="clear" w:color="auto" w:fill="FFFFFF"/>
        </w:rPr>
        <w:t>.</w:t>
      </w:r>
    </w:p>
    <w:p w:rsidR="00C20ACE" w:rsidRPr="00C20ACE" w:rsidRDefault="00756792" w:rsidP="003E5A92">
      <w:pPr>
        <w:pStyle w:val="ListParagraph"/>
        <w:numPr>
          <w:ilvl w:val="0"/>
          <w:numId w:val="33"/>
        </w:numPr>
        <w:rPr>
          <w:rFonts w:asciiTheme="minorHAnsi" w:hAnsiTheme="minorHAnsi" w:cstheme="minorHAnsi"/>
          <w:sz w:val="28"/>
          <w:u w:val="single"/>
        </w:rPr>
      </w:pPr>
      <w:r>
        <w:rPr>
          <w:rFonts w:asciiTheme="minorHAnsi" w:hAnsiTheme="minorHAnsi" w:cstheme="minorHAnsi"/>
          <w:shd w:val="clear" w:color="auto" w:fill="FFFFFF"/>
        </w:rPr>
        <w:t xml:space="preserve">The </w:t>
      </w:r>
      <w:hyperlink r:id="rId18" w:history="1">
        <w:r w:rsidRPr="00756792">
          <w:rPr>
            <w:rStyle w:val="Hyperlink"/>
            <w:rFonts w:asciiTheme="minorHAnsi" w:hAnsiTheme="minorHAnsi" w:cstheme="minorHAnsi"/>
            <w:b/>
            <w:bCs/>
            <w:i/>
            <w:iCs/>
            <w:shd w:val="clear" w:color="auto" w:fill="FFFFFF"/>
          </w:rPr>
          <w:t>Bachelor of Psychological Science and the Bachelor of Nutrition Science</w:t>
        </w:r>
      </w:hyperlink>
      <w:r w:rsidRPr="00756792">
        <w:rPr>
          <w:rFonts w:asciiTheme="minorHAnsi" w:hAnsiTheme="minorHAnsi" w:cstheme="minorHAnsi"/>
          <w:b/>
          <w:bCs/>
          <w:i/>
          <w:iCs/>
          <w:shd w:val="clear" w:color="auto" w:fill="FFFFFF"/>
        </w:rPr>
        <w:t xml:space="preserve"> </w:t>
      </w:r>
      <w:r w:rsidRPr="00756792">
        <w:rPr>
          <w:rFonts w:asciiTheme="minorHAnsi" w:hAnsiTheme="minorHAnsi" w:cstheme="minorHAnsi"/>
          <w:i/>
          <w:iCs/>
          <w:shd w:val="clear" w:color="auto" w:fill="FFFFFF"/>
        </w:rPr>
        <w:t xml:space="preserve">allows for greater insights into both areas. The Bachelor of Nutrition Science </w:t>
      </w:r>
      <w:r>
        <w:rPr>
          <w:rFonts w:asciiTheme="minorHAnsi" w:hAnsiTheme="minorHAnsi" w:cstheme="minorHAnsi"/>
          <w:i/>
          <w:iCs/>
          <w:shd w:val="clear" w:color="auto" w:fill="FFFFFF"/>
        </w:rPr>
        <w:t>focuses</w:t>
      </w:r>
      <w:r w:rsidRPr="00756792">
        <w:rPr>
          <w:rFonts w:asciiTheme="minorHAnsi" w:hAnsiTheme="minorHAnsi" w:cstheme="minorHAnsi"/>
          <w:i/>
          <w:iCs/>
          <w:shd w:val="clear" w:color="auto" w:fill="FFFFFF"/>
        </w:rPr>
        <w:t xml:space="preserve"> on general health care, chronic disease management, Indigenous health and other emerging areas of need and students will gain an understanding of the science behind food and nutrition including human physiology and biochemistry. The APAC-accredited psychology component includes lifespan development, biological, social and abnormal psychology, individual differences, psychological and research methods, as well as other areas of applied psychology. </w:t>
      </w:r>
      <w:r w:rsidRPr="00756792">
        <w:rPr>
          <w:rFonts w:asciiTheme="minorHAnsi" w:hAnsiTheme="minorHAnsi" w:cstheme="minorHAnsi"/>
          <w:i/>
          <w:iCs/>
          <w:u w:val="single"/>
          <w:shd w:val="clear" w:color="auto" w:fill="FFFFFF"/>
        </w:rPr>
        <w:t xml:space="preserve"> </w:t>
      </w:r>
    </w:p>
    <w:p w:rsidR="00C20ACE" w:rsidRDefault="00C20ACE" w:rsidP="00C20ACE">
      <w:pPr>
        <w:rPr>
          <w:rFonts w:asciiTheme="minorHAnsi" w:hAnsiTheme="minorHAnsi" w:cstheme="minorHAnsi"/>
          <w:sz w:val="28"/>
          <w:u w:val="single"/>
        </w:rPr>
      </w:pPr>
    </w:p>
    <w:p w:rsidR="006E511C" w:rsidRDefault="006E511C" w:rsidP="00C20ACE">
      <w:pPr>
        <w:rPr>
          <w:rFonts w:asciiTheme="minorHAnsi" w:hAnsiTheme="minorHAnsi" w:cstheme="minorHAnsi"/>
          <w:b/>
          <w:bCs/>
          <w:szCs w:val="20"/>
        </w:rPr>
      </w:pPr>
      <w:r>
        <w:rPr>
          <w:rFonts w:asciiTheme="minorHAnsi" w:hAnsiTheme="minorHAnsi" w:cstheme="minorHAnsi"/>
          <w:b/>
          <w:bCs/>
          <w:szCs w:val="20"/>
        </w:rPr>
        <w:t xml:space="preserve">Browse </w:t>
      </w:r>
      <w:hyperlink r:id="rId19" w:anchor="undergraduate" w:history="1">
        <w:r>
          <w:rPr>
            <w:rStyle w:val="Hyperlink"/>
            <w:rFonts w:asciiTheme="minorHAnsi" w:hAnsiTheme="minorHAnsi" w:cstheme="minorHAnsi"/>
            <w:b/>
            <w:bCs/>
            <w:szCs w:val="20"/>
          </w:rPr>
          <w:t>New Courses at ACU</w:t>
        </w:r>
      </w:hyperlink>
      <w:r>
        <w:rPr>
          <w:rFonts w:asciiTheme="minorHAnsi" w:hAnsiTheme="minorHAnsi" w:cstheme="minorHAnsi"/>
          <w:b/>
          <w:bCs/>
          <w:szCs w:val="20"/>
        </w:rPr>
        <w:t xml:space="preserve"> to learn about all the offerings.</w:t>
      </w:r>
    </w:p>
    <w:p w:rsidR="006E511C" w:rsidRPr="006E511C" w:rsidRDefault="006E511C" w:rsidP="00C20ACE">
      <w:pPr>
        <w:rPr>
          <w:rFonts w:asciiTheme="minorHAnsi" w:hAnsiTheme="minorHAnsi" w:cstheme="minorHAnsi"/>
          <w:b/>
          <w:bCs/>
          <w:szCs w:val="20"/>
        </w:rPr>
      </w:pPr>
      <w:r>
        <w:rPr>
          <w:rFonts w:asciiTheme="minorHAnsi" w:hAnsiTheme="minorHAnsi" w:cstheme="minorHAnsi"/>
          <w:b/>
          <w:bCs/>
          <w:szCs w:val="20"/>
        </w:rPr>
        <w:t xml:space="preserve"> </w:t>
      </w:r>
    </w:p>
    <w:p w:rsidR="00C20ACE" w:rsidRDefault="00C20ACE" w:rsidP="00B83C4F">
      <w:pPr>
        <w:rPr>
          <w:rFonts w:asciiTheme="minorHAnsi" w:hAnsiTheme="minorHAnsi" w:cstheme="minorHAnsi"/>
          <w:sz w:val="28"/>
          <w:u w:val="single"/>
        </w:rPr>
      </w:pPr>
    </w:p>
    <w:p w:rsidR="00367A11" w:rsidRDefault="00367A11" w:rsidP="00367A11">
      <w:pPr>
        <w:pStyle w:val="NoSpacing"/>
        <w:rPr>
          <w:rFonts w:cs="Calibri"/>
          <w:b/>
          <w:bCs/>
          <w:sz w:val="28"/>
          <w:szCs w:val="26"/>
          <w:u w:val="single"/>
        </w:rPr>
      </w:pPr>
      <w:r w:rsidRPr="001269E5">
        <w:rPr>
          <w:noProof/>
          <w:sz w:val="26"/>
          <w:szCs w:val="26"/>
          <w:u w:val="single"/>
          <w:lang w:eastAsia="en-AU"/>
        </w:rPr>
        <w:drawing>
          <wp:inline distT="0" distB="0" distL="0" distR="0" wp14:anchorId="6DB7C6FA" wp14:editId="5B2412FF">
            <wp:extent cx="792480" cy="792480"/>
            <wp:effectExtent l="0" t="0" r="0" b="0"/>
            <wp:docPr id="47" name="Picture 47"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5814" cy="795814"/>
                    </a:xfrm>
                    <a:prstGeom prst="rect">
                      <a:avLst/>
                    </a:prstGeom>
                    <a:noFill/>
                    <a:ln>
                      <a:noFill/>
                    </a:ln>
                  </pic:spPr>
                </pic:pic>
              </a:graphicData>
            </a:graphic>
          </wp:inline>
        </w:drawing>
      </w:r>
      <w:r>
        <w:rPr>
          <w:rFonts w:cs="Calibri"/>
          <w:b/>
          <w:bCs/>
          <w:sz w:val="28"/>
          <w:szCs w:val="26"/>
          <w:u w:val="single"/>
        </w:rPr>
        <w:t xml:space="preserve"> News from Deakin University</w:t>
      </w:r>
    </w:p>
    <w:p w:rsidR="00367A11" w:rsidRPr="001851B6" w:rsidRDefault="00367A11" w:rsidP="00367A11">
      <w:pPr>
        <w:pStyle w:val="NoSpacing"/>
        <w:numPr>
          <w:ilvl w:val="0"/>
          <w:numId w:val="37"/>
        </w:numPr>
        <w:rPr>
          <w:rFonts w:cs="Calibri"/>
          <w:b/>
          <w:bCs/>
          <w:sz w:val="26"/>
          <w:szCs w:val="24"/>
          <w:u w:val="single"/>
        </w:rPr>
      </w:pPr>
      <w:r w:rsidRPr="001851B6">
        <w:rPr>
          <w:rFonts w:cs="Calibri"/>
          <w:b/>
          <w:bCs/>
          <w:sz w:val="26"/>
          <w:szCs w:val="24"/>
          <w:u w:val="single"/>
        </w:rPr>
        <w:t>Campus Tours – September Holidays</w:t>
      </w:r>
    </w:p>
    <w:p w:rsidR="00367A11" w:rsidRPr="000B680C" w:rsidRDefault="00367A11" w:rsidP="00367A11">
      <w:pPr>
        <w:pStyle w:val="NoSpacing"/>
        <w:rPr>
          <w:rFonts w:cs="Calibri"/>
          <w:i/>
          <w:iCs/>
          <w:sz w:val="24"/>
          <w:szCs w:val="24"/>
        </w:rPr>
      </w:pPr>
      <w:r w:rsidRPr="000B680C">
        <w:rPr>
          <w:rFonts w:cs="Calibri"/>
          <w:i/>
          <w:iCs/>
          <w:sz w:val="24"/>
          <w:szCs w:val="24"/>
        </w:rPr>
        <w:t xml:space="preserve">There's only one way to choose a </w:t>
      </w:r>
      <w:proofErr w:type="spellStart"/>
      <w:r w:rsidRPr="000B680C">
        <w:rPr>
          <w:rFonts w:cs="Calibri"/>
          <w:i/>
          <w:iCs/>
          <w:sz w:val="24"/>
          <w:szCs w:val="24"/>
        </w:rPr>
        <w:t>uni</w:t>
      </w:r>
      <w:proofErr w:type="spellEnd"/>
      <w:r w:rsidRPr="000B680C">
        <w:rPr>
          <w:rFonts w:cs="Calibri"/>
          <w:i/>
          <w:iCs/>
          <w:sz w:val="24"/>
          <w:szCs w:val="24"/>
        </w:rPr>
        <w:t xml:space="preserve"> – you've got to experience it for yourself.  Our September school holiday tours are the perfect way to begin your university journey and get a feel for campus life.</w:t>
      </w:r>
    </w:p>
    <w:p w:rsidR="00367A11" w:rsidRPr="000B680C" w:rsidRDefault="00367A11" w:rsidP="00367A11">
      <w:pPr>
        <w:pStyle w:val="NoSpacing"/>
        <w:rPr>
          <w:rFonts w:cs="Calibri"/>
          <w:sz w:val="24"/>
          <w:szCs w:val="24"/>
        </w:rPr>
      </w:pPr>
    </w:p>
    <w:p w:rsidR="00367A11" w:rsidRPr="000B680C" w:rsidRDefault="00367A11" w:rsidP="00367A11">
      <w:pPr>
        <w:pStyle w:val="NoSpacing"/>
        <w:rPr>
          <w:rFonts w:cs="Calibri"/>
          <w:sz w:val="24"/>
          <w:szCs w:val="24"/>
        </w:rPr>
      </w:pPr>
      <w:r w:rsidRPr="000B680C">
        <w:rPr>
          <w:rFonts w:cs="Calibri"/>
          <w:sz w:val="24"/>
          <w:szCs w:val="24"/>
        </w:rPr>
        <w:t>Students who might have missed the Open Day or just want to have another look around the campuses are invited to participate in the upcoming Campus Tours in the September school holidays</w:t>
      </w:r>
      <w:r w:rsidR="009028D0">
        <w:rPr>
          <w:rFonts w:cs="Calibri"/>
          <w:sz w:val="24"/>
          <w:szCs w:val="24"/>
        </w:rPr>
        <w:t xml:space="preserve">, </w:t>
      </w:r>
      <w:r w:rsidR="009028D0" w:rsidRPr="009028D0">
        <w:rPr>
          <w:rFonts w:cs="Calibri"/>
          <w:sz w:val="24"/>
          <w:szCs w:val="24"/>
        </w:rPr>
        <w:t>Monday 23</w:t>
      </w:r>
      <w:r w:rsidR="009028D0">
        <w:rPr>
          <w:rFonts w:cs="Calibri"/>
          <w:sz w:val="24"/>
          <w:szCs w:val="24"/>
        </w:rPr>
        <w:t xml:space="preserve"> - </w:t>
      </w:r>
      <w:r w:rsidR="009028D0" w:rsidRPr="009028D0">
        <w:rPr>
          <w:rFonts w:cs="Calibri"/>
          <w:sz w:val="24"/>
          <w:szCs w:val="24"/>
        </w:rPr>
        <w:t>Thursday 26 September 2024</w:t>
      </w:r>
      <w:r w:rsidR="009028D0">
        <w:rPr>
          <w:rFonts w:cs="Calibri"/>
          <w:sz w:val="24"/>
          <w:szCs w:val="24"/>
        </w:rPr>
        <w:t>.</w:t>
      </w:r>
    </w:p>
    <w:p w:rsidR="00367A11" w:rsidRPr="000B680C" w:rsidRDefault="00367A11" w:rsidP="00367A11">
      <w:pPr>
        <w:pStyle w:val="NoSpacing"/>
        <w:rPr>
          <w:rFonts w:cs="Calibri"/>
          <w:sz w:val="24"/>
          <w:szCs w:val="24"/>
        </w:rPr>
      </w:pPr>
    </w:p>
    <w:p w:rsidR="00367A11" w:rsidRPr="000B680C" w:rsidRDefault="00367A11" w:rsidP="00367A11">
      <w:pPr>
        <w:pStyle w:val="NoSpacing"/>
        <w:rPr>
          <w:rFonts w:cs="Calibri"/>
          <w:sz w:val="24"/>
          <w:szCs w:val="24"/>
        </w:rPr>
      </w:pPr>
      <w:r w:rsidRPr="000B680C">
        <w:rPr>
          <w:rFonts w:cs="Calibri"/>
          <w:sz w:val="24"/>
          <w:szCs w:val="24"/>
        </w:rPr>
        <w:t xml:space="preserve">Students should complete the form at </w:t>
      </w:r>
      <w:hyperlink r:id="rId21" w:history="1">
        <w:r w:rsidRPr="000B680C">
          <w:rPr>
            <w:rStyle w:val="Hyperlink"/>
            <w:rFonts w:cs="Calibri"/>
            <w:b/>
            <w:bCs/>
            <w:sz w:val="24"/>
            <w:szCs w:val="24"/>
          </w:rPr>
          <w:t>Campus Tours</w:t>
        </w:r>
      </w:hyperlink>
      <w:r w:rsidRPr="000B680C">
        <w:rPr>
          <w:rFonts w:cs="Calibri"/>
          <w:b/>
          <w:bCs/>
          <w:sz w:val="24"/>
          <w:szCs w:val="24"/>
        </w:rPr>
        <w:t xml:space="preserve"> </w:t>
      </w:r>
      <w:r w:rsidRPr="000B680C">
        <w:rPr>
          <w:rFonts w:cs="Calibri"/>
          <w:sz w:val="24"/>
          <w:szCs w:val="24"/>
        </w:rPr>
        <w:t>and choose the date and time that works best for them.  While some facilities may not be accessible on the day, Deakin’s student tour guides and expert staff will answer any questions students might have.</w:t>
      </w:r>
    </w:p>
    <w:p w:rsidR="00367A11" w:rsidRPr="001851B6" w:rsidRDefault="00367A11" w:rsidP="00367A11">
      <w:pPr>
        <w:pStyle w:val="NoSpacing"/>
        <w:rPr>
          <w:rFonts w:cs="Calibri"/>
          <w:b/>
          <w:bCs/>
          <w:sz w:val="24"/>
          <w:u w:val="single"/>
        </w:rPr>
      </w:pPr>
    </w:p>
    <w:p w:rsidR="00367A11" w:rsidRPr="00242FB9" w:rsidRDefault="00367A11" w:rsidP="00367A11">
      <w:pPr>
        <w:pStyle w:val="NoSpacing"/>
        <w:numPr>
          <w:ilvl w:val="0"/>
          <w:numId w:val="37"/>
        </w:numPr>
        <w:rPr>
          <w:rFonts w:cs="Calibri"/>
          <w:b/>
          <w:bCs/>
          <w:sz w:val="26"/>
          <w:szCs w:val="24"/>
          <w:u w:val="single"/>
        </w:rPr>
      </w:pPr>
      <w:r w:rsidRPr="00242FB9">
        <w:rPr>
          <w:rFonts w:cs="Calibri"/>
          <w:b/>
          <w:bCs/>
          <w:i/>
          <w:iCs/>
          <w:sz w:val="26"/>
          <w:szCs w:val="24"/>
          <w:u w:val="single"/>
        </w:rPr>
        <w:t xml:space="preserve">New </w:t>
      </w:r>
      <w:r w:rsidRPr="00242FB9">
        <w:rPr>
          <w:rFonts w:cs="Calibri"/>
          <w:b/>
          <w:bCs/>
          <w:sz w:val="26"/>
          <w:szCs w:val="24"/>
          <w:u w:val="single"/>
        </w:rPr>
        <w:t>International Studies in the Associate Degree of Arts</w:t>
      </w:r>
    </w:p>
    <w:p w:rsidR="00367A11" w:rsidRPr="000B680C" w:rsidRDefault="00367A11" w:rsidP="00367A11">
      <w:pPr>
        <w:pStyle w:val="NoSpacing"/>
        <w:rPr>
          <w:rFonts w:cs="Calibri"/>
          <w:sz w:val="24"/>
          <w:szCs w:val="24"/>
        </w:rPr>
      </w:pPr>
      <w:r w:rsidRPr="000B680C">
        <w:rPr>
          <w:rFonts w:cs="Calibri"/>
          <w:i/>
          <w:iCs/>
          <w:sz w:val="24"/>
          <w:szCs w:val="24"/>
        </w:rPr>
        <w:t>There is now a guaranteed pathway into Deakin’s Bachelor of International Studies, Bachelor of Criminology or Bachelor of Arts through the Associate Degree of Arts.</w:t>
      </w:r>
      <w:r w:rsidRPr="000B680C">
        <w:rPr>
          <w:rFonts w:cs="Calibri"/>
          <w:sz w:val="24"/>
          <w:szCs w:val="24"/>
        </w:rPr>
        <w:t xml:space="preserve">  </w:t>
      </w:r>
    </w:p>
    <w:p w:rsidR="00367A11" w:rsidRPr="000B680C" w:rsidRDefault="00367A11" w:rsidP="00367A11">
      <w:pPr>
        <w:pStyle w:val="NoSpacing"/>
        <w:rPr>
          <w:rFonts w:cs="Calibri"/>
          <w:sz w:val="24"/>
          <w:szCs w:val="24"/>
        </w:rPr>
      </w:pPr>
    </w:p>
    <w:p w:rsidR="00367A11" w:rsidRPr="000B680C" w:rsidRDefault="00367A11" w:rsidP="00367A11">
      <w:pPr>
        <w:pStyle w:val="NoSpacing"/>
        <w:rPr>
          <w:rFonts w:cs="Calibri"/>
          <w:sz w:val="24"/>
          <w:szCs w:val="24"/>
        </w:rPr>
      </w:pPr>
      <w:r w:rsidRPr="000B680C">
        <w:rPr>
          <w:rFonts w:cs="Calibri"/>
          <w:sz w:val="24"/>
          <w:szCs w:val="24"/>
        </w:rPr>
        <w:t xml:space="preserve">The two-year </w:t>
      </w:r>
      <w:hyperlink r:id="rId22" w:history="1">
        <w:r w:rsidRPr="000B680C">
          <w:rPr>
            <w:rStyle w:val="Hyperlink"/>
            <w:rFonts w:cs="Calibri"/>
            <w:sz w:val="24"/>
            <w:szCs w:val="24"/>
          </w:rPr>
          <w:t>Associate Degree of Arts</w:t>
        </w:r>
      </w:hyperlink>
      <w:r w:rsidRPr="000B680C">
        <w:rPr>
          <w:rFonts w:cs="Calibri"/>
          <w:sz w:val="24"/>
          <w:szCs w:val="24"/>
        </w:rPr>
        <w:t xml:space="preserve"> offers a supported learning environment teaching skills for success at university including communication, digital literacy, critical thinking and teamwork abilities.  Students can now choose the international studies stream studying foundation units and a choice of electives.  </w:t>
      </w:r>
      <w:r w:rsidRPr="000B680C">
        <w:rPr>
          <w:rFonts w:cs="Calibri"/>
          <w:sz w:val="24"/>
          <w:szCs w:val="24"/>
        </w:rPr>
        <w:br/>
      </w:r>
      <w:r w:rsidRPr="000B680C">
        <w:rPr>
          <w:rFonts w:cs="Calibri"/>
          <w:sz w:val="24"/>
          <w:szCs w:val="24"/>
        </w:rPr>
        <w:br/>
        <w:t xml:space="preserve">On graduation students may receive credit putting them straight into the second year of their degree course.  Deakin’s </w:t>
      </w:r>
      <w:hyperlink r:id="rId23" w:history="1">
        <w:r w:rsidRPr="000B680C">
          <w:rPr>
            <w:rStyle w:val="Hyperlink"/>
            <w:rFonts w:cs="Calibri"/>
            <w:sz w:val="24"/>
            <w:szCs w:val="24"/>
          </w:rPr>
          <w:t>Bachelor of International Studies</w:t>
        </w:r>
      </w:hyperlink>
      <w:r w:rsidRPr="000B680C">
        <w:rPr>
          <w:rFonts w:cs="Calibri"/>
          <w:sz w:val="24"/>
          <w:szCs w:val="24"/>
        </w:rPr>
        <w:t xml:space="preserve"> is a perfect course for students interested in different cultures, languages and international forces.  This course is an experience rich course, with opportunities for international study and global internships.</w:t>
      </w:r>
    </w:p>
    <w:p w:rsidR="00B83C4F" w:rsidRDefault="00B83C4F" w:rsidP="00B83C4F">
      <w:pPr>
        <w:rPr>
          <w:rFonts w:asciiTheme="minorHAnsi" w:hAnsiTheme="minorHAnsi" w:cstheme="minorHAnsi"/>
          <w:b/>
          <w:bCs/>
          <w:sz w:val="28"/>
          <w:u w:val="single"/>
        </w:rPr>
      </w:pPr>
    </w:p>
    <w:p w:rsidR="006658BA" w:rsidRDefault="000B680C">
      <w:pPr>
        <w:rPr>
          <w:rFonts w:ascii="Calibri" w:hAnsi="Calibri"/>
          <w:b/>
          <w:noProof/>
          <w:sz w:val="28"/>
          <w:u w:val="single"/>
          <w:lang w:eastAsia="zh-CN"/>
        </w:rPr>
      </w:pPr>
      <w:r>
        <w:rPr>
          <w:rFonts w:ascii="Calibri" w:hAnsi="Calibri"/>
          <w:b/>
          <w:noProof/>
          <w:sz w:val="28"/>
          <w:u w:val="single"/>
          <w:lang w:eastAsia="zh-CN"/>
        </w:rPr>
        <w:br w:type="page"/>
      </w:r>
      <w:r w:rsidR="006658BA" w:rsidRPr="006658BA">
        <w:rPr>
          <w:rFonts w:ascii="Calibri" w:hAnsi="Calibri"/>
          <w:b/>
          <w:noProof/>
          <w:sz w:val="28"/>
          <w:lang w:eastAsia="zh-CN"/>
        </w:rPr>
        <w:drawing>
          <wp:inline distT="0" distB="0" distL="0" distR="0" wp14:anchorId="6FDFB073" wp14:editId="20AF8F3A">
            <wp:extent cx="6123240" cy="8732520"/>
            <wp:effectExtent l="0" t="0" r="0" b="0"/>
            <wp:docPr id="390383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32900" cy="8746296"/>
                    </a:xfrm>
                    <a:prstGeom prst="rect">
                      <a:avLst/>
                    </a:prstGeom>
                    <a:noFill/>
                    <a:ln>
                      <a:noFill/>
                    </a:ln>
                  </pic:spPr>
                </pic:pic>
              </a:graphicData>
            </a:graphic>
          </wp:inline>
        </w:drawing>
      </w:r>
    </w:p>
    <w:p w:rsidR="004B4447" w:rsidRPr="0054319B" w:rsidRDefault="004B4447" w:rsidP="00834C73">
      <w:pPr>
        <w:rPr>
          <w:rStyle w:val="Hyperlink"/>
          <w:rFonts w:ascii="Calibri" w:hAnsi="Calibri"/>
          <w:highlight w:val="yellow"/>
        </w:rPr>
      </w:pPr>
      <w:r w:rsidRPr="0038523C">
        <w:rPr>
          <w:rFonts w:ascii="Calibri" w:hAnsi="Calibri"/>
          <w:b/>
          <w:noProof/>
          <w:sz w:val="28"/>
          <w:u w:val="single"/>
          <w:lang w:eastAsia="zh-CN"/>
        </w:rPr>
        <w:drawing>
          <wp:inline distT="0" distB="0" distL="0" distR="0" wp14:anchorId="7E5415DC" wp14:editId="33F2253D">
            <wp:extent cx="517390" cy="568325"/>
            <wp:effectExtent l="0" t="0" r="0" b="0"/>
            <wp:docPr id="43" name="Picture 43" descr="A video game screen with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video game screen with a building&#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9650" cy="570808"/>
                    </a:xfrm>
                    <a:prstGeom prst="rect">
                      <a:avLst/>
                    </a:prstGeom>
                    <a:noFill/>
                    <a:ln>
                      <a:noFill/>
                    </a:ln>
                  </pic:spPr>
                </pic:pic>
              </a:graphicData>
            </a:graphic>
          </wp:inline>
        </w:drawing>
      </w:r>
      <w:r w:rsidRPr="0038523C">
        <w:rPr>
          <w:rFonts w:ascii="Calibri" w:hAnsi="Calibri"/>
          <w:b/>
          <w:noProof/>
          <w:sz w:val="28"/>
          <w:u w:val="single"/>
          <w:lang w:eastAsia="zh-CN"/>
        </w:rPr>
        <w:t xml:space="preserve"> </w:t>
      </w:r>
      <w:bookmarkStart w:id="0" w:name="Games"/>
      <w:bookmarkEnd w:id="0"/>
      <w:r w:rsidRPr="0038523C">
        <w:rPr>
          <w:rFonts w:ascii="Calibri" w:hAnsi="Calibri"/>
          <w:b/>
          <w:noProof/>
          <w:sz w:val="28"/>
          <w:u w:val="single"/>
          <w:lang w:eastAsia="zh-CN"/>
        </w:rPr>
        <w:t xml:space="preserve">Games Design Courses </w:t>
      </w:r>
      <w:r>
        <w:rPr>
          <w:rFonts w:ascii="Calibri" w:hAnsi="Calibri"/>
          <w:b/>
          <w:noProof/>
          <w:sz w:val="28"/>
          <w:u w:val="single"/>
          <w:lang w:eastAsia="zh-CN"/>
        </w:rPr>
        <w:t xml:space="preserve">in Victoria in </w:t>
      </w:r>
      <w:r w:rsidRPr="0038523C">
        <w:rPr>
          <w:rFonts w:ascii="Calibri" w:hAnsi="Calibri"/>
          <w:b/>
          <w:noProof/>
          <w:sz w:val="28"/>
          <w:u w:val="single"/>
          <w:lang w:eastAsia="zh-CN"/>
        </w:rPr>
        <w:t xml:space="preserve">2024 </w:t>
      </w:r>
      <w:r w:rsidRPr="0038523C">
        <w:rPr>
          <w:rFonts w:ascii="Calibri" w:hAnsi="Calibri"/>
          <w:b/>
          <w:noProof/>
          <w:sz w:val="28"/>
          <w:u w:val="single"/>
          <w:lang w:eastAsia="zh-CN"/>
        </w:rPr>
        <w:br/>
      </w:r>
      <w:r w:rsidRPr="00491E47">
        <w:rPr>
          <w:rFonts w:ascii="Calibri" w:hAnsi="Calibri"/>
          <w:noProof/>
          <w:sz w:val="22"/>
          <w:szCs w:val="22"/>
          <w:lang w:eastAsia="zh-CN"/>
        </w:rPr>
        <w:t xml:space="preserve">Games Design courses are offered at a number of universities in Victoria.  </w:t>
      </w:r>
      <w:r w:rsidRPr="00491E47">
        <w:rPr>
          <w:rFonts w:ascii="Calibri" w:hAnsi="Calibri"/>
          <w:i/>
          <w:noProof/>
          <w:sz w:val="22"/>
          <w:szCs w:val="22"/>
          <w:lang w:eastAsia="zh-CN"/>
        </w:rPr>
        <w:t>Often, they are specialised courses, other times games design is offered as a major in Computer Science and/or Information Technology degrees (see separate Matrices)</w:t>
      </w:r>
      <w:r w:rsidRPr="00491E47">
        <w:rPr>
          <w:rFonts w:ascii="Calibri" w:hAnsi="Calibri"/>
          <w:noProof/>
          <w:sz w:val="22"/>
          <w:szCs w:val="22"/>
          <w:lang w:eastAsia="zh-CN"/>
        </w:rPr>
        <w:t xml:space="preserve">.  </w:t>
      </w:r>
    </w:p>
    <w:tbl>
      <w:tblPr>
        <w:tblW w:w="11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891"/>
        <w:gridCol w:w="7208"/>
      </w:tblGrid>
      <w:tr w:rsidR="004B4447" w:rsidRPr="0054319B" w:rsidTr="004B4447">
        <w:trPr>
          <w:trHeight w:val="238"/>
          <w:jc w:val="center"/>
        </w:trPr>
        <w:tc>
          <w:tcPr>
            <w:tcW w:w="1664" w:type="dxa"/>
            <w:shd w:val="clear" w:color="auto" w:fill="FFC000"/>
          </w:tcPr>
          <w:p w:rsidR="004B4447" w:rsidRPr="00292569" w:rsidRDefault="004B4447" w:rsidP="00E25C67">
            <w:pPr>
              <w:jc w:val="center"/>
              <w:rPr>
                <w:rFonts w:ascii="Calibri" w:eastAsia="Calibri" w:hAnsi="Calibri" w:cs="Calibri"/>
                <w:b/>
              </w:rPr>
            </w:pPr>
            <w:r w:rsidRPr="00292569">
              <w:rPr>
                <w:rFonts w:ascii="Calibri" w:eastAsia="Calibri" w:hAnsi="Calibri" w:cs="Calibri"/>
                <w:b/>
              </w:rPr>
              <w:t>INSTITUTION</w:t>
            </w:r>
          </w:p>
        </w:tc>
        <w:tc>
          <w:tcPr>
            <w:tcW w:w="2891" w:type="dxa"/>
            <w:shd w:val="clear" w:color="auto" w:fill="FFC000"/>
          </w:tcPr>
          <w:p w:rsidR="004B4447" w:rsidRPr="00292569" w:rsidRDefault="004B4447" w:rsidP="00E25C67">
            <w:pPr>
              <w:rPr>
                <w:rFonts w:ascii="Calibri" w:eastAsia="Calibri" w:hAnsi="Calibri" w:cs="Calibri"/>
                <w:b/>
              </w:rPr>
            </w:pPr>
            <w:r w:rsidRPr="00292569">
              <w:rPr>
                <w:rFonts w:ascii="Calibri" w:eastAsia="Calibri" w:hAnsi="Calibri" w:cs="Calibri"/>
                <w:b/>
              </w:rPr>
              <w:t>COURSE</w:t>
            </w:r>
          </w:p>
        </w:tc>
        <w:tc>
          <w:tcPr>
            <w:tcW w:w="7208" w:type="dxa"/>
            <w:shd w:val="clear" w:color="auto" w:fill="FFC000"/>
          </w:tcPr>
          <w:p w:rsidR="004B4447" w:rsidRPr="00292569" w:rsidRDefault="004B4447" w:rsidP="00E25C67">
            <w:pPr>
              <w:rPr>
                <w:rFonts w:ascii="Calibri" w:eastAsia="Calibri" w:hAnsi="Calibri" w:cs="Calibri"/>
                <w:b/>
              </w:rPr>
            </w:pPr>
            <w:r w:rsidRPr="00292569">
              <w:rPr>
                <w:rFonts w:ascii="Calibri" w:eastAsia="Calibri" w:hAnsi="Calibri" w:cs="Calibri"/>
                <w:b/>
              </w:rPr>
              <w:t>MAJOR STUDIES IN 2024</w:t>
            </w:r>
          </w:p>
        </w:tc>
      </w:tr>
      <w:tr w:rsidR="004B4447" w:rsidRPr="0054319B" w:rsidTr="004B4447">
        <w:trPr>
          <w:trHeight w:val="590"/>
          <w:jc w:val="center"/>
        </w:trPr>
        <w:tc>
          <w:tcPr>
            <w:tcW w:w="1664" w:type="dxa"/>
            <w:shd w:val="clear" w:color="auto" w:fill="92D050"/>
          </w:tcPr>
          <w:p w:rsidR="004B4447" w:rsidRPr="00292569" w:rsidRDefault="004B4447" w:rsidP="00E25C67">
            <w:pPr>
              <w:jc w:val="center"/>
              <w:rPr>
                <w:rFonts w:ascii="Calibri" w:eastAsia="Calibri" w:hAnsi="Calibri" w:cs="Calibri"/>
                <w:b/>
              </w:rPr>
            </w:pPr>
            <w:r w:rsidRPr="00292569">
              <w:rPr>
                <w:rFonts w:ascii="Calibri" w:eastAsia="Calibri" w:hAnsi="Calibri" w:cs="Calibri"/>
                <w:b/>
              </w:rPr>
              <w:t>JMC Academy</w:t>
            </w:r>
          </w:p>
        </w:tc>
        <w:tc>
          <w:tcPr>
            <w:tcW w:w="2891" w:type="dxa"/>
            <w:shd w:val="clear" w:color="auto" w:fill="auto"/>
          </w:tcPr>
          <w:p w:rsidR="004B4447" w:rsidRPr="00292569" w:rsidRDefault="006C2352" w:rsidP="00E25C67">
            <w:pPr>
              <w:jc w:val="center"/>
              <w:rPr>
                <w:rFonts w:asciiTheme="minorHAnsi" w:hAnsiTheme="minorHAnsi" w:cstheme="minorHAnsi"/>
                <w:sz w:val="22"/>
                <w:szCs w:val="22"/>
              </w:rPr>
            </w:pPr>
            <w:hyperlink r:id="rId26" w:history="1">
              <w:r w:rsidR="004B4447">
                <w:rPr>
                  <w:rStyle w:val="Hyperlink"/>
                  <w:rFonts w:asciiTheme="minorHAnsi" w:hAnsiTheme="minorHAnsi" w:cstheme="minorHAnsi"/>
                  <w:sz w:val="22"/>
                  <w:szCs w:val="22"/>
                </w:rPr>
                <w:t>Bachelor of Creative Arts (Game Design)</w:t>
              </w:r>
            </w:hyperlink>
          </w:p>
        </w:tc>
        <w:tc>
          <w:tcPr>
            <w:tcW w:w="7208" w:type="dxa"/>
            <w:shd w:val="clear" w:color="auto" w:fill="auto"/>
          </w:tcPr>
          <w:p w:rsidR="004B4447" w:rsidRPr="006D7E72" w:rsidRDefault="004B4447" w:rsidP="00E25C67">
            <w:pPr>
              <w:rPr>
                <w:rFonts w:eastAsia="Calibri" w:cs="Calibri"/>
                <w:sz w:val="20"/>
                <w:szCs w:val="26"/>
              </w:rPr>
            </w:pPr>
            <w:r w:rsidRPr="006D7E72">
              <w:rPr>
                <w:rFonts w:ascii="Calibri" w:eastAsia="Calibri" w:hAnsi="Calibri" w:cs="Calibri"/>
                <w:sz w:val="20"/>
                <w:szCs w:val="26"/>
              </w:rPr>
              <w:t xml:space="preserve">Art History, Art and Animation History, Character </w:t>
            </w:r>
            <w:proofErr w:type="spellStart"/>
            <w:r w:rsidRPr="006D7E72">
              <w:rPr>
                <w:rFonts w:ascii="Calibri" w:eastAsia="Calibri" w:hAnsi="Calibri" w:cs="Calibri"/>
                <w:sz w:val="20"/>
                <w:szCs w:val="26"/>
              </w:rPr>
              <w:t>Modeling</w:t>
            </w:r>
            <w:proofErr w:type="spellEnd"/>
            <w:r w:rsidRPr="006D7E72">
              <w:rPr>
                <w:rFonts w:ascii="Calibri" w:eastAsia="Calibri" w:hAnsi="Calibri" w:cs="Calibri"/>
                <w:sz w:val="20"/>
                <w:szCs w:val="26"/>
              </w:rPr>
              <w:t>, Character design (2D), Clay sculpture, Colour and Design, Concept Art, Concept Development, Digital Sculpture, Digital concept art, Drawing, Environment Design (2D), Figure modelling, Game Design, Game Studies, Game asset creation (3D) , Game engine scripting [Programming], Game production, Game-play mechanics, Interactive Multimedia, Level design (Games), Motion Capture, Motion Graphics, Pixel art, Production (Games), Prototyping, Rendering, Scriptwriting, Sprite animation (2D), Studio skills, User Interface Design (Games).</w:t>
            </w:r>
          </w:p>
          <w:p w:rsidR="004B4447" w:rsidRPr="00491E47" w:rsidRDefault="004B4447" w:rsidP="00E25C67">
            <w:pPr>
              <w:rPr>
                <w:rFonts w:ascii="Calibri" w:eastAsia="Calibri" w:hAnsi="Calibri" w:cs="Calibri"/>
                <w:sz w:val="4"/>
                <w:szCs w:val="20"/>
              </w:rPr>
            </w:pPr>
          </w:p>
        </w:tc>
      </w:tr>
      <w:tr w:rsidR="004B4447" w:rsidRPr="0054319B" w:rsidTr="004B4447">
        <w:trPr>
          <w:trHeight w:val="590"/>
          <w:jc w:val="center"/>
        </w:trPr>
        <w:tc>
          <w:tcPr>
            <w:tcW w:w="1664" w:type="dxa"/>
            <w:vMerge w:val="restart"/>
            <w:shd w:val="clear" w:color="auto" w:fill="92D050"/>
          </w:tcPr>
          <w:p w:rsidR="004B4447" w:rsidRPr="00292569" w:rsidRDefault="004B4447" w:rsidP="00E25C67">
            <w:pPr>
              <w:jc w:val="center"/>
              <w:rPr>
                <w:rFonts w:ascii="Calibri" w:eastAsia="Calibri" w:hAnsi="Calibri" w:cs="Calibri"/>
                <w:b/>
              </w:rPr>
            </w:pPr>
            <w:r w:rsidRPr="00292569">
              <w:rPr>
                <w:rFonts w:ascii="Calibri" w:eastAsia="Calibri" w:hAnsi="Calibri" w:cs="Calibri"/>
                <w:b/>
              </w:rPr>
              <w:t>RMIT University</w:t>
            </w:r>
          </w:p>
        </w:tc>
        <w:tc>
          <w:tcPr>
            <w:tcW w:w="2891" w:type="dxa"/>
            <w:shd w:val="clear" w:color="auto" w:fill="auto"/>
          </w:tcPr>
          <w:p w:rsidR="004B4447" w:rsidRPr="00292569" w:rsidRDefault="006C2352" w:rsidP="00E25C67">
            <w:pPr>
              <w:jc w:val="center"/>
              <w:rPr>
                <w:rFonts w:ascii="Calibri" w:eastAsia="Calibri" w:hAnsi="Calibri" w:cs="Calibri"/>
                <w:sz w:val="22"/>
                <w:szCs w:val="22"/>
              </w:rPr>
            </w:pPr>
            <w:hyperlink r:id="rId27" w:history="1">
              <w:r w:rsidR="004B4447" w:rsidRPr="00292569">
                <w:rPr>
                  <w:rStyle w:val="Hyperlink"/>
                  <w:rFonts w:ascii="Calibri" w:hAnsi="Calibri" w:cs="Calibri"/>
                  <w:sz w:val="22"/>
                  <w:szCs w:val="22"/>
                </w:rPr>
                <w:t>Bachelor of Design (Games)</w:t>
              </w:r>
            </w:hyperlink>
          </w:p>
        </w:tc>
        <w:tc>
          <w:tcPr>
            <w:tcW w:w="7208" w:type="dxa"/>
            <w:shd w:val="clear" w:color="auto" w:fill="auto"/>
          </w:tcPr>
          <w:p w:rsidR="004B4447" w:rsidRPr="006D7E72" w:rsidRDefault="004B4447" w:rsidP="00E25C67">
            <w:pPr>
              <w:rPr>
                <w:rFonts w:eastAsia="Calibri" w:cs="Calibri"/>
                <w:sz w:val="20"/>
                <w:szCs w:val="26"/>
              </w:rPr>
            </w:pPr>
            <w:r w:rsidRPr="006D7E72">
              <w:rPr>
                <w:rFonts w:ascii="Calibri" w:eastAsia="Calibri" w:hAnsi="Calibri" w:cs="Calibri"/>
                <w:sz w:val="20"/>
                <w:szCs w:val="26"/>
              </w:rPr>
              <w:t>3D design, Arts (contemporary), Digital art and design, Entrepreneurship, Games design, Games development, Games programming, Games technology, Graphic design.</w:t>
            </w:r>
          </w:p>
          <w:p w:rsidR="004B4447" w:rsidRPr="00491E47" w:rsidRDefault="004B4447" w:rsidP="00E25C67">
            <w:pPr>
              <w:rPr>
                <w:rFonts w:ascii="Calibri" w:eastAsia="Calibri" w:hAnsi="Calibri" w:cs="Calibri"/>
                <w:sz w:val="4"/>
                <w:szCs w:val="20"/>
              </w:rPr>
            </w:pPr>
          </w:p>
        </w:tc>
      </w:tr>
      <w:tr w:rsidR="004B4447" w:rsidRPr="0054319B" w:rsidTr="004B4447">
        <w:trPr>
          <w:trHeight w:val="590"/>
          <w:jc w:val="center"/>
        </w:trPr>
        <w:tc>
          <w:tcPr>
            <w:tcW w:w="1664" w:type="dxa"/>
            <w:vMerge/>
            <w:shd w:val="clear" w:color="auto" w:fill="92D050"/>
          </w:tcPr>
          <w:p w:rsidR="004B4447" w:rsidRPr="00292569" w:rsidRDefault="004B4447" w:rsidP="00E25C67">
            <w:pPr>
              <w:jc w:val="center"/>
              <w:rPr>
                <w:rFonts w:ascii="Calibri" w:eastAsia="Calibri" w:hAnsi="Calibri" w:cs="Calibri"/>
                <w:b/>
              </w:rPr>
            </w:pPr>
          </w:p>
        </w:tc>
        <w:tc>
          <w:tcPr>
            <w:tcW w:w="2891" w:type="dxa"/>
            <w:shd w:val="clear" w:color="auto" w:fill="auto"/>
          </w:tcPr>
          <w:p w:rsidR="004B4447" w:rsidRPr="00292569" w:rsidRDefault="006C2352" w:rsidP="00E25C67">
            <w:pPr>
              <w:jc w:val="center"/>
              <w:rPr>
                <w:rFonts w:asciiTheme="minorHAnsi" w:hAnsiTheme="minorHAnsi" w:cstheme="minorHAnsi"/>
                <w:sz w:val="22"/>
                <w:szCs w:val="22"/>
              </w:rPr>
            </w:pPr>
            <w:hyperlink r:id="rId28" w:history="1">
              <w:r w:rsidR="004B4447" w:rsidRPr="00292569">
                <w:rPr>
                  <w:rStyle w:val="Hyperlink"/>
                  <w:rFonts w:asciiTheme="minorHAnsi" w:hAnsiTheme="minorHAnsi" w:cstheme="minorHAnsi"/>
                  <w:sz w:val="22"/>
                  <w:szCs w:val="22"/>
                </w:rPr>
                <w:t>Bachelor of Design (Digital Media)</w:t>
              </w:r>
            </w:hyperlink>
          </w:p>
          <w:p w:rsidR="004B4447" w:rsidRPr="00292569" w:rsidRDefault="004B4447" w:rsidP="00E25C67">
            <w:pPr>
              <w:jc w:val="center"/>
              <w:rPr>
                <w:rFonts w:asciiTheme="minorHAnsi" w:hAnsiTheme="minorHAnsi" w:cstheme="minorHAnsi"/>
                <w:sz w:val="8"/>
                <w:szCs w:val="8"/>
              </w:rPr>
            </w:pPr>
          </w:p>
        </w:tc>
        <w:tc>
          <w:tcPr>
            <w:tcW w:w="7208" w:type="dxa"/>
            <w:shd w:val="clear" w:color="auto" w:fill="auto"/>
          </w:tcPr>
          <w:p w:rsidR="004B4447" w:rsidRPr="00E469E8" w:rsidRDefault="004B4447" w:rsidP="00E25C67">
            <w:pPr>
              <w:rPr>
                <w:rFonts w:asciiTheme="minorHAnsi" w:eastAsia="Calibri" w:hAnsiTheme="minorHAnsi" w:cstheme="minorHAnsi"/>
                <w:sz w:val="20"/>
                <w:szCs w:val="26"/>
              </w:rPr>
            </w:pPr>
            <w:r w:rsidRPr="00E469E8">
              <w:rPr>
                <w:rFonts w:asciiTheme="minorHAnsi" w:eastAsia="Calibri" w:hAnsiTheme="minorHAnsi" w:cstheme="minorHAnsi"/>
                <w:sz w:val="20"/>
                <w:szCs w:val="26"/>
              </w:rPr>
              <w:t>App design, Augmented reality, Design, Digital audio, Digital distribution, Digital media, Digital product design, Digital video, Interactive media, Interface design, Internet and multimedia, Motion graphics, Projection mapping, Sound design, Sound effects, Special effects, User experience design, Video post-production, Virtual reality, Visual effects, Web design.</w:t>
            </w:r>
          </w:p>
          <w:p w:rsidR="004B4447" w:rsidRPr="00491E47" w:rsidRDefault="004B4447" w:rsidP="00E25C67">
            <w:pPr>
              <w:rPr>
                <w:rFonts w:asciiTheme="minorHAnsi" w:eastAsia="Calibri" w:hAnsiTheme="minorHAnsi" w:cstheme="minorHAnsi"/>
                <w:sz w:val="4"/>
                <w:szCs w:val="20"/>
              </w:rPr>
            </w:pPr>
          </w:p>
        </w:tc>
      </w:tr>
      <w:tr w:rsidR="004B4447" w:rsidRPr="0054319B" w:rsidTr="004B4447">
        <w:trPr>
          <w:trHeight w:val="444"/>
          <w:jc w:val="center"/>
        </w:trPr>
        <w:tc>
          <w:tcPr>
            <w:tcW w:w="1664" w:type="dxa"/>
            <w:vMerge w:val="restart"/>
            <w:shd w:val="clear" w:color="auto" w:fill="92D050"/>
          </w:tcPr>
          <w:p w:rsidR="004B4447" w:rsidRPr="00292569" w:rsidRDefault="004B4447" w:rsidP="00E25C67">
            <w:pPr>
              <w:jc w:val="center"/>
              <w:rPr>
                <w:rFonts w:ascii="Calibri" w:eastAsia="Calibri" w:hAnsi="Calibri"/>
                <w:b/>
              </w:rPr>
            </w:pPr>
            <w:r w:rsidRPr="00292569">
              <w:rPr>
                <w:rFonts w:ascii="Calibri" w:eastAsia="Calibri" w:hAnsi="Calibri" w:cs="Calibri"/>
                <w:b/>
              </w:rPr>
              <w:t xml:space="preserve">SAE </w:t>
            </w:r>
            <w:r w:rsidRPr="00292569">
              <w:rPr>
                <w:rFonts w:ascii="Calibri" w:eastAsia="Calibri" w:hAnsi="Calibri"/>
                <w:b/>
              </w:rPr>
              <w:t>Creative Media Institute</w:t>
            </w:r>
          </w:p>
          <w:p w:rsidR="004B4447" w:rsidRPr="00292569" w:rsidRDefault="004B4447" w:rsidP="00E25C67">
            <w:pPr>
              <w:jc w:val="center"/>
              <w:rPr>
                <w:rFonts w:ascii="Calibri" w:eastAsia="Calibri" w:hAnsi="Calibri" w:cs="Calibri"/>
                <w:b/>
                <w:sz w:val="10"/>
                <w:szCs w:val="10"/>
              </w:rPr>
            </w:pPr>
          </w:p>
        </w:tc>
        <w:tc>
          <w:tcPr>
            <w:tcW w:w="2891" w:type="dxa"/>
            <w:shd w:val="clear" w:color="auto" w:fill="auto"/>
          </w:tcPr>
          <w:p w:rsidR="004B4447" w:rsidRPr="00292569" w:rsidRDefault="006C2352" w:rsidP="00E25C67">
            <w:pPr>
              <w:jc w:val="center"/>
              <w:rPr>
                <w:rFonts w:asciiTheme="minorHAnsi" w:hAnsiTheme="minorHAnsi" w:cstheme="minorHAnsi"/>
                <w:sz w:val="22"/>
                <w:szCs w:val="22"/>
              </w:rPr>
            </w:pPr>
            <w:hyperlink r:id="rId29" w:history="1">
              <w:r w:rsidR="004B4447">
                <w:rPr>
                  <w:rStyle w:val="Hyperlink"/>
                  <w:rFonts w:asciiTheme="minorHAnsi" w:hAnsiTheme="minorHAnsi" w:cstheme="minorHAnsi"/>
                  <w:sz w:val="22"/>
                  <w:szCs w:val="22"/>
                </w:rPr>
                <w:t>Bachelor of Games Development</w:t>
              </w:r>
            </w:hyperlink>
          </w:p>
          <w:p w:rsidR="004B4447" w:rsidRPr="00491E47" w:rsidRDefault="004B4447" w:rsidP="00E25C67">
            <w:pPr>
              <w:jc w:val="center"/>
              <w:rPr>
                <w:rFonts w:asciiTheme="minorHAnsi" w:hAnsiTheme="minorHAnsi" w:cstheme="minorHAnsi"/>
                <w:sz w:val="4"/>
                <w:szCs w:val="4"/>
              </w:rPr>
            </w:pPr>
          </w:p>
        </w:tc>
        <w:tc>
          <w:tcPr>
            <w:tcW w:w="7208" w:type="dxa"/>
            <w:shd w:val="clear" w:color="auto" w:fill="auto"/>
          </w:tcPr>
          <w:p w:rsidR="004B4447" w:rsidRPr="00E469E8" w:rsidRDefault="004B4447" w:rsidP="00E25C67">
            <w:pPr>
              <w:rPr>
                <w:rFonts w:ascii="Calibri" w:eastAsia="Calibri" w:hAnsi="Calibri" w:cs="Calibri"/>
                <w:sz w:val="20"/>
                <w:szCs w:val="26"/>
              </w:rPr>
            </w:pPr>
            <w:r w:rsidRPr="00E469E8">
              <w:rPr>
                <w:rFonts w:ascii="Calibri" w:eastAsia="Calibri" w:hAnsi="Calibri" w:cs="Calibri"/>
                <w:sz w:val="20"/>
                <w:szCs w:val="26"/>
              </w:rPr>
              <w:t>Game Design, Game Programming.</w:t>
            </w:r>
          </w:p>
        </w:tc>
      </w:tr>
      <w:tr w:rsidR="004B4447" w:rsidRPr="0054319B" w:rsidTr="004B4447">
        <w:trPr>
          <w:trHeight w:val="590"/>
          <w:jc w:val="center"/>
        </w:trPr>
        <w:tc>
          <w:tcPr>
            <w:tcW w:w="1664" w:type="dxa"/>
            <w:vMerge/>
            <w:shd w:val="clear" w:color="auto" w:fill="92D050"/>
          </w:tcPr>
          <w:p w:rsidR="004B4447" w:rsidRPr="00292569" w:rsidRDefault="004B4447" w:rsidP="00E25C67">
            <w:pPr>
              <w:jc w:val="center"/>
              <w:rPr>
                <w:rFonts w:ascii="Calibri" w:eastAsia="Calibri" w:hAnsi="Calibri" w:cs="Calibri"/>
                <w:b/>
              </w:rPr>
            </w:pPr>
          </w:p>
        </w:tc>
        <w:tc>
          <w:tcPr>
            <w:tcW w:w="2891" w:type="dxa"/>
            <w:shd w:val="clear" w:color="auto" w:fill="auto"/>
          </w:tcPr>
          <w:p w:rsidR="004B4447" w:rsidRPr="00292569" w:rsidRDefault="006C2352" w:rsidP="00E25C67">
            <w:pPr>
              <w:jc w:val="center"/>
              <w:rPr>
                <w:rFonts w:asciiTheme="minorHAnsi" w:hAnsiTheme="minorHAnsi" w:cstheme="minorHAnsi"/>
              </w:rPr>
            </w:pPr>
            <w:hyperlink r:id="rId30" w:history="1">
              <w:r w:rsidR="004B4447" w:rsidRPr="00292569">
                <w:rPr>
                  <w:rStyle w:val="Hyperlink"/>
                  <w:rFonts w:asciiTheme="minorHAnsi" w:hAnsiTheme="minorHAnsi" w:cstheme="minorHAnsi"/>
                </w:rPr>
                <w:t>Associate Degree in Games Development</w:t>
              </w:r>
            </w:hyperlink>
          </w:p>
        </w:tc>
        <w:tc>
          <w:tcPr>
            <w:tcW w:w="7208" w:type="dxa"/>
            <w:shd w:val="clear" w:color="auto" w:fill="auto"/>
          </w:tcPr>
          <w:p w:rsidR="004B4447" w:rsidRPr="00E469E8" w:rsidRDefault="004B4447" w:rsidP="00E25C67">
            <w:pPr>
              <w:rPr>
                <w:rFonts w:ascii="Calibri" w:eastAsia="Calibri" w:hAnsi="Calibri" w:cs="Calibri"/>
                <w:sz w:val="20"/>
                <w:szCs w:val="26"/>
              </w:rPr>
            </w:pPr>
            <w:r w:rsidRPr="00E469E8">
              <w:rPr>
                <w:rFonts w:ascii="Calibri" w:eastAsia="Calibri" w:hAnsi="Calibri" w:cs="Calibri"/>
                <w:sz w:val="20"/>
                <w:szCs w:val="26"/>
              </w:rPr>
              <w:t>Game design principles, game scripting and game engine architecture, game asset production and visual effects, prototyping, user interface design, user experience and user testing, project management, business and leadership skills, employability skills in screen industry contexts, games industry best practices.</w:t>
            </w:r>
          </w:p>
          <w:p w:rsidR="004B4447" w:rsidRPr="00491E47" w:rsidRDefault="004B4447" w:rsidP="00E25C67">
            <w:pPr>
              <w:rPr>
                <w:rFonts w:ascii="Calibri" w:eastAsia="Calibri" w:hAnsi="Calibri" w:cs="Calibri"/>
                <w:sz w:val="4"/>
                <w:szCs w:val="10"/>
              </w:rPr>
            </w:pPr>
          </w:p>
        </w:tc>
      </w:tr>
      <w:tr w:rsidR="004B4447" w:rsidRPr="0054319B" w:rsidTr="004B4447">
        <w:trPr>
          <w:trHeight w:val="436"/>
          <w:jc w:val="center"/>
        </w:trPr>
        <w:tc>
          <w:tcPr>
            <w:tcW w:w="1664" w:type="dxa"/>
            <w:vMerge w:val="restart"/>
            <w:shd w:val="clear" w:color="auto" w:fill="92D050"/>
          </w:tcPr>
          <w:p w:rsidR="004B4447" w:rsidRPr="00292569" w:rsidRDefault="004B4447" w:rsidP="00E25C67">
            <w:pPr>
              <w:jc w:val="center"/>
              <w:rPr>
                <w:rFonts w:ascii="Calibri" w:eastAsia="Calibri" w:hAnsi="Calibri" w:cs="Calibri"/>
                <w:b/>
              </w:rPr>
            </w:pPr>
            <w:r w:rsidRPr="00292569">
              <w:rPr>
                <w:rFonts w:ascii="Calibri" w:eastAsia="Calibri" w:hAnsi="Calibri" w:cs="Calibri"/>
                <w:b/>
              </w:rPr>
              <w:t>Swinburne University</w:t>
            </w:r>
          </w:p>
        </w:tc>
        <w:tc>
          <w:tcPr>
            <w:tcW w:w="2891" w:type="dxa"/>
            <w:shd w:val="clear" w:color="auto" w:fill="auto"/>
          </w:tcPr>
          <w:p w:rsidR="004B4447" w:rsidRPr="00292569" w:rsidRDefault="006C2352" w:rsidP="00E25C67">
            <w:pPr>
              <w:jc w:val="center"/>
              <w:rPr>
                <w:rFonts w:ascii="Calibri" w:eastAsia="Calibri" w:hAnsi="Calibri" w:cs="Calibri"/>
                <w:sz w:val="8"/>
                <w:szCs w:val="8"/>
              </w:rPr>
            </w:pPr>
            <w:hyperlink r:id="rId31" w:history="1">
              <w:r w:rsidR="004B4447" w:rsidRPr="00292569">
                <w:rPr>
                  <w:rStyle w:val="Hyperlink"/>
                  <w:rFonts w:ascii="Calibri" w:eastAsia="Calibri" w:hAnsi="Calibri" w:cs="Calibri"/>
                  <w:sz w:val="22"/>
                  <w:szCs w:val="22"/>
                </w:rPr>
                <w:t>Bachelor of Games and Interactivity</w:t>
              </w:r>
            </w:hyperlink>
            <w:r w:rsidR="004B4447" w:rsidRPr="00292569">
              <w:rPr>
                <w:rStyle w:val="Hyperlink"/>
                <w:rFonts w:ascii="Calibri" w:eastAsia="Calibri" w:hAnsi="Calibri" w:cs="Calibri"/>
                <w:sz w:val="8"/>
                <w:szCs w:val="8"/>
              </w:rPr>
              <w:br/>
            </w:r>
          </w:p>
        </w:tc>
        <w:tc>
          <w:tcPr>
            <w:tcW w:w="7208" w:type="dxa"/>
            <w:shd w:val="clear" w:color="auto" w:fill="auto"/>
          </w:tcPr>
          <w:p w:rsidR="004B4447" w:rsidRPr="00E469E8" w:rsidRDefault="004B4447" w:rsidP="00E25C67">
            <w:pPr>
              <w:rPr>
                <w:rFonts w:eastAsia="Calibri" w:cs="Calibri"/>
                <w:sz w:val="20"/>
                <w:szCs w:val="26"/>
              </w:rPr>
            </w:pPr>
            <w:r w:rsidRPr="00E469E8">
              <w:rPr>
                <w:rFonts w:ascii="Calibri" w:eastAsia="Calibri" w:hAnsi="Calibri" w:cs="Calibri"/>
                <w:sz w:val="20"/>
                <w:szCs w:val="26"/>
              </w:rPr>
              <w:t>3D modelling for objects and environments, Behaviour and motivation in games, Digital game prototyping lab, Introduction to game studies, Introduction to games production, Pervasive game design lab, Principles of game design, Sound design and acquisition, User-centred design and evaluation, Writing for interactive narratives.</w:t>
            </w:r>
          </w:p>
          <w:p w:rsidR="004B4447" w:rsidRPr="00491E47" w:rsidRDefault="004B4447" w:rsidP="00E25C67">
            <w:pPr>
              <w:rPr>
                <w:rFonts w:ascii="Calibri" w:eastAsia="Calibri" w:hAnsi="Calibri" w:cs="Calibri"/>
                <w:sz w:val="4"/>
                <w:szCs w:val="10"/>
              </w:rPr>
            </w:pPr>
          </w:p>
        </w:tc>
      </w:tr>
      <w:tr w:rsidR="004B4447" w:rsidRPr="0054319B" w:rsidTr="004B4447">
        <w:trPr>
          <w:trHeight w:val="1700"/>
          <w:jc w:val="center"/>
        </w:trPr>
        <w:tc>
          <w:tcPr>
            <w:tcW w:w="1664" w:type="dxa"/>
            <w:vMerge/>
            <w:shd w:val="clear" w:color="auto" w:fill="92D050"/>
          </w:tcPr>
          <w:p w:rsidR="004B4447" w:rsidRPr="00292569" w:rsidRDefault="004B4447" w:rsidP="00E25C67">
            <w:pPr>
              <w:jc w:val="center"/>
              <w:rPr>
                <w:rFonts w:ascii="Calibri" w:eastAsia="Calibri" w:hAnsi="Calibri" w:cs="Calibri"/>
                <w:b/>
              </w:rPr>
            </w:pPr>
          </w:p>
        </w:tc>
        <w:tc>
          <w:tcPr>
            <w:tcW w:w="2891" w:type="dxa"/>
            <w:shd w:val="clear" w:color="auto" w:fill="auto"/>
          </w:tcPr>
          <w:p w:rsidR="004B4447" w:rsidRPr="00292569" w:rsidRDefault="006C2352" w:rsidP="00E25C67">
            <w:pPr>
              <w:jc w:val="center"/>
              <w:rPr>
                <w:rFonts w:ascii="Calibri" w:eastAsia="Calibri" w:hAnsi="Calibri" w:cs="Calibri"/>
                <w:sz w:val="22"/>
                <w:szCs w:val="22"/>
              </w:rPr>
            </w:pPr>
            <w:hyperlink r:id="rId32" w:history="1">
              <w:r w:rsidR="004B4447" w:rsidRPr="00292569">
                <w:rPr>
                  <w:rStyle w:val="Hyperlink"/>
                  <w:rFonts w:ascii="Calibri" w:hAnsi="Calibri" w:cs="Calibri"/>
                  <w:sz w:val="22"/>
                  <w:szCs w:val="22"/>
                </w:rPr>
                <w:t>Bachelor of Games and Interactivity / Bachelor of Animation</w:t>
              </w:r>
            </w:hyperlink>
          </w:p>
        </w:tc>
        <w:tc>
          <w:tcPr>
            <w:tcW w:w="7208" w:type="dxa"/>
            <w:shd w:val="clear" w:color="auto" w:fill="auto"/>
          </w:tcPr>
          <w:p w:rsidR="004B4447" w:rsidRPr="00491E47" w:rsidRDefault="004B4447" w:rsidP="00E25C67">
            <w:pPr>
              <w:rPr>
                <w:rFonts w:ascii="Calibri" w:eastAsia="Calibri" w:hAnsi="Calibri" w:cs="Calibri"/>
                <w:sz w:val="20"/>
                <w:szCs w:val="26"/>
              </w:rPr>
            </w:pPr>
            <w:r w:rsidRPr="00491E47">
              <w:rPr>
                <w:rFonts w:ascii="Calibri" w:eastAsia="Calibri" w:hAnsi="Calibri" w:cs="Calibri"/>
                <w:sz w:val="20"/>
                <w:szCs w:val="26"/>
              </w:rPr>
              <w:t>2D and 3D production techniques for animation, 3D modelling for objects and environments, Acting for animation, Action analysis and locomotion, Behaviour and motivation in games, Character and environment design, Character design for animation, Development and pre-production, Digital game prototyping, Genre and the moving image, History of animation, Pervasive game design, Principles of game design, Producing and production management for animation, Production and post-production, Screen writing, Sound design and acquisition, User-centred design and evaluation, Writing for interactive narratives.</w:t>
            </w:r>
          </w:p>
          <w:p w:rsidR="004B4447" w:rsidRPr="00491E47" w:rsidRDefault="004B4447" w:rsidP="00E25C67">
            <w:pPr>
              <w:rPr>
                <w:rFonts w:ascii="Calibri" w:eastAsia="Calibri" w:hAnsi="Calibri" w:cs="Calibri"/>
                <w:sz w:val="4"/>
                <w:szCs w:val="10"/>
              </w:rPr>
            </w:pPr>
          </w:p>
        </w:tc>
      </w:tr>
      <w:tr w:rsidR="004B4447" w:rsidRPr="0054319B" w:rsidTr="004B4447">
        <w:trPr>
          <w:trHeight w:val="750"/>
          <w:jc w:val="center"/>
        </w:trPr>
        <w:tc>
          <w:tcPr>
            <w:tcW w:w="1664" w:type="dxa"/>
            <w:vMerge/>
            <w:shd w:val="clear" w:color="auto" w:fill="92D050"/>
          </w:tcPr>
          <w:p w:rsidR="004B4447" w:rsidRPr="00292569" w:rsidRDefault="004B4447" w:rsidP="00E25C67">
            <w:pPr>
              <w:jc w:val="center"/>
              <w:rPr>
                <w:rFonts w:ascii="Calibri" w:eastAsia="Calibri" w:hAnsi="Calibri" w:cs="Calibri"/>
                <w:b/>
              </w:rPr>
            </w:pPr>
          </w:p>
        </w:tc>
        <w:tc>
          <w:tcPr>
            <w:tcW w:w="2891" w:type="dxa"/>
            <w:shd w:val="clear" w:color="auto" w:fill="auto"/>
          </w:tcPr>
          <w:p w:rsidR="004B4447" w:rsidRPr="00292569" w:rsidRDefault="006C2352" w:rsidP="00E25C67">
            <w:pPr>
              <w:jc w:val="center"/>
              <w:rPr>
                <w:rFonts w:ascii="Calibri" w:eastAsia="Calibri" w:hAnsi="Calibri" w:cs="Calibri"/>
                <w:sz w:val="8"/>
                <w:szCs w:val="8"/>
              </w:rPr>
            </w:pPr>
            <w:hyperlink r:id="rId33" w:history="1">
              <w:r w:rsidR="004B4447" w:rsidRPr="00292569">
                <w:rPr>
                  <w:rStyle w:val="Hyperlink"/>
                  <w:rFonts w:ascii="Calibri" w:eastAsia="Calibri" w:hAnsi="Calibri" w:cs="Calibri"/>
                  <w:sz w:val="22"/>
                  <w:szCs w:val="22"/>
                </w:rPr>
                <w:t>Bachelor of Games and Interactivity/Bachelor of Applied Innovation</w:t>
              </w:r>
            </w:hyperlink>
            <w:r w:rsidR="004B4447" w:rsidRPr="00292569">
              <w:rPr>
                <w:rFonts w:ascii="Calibri" w:eastAsia="Calibri" w:hAnsi="Calibri" w:cs="Calibri"/>
                <w:sz w:val="22"/>
                <w:szCs w:val="22"/>
              </w:rPr>
              <w:t xml:space="preserve"> </w:t>
            </w:r>
            <w:r w:rsidR="004B4447" w:rsidRPr="00292569">
              <w:rPr>
                <w:rFonts w:ascii="Calibri" w:eastAsia="Calibri" w:hAnsi="Calibri" w:cs="Calibri"/>
                <w:sz w:val="8"/>
                <w:szCs w:val="8"/>
              </w:rPr>
              <w:br/>
            </w:r>
          </w:p>
        </w:tc>
        <w:tc>
          <w:tcPr>
            <w:tcW w:w="7208" w:type="dxa"/>
            <w:shd w:val="clear" w:color="auto" w:fill="auto"/>
          </w:tcPr>
          <w:p w:rsidR="004B4447" w:rsidRPr="00491E47" w:rsidRDefault="004B4447" w:rsidP="00E25C67">
            <w:pPr>
              <w:rPr>
                <w:rFonts w:eastAsia="Calibri" w:cs="Calibri"/>
                <w:sz w:val="20"/>
                <w:szCs w:val="26"/>
              </w:rPr>
            </w:pPr>
            <w:r w:rsidRPr="00491E47">
              <w:rPr>
                <w:rFonts w:ascii="Calibri" w:eastAsia="Calibri" w:hAnsi="Calibri" w:cs="Calibri"/>
                <w:sz w:val="20"/>
                <w:szCs w:val="26"/>
              </w:rPr>
              <w:t>3D modelling for objects and environments, Behaviour and motivation in games, Digital game prototyping lab, Exploring creativity and innovation, Fundamentals of innovation practice, Innovation for challenges of today, Innovation for the future, Innovation sandpit, Introduction to game studies, Introduction to games production, Leadership and facilitation of innovation, Pervasive game design lab, Principles of game design, Responsible innovation futures, Sound design and acquisition, User-centred design and evaluation, Writing for interactive narratives.</w:t>
            </w:r>
          </w:p>
          <w:p w:rsidR="004B4447" w:rsidRPr="00491E47" w:rsidRDefault="004B4447" w:rsidP="00E25C67">
            <w:pPr>
              <w:rPr>
                <w:rFonts w:ascii="Calibri" w:eastAsia="Calibri" w:hAnsi="Calibri" w:cs="Calibri"/>
                <w:sz w:val="4"/>
                <w:szCs w:val="10"/>
              </w:rPr>
            </w:pPr>
          </w:p>
        </w:tc>
      </w:tr>
      <w:tr w:rsidR="004B4447" w:rsidRPr="0054319B" w:rsidTr="004B4447">
        <w:trPr>
          <w:trHeight w:val="534"/>
          <w:jc w:val="center"/>
        </w:trPr>
        <w:tc>
          <w:tcPr>
            <w:tcW w:w="1664" w:type="dxa"/>
            <w:vMerge/>
            <w:shd w:val="clear" w:color="auto" w:fill="92D050"/>
          </w:tcPr>
          <w:p w:rsidR="004B4447" w:rsidRPr="00292569" w:rsidRDefault="004B4447" w:rsidP="00E25C67">
            <w:pPr>
              <w:jc w:val="center"/>
              <w:rPr>
                <w:rFonts w:ascii="Calibri" w:eastAsia="Calibri" w:hAnsi="Calibri" w:cs="Calibri"/>
                <w:b/>
              </w:rPr>
            </w:pPr>
          </w:p>
        </w:tc>
        <w:tc>
          <w:tcPr>
            <w:tcW w:w="2891" w:type="dxa"/>
            <w:shd w:val="clear" w:color="auto" w:fill="auto"/>
          </w:tcPr>
          <w:p w:rsidR="004B4447" w:rsidRPr="00491E47" w:rsidRDefault="006C2352" w:rsidP="00E25C67">
            <w:pPr>
              <w:jc w:val="center"/>
              <w:rPr>
                <w:rFonts w:cs="Calibri"/>
                <w:color w:val="0000FF"/>
                <w:sz w:val="4"/>
                <w:szCs w:val="4"/>
                <w:u w:val="single"/>
              </w:rPr>
            </w:pPr>
            <w:hyperlink r:id="rId34" w:history="1">
              <w:r w:rsidR="004B4447" w:rsidRPr="00292569">
                <w:rPr>
                  <w:rStyle w:val="Hyperlink"/>
                  <w:rFonts w:ascii="Calibri" w:eastAsia="Calibri" w:hAnsi="Calibri" w:cs="Calibri"/>
                  <w:sz w:val="22"/>
                  <w:szCs w:val="22"/>
                </w:rPr>
                <w:t>Bachelor of Games and Interactivity / Bachelor of Computer Science</w:t>
              </w:r>
            </w:hyperlink>
            <w:r w:rsidR="004B4447" w:rsidRPr="00292569">
              <w:rPr>
                <w:rStyle w:val="Hyperlink"/>
                <w:rFonts w:ascii="Calibri" w:eastAsia="Calibri" w:hAnsi="Calibri" w:cs="Calibri"/>
                <w:sz w:val="22"/>
                <w:szCs w:val="22"/>
              </w:rPr>
              <w:br/>
            </w:r>
          </w:p>
        </w:tc>
        <w:tc>
          <w:tcPr>
            <w:tcW w:w="7208" w:type="dxa"/>
            <w:shd w:val="clear" w:color="auto" w:fill="auto"/>
          </w:tcPr>
          <w:p w:rsidR="004B4447" w:rsidRPr="00491E47" w:rsidRDefault="004B4447" w:rsidP="00E25C67">
            <w:pPr>
              <w:rPr>
                <w:rFonts w:ascii="Calibri" w:eastAsia="Calibri" w:hAnsi="Calibri" w:cs="Calibri"/>
                <w:sz w:val="20"/>
                <w:szCs w:val="26"/>
              </w:rPr>
            </w:pPr>
            <w:r w:rsidRPr="00491E47">
              <w:rPr>
                <w:rFonts w:ascii="Calibri" w:eastAsia="Calibri" w:hAnsi="Calibri" w:cs="Calibri"/>
                <w:sz w:val="20"/>
                <w:szCs w:val="26"/>
              </w:rPr>
              <w:t>Artificial intelligence, Cybersecurity, Data science, Games and interactivity, Games development, Internet of Things, Software development.</w:t>
            </w:r>
          </w:p>
        </w:tc>
      </w:tr>
    </w:tbl>
    <w:p w:rsidR="004B4447" w:rsidRPr="00401067" w:rsidRDefault="004B4447" w:rsidP="004B4447">
      <w:pPr>
        <w:ind w:left="-397"/>
        <w:rPr>
          <w:rFonts w:asciiTheme="minorHAnsi" w:eastAsia="Times New Roman" w:hAnsiTheme="minorHAnsi" w:cstheme="minorHAnsi"/>
          <w:b/>
          <w:sz w:val="28"/>
          <w:szCs w:val="18"/>
          <w:u w:val="single"/>
          <w:lang w:val="en-NZ" w:eastAsia="zh-CN"/>
        </w:rPr>
      </w:pPr>
      <w:r w:rsidRPr="00401067">
        <w:rPr>
          <w:rFonts w:asciiTheme="minorHAnsi" w:eastAsia="Times New Roman" w:hAnsiTheme="minorHAnsi" w:cstheme="minorHAnsi"/>
          <w:noProof/>
          <w:sz w:val="18"/>
          <w:szCs w:val="18"/>
          <w:u w:val="single"/>
          <w:lang w:eastAsia="zh-CN"/>
        </w:rPr>
        <w:drawing>
          <wp:inline distT="0" distB="0" distL="0" distR="0" wp14:anchorId="6EEA5C5A" wp14:editId="2FE5E4C7">
            <wp:extent cx="1049655" cy="524510"/>
            <wp:effectExtent l="0" t="0" r="0" b="8890"/>
            <wp:docPr id="11" name="Picture 11" descr="Description: University of Ota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niversity of Otago log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9655" cy="524510"/>
                    </a:xfrm>
                    <a:prstGeom prst="rect">
                      <a:avLst/>
                    </a:prstGeom>
                    <a:noFill/>
                    <a:ln>
                      <a:noFill/>
                    </a:ln>
                  </pic:spPr>
                </pic:pic>
              </a:graphicData>
            </a:graphic>
          </wp:inline>
        </w:drawing>
      </w:r>
      <w:r w:rsidRPr="00401067">
        <w:rPr>
          <w:rFonts w:asciiTheme="minorHAnsi" w:eastAsia="Times New Roman" w:hAnsiTheme="minorHAnsi" w:cstheme="minorHAnsi"/>
          <w:sz w:val="18"/>
          <w:szCs w:val="18"/>
          <w:u w:val="single"/>
          <w:lang w:val="en-NZ" w:eastAsia="zh-CN"/>
        </w:rPr>
        <w:t xml:space="preserve">  </w:t>
      </w:r>
      <w:r w:rsidRPr="00401067">
        <w:rPr>
          <w:rFonts w:asciiTheme="minorHAnsi" w:eastAsia="Times New Roman" w:hAnsiTheme="minorHAnsi" w:cstheme="minorHAnsi"/>
          <w:b/>
          <w:sz w:val="28"/>
          <w:szCs w:val="18"/>
          <w:u w:val="single"/>
          <w:lang w:val="en-NZ" w:eastAsia="zh-CN"/>
        </w:rPr>
        <w:t>Snapshot of The University of Otago (NZ) in 2024</w:t>
      </w:r>
    </w:p>
    <w:p w:rsidR="004B4447" w:rsidRPr="00401067" w:rsidRDefault="004B4447" w:rsidP="004B4447">
      <w:pPr>
        <w:pStyle w:val="NoSpacing"/>
        <w:numPr>
          <w:ilvl w:val="0"/>
          <w:numId w:val="32"/>
        </w:numPr>
        <w:ind w:left="0"/>
        <w:rPr>
          <w:rFonts w:asciiTheme="minorHAnsi" w:hAnsiTheme="minorHAnsi" w:cstheme="minorHAnsi"/>
          <w:sz w:val="24"/>
          <w:szCs w:val="24"/>
          <w:lang w:val="en-NZ"/>
        </w:rPr>
      </w:pPr>
      <w:r w:rsidRPr="00401067">
        <w:rPr>
          <w:rFonts w:asciiTheme="minorHAnsi" w:hAnsiTheme="minorHAnsi" w:cstheme="minorHAnsi"/>
          <w:sz w:val="24"/>
          <w:szCs w:val="24"/>
          <w:lang w:val="en-NZ"/>
        </w:rPr>
        <w:t>Founded in 1869, the University of Otago is the oldest university in New Zealand.</w:t>
      </w:r>
    </w:p>
    <w:p w:rsidR="004B4447" w:rsidRPr="00401067" w:rsidRDefault="004B4447" w:rsidP="004B4447">
      <w:pPr>
        <w:pStyle w:val="NoSpacing"/>
        <w:numPr>
          <w:ilvl w:val="0"/>
          <w:numId w:val="32"/>
        </w:numPr>
        <w:ind w:left="0"/>
        <w:rPr>
          <w:rFonts w:asciiTheme="minorHAnsi" w:hAnsiTheme="minorHAnsi" w:cstheme="minorHAnsi"/>
          <w:sz w:val="24"/>
          <w:szCs w:val="24"/>
          <w:lang w:val="en-NZ"/>
        </w:rPr>
      </w:pPr>
      <w:r w:rsidRPr="00401067">
        <w:rPr>
          <w:rFonts w:asciiTheme="minorHAnsi" w:hAnsiTheme="minorHAnsi" w:cstheme="minorHAnsi"/>
          <w:sz w:val="24"/>
          <w:szCs w:val="24"/>
          <w:lang w:val="en-NZ"/>
        </w:rPr>
        <w:t>Students join a diverse population of well over 20,000 students from around New Zealand and more than 100 nations around the world.</w:t>
      </w:r>
    </w:p>
    <w:p w:rsidR="004B4447" w:rsidRPr="00401067" w:rsidRDefault="004B4447" w:rsidP="004B4447">
      <w:pPr>
        <w:pStyle w:val="NoSpacing"/>
        <w:numPr>
          <w:ilvl w:val="0"/>
          <w:numId w:val="32"/>
        </w:numPr>
        <w:ind w:left="0"/>
        <w:rPr>
          <w:rFonts w:asciiTheme="minorHAnsi" w:hAnsiTheme="minorHAnsi" w:cstheme="minorHAnsi"/>
          <w:sz w:val="24"/>
          <w:szCs w:val="24"/>
          <w:lang w:val="en-NZ"/>
        </w:rPr>
      </w:pPr>
      <w:r w:rsidRPr="00401067">
        <w:rPr>
          <w:rFonts w:asciiTheme="minorHAnsi" w:hAnsiTheme="minorHAnsi" w:cstheme="minorHAnsi"/>
          <w:sz w:val="24"/>
          <w:szCs w:val="24"/>
        </w:rPr>
        <w:t xml:space="preserve">The University of Otago is ranked in the top 1% of universities in the world and consistently has the high rating of 5 Stars Plus in the QS global university performance ratings - </w:t>
      </w:r>
      <w:hyperlink r:id="rId36" w:history="1">
        <w:r w:rsidRPr="00401067">
          <w:rPr>
            <w:rStyle w:val="Hyperlink"/>
            <w:sz w:val="24"/>
            <w:szCs w:val="24"/>
          </w:rPr>
          <w:t>Why Otago? | University of Otago</w:t>
        </w:r>
      </w:hyperlink>
      <w:r>
        <w:rPr>
          <w:sz w:val="24"/>
          <w:szCs w:val="24"/>
        </w:rPr>
        <w:t>.</w:t>
      </w:r>
      <w:r w:rsidRPr="00401067">
        <w:rPr>
          <w:rFonts w:asciiTheme="minorHAnsi" w:hAnsiTheme="minorHAnsi" w:cstheme="minorHAnsi"/>
          <w:sz w:val="24"/>
          <w:szCs w:val="24"/>
        </w:rPr>
        <w:t xml:space="preserve"> </w:t>
      </w:r>
    </w:p>
    <w:p w:rsidR="004B4447" w:rsidRPr="00204D50" w:rsidRDefault="004B4447" w:rsidP="004B4447">
      <w:pPr>
        <w:pStyle w:val="NoSpacing"/>
        <w:numPr>
          <w:ilvl w:val="0"/>
          <w:numId w:val="32"/>
        </w:numPr>
        <w:ind w:left="0"/>
        <w:rPr>
          <w:rFonts w:asciiTheme="minorHAnsi" w:hAnsiTheme="minorHAnsi" w:cstheme="minorHAnsi"/>
          <w:sz w:val="24"/>
          <w:szCs w:val="24"/>
          <w:lang w:val="en-NZ"/>
        </w:rPr>
      </w:pPr>
      <w:r w:rsidRPr="00204D50">
        <w:rPr>
          <w:rFonts w:asciiTheme="minorHAnsi" w:hAnsiTheme="minorHAnsi" w:cstheme="minorHAnsi"/>
          <w:sz w:val="24"/>
          <w:szCs w:val="24"/>
        </w:rPr>
        <w:t xml:space="preserve">The University of Otago has campuses in five main centres throughout New Zealand, with its main campus situated in Dunedin.  Dunedin is a coastal city situated in the southern part of the South Island - </w:t>
      </w:r>
      <w:hyperlink r:id="rId37" w:history="1">
        <w:r w:rsidRPr="00204D50">
          <w:rPr>
            <w:rStyle w:val="Hyperlink"/>
            <w:rFonts w:asciiTheme="minorHAnsi" w:hAnsiTheme="minorHAnsi" w:cstheme="minorHAnsi"/>
            <w:sz w:val="24"/>
            <w:szCs w:val="24"/>
          </w:rPr>
          <w:t>Campuses</w:t>
        </w:r>
      </w:hyperlink>
      <w:r w:rsidRPr="00204D50">
        <w:rPr>
          <w:rStyle w:val="Hyperlink"/>
          <w:rFonts w:asciiTheme="minorHAnsi" w:hAnsiTheme="minorHAnsi" w:cstheme="minorHAnsi"/>
          <w:sz w:val="24"/>
          <w:szCs w:val="24"/>
        </w:rPr>
        <w:t>.</w:t>
      </w:r>
      <w:r w:rsidRPr="00204D50">
        <w:rPr>
          <w:rFonts w:asciiTheme="minorHAnsi" w:hAnsiTheme="minorHAnsi" w:cstheme="minorHAnsi"/>
          <w:sz w:val="24"/>
          <w:szCs w:val="24"/>
        </w:rPr>
        <w:t xml:space="preserve"> </w:t>
      </w:r>
    </w:p>
    <w:p w:rsidR="004B4447" w:rsidRPr="00204D50" w:rsidRDefault="004B4447" w:rsidP="004B4447">
      <w:pPr>
        <w:pStyle w:val="NoSpacing"/>
        <w:numPr>
          <w:ilvl w:val="0"/>
          <w:numId w:val="32"/>
        </w:numPr>
        <w:ind w:left="0"/>
        <w:rPr>
          <w:rFonts w:asciiTheme="minorHAnsi" w:hAnsiTheme="minorHAnsi" w:cstheme="minorHAnsi"/>
          <w:sz w:val="24"/>
          <w:szCs w:val="24"/>
        </w:rPr>
      </w:pPr>
      <w:r w:rsidRPr="00204D50">
        <w:rPr>
          <w:rFonts w:asciiTheme="minorHAnsi" w:hAnsiTheme="minorHAnsi" w:cstheme="minorHAnsi"/>
          <w:sz w:val="24"/>
          <w:szCs w:val="24"/>
          <w:lang w:val="en-NZ"/>
        </w:rPr>
        <w:t>The University of Otago has four Academic Divisions and students have the option to study courses in any of these departments:</w:t>
      </w:r>
      <w:r w:rsidRPr="00204D50">
        <w:rPr>
          <w:rFonts w:asciiTheme="minorHAnsi" w:hAnsiTheme="minorHAnsi" w:cstheme="minorHAnsi"/>
          <w:sz w:val="24"/>
          <w:szCs w:val="24"/>
          <w:lang w:val="en-NZ"/>
        </w:rPr>
        <w:br/>
      </w:r>
      <w:hyperlink r:id="rId38" w:history="1">
        <w:r w:rsidRPr="00204D50">
          <w:rPr>
            <w:rStyle w:val="Hyperlink"/>
            <w:rFonts w:asciiTheme="minorHAnsi" w:hAnsiTheme="minorHAnsi" w:cstheme="minorHAnsi"/>
            <w:sz w:val="24"/>
            <w:szCs w:val="24"/>
          </w:rPr>
          <w:t>Health Sciences</w:t>
        </w:r>
      </w:hyperlink>
    </w:p>
    <w:p w:rsidR="004B4447" w:rsidRPr="00204D50" w:rsidRDefault="006C2352" w:rsidP="004B4447">
      <w:pPr>
        <w:pStyle w:val="NoSpacing"/>
        <w:rPr>
          <w:rFonts w:asciiTheme="minorHAnsi" w:hAnsiTheme="minorHAnsi" w:cstheme="minorHAnsi"/>
          <w:sz w:val="24"/>
          <w:szCs w:val="24"/>
        </w:rPr>
      </w:pPr>
      <w:hyperlink r:id="rId39" w:history="1">
        <w:r w:rsidR="004B4447" w:rsidRPr="00204D50">
          <w:rPr>
            <w:rStyle w:val="Hyperlink"/>
            <w:rFonts w:asciiTheme="minorHAnsi" w:hAnsiTheme="minorHAnsi" w:cstheme="minorHAnsi"/>
            <w:sz w:val="24"/>
            <w:szCs w:val="24"/>
          </w:rPr>
          <w:t>Humanities</w:t>
        </w:r>
      </w:hyperlink>
    </w:p>
    <w:p w:rsidR="004B4447" w:rsidRPr="00204D50" w:rsidRDefault="006C2352" w:rsidP="004B4447">
      <w:pPr>
        <w:pStyle w:val="NoSpacing"/>
        <w:rPr>
          <w:rFonts w:asciiTheme="minorHAnsi" w:hAnsiTheme="minorHAnsi" w:cstheme="minorHAnsi"/>
          <w:sz w:val="24"/>
          <w:szCs w:val="24"/>
        </w:rPr>
      </w:pPr>
      <w:hyperlink r:id="rId40" w:history="1">
        <w:r w:rsidR="004B4447" w:rsidRPr="00204D50">
          <w:rPr>
            <w:rStyle w:val="Hyperlink"/>
            <w:rFonts w:asciiTheme="minorHAnsi" w:hAnsiTheme="minorHAnsi" w:cstheme="minorHAnsi"/>
            <w:sz w:val="24"/>
            <w:szCs w:val="24"/>
          </w:rPr>
          <w:t>Business</w:t>
        </w:r>
      </w:hyperlink>
    </w:p>
    <w:p w:rsidR="004B4447" w:rsidRPr="00625D5A" w:rsidRDefault="006C2352" w:rsidP="004B4447">
      <w:pPr>
        <w:pStyle w:val="NoSpacing"/>
        <w:rPr>
          <w:rStyle w:val="Hyperlink"/>
          <w:rFonts w:asciiTheme="minorHAnsi" w:hAnsiTheme="minorHAnsi" w:cstheme="minorHAnsi"/>
          <w:sz w:val="24"/>
          <w:szCs w:val="24"/>
        </w:rPr>
      </w:pPr>
      <w:hyperlink r:id="rId41" w:history="1">
        <w:r w:rsidR="004B4447" w:rsidRPr="00625D5A">
          <w:rPr>
            <w:rStyle w:val="Hyperlink"/>
            <w:rFonts w:asciiTheme="minorHAnsi" w:hAnsiTheme="minorHAnsi" w:cstheme="minorHAnsi"/>
            <w:sz w:val="24"/>
            <w:szCs w:val="24"/>
          </w:rPr>
          <w:t>Sciences</w:t>
        </w:r>
      </w:hyperlink>
    </w:p>
    <w:p w:rsidR="004B4447" w:rsidRPr="00625D5A" w:rsidRDefault="004B4447" w:rsidP="004B4447">
      <w:pPr>
        <w:pStyle w:val="NoSpacing"/>
        <w:numPr>
          <w:ilvl w:val="0"/>
          <w:numId w:val="32"/>
        </w:numPr>
        <w:ind w:left="0"/>
        <w:rPr>
          <w:rFonts w:asciiTheme="minorHAnsi" w:hAnsiTheme="minorHAnsi" w:cstheme="minorHAnsi"/>
          <w:sz w:val="24"/>
          <w:szCs w:val="24"/>
          <w:lang w:val="en-NZ"/>
        </w:rPr>
      </w:pPr>
      <w:r w:rsidRPr="00625D5A">
        <w:rPr>
          <w:rFonts w:asciiTheme="minorHAnsi" w:hAnsiTheme="minorHAnsi" w:cstheme="minorHAnsi"/>
          <w:sz w:val="24"/>
          <w:szCs w:val="24"/>
          <w:lang w:val="en-NZ"/>
        </w:rPr>
        <w:t xml:space="preserve">The </w:t>
      </w:r>
      <w:bookmarkStart w:id="1" w:name="_Hlk511035978"/>
      <w:r w:rsidRPr="00625D5A">
        <w:rPr>
          <w:rFonts w:asciiTheme="minorHAnsi" w:hAnsiTheme="minorHAnsi" w:cstheme="minorHAnsi"/>
          <w:sz w:val="24"/>
          <w:szCs w:val="24"/>
          <w:lang w:val="en-NZ"/>
        </w:rPr>
        <w:t>Health Sciences First Year (HSFY)</w:t>
      </w:r>
      <w:bookmarkEnd w:id="1"/>
      <w:r w:rsidRPr="00625D5A">
        <w:rPr>
          <w:rFonts w:asciiTheme="minorHAnsi" w:hAnsiTheme="minorHAnsi" w:cstheme="minorHAnsi"/>
          <w:sz w:val="24"/>
          <w:szCs w:val="24"/>
          <w:lang w:val="en-NZ"/>
        </w:rPr>
        <w:t xml:space="preserve"> is </w:t>
      </w:r>
      <w:r w:rsidRPr="00625D5A">
        <w:rPr>
          <w:rFonts w:asciiTheme="minorHAnsi" w:hAnsiTheme="minorHAnsi" w:cstheme="minorHAnsi"/>
          <w:sz w:val="24"/>
          <w:szCs w:val="24"/>
        </w:rPr>
        <w:t xml:space="preserve">is the essential first step into Otago’s health professional programmes, </w:t>
      </w:r>
      <w:proofErr w:type="gramStart"/>
      <w:r w:rsidRPr="00625D5A">
        <w:rPr>
          <w:rFonts w:asciiTheme="minorHAnsi" w:hAnsiTheme="minorHAnsi" w:cstheme="minorHAnsi"/>
          <w:sz w:val="24"/>
          <w:szCs w:val="24"/>
        </w:rPr>
        <w:t>and also</w:t>
      </w:r>
      <w:proofErr w:type="gramEnd"/>
      <w:r w:rsidRPr="00625D5A">
        <w:rPr>
          <w:rFonts w:asciiTheme="minorHAnsi" w:hAnsiTheme="minorHAnsi" w:cstheme="minorHAnsi"/>
          <w:sz w:val="24"/>
          <w:szCs w:val="24"/>
        </w:rPr>
        <w:t xml:space="preserve"> an excellent way to begin a degree in biological or biomedical sciences.  This foundation year leads into five professional programmes: </w:t>
      </w:r>
      <w:r w:rsidRPr="00625D5A">
        <w:rPr>
          <w:rFonts w:asciiTheme="minorHAnsi" w:hAnsiTheme="minorHAnsi" w:cstheme="minorHAnsi"/>
          <w:b/>
          <w:i/>
          <w:sz w:val="24"/>
          <w:szCs w:val="24"/>
        </w:rPr>
        <w:t>dentistry, medical laboratory science, medicine, pharmacy, and physiotherapy</w:t>
      </w:r>
      <w:r w:rsidRPr="00625D5A">
        <w:rPr>
          <w:rFonts w:asciiTheme="minorHAnsi" w:hAnsiTheme="minorHAnsi" w:cstheme="minorHAnsi"/>
          <w:sz w:val="24"/>
          <w:szCs w:val="24"/>
        </w:rPr>
        <w:t xml:space="preserve">. It is also an excellent way to begin a degree in biomedical science or any of the broad range of biological sciences at Otago - </w:t>
      </w:r>
      <w:hyperlink r:id="rId42" w:history="1">
        <w:r w:rsidRPr="00625D5A">
          <w:rPr>
            <w:rStyle w:val="Hyperlink"/>
            <w:rFonts w:asciiTheme="minorHAnsi" w:hAnsiTheme="minorHAnsi" w:cstheme="minorHAnsi"/>
            <w:sz w:val="24"/>
            <w:szCs w:val="24"/>
          </w:rPr>
          <w:t>Health Sciences First Year (HSFY)</w:t>
        </w:r>
      </w:hyperlink>
      <w:r w:rsidRPr="00625D5A">
        <w:rPr>
          <w:rStyle w:val="Hyperlink"/>
          <w:rFonts w:asciiTheme="minorHAnsi" w:hAnsiTheme="minorHAnsi" w:cstheme="minorHAnsi"/>
          <w:sz w:val="24"/>
          <w:szCs w:val="24"/>
        </w:rPr>
        <w:t>.</w:t>
      </w:r>
      <w:r w:rsidRPr="00625D5A">
        <w:rPr>
          <w:rFonts w:asciiTheme="minorHAnsi" w:hAnsiTheme="minorHAnsi" w:cstheme="minorHAnsi"/>
          <w:sz w:val="24"/>
          <w:szCs w:val="24"/>
        </w:rPr>
        <w:t xml:space="preserve"> </w:t>
      </w:r>
    </w:p>
    <w:p w:rsidR="004B4447" w:rsidRPr="00625D5A" w:rsidRDefault="004B4447" w:rsidP="004B4447">
      <w:pPr>
        <w:pStyle w:val="NoSpacing"/>
        <w:numPr>
          <w:ilvl w:val="0"/>
          <w:numId w:val="32"/>
        </w:numPr>
        <w:ind w:left="0"/>
        <w:rPr>
          <w:rFonts w:asciiTheme="minorHAnsi" w:hAnsiTheme="minorHAnsi" w:cstheme="minorHAnsi"/>
          <w:sz w:val="24"/>
          <w:szCs w:val="24"/>
          <w:lang w:val="en-NZ"/>
        </w:rPr>
      </w:pPr>
      <w:r w:rsidRPr="00625D5A">
        <w:rPr>
          <w:rFonts w:asciiTheme="minorHAnsi" w:hAnsiTheme="minorHAnsi" w:cstheme="minorHAnsi"/>
          <w:sz w:val="24"/>
          <w:szCs w:val="24"/>
          <w:lang w:val="en-NZ"/>
        </w:rPr>
        <w:t xml:space="preserve">The University has 14 well-appointed and friendly residential colleges - </w:t>
      </w:r>
      <w:hyperlink r:id="rId43" w:anchor="residentialcolleges" w:history="1">
        <w:r w:rsidRPr="00625D5A">
          <w:rPr>
            <w:rStyle w:val="Hyperlink"/>
            <w:rFonts w:asciiTheme="minorHAnsi" w:hAnsiTheme="minorHAnsi" w:cstheme="minorHAnsi"/>
            <w:sz w:val="24"/>
            <w:szCs w:val="24"/>
            <w:lang w:val="en-NZ"/>
          </w:rPr>
          <w:t>Residential Colleges</w:t>
        </w:r>
      </w:hyperlink>
      <w:r w:rsidRPr="00625D5A">
        <w:rPr>
          <w:rStyle w:val="Hyperlink"/>
          <w:rFonts w:asciiTheme="minorHAnsi" w:hAnsiTheme="minorHAnsi" w:cstheme="minorHAnsi"/>
          <w:sz w:val="24"/>
          <w:szCs w:val="24"/>
          <w:lang w:val="en-NZ"/>
        </w:rPr>
        <w:t>.</w:t>
      </w:r>
      <w:r w:rsidRPr="00625D5A">
        <w:rPr>
          <w:rFonts w:asciiTheme="minorHAnsi" w:hAnsiTheme="minorHAnsi" w:cstheme="minorHAnsi"/>
          <w:sz w:val="24"/>
          <w:szCs w:val="24"/>
          <w:lang w:val="en-NZ"/>
        </w:rPr>
        <w:t xml:space="preserve"> </w:t>
      </w:r>
    </w:p>
    <w:p w:rsidR="004B4447" w:rsidRPr="00625D5A" w:rsidRDefault="004B4447" w:rsidP="004B4447">
      <w:pPr>
        <w:pStyle w:val="NoSpacing"/>
        <w:numPr>
          <w:ilvl w:val="0"/>
          <w:numId w:val="32"/>
        </w:numPr>
        <w:ind w:left="0"/>
        <w:rPr>
          <w:rFonts w:asciiTheme="minorHAnsi" w:hAnsiTheme="minorHAnsi" w:cstheme="minorHAnsi"/>
          <w:sz w:val="24"/>
          <w:szCs w:val="24"/>
          <w:lang w:val="en-NZ"/>
        </w:rPr>
      </w:pPr>
      <w:r w:rsidRPr="00625D5A">
        <w:rPr>
          <w:rFonts w:asciiTheme="minorHAnsi" w:hAnsiTheme="minorHAnsi" w:cstheme="minorHAnsi"/>
          <w:sz w:val="24"/>
          <w:szCs w:val="24"/>
        </w:rPr>
        <w:t xml:space="preserve">Australian citizens and permanent residents pay the same fees as New Zealand citizens if they are studying in New Zealand.  If they are studying distance learning papers from outside of New Zealand, they will need to pay international fees. They are also not eligible to apply for the New Zealand Student Loan or Allowance unless they have been living in New Zealand for at least three years and are normally living in New Zealand.  </w:t>
      </w:r>
      <w:r w:rsidRPr="00625D5A">
        <w:rPr>
          <w:rFonts w:asciiTheme="minorHAnsi" w:eastAsia="Times New Roman" w:hAnsiTheme="minorHAnsi" w:cstheme="minorHAnsi"/>
          <w:sz w:val="24"/>
          <w:szCs w:val="24"/>
          <w:lang w:val="en-NZ" w:eastAsia="zh-CN"/>
        </w:rPr>
        <w:t xml:space="preserve">For further information about the fees of various courses, visit </w:t>
      </w:r>
      <w:hyperlink r:id="rId44" w:anchor="australian" w:history="1">
        <w:r w:rsidRPr="00625D5A">
          <w:rPr>
            <w:rStyle w:val="Hyperlink"/>
            <w:rFonts w:asciiTheme="minorHAnsi" w:eastAsia="Times New Roman" w:hAnsiTheme="minorHAnsi" w:cstheme="minorHAnsi"/>
            <w:sz w:val="24"/>
            <w:szCs w:val="24"/>
            <w:lang w:val="en-NZ" w:eastAsia="zh-CN"/>
          </w:rPr>
          <w:t xml:space="preserve"> Australian Student Study Fees</w:t>
        </w:r>
      </w:hyperlink>
      <w:r w:rsidRPr="00625D5A">
        <w:rPr>
          <w:rFonts w:asciiTheme="minorHAnsi" w:eastAsia="Times New Roman" w:hAnsiTheme="minorHAnsi" w:cstheme="minorHAnsi"/>
          <w:sz w:val="24"/>
          <w:szCs w:val="24"/>
          <w:lang w:val="en-NZ" w:eastAsia="zh-CN"/>
        </w:rPr>
        <w:t xml:space="preserve"> </w:t>
      </w:r>
      <w:r w:rsidRPr="00625D5A">
        <w:rPr>
          <w:rFonts w:asciiTheme="minorHAnsi" w:hAnsiTheme="minorHAnsi" w:cstheme="minorHAnsi"/>
          <w:sz w:val="24"/>
          <w:szCs w:val="24"/>
          <w:lang w:val="en-NZ"/>
        </w:rPr>
        <w:t xml:space="preserve">and </w:t>
      </w:r>
      <w:hyperlink r:id="rId45" w:anchor="null" w:history="1">
        <w:r w:rsidRPr="00625D5A">
          <w:rPr>
            <w:rStyle w:val="Hyperlink"/>
            <w:rFonts w:asciiTheme="minorHAnsi" w:hAnsiTheme="minorHAnsi" w:cstheme="minorHAnsi"/>
            <w:sz w:val="24"/>
            <w:szCs w:val="24"/>
            <w:lang w:val="en-NZ"/>
          </w:rPr>
          <w:t>New Zealand Study Loan</w:t>
        </w:r>
      </w:hyperlink>
      <w:r w:rsidRPr="00625D5A">
        <w:rPr>
          <w:rFonts w:asciiTheme="minorHAnsi" w:hAnsiTheme="minorHAnsi" w:cstheme="minorHAnsi"/>
          <w:sz w:val="24"/>
          <w:szCs w:val="24"/>
          <w:lang w:val="en-NZ"/>
        </w:rPr>
        <w:t xml:space="preserve"> for more information about study loans.</w:t>
      </w:r>
    </w:p>
    <w:p w:rsidR="004B4447" w:rsidRPr="00625D5A" w:rsidRDefault="004B4447" w:rsidP="004B4447">
      <w:pPr>
        <w:pStyle w:val="NoSpacing"/>
        <w:numPr>
          <w:ilvl w:val="0"/>
          <w:numId w:val="32"/>
        </w:numPr>
        <w:ind w:left="0"/>
        <w:rPr>
          <w:rFonts w:asciiTheme="minorHAnsi" w:hAnsiTheme="minorHAnsi" w:cstheme="minorHAnsi"/>
          <w:sz w:val="24"/>
          <w:szCs w:val="24"/>
          <w:lang w:val="en-NZ"/>
        </w:rPr>
      </w:pPr>
      <w:r w:rsidRPr="00625D5A">
        <w:rPr>
          <w:rFonts w:asciiTheme="minorHAnsi" w:eastAsia="Times New Roman" w:hAnsiTheme="minorHAnsi" w:cstheme="minorHAnsi"/>
          <w:sz w:val="24"/>
          <w:szCs w:val="24"/>
          <w:lang w:val="en-NZ" w:eastAsia="zh-CN"/>
        </w:rPr>
        <w:t xml:space="preserve">Minimum ATAR of 74.00 is required for consideration for </w:t>
      </w:r>
      <w:hyperlink r:id="rId46" w:history="1">
        <w:r w:rsidRPr="00625D5A">
          <w:rPr>
            <w:rStyle w:val="Hyperlink"/>
            <w:rFonts w:asciiTheme="minorHAnsi" w:eastAsia="Times New Roman" w:hAnsiTheme="minorHAnsi" w:cstheme="minorHAnsi"/>
            <w:sz w:val="24"/>
            <w:szCs w:val="24"/>
            <w:lang w:val="en-NZ" w:eastAsia="zh-CN"/>
          </w:rPr>
          <w:t>university entrance from an Australian school</w:t>
        </w:r>
      </w:hyperlink>
      <w:r w:rsidRPr="00625D5A">
        <w:rPr>
          <w:rStyle w:val="Hyperlink"/>
          <w:rFonts w:asciiTheme="minorHAnsi" w:eastAsia="Times New Roman" w:hAnsiTheme="minorHAnsi" w:cstheme="minorHAnsi"/>
          <w:sz w:val="24"/>
          <w:szCs w:val="24"/>
          <w:lang w:val="en-NZ" w:eastAsia="zh-CN"/>
        </w:rPr>
        <w:t>.</w:t>
      </w:r>
      <w:r w:rsidRPr="00625D5A">
        <w:rPr>
          <w:rFonts w:asciiTheme="minorHAnsi" w:eastAsia="Times New Roman" w:hAnsiTheme="minorHAnsi" w:cstheme="minorHAnsi"/>
          <w:sz w:val="24"/>
          <w:szCs w:val="24"/>
          <w:lang w:val="en-NZ" w:eastAsia="zh-CN"/>
        </w:rPr>
        <w:t xml:space="preserve"> </w:t>
      </w:r>
    </w:p>
    <w:p w:rsidR="004B4447" w:rsidRPr="00625D5A" w:rsidRDefault="004B4447" w:rsidP="004B4447">
      <w:pPr>
        <w:pStyle w:val="NoSpacing"/>
        <w:rPr>
          <w:rFonts w:asciiTheme="minorHAnsi" w:hAnsiTheme="minorHAnsi" w:cstheme="minorHAnsi"/>
          <w:b/>
          <w:sz w:val="24"/>
          <w:szCs w:val="24"/>
          <w:lang w:val="en-NZ"/>
        </w:rPr>
      </w:pPr>
      <w:r w:rsidRPr="00625D5A">
        <w:rPr>
          <w:rFonts w:asciiTheme="minorHAnsi" w:hAnsiTheme="minorHAnsi" w:cstheme="minorHAnsi"/>
          <w:b/>
          <w:sz w:val="24"/>
          <w:szCs w:val="24"/>
          <w:lang w:val="en-NZ"/>
        </w:rPr>
        <w:br/>
        <w:t xml:space="preserve">To find out more about studying at the University of Otago, visit </w:t>
      </w:r>
      <w:hyperlink r:id="rId47" w:history="1">
        <w:r w:rsidRPr="00625D5A">
          <w:rPr>
            <w:rStyle w:val="Hyperlink"/>
            <w:rFonts w:asciiTheme="minorHAnsi" w:hAnsiTheme="minorHAnsi" w:cstheme="minorHAnsi"/>
            <w:b/>
            <w:sz w:val="24"/>
            <w:szCs w:val="24"/>
            <w:lang w:val="en-NZ"/>
          </w:rPr>
          <w:t>University of Otago</w:t>
        </w:r>
      </w:hyperlink>
      <w:r w:rsidRPr="00625D5A">
        <w:rPr>
          <w:rStyle w:val="Hyperlink"/>
          <w:rFonts w:asciiTheme="minorHAnsi" w:hAnsiTheme="minorHAnsi" w:cstheme="minorHAnsi"/>
          <w:b/>
          <w:sz w:val="24"/>
          <w:szCs w:val="24"/>
          <w:lang w:val="en-NZ"/>
        </w:rPr>
        <w:t>.</w:t>
      </w:r>
      <w:r w:rsidRPr="00625D5A">
        <w:rPr>
          <w:rFonts w:asciiTheme="minorHAnsi" w:hAnsiTheme="minorHAnsi" w:cstheme="minorHAnsi"/>
          <w:b/>
          <w:sz w:val="24"/>
          <w:szCs w:val="24"/>
          <w:lang w:val="en-NZ"/>
        </w:rPr>
        <w:t xml:space="preserve"> </w:t>
      </w:r>
    </w:p>
    <w:p w:rsidR="004B4447" w:rsidRPr="00625D5A" w:rsidRDefault="004B4447" w:rsidP="004B4447">
      <w:pPr>
        <w:pStyle w:val="NoSpacing"/>
        <w:rPr>
          <w:rFonts w:asciiTheme="minorHAnsi" w:hAnsiTheme="minorHAnsi" w:cstheme="minorHAnsi"/>
          <w:b/>
          <w:sz w:val="24"/>
          <w:szCs w:val="24"/>
          <w:lang w:val="en-NZ"/>
        </w:rPr>
      </w:pPr>
    </w:p>
    <w:p w:rsidR="004B4447" w:rsidRPr="00625D5A" w:rsidRDefault="004B4447" w:rsidP="004B4447">
      <w:pPr>
        <w:spacing w:after="100" w:afterAutospacing="1"/>
        <w:jc w:val="center"/>
        <w:rPr>
          <w:rFonts w:asciiTheme="minorHAnsi" w:hAnsiTheme="minorHAnsi" w:cstheme="minorHAnsi"/>
        </w:rPr>
      </w:pPr>
      <w:r w:rsidRPr="00625D5A">
        <w:rPr>
          <w:rFonts w:asciiTheme="minorHAnsi" w:eastAsia="Calibri" w:hAnsiTheme="minorHAnsi" w:cstheme="minorHAnsi"/>
          <w:b/>
        </w:rPr>
        <w:t xml:space="preserve"> </w:t>
      </w:r>
      <w:r w:rsidRPr="00625D5A">
        <w:rPr>
          <w:rFonts w:asciiTheme="minorHAnsi" w:eastAsia="Calibri" w:hAnsiTheme="minorHAnsi" w:cstheme="minorHAnsi"/>
          <w:b/>
          <w:noProof/>
          <w:lang w:eastAsia="zh-CN"/>
        </w:rPr>
        <w:drawing>
          <wp:inline distT="0" distB="0" distL="0" distR="0" wp14:anchorId="21867857" wp14:editId="51F5552A">
            <wp:extent cx="962025" cy="1282699"/>
            <wp:effectExtent l="0" t="0" r="0" b="0"/>
            <wp:docPr id="62" name="Picture 62" descr="Image result for uNIVERSITY OF oT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uNIVERSITY OF oTAGO"/>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12806" cy="1350406"/>
                    </a:xfrm>
                    <a:prstGeom prst="rect">
                      <a:avLst/>
                    </a:prstGeom>
                    <a:noFill/>
                    <a:ln>
                      <a:noFill/>
                    </a:ln>
                  </pic:spPr>
                </pic:pic>
              </a:graphicData>
            </a:graphic>
          </wp:inline>
        </w:drawing>
      </w:r>
      <w:r w:rsidRPr="00625D5A">
        <w:rPr>
          <w:rFonts w:asciiTheme="minorHAnsi" w:eastAsia="Calibri" w:hAnsiTheme="minorHAnsi" w:cstheme="minorHAnsi"/>
          <w:b/>
        </w:rPr>
        <w:t xml:space="preserve">   </w:t>
      </w:r>
      <w:r w:rsidRPr="00625D5A">
        <w:rPr>
          <w:rFonts w:asciiTheme="minorHAnsi" w:hAnsiTheme="minorHAnsi" w:cstheme="minorHAnsi"/>
          <w:noProof/>
        </w:rPr>
        <w:drawing>
          <wp:inline distT="0" distB="0" distL="0" distR="0" wp14:anchorId="6BCB3CF0" wp14:editId="5E2B0881">
            <wp:extent cx="2486025" cy="1243013"/>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02423" cy="1251212"/>
                    </a:xfrm>
                    <a:prstGeom prst="rect">
                      <a:avLst/>
                    </a:prstGeom>
                    <a:noFill/>
                    <a:ln>
                      <a:noFill/>
                    </a:ln>
                  </pic:spPr>
                </pic:pic>
              </a:graphicData>
            </a:graphic>
          </wp:inline>
        </w:drawing>
      </w:r>
      <w:r w:rsidRPr="00625D5A">
        <w:rPr>
          <w:rFonts w:asciiTheme="minorHAnsi" w:eastAsia="Calibri" w:hAnsiTheme="minorHAnsi" w:cstheme="minorHAnsi"/>
          <w:b/>
          <w:noProof/>
        </w:rPr>
        <w:t xml:space="preserve">   </w:t>
      </w:r>
      <w:r w:rsidRPr="00625D5A">
        <w:rPr>
          <w:rFonts w:asciiTheme="minorHAnsi" w:eastAsia="Calibri" w:hAnsiTheme="minorHAnsi" w:cstheme="minorHAnsi"/>
          <w:b/>
          <w:noProof/>
        </w:rPr>
        <w:drawing>
          <wp:inline distT="0" distB="0" distL="0" distR="0" wp14:anchorId="30991A15" wp14:editId="56FD58DF">
            <wp:extent cx="1866900" cy="124912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79718" cy="1257702"/>
                    </a:xfrm>
                    <a:prstGeom prst="rect">
                      <a:avLst/>
                    </a:prstGeom>
                    <a:noFill/>
                    <a:ln>
                      <a:noFill/>
                    </a:ln>
                  </pic:spPr>
                </pic:pic>
              </a:graphicData>
            </a:graphic>
          </wp:inline>
        </w:drawing>
      </w:r>
    </w:p>
    <w:p w:rsidR="004B4447" w:rsidRDefault="004B4447">
      <w:pPr>
        <w:rPr>
          <w:rFonts w:cs="Calibri"/>
          <w:b/>
          <w:sz w:val="28"/>
          <w:u w:val="single"/>
        </w:rPr>
      </w:pPr>
    </w:p>
    <w:sectPr w:rsidR="004B4447" w:rsidSect="00450837">
      <w:footerReference w:type="default" r:id="rId5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2352" w:rsidRDefault="006C2352">
      <w:r>
        <w:separator/>
      </w:r>
    </w:p>
  </w:endnote>
  <w:endnote w:type="continuationSeparator" w:id="0">
    <w:p w:rsidR="006C2352" w:rsidRDefault="006C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panose1 w:val="00000000000000000000"/>
    <w:charset w:val="00"/>
    <w:family w:val="auto"/>
    <w:pitch w:val="variable"/>
    <w:sig w:usb0="00000003" w:usb1="00000000" w:usb2="00000000" w:usb3="00000000" w:csb0="00000001" w:csb1="00000000"/>
  </w:font>
  <w:font w:name="Univers 55">
    <w:panose1 w:val="02010603020202030204"/>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3C4F" w:rsidRDefault="00B83C4F" w:rsidP="004A0EAF">
    <w:pPr>
      <w:pStyle w:val="Footer"/>
      <w:jc w:val="center"/>
    </w:pPr>
    <w:r>
      <w:t xml:space="preserve">Compass Career News </w:t>
    </w:r>
    <w:r>
      <w:rPr>
        <w:rFonts w:ascii="Calibri" w:hAnsi="Calibri" w:cs="Calibri"/>
      </w:rPr>
      <w:t xml:space="preserve">© </w:t>
    </w:r>
    <w:r>
      <w:t>2024 - for use by subscribers only</w:t>
    </w:r>
  </w:p>
  <w:p w:rsidR="00B83C4F" w:rsidRDefault="00B83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0EAF" w:rsidRDefault="004A0EAF" w:rsidP="004A0EAF">
    <w:pPr>
      <w:pStyle w:val="Footer"/>
      <w:jc w:val="center"/>
    </w:pPr>
    <w:r>
      <w:t xml:space="preserve">Compass Career News </w:t>
    </w:r>
    <w:r>
      <w:rPr>
        <w:rFonts w:ascii="Calibri" w:hAnsi="Calibri" w:cs="Calibri"/>
      </w:rPr>
      <w:t xml:space="preserve">© </w:t>
    </w:r>
    <w:r>
      <w:t>2024 - for use by subscribers only</w:t>
    </w:r>
  </w:p>
  <w:p w:rsidR="004A0EAF" w:rsidRDefault="004A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2352" w:rsidRDefault="006C2352">
      <w:r>
        <w:separator/>
      </w:r>
    </w:p>
  </w:footnote>
  <w:footnote w:type="continuationSeparator" w:id="0">
    <w:p w:rsidR="006C2352" w:rsidRDefault="006C2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05F8"/>
    <w:multiLevelType w:val="hybridMultilevel"/>
    <w:tmpl w:val="7C5E7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BC0071B"/>
    <w:multiLevelType w:val="multilevel"/>
    <w:tmpl w:val="7B06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F6D4B"/>
    <w:multiLevelType w:val="hybridMultilevel"/>
    <w:tmpl w:val="308CE9DE"/>
    <w:lvl w:ilvl="0" w:tplc="0C09000D">
      <w:start w:val="1"/>
      <w:numFmt w:val="bullet"/>
      <w:lvlText w:val=""/>
      <w:lvlJc w:val="left"/>
      <w:pPr>
        <w:ind w:left="360" w:hanging="360"/>
      </w:pPr>
      <w:rPr>
        <w:rFonts w:ascii="Wingdings" w:hAnsi="Wingdings" w:hint="default"/>
      </w:rPr>
    </w:lvl>
    <w:lvl w:ilvl="1" w:tplc="0C09000D">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F739C9"/>
    <w:multiLevelType w:val="multilevel"/>
    <w:tmpl w:val="0954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C2CAC"/>
    <w:multiLevelType w:val="multilevel"/>
    <w:tmpl w:val="E9B6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B86A0F"/>
    <w:multiLevelType w:val="multilevel"/>
    <w:tmpl w:val="30F0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55E82"/>
    <w:multiLevelType w:val="multilevel"/>
    <w:tmpl w:val="C706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82C6F"/>
    <w:multiLevelType w:val="hybridMultilevel"/>
    <w:tmpl w:val="2D42BDC6"/>
    <w:lvl w:ilvl="0" w:tplc="F2AE7F6C">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A39DB"/>
    <w:multiLevelType w:val="hybridMultilevel"/>
    <w:tmpl w:val="88443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404C3"/>
    <w:multiLevelType w:val="hybridMultilevel"/>
    <w:tmpl w:val="D85A7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CF4DA6"/>
    <w:multiLevelType w:val="multilevel"/>
    <w:tmpl w:val="57BE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0151DE"/>
    <w:multiLevelType w:val="multilevel"/>
    <w:tmpl w:val="034A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473C4"/>
    <w:multiLevelType w:val="hybridMultilevel"/>
    <w:tmpl w:val="FEC8F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2D0EBD"/>
    <w:multiLevelType w:val="hybridMultilevel"/>
    <w:tmpl w:val="022CB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91291E"/>
    <w:multiLevelType w:val="hybridMultilevel"/>
    <w:tmpl w:val="6F941470"/>
    <w:lvl w:ilvl="0" w:tplc="6310BA7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EA71DC"/>
    <w:multiLevelType w:val="multilevel"/>
    <w:tmpl w:val="CE86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83BDC"/>
    <w:multiLevelType w:val="hybridMultilevel"/>
    <w:tmpl w:val="34142FE6"/>
    <w:lvl w:ilvl="0" w:tplc="19009648">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C1B0EE0"/>
    <w:multiLevelType w:val="multilevel"/>
    <w:tmpl w:val="9D5E9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F6F15"/>
    <w:multiLevelType w:val="hybridMultilevel"/>
    <w:tmpl w:val="89F29E9A"/>
    <w:lvl w:ilvl="0" w:tplc="F2AE7F6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8464DD"/>
    <w:multiLevelType w:val="hybridMultilevel"/>
    <w:tmpl w:val="4896F17A"/>
    <w:lvl w:ilvl="0" w:tplc="9A0889C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DD6940"/>
    <w:multiLevelType w:val="hybridMultilevel"/>
    <w:tmpl w:val="152EC920"/>
    <w:lvl w:ilvl="0" w:tplc="64162C26">
      <w:start w:val="1"/>
      <w:numFmt w:val="bullet"/>
      <w:lvlText w:val=""/>
      <w:lvlJc w:val="left"/>
      <w:pPr>
        <w:ind w:left="36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7372DD"/>
    <w:multiLevelType w:val="hybridMultilevel"/>
    <w:tmpl w:val="CB1221D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E26C2D"/>
    <w:multiLevelType w:val="multilevel"/>
    <w:tmpl w:val="9C3C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4E7AA3"/>
    <w:multiLevelType w:val="hybridMultilevel"/>
    <w:tmpl w:val="FE825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0365D8"/>
    <w:multiLevelType w:val="multilevel"/>
    <w:tmpl w:val="D6A2A49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352519"/>
    <w:multiLevelType w:val="hybridMultilevel"/>
    <w:tmpl w:val="F19208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D4FC8"/>
    <w:multiLevelType w:val="hybridMultilevel"/>
    <w:tmpl w:val="635AD8AC"/>
    <w:lvl w:ilvl="0" w:tplc="F140A41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8C6398"/>
    <w:multiLevelType w:val="hybridMultilevel"/>
    <w:tmpl w:val="B2B09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E6931"/>
    <w:multiLevelType w:val="hybridMultilevel"/>
    <w:tmpl w:val="CE1CAD5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CB1D13"/>
    <w:multiLevelType w:val="hybridMultilevel"/>
    <w:tmpl w:val="E83830E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E106E8"/>
    <w:multiLevelType w:val="multilevel"/>
    <w:tmpl w:val="66B6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4143DC"/>
    <w:multiLevelType w:val="multilevel"/>
    <w:tmpl w:val="20220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970300"/>
    <w:multiLevelType w:val="hybridMultilevel"/>
    <w:tmpl w:val="9362914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F672A6"/>
    <w:multiLevelType w:val="hybridMultilevel"/>
    <w:tmpl w:val="2B42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9D2C96"/>
    <w:multiLevelType w:val="multilevel"/>
    <w:tmpl w:val="60F0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23325"/>
    <w:multiLevelType w:val="multilevel"/>
    <w:tmpl w:val="82D6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26739C"/>
    <w:multiLevelType w:val="hybridMultilevel"/>
    <w:tmpl w:val="1018B1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B70A7F"/>
    <w:multiLevelType w:val="hybridMultilevel"/>
    <w:tmpl w:val="B70A912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E569F5"/>
    <w:multiLevelType w:val="hybridMultilevel"/>
    <w:tmpl w:val="6154451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01807817">
    <w:abstractNumId w:val="30"/>
  </w:num>
  <w:num w:numId="2" w16cid:durableId="267351770">
    <w:abstractNumId w:val="1"/>
  </w:num>
  <w:num w:numId="3" w16cid:durableId="1261140310">
    <w:abstractNumId w:val="26"/>
  </w:num>
  <w:num w:numId="4" w16cid:durableId="288823474">
    <w:abstractNumId w:val="8"/>
  </w:num>
  <w:num w:numId="5" w16cid:durableId="808478130">
    <w:abstractNumId w:val="38"/>
  </w:num>
  <w:num w:numId="6" w16cid:durableId="172687527">
    <w:abstractNumId w:val="17"/>
  </w:num>
  <w:num w:numId="7" w16cid:durableId="1090660032">
    <w:abstractNumId w:val="5"/>
  </w:num>
  <w:num w:numId="8" w16cid:durableId="1470052159">
    <w:abstractNumId w:val="16"/>
  </w:num>
  <w:num w:numId="9" w16cid:durableId="1459448265">
    <w:abstractNumId w:val="6"/>
  </w:num>
  <w:num w:numId="10" w16cid:durableId="1067844936">
    <w:abstractNumId w:val="3"/>
  </w:num>
  <w:num w:numId="11" w16cid:durableId="1746608326">
    <w:abstractNumId w:val="9"/>
  </w:num>
  <w:num w:numId="12" w16cid:durableId="562646372">
    <w:abstractNumId w:val="7"/>
  </w:num>
  <w:num w:numId="13" w16cid:durableId="908076093">
    <w:abstractNumId w:val="2"/>
  </w:num>
  <w:num w:numId="14" w16cid:durableId="709113308">
    <w:abstractNumId w:val="32"/>
  </w:num>
  <w:num w:numId="15" w16cid:durableId="1415664013">
    <w:abstractNumId w:val="27"/>
  </w:num>
  <w:num w:numId="16" w16cid:durableId="701394051">
    <w:abstractNumId w:val="24"/>
  </w:num>
  <w:num w:numId="17" w16cid:durableId="1172143001">
    <w:abstractNumId w:val="37"/>
  </w:num>
  <w:num w:numId="18" w16cid:durableId="413472322">
    <w:abstractNumId w:val="12"/>
  </w:num>
  <w:num w:numId="19" w16cid:durableId="1050227655">
    <w:abstractNumId w:val="20"/>
  </w:num>
  <w:num w:numId="20" w16cid:durableId="481653736">
    <w:abstractNumId w:val="0"/>
  </w:num>
  <w:num w:numId="21" w16cid:durableId="1028216132">
    <w:abstractNumId w:val="23"/>
  </w:num>
  <w:num w:numId="22" w16cid:durableId="359159993">
    <w:abstractNumId w:val="10"/>
  </w:num>
  <w:num w:numId="23" w16cid:durableId="1167523938">
    <w:abstractNumId w:val="29"/>
  </w:num>
  <w:num w:numId="24" w16cid:durableId="37364908">
    <w:abstractNumId w:val="19"/>
  </w:num>
  <w:num w:numId="25" w16cid:durableId="767845778">
    <w:abstractNumId w:val="28"/>
  </w:num>
  <w:num w:numId="26" w16cid:durableId="1143738004">
    <w:abstractNumId w:val="18"/>
  </w:num>
  <w:num w:numId="27" w16cid:durableId="1266040651">
    <w:abstractNumId w:val="4"/>
  </w:num>
  <w:num w:numId="28" w16cid:durableId="567419870">
    <w:abstractNumId w:val="15"/>
  </w:num>
  <w:num w:numId="29" w16cid:durableId="2029333931">
    <w:abstractNumId w:val="13"/>
  </w:num>
  <w:num w:numId="30" w16cid:durableId="1166431983">
    <w:abstractNumId w:val="22"/>
  </w:num>
  <w:num w:numId="31" w16cid:durableId="1308902648">
    <w:abstractNumId w:val="31"/>
  </w:num>
  <w:num w:numId="32" w16cid:durableId="467020028">
    <w:abstractNumId w:val="33"/>
  </w:num>
  <w:num w:numId="33" w16cid:durableId="1390809336">
    <w:abstractNumId w:val="14"/>
  </w:num>
  <w:num w:numId="34" w16cid:durableId="1040400297">
    <w:abstractNumId w:val="35"/>
  </w:num>
  <w:num w:numId="35" w16cid:durableId="1882131239">
    <w:abstractNumId w:val="11"/>
  </w:num>
  <w:num w:numId="36" w16cid:durableId="240677507">
    <w:abstractNumId w:val="25"/>
  </w:num>
  <w:num w:numId="37" w16cid:durableId="1152527968">
    <w:abstractNumId w:val="21"/>
  </w:num>
  <w:num w:numId="38" w16cid:durableId="1708676444">
    <w:abstractNumId w:val="36"/>
  </w:num>
  <w:num w:numId="39" w16cid:durableId="1453286292">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F9"/>
    <w:rsid w:val="00000108"/>
    <w:rsid w:val="00000479"/>
    <w:rsid w:val="0000067F"/>
    <w:rsid w:val="000006D2"/>
    <w:rsid w:val="0000123F"/>
    <w:rsid w:val="000012D9"/>
    <w:rsid w:val="0000160E"/>
    <w:rsid w:val="00001ADC"/>
    <w:rsid w:val="00003146"/>
    <w:rsid w:val="000031D2"/>
    <w:rsid w:val="00003534"/>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0B8A"/>
    <w:rsid w:val="00011039"/>
    <w:rsid w:val="00011251"/>
    <w:rsid w:val="00011406"/>
    <w:rsid w:val="00011FEC"/>
    <w:rsid w:val="0001220E"/>
    <w:rsid w:val="0001238E"/>
    <w:rsid w:val="00012CD3"/>
    <w:rsid w:val="00012F2A"/>
    <w:rsid w:val="00013208"/>
    <w:rsid w:val="0001330A"/>
    <w:rsid w:val="00013459"/>
    <w:rsid w:val="0001391E"/>
    <w:rsid w:val="000142B2"/>
    <w:rsid w:val="000149C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3845"/>
    <w:rsid w:val="000249D9"/>
    <w:rsid w:val="000249ED"/>
    <w:rsid w:val="00024D7B"/>
    <w:rsid w:val="000251EF"/>
    <w:rsid w:val="00025225"/>
    <w:rsid w:val="000259BB"/>
    <w:rsid w:val="00025EC2"/>
    <w:rsid w:val="00030778"/>
    <w:rsid w:val="0003090A"/>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603"/>
    <w:rsid w:val="00057C47"/>
    <w:rsid w:val="000609A8"/>
    <w:rsid w:val="000609F3"/>
    <w:rsid w:val="00060A41"/>
    <w:rsid w:val="00060AEB"/>
    <w:rsid w:val="00060D64"/>
    <w:rsid w:val="000610CA"/>
    <w:rsid w:val="00061418"/>
    <w:rsid w:val="000617C1"/>
    <w:rsid w:val="00061DC0"/>
    <w:rsid w:val="00062042"/>
    <w:rsid w:val="0006225A"/>
    <w:rsid w:val="0006264C"/>
    <w:rsid w:val="000628A5"/>
    <w:rsid w:val="000629C7"/>
    <w:rsid w:val="000635AF"/>
    <w:rsid w:val="00063812"/>
    <w:rsid w:val="000639F3"/>
    <w:rsid w:val="00063D8E"/>
    <w:rsid w:val="00063F14"/>
    <w:rsid w:val="000649E0"/>
    <w:rsid w:val="000650E9"/>
    <w:rsid w:val="00065125"/>
    <w:rsid w:val="0006526C"/>
    <w:rsid w:val="00065301"/>
    <w:rsid w:val="00065EBA"/>
    <w:rsid w:val="000671D6"/>
    <w:rsid w:val="000676B5"/>
    <w:rsid w:val="00067F86"/>
    <w:rsid w:val="000702BA"/>
    <w:rsid w:val="000704EC"/>
    <w:rsid w:val="00070BD1"/>
    <w:rsid w:val="000713CB"/>
    <w:rsid w:val="0007148F"/>
    <w:rsid w:val="000719CA"/>
    <w:rsid w:val="00071D59"/>
    <w:rsid w:val="00072A45"/>
    <w:rsid w:val="0007312A"/>
    <w:rsid w:val="00073713"/>
    <w:rsid w:val="00073C26"/>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44D"/>
    <w:rsid w:val="0008388C"/>
    <w:rsid w:val="00083928"/>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CD"/>
    <w:rsid w:val="000969D9"/>
    <w:rsid w:val="000970D4"/>
    <w:rsid w:val="000973F9"/>
    <w:rsid w:val="000974A1"/>
    <w:rsid w:val="000974CB"/>
    <w:rsid w:val="00097B54"/>
    <w:rsid w:val="00097BC6"/>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5C70"/>
    <w:rsid w:val="000A60F0"/>
    <w:rsid w:val="000A62C5"/>
    <w:rsid w:val="000A62D7"/>
    <w:rsid w:val="000A6A22"/>
    <w:rsid w:val="000A7002"/>
    <w:rsid w:val="000A76CB"/>
    <w:rsid w:val="000A781D"/>
    <w:rsid w:val="000A7A55"/>
    <w:rsid w:val="000A7F94"/>
    <w:rsid w:val="000B0AF6"/>
    <w:rsid w:val="000B0DF2"/>
    <w:rsid w:val="000B262B"/>
    <w:rsid w:val="000B27B2"/>
    <w:rsid w:val="000B2819"/>
    <w:rsid w:val="000B2B03"/>
    <w:rsid w:val="000B2B6C"/>
    <w:rsid w:val="000B2CA2"/>
    <w:rsid w:val="000B2EEF"/>
    <w:rsid w:val="000B3622"/>
    <w:rsid w:val="000B439F"/>
    <w:rsid w:val="000B49AC"/>
    <w:rsid w:val="000B4E6C"/>
    <w:rsid w:val="000B5227"/>
    <w:rsid w:val="000B556D"/>
    <w:rsid w:val="000B58D5"/>
    <w:rsid w:val="000B58ED"/>
    <w:rsid w:val="000B58F3"/>
    <w:rsid w:val="000B5A05"/>
    <w:rsid w:val="000B6493"/>
    <w:rsid w:val="000B680C"/>
    <w:rsid w:val="000B6C87"/>
    <w:rsid w:val="000B7259"/>
    <w:rsid w:val="000B7544"/>
    <w:rsid w:val="000B7A49"/>
    <w:rsid w:val="000C074C"/>
    <w:rsid w:val="000C07DC"/>
    <w:rsid w:val="000C0A83"/>
    <w:rsid w:val="000C0B6A"/>
    <w:rsid w:val="000C0BDE"/>
    <w:rsid w:val="000C1385"/>
    <w:rsid w:val="000C143A"/>
    <w:rsid w:val="000C187F"/>
    <w:rsid w:val="000C2391"/>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41"/>
    <w:rsid w:val="000D2DC3"/>
    <w:rsid w:val="000D35CD"/>
    <w:rsid w:val="000D376B"/>
    <w:rsid w:val="000D4298"/>
    <w:rsid w:val="000D4633"/>
    <w:rsid w:val="000D5464"/>
    <w:rsid w:val="000D5484"/>
    <w:rsid w:val="000D5B13"/>
    <w:rsid w:val="000D5B54"/>
    <w:rsid w:val="000D5BA6"/>
    <w:rsid w:val="000D5E1A"/>
    <w:rsid w:val="000D5E80"/>
    <w:rsid w:val="000D608E"/>
    <w:rsid w:val="000D60C4"/>
    <w:rsid w:val="000D634D"/>
    <w:rsid w:val="000D6846"/>
    <w:rsid w:val="000D7E25"/>
    <w:rsid w:val="000E000E"/>
    <w:rsid w:val="000E01CC"/>
    <w:rsid w:val="000E116C"/>
    <w:rsid w:val="000E1D06"/>
    <w:rsid w:val="000E1D30"/>
    <w:rsid w:val="000E202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6C"/>
    <w:rsid w:val="000E6C9D"/>
    <w:rsid w:val="000E763B"/>
    <w:rsid w:val="000E7656"/>
    <w:rsid w:val="000E7F51"/>
    <w:rsid w:val="000F03B0"/>
    <w:rsid w:val="000F09F0"/>
    <w:rsid w:val="000F0E0E"/>
    <w:rsid w:val="000F0EAC"/>
    <w:rsid w:val="000F1033"/>
    <w:rsid w:val="000F1684"/>
    <w:rsid w:val="000F16E2"/>
    <w:rsid w:val="000F265D"/>
    <w:rsid w:val="000F2CFC"/>
    <w:rsid w:val="000F3001"/>
    <w:rsid w:val="000F3254"/>
    <w:rsid w:val="000F3575"/>
    <w:rsid w:val="000F4644"/>
    <w:rsid w:val="000F495A"/>
    <w:rsid w:val="000F4ACD"/>
    <w:rsid w:val="000F4D7F"/>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E49"/>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717"/>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276"/>
    <w:rsid w:val="00117C68"/>
    <w:rsid w:val="00117C95"/>
    <w:rsid w:val="0012075B"/>
    <w:rsid w:val="00120A29"/>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7C4"/>
    <w:rsid w:val="001269E5"/>
    <w:rsid w:val="00126EC8"/>
    <w:rsid w:val="00126FDB"/>
    <w:rsid w:val="0012773C"/>
    <w:rsid w:val="001300EF"/>
    <w:rsid w:val="001302C4"/>
    <w:rsid w:val="00130638"/>
    <w:rsid w:val="001306AC"/>
    <w:rsid w:val="00130A52"/>
    <w:rsid w:val="00130A75"/>
    <w:rsid w:val="00130DAC"/>
    <w:rsid w:val="00130E06"/>
    <w:rsid w:val="00131248"/>
    <w:rsid w:val="00131DE3"/>
    <w:rsid w:val="00131EBD"/>
    <w:rsid w:val="00131F0D"/>
    <w:rsid w:val="00131F90"/>
    <w:rsid w:val="00132412"/>
    <w:rsid w:val="001325F1"/>
    <w:rsid w:val="00132DD9"/>
    <w:rsid w:val="0013318F"/>
    <w:rsid w:val="00133941"/>
    <w:rsid w:val="00134096"/>
    <w:rsid w:val="001340F2"/>
    <w:rsid w:val="00134156"/>
    <w:rsid w:val="0013431E"/>
    <w:rsid w:val="001343CE"/>
    <w:rsid w:val="00134BE5"/>
    <w:rsid w:val="0013528B"/>
    <w:rsid w:val="00135A41"/>
    <w:rsid w:val="00136092"/>
    <w:rsid w:val="001363AA"/>
    <w:rsid w:val="00136596"/>
    <w:rsid w:val="00136B4E"/>
    <w:rsid w:val="00136FD8"/>
    <w:rsid w:val="0013772A"/>
    <w:rsid w:val="0013785A"/>
    <w:rsid w:val="00137ADA"/>
    <w:rsid w:val="001403EF"/>
    <w:rsid w:val="001405D7"/>
    <w:rsid w:val="00140A18"/>
    <w:rsid w:val="001411FA"/>
    <w:rsid w:val="00141733"/>
    <w:rsid w:val="00141ACC"/>
    <w:rsid w:val="00142875"/>
    <w:rsid w:val="0014314B"/>
    <w:rsid w:val="001432BE"/>
    <w:rsid w:val="00144073"/>
    <w:rsid w:val="0014540A"/>
    <w:rsid w:val="00145B1F"/>
    <w:rsid w:val="00145D07"/>
    <w:rsid w:val="0014664D"/>
    <w:rsid w:val="00146943"/>
    <w:rsid w:val="0014695F"/>
    <w:rsid w:val="00147107"/>
    <w:rsid w:val="0014746B"/>
    <w:rsid w:val="001475A1"/>
    <w:rsid w:val="00147DBE"/>
    <w:rsid w:val="0015044E"/>
    <w:rsid w:val="001506D7"/>
    <w:rsid w:val="00150FDD"/>
    <w:rsid w:val="001522A1"/>
    <w:rsid w:val="001529D3"/>
    <w:rsid w:val="00152E54"/>
    <w:rsid w:val="0015321F"/>
    <w:rsid w:val="00153546"/>
    <w:rsid w:val="001537BD"/>
    <w:rsid w:val="001538D6"/>
    <w:rsid w:val="00153A73"/>
    <w:rsid w:val="001542A8"/>
    <w:rsid w:val="0015430C"/>
    <w:rsid w:val="001545CD"/>
    <w:rsid w:val="00154F3B"/>
    <w:rsid w:val="0015547A"/>
    <w:rsid w:val="00155A01"/>
    <w:rsid w:val="00155C1B"/>
    <w:rsid w:val="00155E5B"/>
    <w:rsid w:val="001561E7"/>
    <w:rsid w:val="0015657E"/>
    <w:rsid w:val="00156B0C"/>
    <w:rsid w:val="00156EA7"/>
    <w:rsid w:val="001571BE"/>
    <w:rsid w:val="001574E3"/>
    <w:rsid w:val="00157C05"/>
    <w:rsid w:val="0016056E"/>
    <w:rsid w:val="00160C77"/>
    <w:rsid w:val="001617D1"/>
    <w:rsid w:val="0016193D"/>
    <w:rsid w:val="0016223E"/>
    <w:rsid w:val="0016233C"/>
    <w:rsid w:val="00163E5B"/>
    <w:rsid w:val="00163EFD"/>
    <w:rsid w:val="00164794"/>
    <w:rsid w:val="001648F9"/>
    <w:rsid w:val="00164DA8"/>
    <w:rsid w:val="00164E27"/>
    <w:rsid w:val="00164FAB"/>
    <w:rsid w:val="001653CD"/>
    <w:rsid w:val="00165D68"/>
    <w:rsid w:val="00165EE4"/>
    <w:rsid w:val="001660A1"/>
    <w:rsid w:val="00166AF2"/>
    <w:rsid w:val="00166D0E"/>
    <w:rsid w:val="001674F4"/>
    <w:rsid w:val="00170083"/>
    <w:rsid w:val="001709B6"/>
    <w:rsid w:val="001710A8"/>
    <w:rsid w:val="00171728"/>
    <w:rsid w:val="001718A9"/>
    <w:rsid w:val="00172725"/>
    <w:rsid w:val="001727DA"/>
    <w:rsid w:val="00172D4B"/>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0"/>
    <w:rsid w:val="001872EE"/>
    <w:rsid w:val="00187528"/>
    <w:rsid w:val="00187A36"/>
    <w:rsid w:val="00187AA8"/>
    <w:rsid w:val="00187AEB"/>
    <w:rsid w:val="00187B00"/>
    <w:rsid w:val="0019029E"/>
    <w:rsid w:val="00190324"/>
    <w:rsid w:val="00190867"/>
    <w:rsid w:val="00190F9E"/>
    <w:rsid w:val="00191012"/>
    <w:rsid w:val="00191055"/>
    <w:rsid w:val="00191189"/>
    <w:rsid w:val="0019146D"/>
    <w:rsid w:val="001917EE"/>
    <w:rsid w:val="00191B4F"/>
    <w:rsid w:val="00191BF7"/>
    <w:rsid w:val="00191E69"/>
    <w:rsid w:val="00193451"/>
    <w:rsid w:val="0019384C"/>
    <w:rsid w:val="001938FB"/>
    <w:rsid w:val="00193DFE"/>
    <w:rsid w:val="00193F4C"/>
    <w:rsid w:val="00194F13"/>
    <w:rsid w:val="00194FD5"/>
    <w:rsid w:val="001962EC"/>
    <w:rsid w:val="00197589"/>
    <w:rsid w:val="001A00EF"/>
    <w:rsid w:val="001A010A"/>
    <w:rsid w:val="001A03F8"/>
    <w:rsid w:val="001A05E2"/>
    <w:rsid w:val="001A088B"/>
    <w:rsid w:val="001A091A"/>
    <w:rsid w:val="001A12A3"/>
    <w:rsid w:val="001A1F40"/>
    <w:rsid w:val="001A202A"/>
    <w:rsid w:val="001A238C"/>
    <w:rsid w:val="001A251F"/>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EA3"/>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6F96"/>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0F"/>
    <w:rsid w:val="001E054B"/>
    <w:rsid w:val="001E098D"/>
    <w:rsid w:val="001E179C"/>
    <w:rsid w:val="001E23EF"/>
    <w:rsid w:val="001E2B69"/>
    <w:rsid w:val="001E2BF9"/>
    <w:rsid w:val="001E3634"/>
    <w:rsid w:val="001E3F27"/>
    <w:rsid w:val="001E416E"/>
    <w:rsid w:val="001E4548"/>
    <w:rsid w:val="001E5552"/>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4D1"/>
    <w:rsid w:val="001F36B7"/>
    <w:rsid w:val="001F388D"/>
    <w:rsid w:val="001F39C8"/>
    <w:rsid w:val="001F3B2B"/>
    <w:rsid w:val="001F482F"/>
    <w:rsid w:val="001F4EA0"/>
    <w:rsid w:val="001F5505"/>
    <w:rsid w:val="001F5D53"/>
    <w:rsid w:val="001F6051"/>
    <w:rsid w:val="001F642A"/>
    <w:rsid w:val="001F657C"/>
    <w:rsid w:val="001F6BEF"/>
    <w:rsid w:val="001F6C43"/>
    <w:rsid w:val="001F722E"/>
    <w:rsid w:val="001F7412"/>
    <w:rsid w:val="001F749F"/>
    <w:rsid w:val="001F7FC2"/>
    <w:rsid w:val="00200A82"/>
    <w:rsid w:val="00201066"/>
    <w:rsid w:val="0020157A"/>
    <w:rsid w:val="00201B9A"/>
    <w:rsid w:val="00201F57"/>
    <w:rsid w:val="002020DF"/>
    <w:rsid w:val="002022C4"/>
    <w:rsid w:val="00202432"/>
    <w:rsid w:val="002025B3"/>
    <w:rsid w:val="00202934"/>
    <w:rsid w:val="00202E44"/>
    <w:rsid w:val="002039C0"/>
    <w:rsid w:val="00203A68"/>
    <w:rsid w:val="00203F81"/>
    <w:rsid w:val="00204093"/>
    <w:rsid w:val="002048BE"/>
    <w:rsid w:val="0020490B"/>
    <w:rsid w:val="00205131"/>
    <w:rsid w:val="00205914"/>
    <w:rsid w:val="00205A7F"/>
    <w:rsid w:val="002063E1"/>
    <w:rsid w:val="002063EC"/>
    <w:rsid w:val="002065A5"/>
    <w:rsid w:val="002065D9"/>
    <w:rsid w:val="002065F5"/>
    <w:rsid w:val="0020661E"/>
    <w:rsid w:val="00206AEA"/>
    <w:rsid w:val="00206C30"/>
    <w:rsid w:val="00206CBE"/>
    <w:rsid w:val="00206E5F"/>
    <w:rsid w:val="0020748B"/>
    <w:rsid w:val="002076A1"/>
    <w:rsid w:val="00207F2F"/>
    <w:rsid w:val="002116EF"/>
    <w:rsid w:val="002120FC"/>
    <w:rsid w:val="00212354"/>
    <w:rsid w:val="00212497"/>
    <w:rsid w:val="002124A3"/>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18C"/>
    <w:rsid w:val="0022063F"/>
    <w:rsid w:val="002208CE"/>
    <w:rsid w:val="00220F03"/>
    <w:rsid w:val="00220FEC"/>
    <w:rsid w:val="002212AF"/>
    <w:rsid w:val="002212EC"/>
    <w:rsid w:val="0022175F"/>
    <w:rsid w:val="00222D6C"/>
    <w:rsid w:val="00222EF8"/>
    <w:rsid w:val="0022354A"/>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70D7"/>
    <w:rsid w:val="00227202"/>
    <w:rsid w:val="00227676"/>
    <w:rsid w:val="002307FC"/>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C10"/>
    <w:rsid w:val="00236FF5"/>
    <w:rsid w:val="00237B95"/>
    <w:rsid w:val="0024143C"/>
    <w:rsid w:val="00242307"/>
    <w:rsid w:val="002427B3"/>
    <w:rsid w:val="00242C74"/>
    <w:rsid w:val="00242C95"/>
    <w:rsid w:val="00243608"/>
    <w:rsid w:val="0024421D"/>
    <w:rsid w:val="002442A2"/>
    <w:rsid w:val="0024431D"/>
    <w:rsid w:val="002446D0"/>
    <w:rsid w:val="00244B3E"/>
    <w:rsid w:val="00244C13"/>
    <w:rsid w:val="00245095"/>
    <w:rsid w:val="0024683F"/>
    <w:rsid w:val="00246ACC"/>
    <w:rsid w:val="00246CF9"/>
    <w:rsid w:val="00247224"/>
    <w:rsid w:val="002473BA"/>
    <w:rsid w:val="002476FF"/>
    <w:rsid w:val="00250656"/>
    <w:rsid w:val="00250B4F"/>
    <w:rsid w:val="00250CBD"/>
    <w:rsid w:val="0025148F"/>
    <w:rsid w:val="00251781"/>
    <w:rsid w:val="00251CC7"/>
    <w:rsid w:val="00251E8B"/>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4CB"/>
    <w:rsid w:val="00256F30"/>
    <w:rsid w:val="00257379"/>
    <w:rsid w:val="00257A6B"/>
    <w:rsid w:val="00257E2B"/>
    <w:rsid w:val="0026049D"/>
    <w:rsid w:val="00260BA6"/>
    <w:rsid w:val="002617C0"/>
    <w:rsid w:val="00261C60"/>
    <w:rsid w:val="00261D84"/>
    <w:rsid w:val="00262219"/>
    <w:rsid w:val="002624ED"/>
    <w:rsid w:val="00262561"/>
    <w:rsid w:val="00262874"/>
    <w:rsid w:val="00262936"/>
    <w:rsid w:val="00262ADE"/>
    <w:rsid w:val="0026343F"/>
    <w:rsid w:val="002634AF"/>
    <w:rsid w:val="00263583"/>
    <w:rsid w:val="00263794"/>
    <w:rsid w:val="00263808"/>
    <w:rsid w:val="002643FD"/>
    <w:rsid w:val="0026457A"/>
    <w:rsid w:val="00264D0A"/>
    <w:rsid w:val="00265296"/>
    <w:rsid w:val="00266587"/>
    <w:rsid w:val="00266E79"/>
    <w:rsid w:val="0026725D"/>
    <w:rsid w:val="00270964"/>
    <w:rsid w:val="00270B1A"/>
    <w:rsid w:val="00270E5E"/>
    <w:rsid w:val="002713FD"/>
    <w:rsid w:val="002714CB"/>
    <w:rsid w:val="002714E0"/>
    <w:rsid w:val="00271D67"/>
    <w:rsid w:val="00271F16"/>
    <w:rsid w:val="00272266"/>
    <w:rsid w:val="00273414"/>
    <w:rsid w:val="00273541"/>
    <w:rsid w:val="00273C90"/>
    <w:rsid w:val="00273ECC"/>
    <w:rsid w:val="00273F74"/>
    <w:rsid w:val="0027429F"/>
    <w:rsid w:val="00274378"/>
    <w:rsid w:val="002743C0"/>
    <w:rsid w:val="00274A11"/>
    <w:rsid w:val="00275396"/>
    <w:rsid w:val="00275A8A"/>
    <w:rsid w:val="00275FFC"/>
    <w:rsid w:val="00276022"/>
    <w:rsid w:val="00276BC4"/>
    <w:rsid w:val="00276C53"/>
    <w:rsid w:val="00276CA4"/>
    <w:rsid w:val="00276FF9"/>
    <w:rsid w:val="002771B8"/>
    <w:rsid w:val="002777FB"/>
    <w:rsid w:val="00280424"/>
    <w:rsid w:val="00280497"/>
    <w:rsid w:val="00281263"/>
    <w:rsid w:val="00281AE6"/>
    <w:rsid w:val="00281C8D"/>
    <w:rsid w:val="00282435"/>
    <w:rsid w:val="0028254E"/>
    <w:rsid w:val="00282BA3"/>
    <w:rsid w:val="00282FD3"/>
    <w:rsid w:val="00283B47"/>
    <w:rsid w:val="0028586A"/>
    <w:rsid w:val="0028626B"/>
    <w:rsid w:val="0028631F"/>
    <w:rsid w:val="002865E8"/>
    <w:rsid w:val="00286671"/>
    <w:rsid w:val="0028693D"/>
    <w:rsid w:val="00286CA5"/>
    <w:rsid w:val="00286D79"/>
    <w:rsid w:val="00287F99"/>
    <w:rsid w:val="002901E9"/>
    <w:rsid w:val="002909FC"/>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4E58"/>
    <w:rsid w:val="002A51A9"/>
    <w:rsid w:val="002A5576"/>
    <w:rsid w:val="002A5CDA"/>
    <w:rsid w:val="002A639A"/>
    <w:rsid w:val="002A65DD"/>
    <w:rsid w:val="002A6627"/>
    <w:rsid w:val="002A68AB"/>
    <w:rsid w:val="002A6A61"/>
    <w:rsid w:val="002A6DC6"/>
    <w:rsid w:val="002A6E5D"/>
    <w:rsid w:val="002A6E84"/>
    <w:rsid w:val="002A7124"/>
    <w:rsid w:val="002A749C"/>
    <w:rsid w:val="002A7611"/>
    <w:rsid w:val="002A7E70"/>
    <w:rsid w:val="002B02E3"/>
    <w:rsid w:val="002B058E"/>
    <w:rsid w:val="002B07C6"/>
    <w:rsid w:val="002B0913"/>
    <w:rsid w:val="002B0A17"/>
    <w:rsid w:val="002B0DD1"/>
    <w:rsid w:val="002B0F23"/>
    <w:rsid w:val="002B1070"/>
    <w:rsid w:val="002B1627"/>
    <w:rsid w:val="002B1856"/>
    <w:rsid w:val="002B18D7"/>
    <w:rsid w:val="002B1FEF"/>
    <w:rsid w:val="002B239D"/>
    <w:rsid w:val="002B2DCE"/>
    <w:rsid w:val="002B3193"/>
    <w:rsid w:val="002B334D"/>
    <w:rsid w:val="002B3514"/>
    <w:rsid w:val="002B36AE"/>
    <w:rsid w:val="002B3A33"/>
    <w:rsid w:val="002B3BBF"/>
    <w:rsid w:val="002B495F"/>
    <w:rsid w:val="002B561F"/>
    <w:rsid w:val="002B5627"/>
    <w:rsid w:val="002B56D3"/>
    <w:rsid w:val="002B5FCB"/>
    <w:rsid w:val="002B64EC"/>
    <w:rsid w:val="002B653D"/>
    <w:rsid w:val="002B6A4E"/>
    <w:rsid w:val="002B6EBD"/>
    <w:rsid w:val="002B6FA4"/>
    <w:rsid w:val="002B7486"/>
    <w:rsid w:val="002B748A"/>
    <w:rsid w:val="002B786A"/>
    <w:rsid w:val="002B7B0A"/>
    <w:rsid w:val="002B7E29"/>
    <w:rsid w:val="002B7E39"/>
    <w:rsid w:val="002C06E2"/>
    <w:rsid w:val="002C0E88"/>
    <w:rsid w:val="002C0E9B"/>
    <w:rsid w:val="002C0FA2"/>
    <w:rsid w:val="002C1233"/>
    <w:rsid w:val="002C1273"/>
    <w:rsid w:val="002C28BD"/>
    <w:rsid w:val="002C3383"/>
    <w:rsid w:val="002C33F0"/>
    <w:rsid w:val="002C3B7F"/>
    <w:rsid w:val="002C3C8B"/>
    <w:rsid w:val="002C3F10"/>
    <w:rsid w:val="002C4DE1"/>
    <w:rsid w:val="002C57E4"/>
    <w:rsid w:val="002C615D"/>
    <w:rsid w:val="002C659A"/>
    <w:rsid w:val="002C6BDD"/>
    <w:rsid w:val="002C7039"/>
    <w:rsid w:val="002C761A"/>
    <w:rsid w:val="002C7F87"/>
    <w:rsid w:val="002D0F7F"/>
    <w:rsid w:val="002D1827"/>
    <w:rsid w:val="002D1E16"/>
    <w:rsid w:val="002D2A92"/>
    <w:rsid w:val="002D2CA1"/>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BA9"/>
    <w:rsid w:val="002E3F39"/>
    <w:rsid w:val="002E3FA1"/>
    <w:rsid w:val="002E400A"/>
    <w:rsid w:val="002E41C7"/>
    <w:rsid w:val="002E460B"/>
    <w:rsid w:val="002E4819"/>
    <w:rsid w:val="002E4DA1"/>
    <w:rsid w:val="002E54A7"/>
    <w:rsid w:val="002E599B"/>
    <w:rsid w:val="002E6C79"/>
    <w:rsid w:val="002E6CB6"/>
    <w:rsid w:val="002E6E67"/>
    <w:rsid w:val="002E6F3C"/>
    <w:rsid w:val="002E7133"/>
    <w:rsid w:val="002E7297"/>
    <w:rsid w:val="002E76DC"/>
    <w:rsid w:val="002E7863"/>
    <w:rsid w:val="002E7951"/>
    <w:rsid w:val="002E7DC8"/>
    <w:rsid w:val="002F0493"/>
    <w:rsid w:val="002F05DC"/>
    <w:rsid w:val="002F0B02"/>
    <w:rsid w:val="002F0B23"/>
    <w:rsid w:val="002F0F9F"/>
    <w:rsid w:val="002F0FCD"/>
    <w:rsid w:val="002F1401"/>
    <w:rsid w:val="002F15B0"/>
    <w:rsid w:val="002F202C"/>
    <w:rsid w:val="002F21D4"/>
    <w:rsid w:val="002F21EE"/>
    <w:rsid w:val="002F232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B3A"/>
    <w:rsid w:val="00307C1B"/>
    <w:rsid w:val="00307CFA"/>
    <w:rsid w:val="00307EDD"/>
    <w:rsid w:val="00310407"/>
    <w:rsid w:val="003106C9"/>
    <w:rsid w:val="00310AE4"/>
    <w:rsid w:val="00310FD2"/>
    <w:rsid w:val="0031127D"/>
    <w:rsid w:val="00311767"/>
    <w:rsid w:val="003118DD"/>
    <w:rsid w:val="00311C99"/>
    <w:rsid w:val="00311F5E"/>
    <w:rsid w:val="00312C89"/>
    <w:rsid w:val="0031374B"/>
    <w:rsid w:val="00313802"/>
    <w:rsid w:val="00313B89"/>
    <w:rsid w:val="00313D90"/>
    <w:rsid w:val="003140BE"/>
    <w:rsid w:val="0031440A"/>
    <w:rsid w:val="003145A3"/>
    <w:rsid w:val="00314632"/>
    <w:rsid w:val="0031483C"/>
    <w:rsid w:val="003148E3"/>
    <w:rsid w:val="00314CC2"/>
    <w:rsid w:val="00314CDC"/>
    <w:rsid w:val="003150E9"/>
    <w:rsid w:val="00315F2E"/>
    <w:rsid w:val="00316626"/>
    <w:rsid w:val="00317345"/>
    <w:rsid w:val="003176BB"/>
    <w:rsid w:val="00317713"/>
    <w:rsid w:val="0031771D"/>
    <w:rsid w:val="00317BD9"/>
    <w:rsid w:val="00320360"/>
    <w:rsid w:val="00320527"/>
    <w:rsid w:val="003207F9"/>
    <w:rsid w:val="00320D2F"/>
    <w:rsid w:val="00320EEB"/>
    <w:rsid w:val="00320F6E"/>
    <w:rsid w:val="00321A2C"/>
    <w:rsid w:val="00321C95"/>
    <w:rsid w:val="00322099"/>
    <w:rsid w:val="00322739"/>
    <w:rsid w:val="00322BF4"/>
    <w:rsid w:val="0032325E"/>
    <w:rsid w:val="003233A1"/>
    <w:rsid w:val="00323405"/>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2D2"/>
    <w:rsid w:val="003345D6"/>
    <w:rsid w:val="00334959"/>
    <w:rsid w:val="00334FFB"/>
    <w:rsid w:val="0033504A"/>
    <w:rsid w:val="003350D1"/>
    <w:rsid w:val="00335C77"/>
    <w:rsid w:val="00336787"/>
    <w:rsid w:val="00336841"/>
    <w:rsid w:val="00336EC4"/>
    <w:rsid w:val="0033728B"/>
    <w:rsid w:val="0033732D"/>
    <w:rsid w:val="003374B4"/>
    <w:rsid w:val="00337AC5"/>
    <w:rsid w:val="00340005"/>
    <w:rsid w:val="00340292"/>
    <w:rsid w:val="003402E3"/>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3A7"/>
    <w:rsid w:val="00344BC4"/>
    <w:rsid w:val="00344D8A"/>
    <w:rsid w:val="003459CA"/>
    <w:rsid w:val="00345DF8"/>
    <w:rsid w:val="00345E51"/>
    <w:rsid w:val="00345ED5"/>
    <w:rsid w:val="00346525"/>
    <w:rsid w:val="00346544"/>
    <w:rsid w:val="00346731"/>
    <w:rsid w:val="00346CC8"/>
    <w:rsid w:val="0034735E"/>
    <w:rsid w:val="00347A14"/>
    <w:rsid w:val="00350049"/>
    <w:rsid w:val="00350388"/>
    <w:rsid w:val="00350AB3"/>
    <w:rsid w:val="00350F7D"/>
    <w:rsid w:val="0035130C"/>
    <w:rsid w:val="003517E9"/>
    <w:rsid w:val="00352290"/>
    <w:rsid w:val="0035241D"/>
    <w:rsid w:val="00352BD4"/>
    <w:rsid w:val="0035307F"/>
    <w:rsid w:val="0035308F"/>
    <w:rsid w:val="00353212"/>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11"/>
    <w:rsid w:val="00367A31"/>
    <w:rsid w:val="00367E8C"/>
    <w:rsid w:val="0037059C"/>
    <w:rsid w:val="003707DA"/>
    <w:rsid w:val="00371182"/>
    <w:rsid w:val="003714EE"/>
    <w:rsid w:val="00371880"/>
    <w:rsid w:val="0037208E"/>
    <w:rsid w:val="0037232F"/>
    <w:rsid w:val="003726B3"/>
    <w:rsid w:val="003728DA"/>
    <w:rsid w:val="00372AAC"/>
    <w:rsid w:val="00373095"/>
    <w:rsid w:val="00374755"/>
    <w:rsid w:val="00374813"/>
    <w:rsid w:val="00374B36"/>
    <w:rsid w:val="00374EC8"/>
    <w:rsid w:val="00375A52"/>
    <w:rsid w:val="00375E57"/>
    <w:rsid w:val="00376562"/>
    <w:rsid w:val="003767B1"/>
    <w:rsid w:val="00376F0C"/>
    <w:rsid w:val="0037704E"/>
    <w:rsid w:val="0037749B"/>
    <w:rsid w:val="003775FE"/>
    <w:rsid w:val="00377D1D"/>
    <w:rsid w:val="00377EA8"/>
    <w:rsid w:val="00380002"/>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D80"/>
    <w:rsid w:val="00385004"/>
    <w:rsid w:val="00385116"/>
    <w:rsid w:val="00385647"/>
    <w:rsid w:val="00385BD9"/>
    <w:rsid w:val="003864A3"/>
    <w:rsid w:val="00386565"/>
    <w:rsid w:val="00386EC9"/>
    <w:rsid w:val="0038704B"/>
    <w:rsid w:val="00387377"/>
    <w:rsid w:val="003873D4"/>
    <w:rsid w:val="00387442"/>
    <w:rsid w:val="0038760D"/>
    <w:rsid w:val="003878AB"/>
    <w:rsid w:val="00390D6C"/>
    <w:rsid w:val="00390F00"/>
    <w:rsid w:val="0039232A"/>
    <w:rsid w:val="003931F4"/>
    <w:rsid w:val="00393608"/>
    <w:rsid w:val="00393CAA"/>
    <w:rsid w:val="00394094"/>
    <w:rsid w:val="00394846"/>
    <w:rsid w:val="00394D97"/>
    <w:rsid w:val="00394EE0"/>
    <w:rsid w:val="00395A0F"/>
    <w:rsid w:val="00395D7F"/>
    <w:rsid w:val="00396B68"/>
    <w:rsid w:val="00397307"/>
    <w:rsid w:val="00397655"/>
    <w:rsid w:val="003979EE"/>
    <w:rsid w:val="00397CFD"/>
    <w:rsid w:val="00397D95"/>
    <w:rsid w:val="00397DB6"/>
    <w:rsid w:val="00397E7F"/>
    <w:rsid w:val="003A04C1"/>
    <w:rsid w:val="003A0A27"/>
    <w:rsid w:val="003A12D9"/>
    <w:rsid w:val="003A1562"/>
    <w:rsid w:val="003A1725"/>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547"/>
    <w:rsid w:val="003A67F7"/>
    <w:rsid w:val="003A67F8"/>
    <w:rsid w:val="003B00AB"/>
    <w:rsid w:val="003B14CD"/>
    <w:rsid w:val="003B16D2"/>
    <w:rsid w:val="003B1798"/>
    <w:rsid w:val="003B1847"/>
    <w:rsid w:val="003B1BBB"/>
    <w:rsid w:val="003B1C73"/>
    <w:rsid w:val="003B20C1"/>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74A"/>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3A08"/>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2EE6"/>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266A"/>
    <w:rsid w:val="003E31ED"/>
    <w:rsid w:val="003E33C4"/>
    <w:rsid w:val="003E362D"/>
    <w:rsid w:val="003E369E"/>
    <w:rsid w:val="003E3C77"/>
    <w:rsid w:val="003E4090"/>
    <w:rsid w:val="003E497E"/>
    <w:rsid w:val="003E4D23"/>
    <w:rsid w:val="003E5A92"/>
    <w:rsid w:val="003E68F4"/>
    <w:rsid w:val="003E7135"/>
    <w:rsid w:val="003E7335"/>
    <w:rsid w:val="003E7C7B"/>
    <w:rsid w:val="003E7E40"/>
    <w:rsid w:val="003F0DC1"/>
    <w:rsid w:val="003F105D"/>
    <w:rsid w:val="003F10C9"/>
    <w:rsid w:val="003F1285"/>
    <w:rsid w:val="003F18CF"/>
    <w:rsid w:val="003F18E3"/>
    <w:rsid w:val="003F1E5B"/>
    <w:rsid w:val="003F243A"/>
    <w:rsid w:val="003F2AA9"/>
    <w:rsid w:val="003F2E23"/>
    <w:rsid w:val="003F33B5"/>
    <w:rsid w:val="003F3964"/>
    <w:rsid w:val="003F3C52"/>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3F7DA7"/>
    <w:rsid w:val="004000CC"/>
    <w:rsid w:val="00400125"/>
    <w:rsid w:val="004001FB"/>
    <w:rsid w:val="004002EC"/>
    <w:rsid w:val="004007AC"/>
    <w:rsid w:val="004007F0"/>
    <w:rsid w:val="004008FC"/>
    <w:rsid w:val="00400E8A"/>
    <w:rsid w:val="004010AD"/>
    <w:rsid w:val="004014C4"/>
    <w:rsid w:val="00401764"/>
    <w:rsid w:val="00401E07"/>
    <w:rsid w:val="00402264"/>
    <w:rsid w:val="00402420"/>
    <w:rsid w:val="004025FB"/>
    <w:rsid w:val="004029D9"/>
    <w:rsid w:val="00402E1E"/>
    <w:rsid w:val="0040387B"/>
    <w:rsid w:val="00403AFB"/>
    <w:rsid w:val="00403F85"/>
    <w:rsid w:val="00403FA0"/>
    <w:rsid w:val="00403FDF"/>
    <w:rsid w:val="00404B8C"/>
    <w:rsid w:val="00405278"/>
    <w:rsid w:val="00405541"/>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C9F"/>
    <w:rsid w:val="00417F4C"/>
    <w:rsid w:val="00420273"/>
    <w:rsid w:val="0042039E"/>
    <w:rsid w:val="0042048A"/>
    <w:rsid w:val="00420C47"/>
    <w:rsid w:val="00421265"/>
    <w:rsid w:val="0042151F"/>
    <w:rsid w:val="004219EE"/>
    <w:rsid w:val="00421A46"/>
    <w:rsid w:val="00421A85"/>
    <w:rsid w:val="00422883"/>
    <w:rsid w:val="00422AA2"/>
    <w:rsid w:val="00422FA7"/>
    <w:rsid w:val="00423FA5"/>
    <w:rsid w:val="00424385"/>
    <w:rsid w:val="0042461F"/>
    <w:rsid w:val="00424BE9"/>
    <w:rsid w:val="004251F5"/>
    <w:rsid w:val="004254B8"/>
    <w:rsid w:val="00425870"/>
    <w:rsid w:val="00425876"/>
    <w:rsid w:val="004258B7"/>
    <w:rsid w:val="004259EB"/>
    <w:rsid w:val="00425E51"/>
    <w:rsid w:val="0042682D"/>
    <w:rsid w:val="0042696A"/>
    <w:rsid w:val="00426C47"/>
    <w:rsid w:val="00426F42"/>
    <w:rsid w:val="00427032"/>
    <w:rsid w:val="00427219"/>
    <w:rsid w:val="00427715"/>
    <w:rsid w:val="004278AE"/>
    <w:rsid w:val="0043058E"/>
    <w:rsid w:val="0043099A"/>
    <w:rsid w:val="00430E89"/>
    <w:rsid w:val="00431178"/>
    <w:rsid w:val="004311AB"/>
    <w:rsid w:val="0043168E"/>
    <w:rsid w:val="004316C5"/>
    <w:rsid w:val="004321EC"/>
    <w:rsid w:val="00432A6B"/>
    <w:rsid w:val="004331EC"/>
    <w:rsid w:val="004333DF"/>
    <w:rsid w:val="004339CE"/>
    <w:rsid w:val="00433BAC"/>
    <w:rsid w:val="0043415E"/>
    <w:rsid w:val="0043454B"/>
    <w:rsid w:val="00434D96"/>
    <w:rsid w:val="00434F0E"/>
    <w:rsid w:val="004350A7"/>
    <w:rsid w:val="004355CA"/>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47C"/>
    <w:rsid w:val="00445530"/>
    <w:rsid w:val="004459E5"/>
    <w:rsid w:val="00445E87"/>
    <w:rsid w:val="0044683B"/>
    <w:rsid w:val="004469B6"/>
    <w:rsid w:val="00446CCD"/>
    <w:rsid w:val="00446CE2"/>
    <w:rsid w:val="00447075"/>
    <w:rsid w:val="0044748A"/>
    <w:rsid w:val="004478E5"/>
    <w:rsid w:val="00447CE1"/>
    <w:rsid w:val="00447E54"/>
    <w:rsid w:val="004501A1"/>
    <w:rsid w:val="00450837"/>
    <w:rsid w:val="00450FD6"/>
    <w:rsid w:val="004516B0"/>
    <w:rsid w:val="004519A4"/>
    <w:rsid w:val="00451CDE"/>
    <w:rsid w:val="00451DBC"/>
    <w:rsid w:val="00452131"/>
    <w:rsid w:val="00452236"/>
    <w:rsid w:val="004527D8"/>
    <w:rsid w:val="004528F8"/>
    <w:rsid w:val="00452E7D"/>
    <w:rsid w:val="00453643"/>
    <w:rsid w:val="004539D7"/>
    <w:rsid w:val="00453A79"/>
    <w:rsid w:val="004540C5"/>
    <w:rsid w:val="004544A4"/>
    <w:rsid w:val="0045480E"/>
    <w:rsid w:val="00454DD1"/>
    <w:rsid w:val="00455112"/>
    <w:rsid w:val="0045552C"/>
    <w:rsid w:val="00455761"/>
    <w:rsid w:val="0045593D"/>
    <w:rsid w:val="00455A7D"/>
    <w:rsid w:val="00455AA2"/>
    <w:rsid w:val="00455B86"/>
    <w:rsid w:val="00455D41"/>
    <w:rsid w:val="004561E1"/>
    <w:rsid w:val="00456C6D"/>
    <w:rsid w:val="00456FA8"/>
    <w:rsid w:val="004572BF"/>
    <w:rsid w:val="00457634"/>
    <w:rsid w:val="004576E5"/>
    <w:rsid w:val="00457B09"/>
    <w:rsid w:val="00460495"/>
    <w:rsid w:val="004608C6"/>
    <w:rsid w:val="00461552"/>
    <w:rsid w:val="0046166D"/>
    <w:rsid w:val="00461F50"/>
    <w:rsid w:val="004620CD"/>
    <w:rsid w:val="00462232"/>
    <w:rsid w:val="00462917"/>
    <w:rsid w:val="004634DD"/>
    <w:rsid w:val="004636B8"/>
    <w:rsid w:val="0046396D"/>
    <w:rsid w:val="004639A9"/>
    <w:rsid w:val="004639F3"/>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D93"/>
    <w:rsid w:val="00467FF4"/>
    <w:rsid w:val="00470117"/>
    <w:rsid w:val="0047047E"/>
    <w:rsid w:val="004708CC"/>
    <w:rsid w:val="00470927"/>
    <w:rsid w:val="00471405"/>
    <w:rsid w:val="00471541"/>
    <w:rsid w:val="00471A44"/>
    <w:rsid w:val="00472026"/>
    <w:rsid w:val="004728A5"/>
    <w:rsid w:val="00472BEB"/>
    <w:rsid w:val="004739BB"/>
    <w:rsid w:val="00473D9F"/>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71C"/>
    <w:rsid w:val="00477A34"/>
    <w:rsid w:val="004800CD"/>
    <w:rsid w:val="00480276"/>
    <w:rsid w:val="0048071F"/>
    <w:rsid w:val="00481072"/>
    <w:rsid w:val="0048133D"/>
    <w:rsid w:val="00481C34"/>
    <w:rsid w:val="00481C3C"/>
    <w:rsid w:val="004821A3"/>
    <w:rsid w:val="004824B8"/>
    <w:rsid w:val="004825AA"/>
    <w:rsid w:val="00482700"/>
    <w:rsid w:val="00482E88"/>
    <w:rsid w:val="00482FC9"/>
    <w:rsid w:val="00483FEF"/>
    <w:rsid w:val="0048449D"/>
    <w:rsid w:val="00484551"/>
    <w:rsid w:val="00484576"/>
    <w:rsid w:val="004845A8"/>
    <w:rsid w:val="004846F6"/>
    <w:rsid w:val="00484788"/>
    <w:rsid w:val="00484908"/>
    <w:rsid w:val="00484D8E"/>
    <w:rsid w:val="0048502D"/>
    <w:rsid w:val="00485440"/>
    <w:rsid w:val="00485720"/>
    <w:rsid w:val="004859DE"/>
    <w:rsid w:val="00485B7A"/>
    <w:rsid w:val="00485C95"/>
    <w:rsid w:val="00486024"/>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0FF1"/>
    <w:rsid w:val="00492D2E"/>
    <w:rsid w:val="004930D3"/>
    <w:rsid w:val="00493579"/>
    <w:rsid w:val="00493CD0"/>
    <w:rsid w:val="00493ED3"/>
    <w:rsid w:val="00494362"/>
    <w:rsid w:val="00494739"/>
    <w:rsid w:val="00495040"/>
    <w:rsid w:val="004951D4"/>
    <w:rsid w:val="004955CE"/>
    <w:rsid w:val="00495FE5"/>
    <w:rsid w:val="00496389"/>
    <w:rsid w:val="00496A57"/>
    <w:rsid w:val="00497396"/>
    <w:rsid w:val="00497DFE"/>
    <w:rsid w:val="004A0006"/>
    <w:rsid w:val="004A0715"/>
    <w:rsid w:val="004A0B5C"/>
    <w:rsid w:val="004A0EAF"/>
    <w:rsid w:val="004A1257"/>
    <w:rsid w:val="004A15E0"/>
    <w:rsid w:val="004A1706"/>
    <w:rsid w:val="004A1A3F"/>
    <w:rsid w:val="004A1C51"/>
    <w:rsid w:val="004A1CE9"/>
    <w:rsid w:val="004A2231"/>
    <w:rsid w:val="004A25A2"/>
    <w:rsid w:val="004A35D7"/>
    <w:rsid w:val="004A3C82"/>
    <w:rsid w:val="004A3E1B"/>
    <w:rsid w:val="004A4010"/>
    <w:rsid w:val="004A40B1"/>
    <w:rsid w:val="004A40CA"/>
    <w:rsid w:val="004A44B4"/>
    <w:rsid w:val="004A4AAB"/>
    <w:rsid w:val="004A4F63"/>
    <w:rsid w:val="004A4FD9"/>
    <w:rsid w:val="004A50C8"/>
    <w:rsid w:val="004A5481"/>
    <w:rsid w:val="004A56BF"/>
    <w:rsid w:val="004A5888"/>
    <w:rsid w:val="004A5910"/>
    <w:rsid w:val="004A6AB9"/>
    <w:rsid w:val="004A6D12"/>
    <w:rsid w:val="004A7712"/>
    <w:rsid w:val="004A7B4F"/>
    <w:rsid w:val="004A7B98"/>
    <w:rsid w:val="004B00E0"/>
    <w:rsid w:val="004B0100"/>
    <w:rsid w:val="004B07B8"/>
    <w:rsid w:val="004B09AC"/>
    <w:rsid w:val="004B0F87"/>
    <w:rsid w:val="004B101F"/>
    <w:rsid w:val="004B10DA"/>
    <w:rsid w:val="004B1199"/>
    <w:rsid w:val="004B18A5"/>
    <w:rsid w:val="004B1D8F"/>
    <w:rsid w:val="004B26FF"/>
    <w:rsid w:val="004B270C"/>
    <w:rsid w:val="004B3209"/>
    <w:rsid w:val="004B35B9"/>
    <w:rsid w:val="004B4447"/>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A88"/>
    <w:rsid w:val="004C1C34"/>
    <w:rsid w:val="004C1C75"/>
    <w:rsid w:val="004C327A"/>
    <w:rsid w:val="004C3345"/>
    <w:rsid w:val="004C33D5"/>
    <w:rsid w:val="004C45AA"/>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E07"/>
    <w:rsid w:val="004D0F5C"/>
    <w:rsid w:val="004D1624"/>
    <w:rsid w:val="004D1731"/>
    <w:rsid w:val="004D1AD3"/>
    <w:rsid w:val="004D1BAE"/>
    <w:rsid w:val="004D1D0C"/>
    <w:rsid w:val="004D23FB"/>
    <w:rsid w:val="004D2CD1"/>
    <w:rsid w:val="004D2D01"/>
    <w:rsid w:val="004D2E2A"/>
    <w:rsid w:val="004D3865"/>
    <w:rsid w:val="004D3923"/>
    <w:rsid w:val="004D3BA1"/>
    <w:rsid w:val="004D3FC8"/>
    <w:rsid w:val="004D48D9"/>
    <w:rsid w:val="004D5278"/>
    <w:rsid w:val="004D56E8"/>
    <w:rsid w:val="004D5806"/>
    <w:rsid w:val="004D5C37"/>
    <w:rsid w:val="004D5FF8"/>
    <w:rsid w:val="004D62E5"/>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9"/>
    <w:rsid w:val="004E48CE"/>
    <w:rsid w:val="004E4B52"/>
    <w:rsid w:val="004E4CD6"/>
    <w:rsid w:val="004E4E98"/>
    <w:rsid w:val="004E516B"/>
    <w:rsid w:val="004E54AE"/>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633"/>
    <w:rsid w:val="004F576F"/>
    <w:rsid w:val="004F5BAF"/>
    <w:rsid w:val="004F5C5B"/>
    <w:rsid w:val="004F630D"/>
    <w:rsid w:val="004F69B8"/>
    <w:rsid w:val="004F7107"/>
    <w:rsid w:val="004F76D1"/>
    <w:rsid w:val="004F7792"/>
    <w:rsid w:val="004F7925"/>
    <w:rsid w:val="004F7B7A"/>
    <w:rsid w:val="004F7D9E"/>
    <w:rsid w:val="004F7DD5"/>
    <w:rsid w:val="00501B81"/>
    <w:rsid w:val="00501E65"/>
    <w:rsid w:val="00502646"/>
    <w:rsid w:val="00502C6B"/>
    <w:rsid w:val="00503B59"/>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481D"/>
    <w:rsid w:val="005155FE"/>
    <w:rsid w:val="005166A3"/>
    <w:rsid w:val="005177DF"/>
    <w:rsid w:val="00520DF0"/>
    <w:rsid w:val="005210B1"/>
    <w:rsid w:val="00521185"/>
    <w:rsid w:val="005211EC"/>
    <w:rsid w:val="0052124E"/>
    <w:rsid w:val="00521964"/>
    <w:rsid w:val="00521CAE"/>
    <w:rsid w:val="00521E0C"/>
    <w:rsid w:val="0052261D"/>
    <w:rsid w:val="0052281A"/>
    <w:rsid w:val="00522C75"/>
    <w:rsid w:val="00522F57"/>
    <w:rsid w:val="00523897"/>
    <w:rsid w:val="00523B2D"/>
    <w:rsid w:val="00524160"/>
    <w:rsid w:val="005252FC"/>
    <w:rsid w:val="00525ACA"/>
    <w:rsid w:val="00525C2B"/>
    <w:rsid w:val="005265BC"/>
    <w:rsid w:val="0052694C"/>
    <w:rsid w:val="00526C07"/>
    <w:rsid w:val="00527033"/>
    <w:rsid w:val="005272FF"/>
    <w:rsid w:val="00527891"/>
    <w:rsid w:val="00527E30"/>
    <w:rsid w:val="0053111F"/>
    <w:rsid w:val="00531242"/>
    <w:rsid w:val="005319ED"/>
    <w:rsid w:val="00531B22"/>
    <w:rsid w:val="00531F87"/>
    <w:rsid w:val="005327BF"/>
    <w:rsid w:val="00532B1C"/>
    <w:rsid w:val="00532B6D"/>
    <w:rsid w:val="00532C5F"/>
    <w:rsid w:val="00533042"/>
    <w:rsid w:val="005346ED"/>
    <w:rsid w:val="005352FF"/>
    <w:rsid w:val="00535877"/>
    <w:rsid w:val="00535E80"/>
    <w:rsid w:val="0053666C"/>
    <w:rsid w:val="00536894"/>
    <w:rsid w:val="005369BA"/>
    <w:rsid w:val="00537DB7"/>
    <w:rsid w:val="00540BB4"/>
    <w:rsid w:val="00540CFD"/>
    <w:rsid w:val="00540FD7"/>
    <w:rsid w:val="0054195F"/>
    <w:rsid w:val="00541B39"/>
    <w:rsid w:val="00542702"/>
    <w:rsid w:val="00542A0A"/>
    <w:rsid w:val="005435C5"/>
    <w:rsid w:val="00543674"/>
    <w:rsid w:val="00543949"/>
    <w:rsid w:val="00543B2C"/>
    <w:rsid w:val="00543D88"/>
    <w:rsid w:val="00543E02"/>
    <w:rsid w:val="005443D9"/>
    <w:rsid w:val="00544579"/>
    <w:rsid w:val="005447F8"/>
    <w:rsid w:val="00544B0C"/>
    <w:rsid w:val="00544EE2"/>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876"/>
    <w:rsid w:val="00554A01"/>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48B5"/>
    <w:rsid w:val="0056545E"/>
    <w:rsid w:val="005659DD"/>
    <w:rsid w:val="00565CF0"/>
    <w:rsid w:val="00565ECD"/>
    <w:rsid w:val="00566083"/>
    <w:rsid w:val="00566687"/>
    <w:rsid w:val="00566A80"/>
    <w:rsid w:val="00566EFB"/>
    <w:rsid w:val="00566F6F"/>
    <w:rsid w:val="005670F9"/>
    <w:rsid w:val="0056734A"/>
    <w:rsid w:val="0056763E"/>
    <w:rsid w:val="00570FF4"/>
    <w:rsid w:val="00571A39"/>
    <w:rsid w:val="00572398"/>
    <w:rsid w:val="0057246F"/>
    <w:rsid w:val="005724A4"/>
    <w:rsid w:val="00572F83"/>
    <w:rsid w:val="005730B4"/>
    <w:rsid w:val="0057357C"/>
    <w:rsid w:val="005738EE"/>
    <w:rsid w:val="00573C56"/>
    <w:rsid w:val="00574D7B"/>
    <w:rsid w:val="00575460"/>
    <w:rsid w:val="005754C3"/>
    <w:rsid w:val="00575853"/>
    <w:rsid w:val="00575A73"/>
    <w:rsid w:val="00575D21"/>
    <w:rsid w:val="00575F95"/>
    <w:rsid w:val="0057649C"/>
    <w:rsid w:val="00576EE4"/>
    <w:rsid w:val="005770F1"/>
    <w:rsid w:val="0057732B"/>
    <w:rsid w:val="00577F4E"/>
    <w:rsid w:val="0058018F"/>
    <w:rsid w:val="00580755"/>
    <w:rsid w:val="00580E3D"/>
    <w:rsid w:val="00580FCF"/>
    <w:rsid w:val="0058302B"/>
    <w:rsid w:val="005832BF"/>
    <w:rsid w:val="005835AA"/>
    <w:rsid w:val="0058364D"/>
    <w:rsid w:val="00583A72"/>
    <w:rsid w:val="00583AC3"/>
    <w:rsid w:val="00583C76"/>
    <w:rsid w:val="00583EB2"/>
    <w:rsid w:val="00583ED1"/>
    <w:rsid w:val="005840D7"/>
    <w:rsid w:val="00584610"/>
    <w:rsid w:val="005849C7"/>
    <w:rsid w:val="0058566E"/>
    <w:rsid w:val="0058579B"/>
    <w:rsid w:val="00585A51"/>
    <w:rsid w:val="00585FC2"/>
    <w:rsid w:val="00586103"/>
    <w:rsid w:val="005861BE"/>
    <w:rsid w:val="0058689B"/>
    <w:rsid w:val="005869BE"/>
    <w:rsid w:val="00586A0F"/>
    <w:rsid w:val="00586AEB"/>
    <w:rsid w:val="00586B14"/>
    <w:rsid w:val="005871D1"/>
    <w:rsid w:val="0058736E"/>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E4"/>
    <w:rsid w:val="005A4425"/>
    <w:rsid w:val="005A4470"/>
    <w:rsid w:val="005A4A8F"/>
    <w:rsid w:val="005A4D01"/>
    <w:rsid w:val="005A5F38"/>
    <w:rsid w:val="005A6034"/>
    <w:rsid w:val="005A6058"/>
    <w:rsid w:val="005A61E3"/>
    <w:rsid w:val="005A6788"/>
    <w:rsid w:val="005A6CE3"/>
    <w:rsid w:val="005A7268"/>
    <w:rsid w:val="005A728D"/>
    <w:rsid w:val="005A72C0"/>
    <w:rsid w:val="005A72E8"/>
    <w:rsid w:val="005B051B"/>
    <w:rsid w:val="005B0EDC"/>
    <w:rsid w:val="005B144F"/>
    <w:rsid w:val="005B1820"/>
    <w:rsid w:val="005B1F42"/>
    <w:rsid w:val="005B2305"/>
    <w:rsid w:val="005B2ABB"/>
    <w:rsid w:val="005B2D6B"/>
    <w:rsid w:val="005B32A8"/>
    <w:rsid w:val="005B3F6E"/>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C7DF1"/>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D7B58"/>
    <w:rsid w:val="005E0611"/>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4528"/>
    <w:rsid w:val="005F55B7"/>
    <w:rsid w:val="005F5862"/>
    <w:rsid w:val="005F5B17"/>
    <w:rsid w:val="005F5BB8"/>
    <w:rsid w:val="005F62BF"/>
    <w:rsid w:val="005F678A"/>
    <w:rsid w:val="005F6FBC"/>
    <w:rsid w:val="005F7216"/>
    <w:rsid w:val="005F7340"/>
    <w:rsid w:val="005F7479"/>
    <w:rsid w:val="00600CED"/>
    <w:rsid w:val="006012BF"/>
    <w:rsid w:val="006015B8"/>
    <w:rsid w:val="00601DD0"/>
    <w:rsid w:val="006021DB"/>
    <w:rsid w:val="00602958"/>
    <w:rsid w:val="006029FC"/>
    <w:rsid w:val="00602C15"/>
    <w:rsid w:val="00602D13"/>
    <w:rsid w:val="00603331"/>
    <w:rsid w:val="006038F4"/>
    <w:rsid w:val="00604029"/>
    <w:rsid w:val="0060418C"/>
    <w:rsid w:val="0060468E"/>
    <w:rsid w:val="00604E42"/>
    <w:rsid w:val="00604EFB"/>
    <w:rsid w:val="00605012"/>
    <w:rsid w:val="006051BB"/>
    <w:rsid w:val="00606924"/>
    <w:rsid w:val="00606BD9"/>
    <w:rsid w:val="00606C49"/>
    <w:rsid w:val="00607177"/>
    <w:rsid w:val="00607308"/>
    <w:rsid w:val="006073AA"/>
    <w:rsid w:val="00607529"/>
    <w:rsid w:val="00607541"/>
    <w:rsid w:val="00607A70"/>
    <w:rsid w:val="00607B6E"/>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B7C"/>
    <w:rsid w:val="0061523F"/>
    <w:rsid w:val="006162AA"/>
    <w:rsid w:val="00616DC0"/>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1BA6"/>
    <w:rsid w:val="00622B0C"/>
    <w:rsid w:val="00622EBF"/>
    <w:rsid w:val="00622F39"/>
    <w:rsid w:val="00623088"/>
    <w:rsid w:val="006233EC"/>
    <w:rsid w:val="00623D7B"/>
    <w:rsid w:val="0062458E"/>
    <w:rsid w:val="00624EFA"/>
    <w:rsid w:val="006254D4"/>
    <w:rsid w:val="006256A3"/>
    <w:rsid w:val="00625700"/>
    <w:rsid w:val="00625839"/>
    <w:rsid w:val="0062593F"/>
    <w:rsid w:val="00625D61"/>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0B68"/>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9D5"/>
    <w:rsid w:val="00644C6B"/>
    <w:rsid w:val="00644C79"/>
    <w:rsid w:val="00645854"/>
    <w:rsid w:val="00645A73"/>
    <w:rsid w:val="00645FBD"/>
    <w:rsid w:val="00646301"/>
    <w:rsid w:val="006467F5"/>
    <w:rsid w:val="00646CA8"/>
    <w:rsid w:val="0064774D"/>
    <w:rsid w:val="006504E0"/>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755"/>
    <w:rsid w:val="00661C5F"/>
    <w:rsid w:val="0066239E"/>
    <w:rsid w:val="006625EC"/>
    <w:rsid w:val="00662924"/>
    <w:rsid w:val="006630F4"/>
    <w:rsid w:val="0066318C"/>
    <w:rsid w:val="006632F3"/>
    <w:rsid w:val="00663592"/>
    <w:rsid w:val="00663CD2"/>
    <w:rsid w:val="00663D3B"/>
    <w:rsid w:val="00664446"/>
    <w:rsid w:val="006654D6"/>
    <w:rsid w:val="0066556C"/>
    <w:rsid w:val="006658BA"/>
    <w:rsid w:val="00665907"/>
    <w:rsid w:val="006660E2"/>
    <w:rsid w:val="00666406"/>
    <w:rsid w:val="00670043"/>
    <w:rsid w:val="00670133"/>
    <w:rsid w:val="0067018A"/>
    <w:rsid w:val="00670314"/>
    <w:rsid w:val="00670581"/>
    <w:rsid w:val="006718BA"/>
    <w:rsid w:val="00671D9D"/>
    <w:rsid w:val="00672A07"/>
    <w:rsid w:val="006751BA"/>
    <w:rsid w:val="0067542C"/>
    <w:rsid w:val="006755E7"/>
    <w:rsid w:val="00675839"/>
    <w:rsid w:val="00675DE1"/>
    <w:rsid w:val="006760E8"/>
    <w:rsid w:val="0067687C"/>
    <w:rsid w:val="00676CD3"/>
    <w:rsid w:val="00677071"/>
    <w:rsid w:val="00677228"/>
    <w:rsid w:val="00677869"/>
    <w:rsid w:val="00680179"/>
    <w:rsid w:val="00680493"/>
    <w:rsid w:val="006805E7"/>
    <w:rsid w:val="00680720"/>
    <w:rsid w:val="00680AAE"/>
    <w:rsid w:val="00681048"/>
    <w:rsid w:val="0068122E"/>
    <w:rsid w:val="00681313"/>
    <w:rsid w:val="0068154B"/>
    <w:rsid w:val="00681BB5"/>
    <w:rsid w:val="00681C8E"/>
    <w:rsid w:val="0068254D"/>
    <w:rsid w:val="00682617"/>
    <w:rsid w:val="00682B65"/>
    <w:rsid w:val="0068331F"/>
    <w:rsid w:val="0068458A"/>
    <w:rsid w:val="00684824"/>
    <w:rsid w:val="00684866"/>
    <w:rsid w:val="006849DD"/>
    <w:rsid w:val="00684C75"/>
    <w:rsid w:val="00684D5D"/>
    <w:rsid w:val="00684E04"/>
    <w:rsid w:val="006851D8"/>
    <w:rsid w:val="00685216"/>
    <w:rsid w:val="00685FFF"/>
    <w:rsid w:val="0068679C"/>
    <w:rsid w:val="006867C8"/>
    <w:rsid w:val="00687C70"/>
    <w:rsid w:val="00687CC1"/>
    <w:rsid w:val="0069052B"/>
    <w:rsid w:val="00690A0A"/>
    <w:rsid w:val="00690AAD"/>
    <w:rsid w:val="00690DEE"/>
    <w:rsid w:val="006910F7"/>
    <w:rsid w:val="00691134"/>
    <w:rsid w:val="0069164D"/>
    <w:rsid w:val="00691D79"/>
    <w:rsid w:val="0069220A"/>
    <w:rsid w:val="00692695"/>
    <w:rsid w:val="00693024"/>
    <w:rsid w:val="0069316C"/>
    <w:rsid w:val="00693C08"/>
    <w:rsid w:val="00694119"/>
    <w:rsid w:val="006945E9"/>
    <w:rsid w:val="00694945"/>
    <w:rsid w:val="00694C48"/>
    <w:rsid w:val="006950F0"/>
    <w:rsid w:val="0069518A"/>
    <w:rsid w:val="00695FC9"/>
    <w:rsid w:val="0069615F"/>
    <w:rsid w:val="00696821"/>
    <w:rsid w:val="006973D0"/>
    <w:rsid w:val="006974EB"/>
    <w:rsid w:val="006978D3"/>
    <w:rsid w:val="00697B59"/>
    <w:rsid w:val="006A1196"/>
    <w:rsid w:val="006A12F7"/>
    <w:rsid w:val="006A12F8"/>
    <w:rsid w:val="006A1385"/>
    <w:rsid w:val="006A1B86"/>
    <w:rsid w:val="006A2230"/>
    <w:rsid w:val="006A24C1"/>
    <w:rsid w:val="006A25F3"/>
    <w:rsid w:val="006A285C"/>
    <w:rsid w:val="006A2BBD"/>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7D9"/>
    <w:rsid w:val="006B4AA1"/>
    <w:rsid w:val="006B5079"/>
    <w:rsid w:val="006B5268"/>
    <w:rsid w:val="006B5431"/>
    <w:rsid w:val="006B5C2D"/>
    <w:rsid w:val="006B6A4F"/>
    <w:rsid w:val="006B6BA5"/>
    <w:rsid w:val="006B7458"/>
    <w:rsid w:val="006B7A40"/>
    <w:rsid w:val="006B7C03"/>
    <w:rsid w:val="006C04D4"/>
    <w:rsid w:val="006C0C87"/>
    <w:rsid w:val="006C1E93"/>
    <w:rsid w:val="006C2352"/>
    <w:rsid w:val="006C289D"/>
    <w:rsid w:val="006C3153"/>
    <w:rsid w:val="006C3A7D"/>
    <w:rsid w:val="006C4A93"/>
    <w:rsid w:val="006C4D38"/>
    <w:rsid w:val="006C4EF9"/>
    <w:rsid w:val="006C5229"/>
    <w:rsid w:val="006C5232"/>
    <w:rsid w:val="006C53B9"/>
    <w:rsid w:val="006C5685"/>
    <w:rsid w:val="006C5808"/>
    <w:rsid w:val="006C6048"/>
    <w:rsid w:val="006C60A6"/>
    <w:rsid w:val="006C6273"/>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481"/>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0950"/>
    <w:rsid w:val="006E12AF"/>
    <w:rsid w:val="006E150F"/>
    <w:rsid w:val="006E17BE"/>
    <w:rsid w:val="006E1ED7"/>
    <w:rsid w:val="006E210D"/>
    <w:rsid w:val="006E2270"/>
    <w:rsid w:val="006E2C8E"/>
    <w:rsid w:val="006E3150"/>
    <w:rsid w:val="006E3262"/>
    <w:rsid w:val="006E33D5"/>
    <w:rsid w:val="006E3EC1"/>
    <w:rsid w:val="006E41CE"/>
    <w:rsid w:val="006E43EC"/>
    <w:rsid w:val="006E511C"/>
    <w:rsid w:val="006E5374"/>
    <w:rsid w:val="006E5729"/>
    <w:rsid w:val="006E5D57"/>
    <w:rsid w:val="006E6405"/>
    <w:rsid w:val="006E64BE"/>
    <w:rsid w:val="006E6973"/>
    <w:rsid w:val="006E6F89"/>
    <w:rsid w:val="006E711E"/>
    <w:rsid w:val="006E72EA"/>
    <w:rsid w:val="006E7851"/>
    <w:rsid w:val="006E78A2"/>
    <w:rsid w:val="006E7AEA"/>
    <w:rsid w:val="006E7BED"/>
    <w:rsid w:val="006E7E9B"/>
    <w:rsid w:val="006F01E4"/>
    <w:rsid w:val="006F04F3"/>
    <w:rsid w:val="006F0588"/>
    <w:rsid w:val="006F2047"/>
    <w:rsid w:val="006F22A5"/>
    <w:rsid w:val="006F2884"/>
    <w:rsid w:val="006F299C"/>
    <w:rsid w:val="006F2B8D"/>
    <w:rsid w:val="006F3704"/>
    <w:rsid w:val="006F396A"/>
    <w:rsid w:val="006F3E78"/>
    <w:rsid w:val="006F3FA5"/>
    <w:rsid w:val="006F3FF9"/>
    <w:rsid w:val="006F4589"/>
    <w:rsid w:val="006F4DD7"/>
    <w:rsid w:val="006F4EB0"/>
    <w:rsid w:val="006F544F"/>
    <w:rsid w:val="006F553A"/>
    <w:rsid w:val="006F56FB"/>
    <w:rsid w:val="006F5F85"/>
    <w:rsid w:val="006F5FEA"/>
    <w:rsid w:val="006F6063"/>
    <w:rsid w:val="006F6C39"/>
    <w:rsid w:val="006F7EAA"/>
    <w:rsid w:val="00700024"/>
    <w:rsid w:val="007003AA"/>
    <w:rsid w:val="00700D62"/>
    <w:rsid w:val="007011D8"/>
    <w:rsid w:val="00701471"/>
    <w:rsid w:val="0070165A"/>
    <w:rsid w:val="00701B9D"/>
    <w:rsid w:val="0070331A"/>
    <w:rsid w:val="00703E37"/>
    <w:rsid w:val="007042C2"/>
    <w:rsid w:val="00704AD9"/>
    <w:rsid w:val="00704B98"/>
    <w:rsid w:val="00704E10"/>
    <w:rsid w:val="00704E27"/>
    <w:rsid w:val="00704E9E"/>
    <w:rsid w:val="00705559"/>
    <w:rsid w:val="007061BE"/>
    <w:rsid w:val="00706264"/>
    <w:rsid w:val="007063C4"/>
    <w:rsid w:val="0070643B"/>
    <w:rsid w:val="00706717"/>
    <w:rsid w:val="00710712"/>
    <w:rsid w:val="00710CB9"/>
    <w:rsid w:val="00710E40"/>
    <w:rsid w:val="00711039"/>
    <w:rsid w:val="0071167E"/>
    <w:rsid w:val="00711787"/>
    <w:rsid w:val="00711A97"/>
    <w:rsid w:val="00711AB0"/>
    <w:rsid w:val="00712ED2"/>
    <w:rsid w:val="0071328C"/>
    <w:rsid w:val="00713A5D"/>
    <w:rsid w:val="00713C4D"/>
    <w:rsid w:val="00713E0D"/>
    <w:rsid w:val="007140F1"/>
    <w:rsid w:val="00716905"/>
    <w:rsid w:val="00716A58"/>
    <w:rsid w:val="00716CD6"/>
    <w:rsid w:val="00717192"/>
    <w:rsid w:val="007174D6"/>
    <w:rsid w:val="0071753F"/>
    <w:rsid w:val="00717E57"/>
    <w:rsid w:val="00720305"/>
    <w:rsid w:val="007206E3"/>
    <w:rsid w:val="00720DDD"/>
    <w:rsid w:val="00721305"/>
    <w:rsid w:val="00721A7E"/>
    <w:rsid w:val="00721B95"/>
    <w:rsid w:val="00722007"/>
    <w:rsid w:val="0072234F"/>
    <w:rsid w:val="007226F4"/>
    <w:rsid w:val="0072297C"/>
    <w:rsid w:val="00722D2F"/>
    <w:rsid w:val="007235E9"/>
    <w:rsid w:val="007238F3"/>
    <w:rsid w:val="00723F7F"/>
    <w:rsid w:val="00724853"/>
    <w:rsid w:val="007248DE"/>
    <w:rsid w:val="007249BA"/>
    <w:rsid w:val="00724A13"/>
    <w:rsid w:val="00724CB2"/>
    <w:rsid w:val="00724FC7"/>
    <w:rsid w:val="00725021"/>
    <w:rsid w:val="00725080"/>
    <w:rsid w:val="007252D7"/>
    <w:rsid w:val="0072532A"/>
    <w:rsid w:val="00725427"/>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4A0"/>
    <w:rsid w:val="0073464D"/>
    <w:rsid w:val="00734A0F"/>
    <w:rsid w:val="00734E26"/>
    <w:rsid w:val="00734F0D"/>
    <w:rsid w:val="00734FE7"/>
    <w:rsid w:val="007354CB"/>
    <w:rsid w:val="00735713"/>
    <w:rsid w:val="00735B46"/>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430"/>
    <w:rsid w:val="007417B8"/>
    <w:rsid w:val="00741DC6"/>
    <w:rsid w:val="00742C35"/>
    <w:rsid w:val="00743E38"/>
    <w:rsid w:val="00744079"/>
    <w:rsid w:val="00744A3B"/>
    <w:rsid w:val="00744D83"/>
    <w:rsid w:val="007457EA"/>
    <w:rsid w:val="007459A4"/>
    <w:rsid w:val="00745A9B"/>
    <w:rsid w:val="00745CB8"/>
    <w:rsid w:val="00745FB2"/>
    <w:rsid w:val="00746010"/>
    <w:rsid w:val="0074635C"/>
    <w:rsid w:val="00746C42"/>
    <w:rsid w:val="00746EC7"/>
    <w:rsid w:val="0074764E"/>
    <w:rsid w:val="0075007D"/>
    <w:rsid w:val="0075098B"/>
    <w:rsid w:val="007522BA"/>
    <w:rsid w:val="00752496"/>
    <w:rsid w:val="007525FB"/>
    <w:rsid w:val="00752B43"/>
    <w:rsid w:val="00753076"/>
    <w:rsid w:val="007530A7"/>
    <w:rsid w:val="00753507"/>
    <w:rsid w:val="00753517"/>
    <w:rsid w:val="007537CE"/>
    <w:rsid w:val="00753BE8"/>
    <w:rsid w:val="00753BF7"/>
    <w:rsid w:val="007540F0"/>
    <w:rsid w:val="0075486D"/>
    <w:rsid w:val="007548BF"/>
    <w:rsid w:val="00754B97"/>
    <w:rsid w:val="00755306"/>
    <w:rsid w:val="00755C04"/>
    <w:rsid w:val="00755D0A"/>
    <w:rsid w:val="00755D56"/>
    <w:rsid w:val="00756792"/>
    <w:rsid w:val="0075690D"/>
    <w:rsid w:val="00756FD7"/>
    <w:rsid w:val="007579E6"/>
    <w:rsid w:val="00757B25"/>
    <w:rsid w:val="00757B49"/>
    <w:rsid w:val="00757D71"/>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1772"/>
    <w:rsid w:val="00782BD4"/>
    <w:rsid w:val="00782D3C"/>
    <w:rsid w:val="00783157"/>
    <w:rsid w:val="00783594"/>
    <w:rsid w:val="00783BB3"/>
    <w:rsid w:val="007847B5"/>
    <w:rsid w:val="00784A3F"/>
    <w:rsid w:val="00784B05"/>
    <w:rsid w:val="007852A1"/>
    <w:rsid w:val="007855CC"/>
    <w:rsid w:val="007856FB"/>
    <w:rsid w:val="007857E6"/>
    <w:rsid w:val="00785A3F"/>
    <w:rsid w:val="00785E29"/>
    <w:rsid w:val="007864C0"/>
    <w:rsid w:val="007867D4"/>
    <w:rsid w:val="0078717E"/>
    <w:rsid w:val="0078764B"/>
    <w:rsid w:val="00787748"/>
    <w:rsid w:val="007877FA"/>
    <w:rsid w:val="00787860"/>
    <w:rsid w:val="00790904"/>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6452"/>
    <w:rsid w:val="007973C2"/>
    <w:rsid w:val="007A0602"/>
    <w:rsid w:val="007A07A7"/>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1DA"/>
    <w:rsid w:val="007B1529"/>
    <w:rsid w:val="007B16BC"/>
    <w:rsid w:val="007B237B"/>
    <w:rsid w:val="007B23CE"/>
    <w:rsid w:val="007B24F2"/>
    <w:rsid w:val="007B25C3"/>
    <w:rsid w:val="007B26BC"/>
    <w:rsid w:val="007B36A3"/>
    <w:rsid w:val="007B3B48"/>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843"/>
    <w:rsid w:val="007C2D7C"/>
    <w:rsid w:val="007C2E6F"/>
    <w:rsid w:val="007C30BB"/>
    <w:rsid w:val="007C3221"/>
    <w:rsid w:val="007C34AC"/>
    <w:rsid w:val="007C409B"/>
    <w:rsid w:val="007C4105"/>
    <w:rsid w:val="007C5042"/>
    <w:rsid w:val="007C5368"/>
    <w:rsid w:val="007C53CE"/>
    <w:rsid w:val="007C5672"/>
    <w:rsid w:val="007C5A7E"/>
    <w:rsid w:val="007C5AF5"/>
    <w:rsid w:val="007C62DF"/>
    <w:rsid w:val="007C6765"/>
    <w:rsid w:val="007C677A"/>
    <w:rsid w:val="007C6ED9"/>
    <w:rsid w:val="007C71D5"/>
    <w:rsid w:val="007C757F"/>
    <w:rsid w:val="007C7598"/>
    <w:rsid w:val="007C7F13"/>
    <w:rsid w:val="007D0060"/>
    <w:rsid w:val="007D039B"/>
    <w:rsid w:val="007D0477"/>
    <w:rsid w:val="007D07B0"/>
    <w:rsid w:val="007D0925"/>
    <w:rsid w:val="007D09A9"/>
    <w:rsid w:val="007D0A35"/>
    <w:rsid w:val="007D0C46"/>
    <w:rsid w:val="007D1CEB"/>
    <w:rsid w:val="007D27C2"/>
    <w:rsid w:val="007D2A63"/>
    <w:rsid w:val="007D2E81"/>
    <w:rsid w:val="007D2ECA"/>
    <w:rsid w:val="007D3995"/>
    <w:rsid w:val="007D42C5"/>
    <w:rsid w:val="007D4BF4"/>
    <w:rsid w:val="007D5392"/>
    <w:rsid w:val="007D541B"/>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2ABC"/>
    <w:rsid w:val="007E3020"/>
    <w:rsid w:val="007E311D"/>
    <w:rsid w:val="007E3174"/>
    <w:rsid w:val="007E318E"/>
    <w:rsid w:val="007E3327"/>
    <w:rsid w:val="007E3993"/>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1B"/>
    <w:rsid w:val="007F268F"/>
    <w:rsid w:val="007F28AC"/>
    <w:rsid w:val="007F2989"/>
    <w:rsid w:val="007F3515"/>
    <w:rsid w:val="007F35C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540"/>
    <w:rsid w:val="008029A9"/>
    <w:rsid w:val="00802A4A"/>
    <w:rsid w:val="00802ABF"/>
    <w:rsid w:val="0080323D"/>
    <w:rsid w:val="00803609"/>
    <w:rsid w:val="00803999"/>
    <w:rsid w:val="00803AE3"/>
    <w:rsid w:val="00803EE4"/>
    <w:rsid w:val="00804484"/>
    <w:rsid w:val="00804C6D"/>
    <w:rsid w:val="00804ED1"/>
    <w:rsid w:val="00804F8B"/>
    <w:rsid w:val="008051A9"/>
    <w:rsid w:val="00805BA4"/>
    <w:rsid w:val="00805FA0"/>
    <w:rsid w:val="00806095"/>
    <w:rsid w:val="00806149"/>
    <w:rsid w:val="008078E9"/>
    <w:rsid w:val="00807946"/>
    <w:rsid w:val="00807FC0"/>
    <w:rsid w:val="0081049B"/>
    <w:rsid w:val="00810CA2"/>
    <w:rsid w:val="0081251F"/>
    <w:rsid w:val="0081295E"/>
    <w:rsid w:val="00812969"/>
    <w:rsid w:val="00812B43"/>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2BD6"/>
    <w:rsid w:val="008232DF"/>
    <w:rsid w:val="0082346F"/>
    <w:rsid w:val="008236E1"/>
    <w:rsid w:val="008238E5"/>
    <w:rsid w:val="00823CB8"/>
    <w:rsid w:val="00824731"/>
    <w:rsid w:val="008247B3"/>
    <w:rsid w:val="00824C1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9A9"/>
    <w:rsid w:val="00830BA7"/>
    <w:rsid w:val="00830CEC"/>
    <w:rsid w:val="00830F11"/>
    <w:rsid w:val="00830FE7"/>
    <w:rsid w:val="008310B7"/>
    <w:rsid w:val="008310D8"/>
    <w:rsid w:val="00831245"/>
    <w:rsid w:val="00831A0B"/>
    <w:rsid w:val="00831BF3"/>
    <w:rsid w:val="00832082"/>
    <w:rsid w:val="0083224E"/>
    <w:rsid w:val="0083265C"/>
    <w:rsid w:val="0083378F"/>
    <w:rsid w:val="008337DE"/>
    <w:rsid w:val="00834632"/>
    <w:rsid w:val="00834A24"/>
    <w:rsid w:val="00834C73"/>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997"/>
    <w:rsid w:val="00855A31"/>
    <w:rsid w:val="00855E2C"/>
    <w:rsid w:val="00855EC3"/>
    <w:rsid w:val="008569B3"/>
    <w:rsid w:val="00856CE5"/>
    <w:rsid w:val="008570AC"/>
    <w:rsid w:val="008572F5"/>
    <w:rsid w:val="00857EA1"/>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0F5B"/>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0FB0"/>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2AD"/>
    <w:rsid w:val="00885C39"/>
    <w:rsid w:val="00885D9A"/>
    <w:rsid w:val="00885FFD"/>
    <w:rsid w:val="008868E7"/>
    <w:rsid w:val="00886A7C"/>
    <w:rsid w:val="00886CF2"/>
    <w:rsid w:val="008871EA"/>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06A"/>
    <w:rsid w:val="00893827"/>
    <w:rsid w:val="00893B5C"/>
    <w:rsid w:val="008947EE"/>
    <w:rsid w:val="00894A8E"/>
    <w:rsid w:val="00895584"/>
    <w:rsid w:val="00895952"/>
    <w:rsid w:val="0089595C"/>
    <w:rsid w:val="00895EAC"/>
    <w:rsid w:val="0089620D"/>
    <w:rsid w:val="00896814"/>
    <w:rsid w:val="00896B19"/>
    <w:rsid w:val="0089732F"/>
    <w:rsid w:val="008977F1"/>
    <w:rsid w:val="00897BC1"/>
    <w:rsid w:val="008A0240"/>
    <w:rsid w:val="008A05A1"/>
    <w:rsid w:val="008A0C94"/>
    <w:rsid w:val="008A176C"/>
    <w:rsid w:val="008A1C95"/>
    <w:rsid w:val="008A2369"/>
    <w:rsid w:val="008A366F"/>
    <w:rsid w:val="008A368F"/>
    <w:rsid w:val="008A37B8"/>
    <w:rsid w:val="008A3D6D"/>
    <w:rsid w:val="008A4113"/>
    <w:rsid w:val="008A4A8C"/>
    <w:rsid w:val="008A4B6F"/>
    <w:rsid w:val="008A5268"/>
    <w:rsid w:val="008A53FF"/>
    <w:rsid w:val="008A5404"/>
    <w:rsid w:val="008A55B9"/>
    <w:rsid w:val="008A570F"/>
    <w:rsid w:val="008A5ACF"/>
    <w:rsid w:val="008A6D75"/>
    <w:rsid w:val="008A7064"/>
    <w:rsid w:val="008A70FA"/>
    <w:rsid w:val="008A7751"/>
    <w:rsid w:val="008A79A4"/>
    <w:rsid w:val="008A7C9D"/>
    <w:rsid w:val="008B0974"/>
    <w:rsid w:val="008B0A25"/>
    <w:rsid w:val="008B0D35"/>
    <w:rsid w:val="008B1B89"/>
    <w:rsid w:val="008B230F"/>
    <w:rsid w:val="008B2E5C"/>
    <w:rsid w:val="008B3A04"/>
    <w:rsid w:val="008B3D15"/>
    <w:rsid w:val="008B3F7F"/>
    <w:rsid w:val="008B4338"/>
    <w:rsid w:val="008B43CE"/>
    <w:rsid w:val="008B4637"/>
    <w:rsid w:val="008B4CD9"/>
    <w:rsid w:val="008B4EB5"/>
    <w:rsid w:val="008B51E7"/>
    <w:rsid w:val="008B543C"/>
    <w:rsid w:val="008B569C"/>
    <w:rsid w:val="008B572D"/>
    <w:rsid w:val="008B5D4F"/>
    <w:rsid w:val="008B5DAD"/>
    <w:rsid w:val="008B66D8"/>
    <w:rsid w:val="008B68EB"/>
    <w:rsid w:val="008B6EE7"/>
    <w:rsid w:val="008B7E80"/>
    <w:rsid w:val="008B7FC8"/>
    <w:rsid w:val="008C00E2"/>
    <w:rsid w:val="008C069E"/>
    <w:rsid w:val="008C0E89"/>
    <w:rsid w:val="008C117A"/>
    <w:rsid w:val="008C1209"/>
    <w:rsid w:val="008C1FFF"/>
    <w:rsid w:val="008C2B9E"/>
    <w:rsid w:val="008C3815"/>
    <w:rsid w:val="008C394E"/>
    <w:rsid w:val="008C4845"/>
    <w:rsid w:val="008C5D0F"/>
    <w:rsid w:val="008C6B9B"/>
    <w:rsid w:val="008C7082"/>
    <w:rsid w:val="008C7C5B"/>
    <w:rsid w:val="008D010A"/>
    <w:rsid w:val="008D013F"/>
    <w:rsid w:val="008D062A"/>
    <w:rsid w:val="008D0D50"/>
    <w:rsid w:val="008D0DF4"/>
    <w:rsid w:val="008D1BF6"/>
    <w:rsid w:val="008D1FB2"/>
    <w:rsid w:val="008D2166"/>
    <w:rsid w:val="008D2A07"/>
    <w:rsid w:val="008D2FCE"/>
    <w:rsid w:val="008D334D"/>
    <w:rsid w:val="008D3380"/>
    <w:rsid w:val="008D360B"/>
    <w:rsid w:val="008D363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8"/>
    <w:rsid w:val="008D712D"/>
    <w:rsid w:val="008D715D"/>
    <w:rsid w:val="008D73E4"/>
    <w:rsid w:val="008E0AD1"/>
    <w:rsid w:val="008E16BC"/>
    <w:rsid w:val="008E1C60"/>
    <w:rsid w:val="008E1DA7"/>
    <w:rsid w:val="008E1F48"/>
    <w:rsid w:val="008E31A6"/>
    <w:rsid w:val="008E3493"/>
    <w:rsid w:val="008E34FB"/>
    <w:rsid w:val="008E3D90"/>
    <w:rsid w:val="008E3EB1"/>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1A4"/>
    <w:rsid w:val="008F78FD"/>
    <w:rsid w:val="008F7D2E"/>
    <w:rsid w:val="008F7D62"/>
    <w:rsid w:val="00900530"/>
    <w:rsid w:val="00900B8B"/>
    <w:rsid w:val="00900F75"/>
    <w:rsid w:val="00901491"/>
    <w:rsid w:val="00901A23"/>
    <w:rsid w:val="00901A77"/>
    <w:rsid w:val="00902180"/>
    <w:rsid w:val="009027DE"/>
    <w:rsid w:val="009028D0"/>
    <w:rsid w:val="00902B79"/>
    <w:rsid w:val="00902C58"/>
    <w:rsid w:val="00902E50"/>
    <w:rsid w:val="0090323E"/>
    <w:rsid w:val="0090383B"/>
    <w:rsid w:val="00903C18"/>
    <w:rsid w:val="00903ED1"/>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847"/>
    <w:rsid w:val="009132EC"/>
    <w:rsid w:val="009137BE"/>
    <w:rsid w:val="00913828"/>
    <w:rsid w:val="00913AEE"/>
    <w:rsid w:val="00913F21"/>
    <w:rsid w:val="0091478D"/>
    <w:rsid w:val="00914A34"/>
    <w:rsid w:val="00915432"/>
    <w:rsid w:val="0091568D"/>
    <w:rsid w:val="00915971"/>
    <w:rsid w:val="009164FF"/>
    <w:rsid w:val="009168A4"/>
    <w:rsid w:val="009179C5"/>
    <w:rsid w:val="00917D32"/>
    <w:rsid w:val="00917EF6"/>
    <w:rsid w:val="009206F8"/>
    <w:rsid w:val="00920740"/>
    <w:rsid w:val="009213EA"/>
    <w:rsid w:val="009218DE"/>
    <w:rsid w:val="00921B2B"/>
    <w:rsid w:val="00921B6E"/>
    <w:rsid w:val="00922AA8"/>
    <w:rsid w:val="00922F39"/>
    <w:rsid w:val="00923139"/>
    <w:rsid w:val="009232C7"/>
    <w:rsid w:val="009234BC"/>
    <w:rsid w:val="00923B16"/>
    <w:rsid w:val="00923DD6"/>
    <w:rsid w:val="00923EBB"/>
    <w:rsid w:val="0092424B"/>
    <w:rsid w:val="00924940"/>
    <w:rsid w:val="0092496A"/>
    <w:rsid w:val="00924CE0"/>
    <w:rsid w:val="00925025"/>
    <w:rsid w:val="00925097"/>
    <w:rsid w:val="009257CD"/>
    <w:rsid w:val="00925893"/>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81"/>
    <w:rsid w:val="009320EC"/>
    <w:rsid w:val="009327D2"/>
    <w:rsid w:val="00932845"/>
    <w:rsid w:val="00932F4A"/>
    <w:rsid w:val="009331AD"/>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000"/>
    <w:rsid w:val="00937023"/>
    <w:rsid w:val="009371F6"/>
    <w:rsid w:val="009377EE"/>
    <w:rsid w:val="0093799F"/>
    <w:rsid w:val="00937BDA"/>
    <w:rsid w:val="00937E19"/>
    <w:rsid w:val="00940219"/>
    <w:rsid w:val="00940675"/>
    <w:rsid w:val="009409FA"/>
    <w:rsid w:val="00940C85"/>
    <w:rsid w:val="00940DE0"/>
    <w:rsid w:val="00941246"/>
    <w:rsid w:val="0094179E"/>
    <w:rsid w:val="00941A82"/>
    <w:rsid w:val="00941E26"/>
    <w:rsid w:val="0094243D"/>
    <w:rsid w:val="00942962"/>
    <w:rsid w:val="00942D1A"/>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56A"/>
    <w:rsid w:val="00957837"/>
    <w:rsid w:val="009579EC"/>
    <w:rsid w:val="00957BF5"/>
    <w:rsid w:val="00957C13"/>
    <w:rsid w:val="00957CAA"/>
    <w:rsid w:val="0096046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535"/>
    <w:rsid w:val="00967BA2"/>
    <w:rsid w:val="009704A0"/>
    <w:rsid w:val="00970532"/>
    <w:rsid w:val="0097131B"/>
    <w:rsid w:val="00971376"/>
    <w:rsid w:val="0097142D"/>
    <w:rsid w:val="0097188F"/>
    <w:rsid w:val="00971B9D"/>
    <w:rsid w:val="00971E70"/>
    <w:rsid w:val="00971F0D"/>
    <w:rsid w:val="00971F6C"/>
    <w:rsid w:val="009726C2"/>
    <w:rsid w:val="009726D3"/>
    <w:rsid w:val="00972DAF"/>
    <w:rsid w:val="00972EDA"/>
    <w:rsid w:val="009731E8"/>
    <w:rsid w:val="00973695"/>
    <w:rsid w:val="00973A41"/>
    <w:rsid w:val="0097490D"/>
    <w:rsid w:val="00974A98"/>
    <w:rsid w:val="009750F4"/>
    <w:rsid w:val="009751FF"/>
    <w:rsid w:val="009754EF"/>
    <w:rsid w:val="00975BCD"/>
    <w:rsid w:val="009760DD"/>
    <w:rsid w:val="0097683E"/>
    <w:rsid w:val="00976ECC"/>
    <w:rsid w:val="00976FEF"/>
    <w:rsid w:val="00977156"/>
    <w:rsid w:val="009773FC"/>
    <w:rsid w:val="0097742C"/>
    <w:rsid w:val="00977787"/>
    <w:rsid w:val="00977805"/>
    <w:rsid w:val="00977C40"/>
    <w:rsid w:val="00981694"/>
    <w:rsid w:val="00981836"/>
    <w:rsid w:val="00982128"/>
    <w:rsid w:val="0098221A"/>
    <w:rsid w:val="009826D5"/>
    <w:rsid w:val="00982BD4"/>
    <w:rsid w:val="00982FE9"/>
    <w:rsid w:val="009836B1"/>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A07"/>
    <w:rsid w:val="00990B9B"/>
    <w:rsid w:val="00990E77"/>
    <w:rsid w:val="009910BB"/>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05F6"/>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58C"/>
    <w:rsid w:val="009A5DE7"/>
    <w:rsid w:val="009A73DB"/>
    <w:rsid w:val="009A78E2"/>
    <w:rsid w:val="009A794D"/>
    <w:rsid w:val="009A7DE2"/>
    <w:rsid w:val="009A7F55"/>
    <w:rsid w:val="009B116C"/>
    <w:rsid w:val="009B133F"/>
    <w:rsid w:val="009B1B72"/>
    <w:rsid w:val="009B1BAE"/>
    <w:rsid w:val="009B1D90"/>
    <w:rsid w:val="009B20AF"/>
    <w:rsid w:val="009B22F3"/>
    <w:rsid w:val="009B23BA"/>
    <w:rsid w:val="009B250A"/>
    <w:rsid w:val="009B391B"/>
    <w:rsid w:val="009B504B"/>
    <w:rsid w:val="009B5127"/>
    <w:rsid w:val="009B65D7"/>
    <w:rsid w:val="009B7793"/>
    <w:rsid w:val="009B77C9"/>
    <w:rsid w:val="009B7824"/>
    <w:rsid w:val="009C0018"/>
    <w:rsid w:val="009C0094"/>
    <w:rsid w:val="009C0511"/>
    <w:rsid w:val="009C070D"/>
    <w:rsid w:val="009C0A3A"/>
    <w:rsid w:val="009C0E9B"/>
    <w:rsid w:val="009C183B"/>
    <w:rsid w:val="009C1A2D"/>
    <w:rsid w:val="009C1A6B"/>
    <w:rsid w:val="009C1E1C"/>
    <w:rsid w:val="009C1FF3"/>
    <w:rsid w:val="009C2576"/>
    <w:rsid w:val="009C2965"/>
    <w:rsid w:val="009C2B5F"/>
    <w:rsid w:val="009C3076"/>
    <w:rsid w:val="009C31EF"/>
    <w:rsid w:val="009C37A7"/>
    <w:rsid w:val="009C4559"/>
    <w:rsid w:val="009C4A19"/>
    <w:rsid w:val="009C5137"/>
    <w:rsid w:val="009C52C9"/>
    <w:rsid w:val="009C5759"/>
    <w:rsid w:val="009C5A8E"/>
    <w:rsid w:val="009C5FB0"/>
    <w:rsid w:val="009C6664"/>
    <w:rsid w:val="009C666A"/>
    <w:rsid w:val="009C677E"/>
    <w:rsid w:val="009C6CBF"/>
    <w:rsid w:val="009C73D7"/>
    <w:rsid w:val="009C7430"/>
    <w:rsid w:val="009C775B"/>
    <w:rsid w:val="009C7761"/>
    <w:rsid w:val="009C77E3"/>
    <w:rsid w:val="009C7E1C"/>
    <w:rsid w:val="009D0360"/>
    <w:rsid w:val="009D049B"/>
    <w:rsid w:val="009D050E"/>
    <w:rsid w:val="009D057A"/>
    <w:rsid w:val="009D0601"/>
    <w:rsid w:val="009D0FC0"/>
    <w:rsid w:val="009D1012"/>
    <w:rsid w:val="009D1117"/>
    <w:rsid w:val="009D14BA"/>
    <w:rsid w:val="009D1BD4"/>
    <w:rsid w:val="009D20EE"/>
    <w:rsid w:val="009D23CB"/>
    <w:rsid w:val="009D2608"/>
    <w:rsid w:val="009D2B5B"/>
    <w:rsid w:val="009D2DA0"/>
    <w:rsid w:val="009D3132"/>
    <w:rsid w:val="009D3644"/>
    <w:rsid w:val="009D405B"/>
    <w:rsid w:val="009D4250"/>
    <w:rsid w:val="009D54C0"/>
    <w:rsid w:val="009D5912"/>
    <w:rsid w:val="009D5E7D"/>
    <w:rsid w:val="009D6603"/>
    <w:rsid w:val="009D70BB"/>
    <w:rsid w:val="009D7705"/>
    <w:rsid w:val="009E01E6"/>
    <w:rsid w:val="009E0387"/>
    <w:rsid w:val="009E08F9"/>
    <w:rsid w:val="009E0D81"/>
    <w:rsid w:val="009E15CD"/>
    <w:rsid w:val="009E1AAB"/>
    <w:rsid w:val="009E20F5"/>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744"/>
    <w:rsid w:val="009F1B06"/>
    <w:rsid w:val="009F241D"/>
    <w:rsid w:val="009F262B"/>
    <w:rsid w:val="009F29FA"/>
    <w:rsid w:val="009F2AF0"/>
    <w:rsid w:val="009F2EE6"/>
    <w:rsid w:val="009F2F6A"/>
    <w:rsid w:val="009F2FB0"/>
    <w:rsid w:val="009F30F6"/>
    <w:rsid w:val="009F3136"/>
    <w:rsid w:val="009F3156"/>
    <w:rsid w:val="009F3AB0"/>
    <w:rsid w:val="009F427A"/>
    <w:rsid w:val="009F4793"/>
    <w:rsid w:val="009F4A14"/>
    <w:rsid w:val="009F4B2C"/>
    <w:rsid w:val="009F4D85"/>
    <w:rsid w:val="009F52AD"/>
    <w:rsid w:val="009F537D"/>
    <w:rsid w:val="009F59BE"/>
    <w:rsid w:val="009F5B74"/>
    <w:rsid w:val="009F6841"/>
    <w:rsid w:val="009F6A94"/>
    <w:rsid w:val="009F7661"/>
    <w:rsid w:val="009F7B5F"/>
    <w:rsid w:val="009F7C9F"/>
    <w:rsid w:val="009F7DC6"/>
    <w:rsid w:val="00A00123"/>
    <w:rsid w:val="00A0039D"/>
    <w:rsid w:val="00A0078A"/>
    <w:rsid w:val="00A00894"/>
    <w:rsid w:val="00A016DB"/>
    <w:rsid w:val="00A01FC8"/>
    <w:rsid w:val="00A02AA0"/>
    <w:rsid w:val="00A02C8C"/>
    <w:rsid w:val="00A031B2"/>
    <w:rsid w:val="00A032BA"/>
    <w:rsid w:val="00A03E3C"/>
    <w:rsid w:val="00A03F81"/>
    <w:rsid w:val="00A0407F"/>
    <w:rsid w:val="00A0418D"/>
    <w:rsid w:val="00A04288"/>
    <w:rsid w:val="00A044E1"/>
    <w:rsid w:val="00A04914"/>
    <w:rsid w:val="00A052AD"/>
    <w:rsid w:val="00A05862"/>
    <w:rsid w:val="00A06492"/>
    <w:rsid w:val="00A06608"/>
    <w:rsid w:val="00A06B1F"/>
    <w:rsid w:val="00A07CA2"/>
    <w:rsid w:val="00A07F5E"/>
    <w:rsid w:val="00A105DA"/>
    <w:rsid w:val="00A105E7"/>
    <w:rsid w:val="00A107D3"/>
    <w:rsid w:val="00A111D3"/>
    <w:rsid w:val="00A1162E"/>
    <w:rsid w:val="00A11896"/>
    <w:rsid w:val="00A119F0"/>
    <w:rsid w:val="00A11F51"/>
    <w:rsid w:val="00A12177"/>
    <w:rsid w:val="00A12F0B"/>
    <w:rsid w:val="00A13016"/>
    <w:rsid w:val="00A130DB"/>
    <w:rsid w:val="00A137EA"/>
    <w:rsid w:val="00A13820"/>
    <w:rsid w:val="00A138C0"/>
    <w:rsid w:val="00A13A5A"/>
    <w:rsid w:val="00A13C01"/>
    <w:rsid w:val="00A14C1D"/>
    <w:rsid w:val="00A14DF1"/>
    <w:rsid w:val="00A158ED"/>
    <w:rsid w:val="00A16217"/>
    <w:rsid w:val="00A1665C"/>
    <w:rsid w:val="00A16872"/>
    <w:rsid w:val="00A171B0"/>
    <w:rsid w:val="00A20119"/>
    <w:rsid w:val="00A205DF"/>
    <w:rsid w:val="00A209AB"/>
    <w:rsid w:val="00A20B35"/>
    <w:rsid w:val="00A21111"/>
    <w:rsid w:val="00A21363"/>
    <w:rsid w:val="00A21517"/>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B5"/>
    <w:rsid w:val="00A31660"/>
    <w:rsid w:val="00A324E5"/>
    <w:rsid w:val="00A32B40"/>
    <w:rsid w:val="00A333D3"/>
    <w:rsid w:val="00A34AFD"/>
    <w:rsid w:val="00A351A1"/>
    <w:rsid w:val="00A35335"/>
    <w:rsid w:val="00A357CF"/>
    <w:rsid w:val="00A362BE"/>
    <w:rsid w:val="00A365BD"/>
    <w:rsid w:val="00A3698D"/>
    <w:rsid w:val="00A36B82"/>
    <w:rsid w:val="00A372DE"/>
    <w:rsid w:val="00A372E4"/>
    <w:rsid w:val="00A373A2"/>
    <w:rsid w:val="00A37C08"/>
    <w:rsid w:val="00A37CE5"/>
    <w:rsid w:val="00A40129"/>
    <w:rsid w:val="00A40252"/>
    <w:rsid w:val="00A4031E"/>
    <w:rsid w:val="00A406CA"/>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46EC"/>
    <w:rsid w:val="00A4479A"/>
    <w:rsid w:val="00A448E6"/>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17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BEA"/>
    <w:rsid w:val="00A57FDD"/>
    <w:rsid w:val="00A600E2"/>
    <w:rsid w:val="00A600FB"/>
    <w:rsid w:val="00A60A5D"/>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B88"/>
    <w:rsid w:val="00A65F34"/>
    <w:rsid w:val="00A66321"/>
    <w:rsid w:val="00A6633C"/>
    <w:rsid w:val="00A665E9"/>
    <w:rsid w:val="00A66DFA"/>
    <w:rsid w:val="00A66EEF"/>
    <w:rsid w:val="00A6711B"/>
    <w:rsid w:val="00A67450"/>
    <w:rsid w:val="00A6765E"/>
    <w:rsid w:val="00A676EE"/>
    <w:rsid w:val="00A67BD3"/>
    <w:rsid w:val="00A7055B"/>
    <w:rsid w:val="00A70637"/>
    <w:rsid w:val="00A70FD2"/>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575"/>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2BF2"/>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2BC"/>
    <w:rsid w:val="00A92392"/>
    <w:rsid w:val="00A92518"/>
    <w:rsid w:val="00A92E89"/>
    <w:rsid w:val="00A92FD2"/>
    <w:rsid w:val="00A94430"/>
    <w:rsid w:val="00A94ACE"/>
    <w:rsid w:val="00A94B97"/>
    <w:rsid w:val="00A96C52"/>
    <w:rsid w:val="00A97166"/>
    <w:rsid w:val="00A9718D"/>
    <w:rsid w:val="00A972A6"/>
    <w:rsid w:val="00A97357"/>
    <w:rsid w:val="00AA00EC"/>
    <w:rsid w:val="00AA17A2"/>
    <w:rsid w:val="00AA2000"/>
    <w:rsid w:val="00AA22FD"/>
    <w:rsid w:val="00AA26E5"/>
    <w:rsid w:val="00AA298C"/>
    <w:rsid w:val="00AA2D39"/>
    <w:rsid w:val="00AA2D47"/>
    <w:rsid w:val="00AA2FD3"/>
    <w:rsid w:val="00AA336B"/>
    <w:rsid w:val="00AA392A"/>
    <w:rsid w:val="00AA3944"/>
    <w:rsid w:val="00AA3B6E"/>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206"/>
    <w:rsid w:val="00AB046E"/>
    <w:rsid w:val="00AB0489"/>
    <w:rsid w:val="00AB07B0"/>
    <w:rsid w:val="00AB0A65"/>
    <w:rsid w:val="00AB0E97"/>
    <w:rsid w:val="00AB1340"/>
    <w:rsid w:val="00AB16AC"/>
    <w:rsid w:val="00AB2A04"/>
    <w:rsid w:val="00AB2D8B"/>
    <w:rsid w:val="00AB3D1E"/>
    <w:rsid w:val="00AB414F"/>
    <w:rsid w:val="00AB428A"/>
    <w:rsid w:val="00AB5411"/>
    <w:rsid w:val="00AB601F"/>
    <w:rsid w:val="00AB64B3"/>
    <w:rsid w:val="00AB710E"/>
    <w:rsid w:val="00AC0720"/>
    <w:rsid w:val="00AC07C7"/>
    <w:rsid w:val="00AC1401"/>
    <w:rsid w:val="00AC1B51"/>
    <w:rsid w:val="00AC27BC"/>
    <w:rsid w:val="00AC2B76"/>
    <w:rsid w:val="00AC3789"/>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66"/>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028"/>
    <w:rsid w:val="00AF35F2"/>
    <w:rsid w:val="00AF3D22"/>
    <w:rsid w:val="00AF41A8"/>
    <w:rsid w:val="00AF4C97"/>
    <w:rsid w:val="00AF5A47"/>
    <w:rsid w:val="00AF640F"/>
    <w:rsid w:val="00B005D5"/>
    <w:rsid w:val="00B00618"/>
    <w:rsid w:val="00B00FB1"/>
    <w:rsid w:val="00B01001"/>
    <w:rsid w:val="00B01910"/>
    <w:rsid w:val="00B02401"/>
    <w:rsid w:val="00B02693"/>
    <w:rsid w:val="00B035BF"/>
    <w:rsid w:val="00B0522A"/>
    <w:rsid w:val="00B05288"/>
    <w:rsid w:val="00B052AC"/>
    <w:rsid w:val="00B05B74"/>
    <w:rsid w:val="00B05DA4"/>
    <w:rsid w:val="00B0625B"/>
    <w:rsid w:val="00B06391"/>
    <w:rsid w:val="00B06612"/>
    <w:rsid w:val="00B070B0"/>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3D88"/>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536"/>
    <w:rsid w:val="00B20C11"/>
    <w:rsid w:val="00B2114D"/>
    <w:rsid w:val="00B21574"/>
    <w:rsid w:val="00B21841"/>
    <w:rsid w:val="00B21AB2"/>
    <w:rsid w:val="00B21E49"/>
    <w:rsid w:val="00B21F2B"/>
    <w:rsid w:val="00B2240D"/>
    <w:rsid w:val="00B2250C"/>
    <w:rsid w:val="00B23ADA"/>
    <w:rsid w:val="00B23EE8"/>
    <w:rsid w:val="00B23F04"/>
    <w:rsid w:val="00B24032"/>
    <w:rsid w:val="00B2430E"/>
    <w:rsid w:val="00B24964"/>
    <w:rsid w:val="00B24A58"/>
    <w:rsid w:val="00B24B37"/>
    <w:rsid w:val="00B24FF2"/>
    <w:rsid w:val="00B250C1"/>
    <w:rsid w:val="00B25B85"/>
    <w:rsid w:val="00B265BF"/>
    <w:rsid w:val="00B2733D"/>
    <w:rsid w:val="00B2769F"/>
    <w:rsid w:val="00B2780D"/>
    <w:rsid w:val="00B27F86"/>
    <w:rsid w:val="00B30527"/>
    <w:rsid w:val="00B305B8"/>
    <w:rsid w:val="00B30673"/>
    <w:rsid w:val="00B30D3B"/>
    <w:rsid w:val="00B30E33"/>
    <w:rsid w:val="00B316EA"/>
    <w:rsid w:val="00B31767"/>
    <w:rsid w:val="00B31F4C"/>
    <w:rsid w:val="00B32514"/>
    <w:rsid w:val="00B32C58"/>
    <w:rsid w:val="00B3340C"/>
    <w:rsid w:val="00B33F8F"/>
    <w:rsid w:val="00B33FD5"/>
    <w:rsid w:val="00B34373"/>
    <w:rsid w:val="00B347B2"/>
    <w:rsid w:val="00B34868"/>
    <w:rsid w:val="00B34DE6"/>
    <w:rsid w:val="00B34F2A"/>
    <w:rsid w:val="00B353A5"/>
    <w:rsid w:val="00B35B00"/>
    <w:rsid w:val="00B35E6B"/>
    <w:rsid w:val="00B363C7"/>
    <w:rsid w:val="00B36C56"/>
    <w:rsid w:val="00B37141"/>
    <w:rsid w:val="00B37729"/>
    <w:rsid w:val="00B37B62"/>
    <w:rsid w:val="00B4014B"/>
    <w:rsid w:val="00B409AC"/>
    <w:rsid w:val="00B40D1E"/>
    <w:rsid w:val="00B40D60"/>
    <w:rsid w:val="00B40EB7"/>
    <w:rsid w:val="00B41032"/>
    <w:rsid w:val="00B4223D"/>
    <w:rsid w:val="00B42504"/>
    <w:rsid w:val="00B4296F"/>
    <w:rsid w:val="00B42A64"/>
    <w:rsid w:val="00B43044"/>
    <w:rsid w:val="00B43160"/>
    <w:rsid w:val="00B435E0"/>
    <w:rsid w:val="00B43741"/>
    <w:rsid w:val="00B4392C"/>
    <w:rsid w:val="00B4531D"/>
    <w:rsid w:val="00B4554C"/>
    <w:rsid w:val="00B45A14"/>
    <w:rsid w:val="00B464BA"/>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D9E"/>
    <w:rsid w:val="00B60E3A"/>
    <w:rsid w:val="00B613F7"/>
    <w:rsid w:val="00B61B3A"/>
    <w:rsid w:val="00B61C6E"/>
    <w:rsid w:val="00B61DCF"/>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5C9E"/>
    <w:rsid w:val="00B661FE"/>
    <w:rsid w:val="00B66546"/>
    <w:rsid w:val="00B66A1E"/>
    <w:rsid w:val="00B671C9"/>
    <w:rsid w:val="00B67335"/>
    <w:rsid w:val="00B71253"/>
    <w:rsid w:val="00B712A5"/>
    <w:rsid w:val="00B71B55"/>
    <w:rsid w:val="00B71E26"/>
    <w:rsid w:val="00B729AF"/>
    <w:rsid w:val="00B731F8"/>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70"/>
    <w:rsid w:val="00B814AC"/>
    <w:rsid w:val="00B81509"/>
    <w:rsid w:val="00B81CC6"/>
    <w:rsid w:val="00B81FAD"/>
    <w:rsid w:val="00B82893"/>
    <w:rsid w:val="00B828D0"/>
    <w:rsid w:val="00B83159"/>
    <w:rsid w:val="00B83564"/>
    <w:rsid w:val="00B83835"/>
    <w:rsid w:val="00B838F6"/>
    <w:rsid w:val="00B83C4F"/>
    <w:rsid w:val="00B844F8"/>
    <w:rsid w:val="00B84E08"/>
    <w:rsid w:val="00B8568B"/>
    <w:rsid w:val="00B85DBE"/>
    <w:rsid w:val="00B87039"/>
    <w:rsid w:val="00B87A05"/>
    <w:rsid w:val="00B87C4C"/>
    <w:rsid w:val="00B87D2C"/>
    <w:rsid w:val="00B87EDF"/>
    <w:rsid w:val="00B87F78"/>
    <w:rsid w:val="00B903A6"/>
    <w:rsid w:val="00B9065E"/>
    <w:rsid w:val="00B9087D"/>
    <w:rsid w:val="00B90965"/>
    <w:rsid w:val="00B918E7"/>
    <w:rsid w:val="00B9227E"/>
    <w:rsid w:val="00B92293"/>
    <w:rsid w:val="00B92296"/>
    <w:rsid w:val="00B92BC7"/>
    <w:rsid w:val="00B93256"/>
    <w:rsid w:val="00B9338A"/>
    <w:rsid w:val="00B944D6"/>
    <w:rsid w:val="00B945AC"/>
    <w:rsid w:val="00B946FB"/>
    <w:rsid w:val="00B94EFE"/>
    <w:rsid w:val="00B95094"/>
    <w:rsid w:val="00B9545D"/>
    <w:rsid w:val="00B9568F"/>
    <w:rsid w:val="00B958B0"/>
    <w:rsid w:val="00B95ADC"/>
    <w:rsid w:val="00B95B1A"/>
    <w:rsid w:val="00B95F7F"/>
    <w:rsid w:val="00B96362"/>
    <w:rsid w:val="00B96AEA"/>
    <w:rsid w:val="00B96DFE"/>
    <w:rsid w:val="00B972C1"/>
    <w:rsid w:val="00B9782F"/>
    <w:rsid w:val="00BA0321"/>
    <w:rsid w:val="00BA0A84"/>
    <w:rsid w:val="00BA127A"/>
    <w:rsid w:val="00BA16DF"/>
    <w:rsid w:val="00BA1EAB"/>
    <w:rsid w:val="00BA2F0D"/>
    <w:rsid w:val="00BA2F28"/>
    <w:rsid w:val="00BA320B"/>
    <w:rsid w:val="00BA3463"/>
    <w:rsid w:val="00BA390A"/>
    <w:rsid w:val="00BA3AC6"/>
    <w:rsid w:val="00BA3BF9"/>
    <w:rsid w:val="00BA3CBA"/>
    <w:rsid w:val="00BA4B6F"/>
    <w:rsid w:val="00BA4FAE"/>
    <w:rsid w:val="00BA4FF0"/>
    <w:rsid w:val="00BA5B7E"/>
    <w:rsid w:val="00BA5C17"/>
    <w:rsid w:val="00BA667C"/>
    <w:rsid w:val="00BA6A6A"/>
    <w:rsid w:val="00BA6CF5"/>
    <w:rsid w:val="00BA7720"/>
    <w:rsid w:val="00BA7C79"/>
    <w:rsid w:val="00BB0006"/>
    <w:rsid w:val="00BB00D8"/>
    <w:rsid w:val="00BB0541"/>
    <w:rsid w:val="00BB08B5"/>
    <w:rsid w:val="00BB0948"/>
    <w:rsid w:val="00BB0BFD"/>
    <w:rsid w:val="00BB0FF6"/>
    <w:rsid w:val="00BB1A43"/>
    <w:rsid w:val="00BB1CA4"/>
    <w:rsid w:val="00BB1EAD"/>
    <w:rsid w:val="00BB1F22"/>
    <w:rsid w:val="00BB2393"/>
    <w:rsid w:val="00BB253D"/>
    <w:rsid w:val="00BB263D"/>
    <w:rsid w:val="00BB2656"/>
    <w:rsid w:val="00BB31AA"/>
    <w:rsid w:val="00BB3255"/>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189"/>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2E83"/>
    <w:rsid w:val="00BD36A7"/>
    <w:rsid w:val="00BD3CA9"/>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03F"/>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5E"/>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75"/>
    <w:rsid w:val="00C04A8B"/>
    <w:rsid w:val="00C05064"/>
    <w:rsid w:val="00C0542E"/>
    <w:rsid w:val="00C0618A"/>
    <w:rsid w:val="00C064AF"/>
    <w:rsid w:val="00C0665B"/>
    <w:rsid w:val="00C06777"/>
    <w:rsid w:val="00C0681D"/>
    <w:rsid w:val="00C06940"/>
    <w:rsid w:val="00C06D46"/>
    <w:rsid w:val="00C06EDF"/>
    <w:rsid w:val="00C06EF1"/>
    <w:rsid w:val="00C07257"/>
    <w:rsid w:val="00C07387"/>
    <w:rsid w:val="00C074EA"/>
    <w:rsid w:val="00C1064B"/>
    <w:rsid w:val="00C10B49"/>
    <w:rsid w:val="00C10D02"/>
    <w:rsid w:val="00C11468"/>
    <w:rsid w:val="00C12D47"/>
    <w:rsid w:val="00C13F25"/>
    <w:rsid w:val="00C1461A"/>
    <w:rsid w:val="00C14CB6"/>
    <w:rsid w:val="00C14D25"/>
    <w:rsid w:val="00C1525D"/>
    <w:rsid w:val="00C16103"/>
    <w:rsid w:val="00C161E4"/>
    <w:rsid w:val="00C169B1"/>
    <w:rsid w:val="00C171B9"/>
    <w:rsid w:val="00C172BD"/>
    <w:rsid w:val="00C17572"/>
    <w:rsid w:val="00C17C0D"/>
    <w:rsid w:val="00C2015D"/>
    <w:rsid w:val="00C2065C"/>
    <w:rsid w:val="00C206ED"/>
    <w:rsid w:val="00C20954"/>
    <w:rsid w:val="00C20A64"/>
    <w:rsid w:val="00C20AA7"/>
    <w:rsid w:val="00C20ACE"/>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830"/>
    <w:rsid w:val="00C30937"/>
    <w:rsid w:val="00C3125F"/>
    <w:rsid w:val="00C317ED"/>
    <w:rsid w:val="00C319EE"/>
    <w:rsid w:val="00C32D0D"/>
    <w:rsid w:val="00C333F8"/>
    <w:rsid w:val="00C33D1B"/>
    <w:rsid w:val="00C33D35"/>
    <w:rsid w:val="00C344D7"/>
    <w:rsid w:val="00C34922"/>
    <w:rsid w:val="00C34BAA"/>
    <w:rsid w:val="00C355C3"/>
    <w:rsid w:val="00C35B4F"/>
    <w:rsid w:val="00C35BA1"/>
    <w:rsid w:val="00C35C46"/>
    <w:rsid w:val="00C35CEB"/>
    <w:rsid w:val="00C35E9C"/>
    <w:rsid w:val="00C361BA"/>
    <w:rsid w:val="00C3624F"/>
    <w:rsid w:val="00C37586"/>
    <w:rsid w:val="00C375CB"/>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BE3"/>
    <w:rsid w:val="00C44D9B"/>
    <w:rsid w:val="00C45032"/>
    <w:rsid w:val="00C45098"/>
    <w:rsid w:val="00C450D9"/>
    <w:rsid w:val="00C45339"/>
    <w:rsid w:val="00C454ED"/>
    <w:rsid w:val="00C458F4"/>
    <w:rsid w:val="00C45B1B"/>
    <w:rsid w:val="00C463AF"/>
    <w:rsid w:val="00C46720"/>
    <w:rsid w:val="00C4688E"/>
    <w:rsid w:val="00C468BC"/>
    <w:rsid w:val="00C47404"/>
    <w:rsid w:val="00C47A4A"/>
    <w:rsid w:val="00C47CC7"/>
    <w:rsid w:val="00C47D64"/>
    <w:rsid w:val="00C50E36"/>
    <w:rsid w:val="00C50E8B"/>
    <w:rsid w:val="00C5122A"/>
    <w:rsid w:val="00C519B8"/>
    <w:rsid w:val="00C51CD9"/>
    <w:rsid w:val="00C52146"/>
    <w:rsid w:val="00C52C37"/>
    <w:rsid w:val="00C52E56"/>
    <w:rsid w:val="00C52EA6"/>
    <w:rsid w:val="00C52F5B"/>
    <w:rsid w:val="00C5404D"/>
    <w:rsid w:val="00C54490"/>
    <w:rsid w:val="00C558BF"/>
    <w:rsid w:val="00C558DC"/>
    <w:rsid w:val="00C55A79"/>
    <w:rsid w:val="00C56051"/>
    <w:rsid w:val="00C561A2"/>
    <w:rsid w:val="00C56231"/>
    <w:rsid w:val="00C56335"/>
    <w:rsid w:val="00C5649F"/>
    <w:rsid w:val="00C572A3"/>
    <w:rsid w:val="00C6038D"/>
    <w:rsid w:val="00C60551"/>
    <w:rsid w:val="00C60E02"/>
    <w:rsid w:val="00C612B9"/>
    <w:rsid w:val="00C62F9A"/>
    <w:rsid w:val="00C63320"/>
    <w:rsid w:val="00C637D1"/>
    <w:rsid w:val="00C6390E"/>
    <w:rsid w:val="00C63DC2"/>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619"/>
    <w:rsid w:val="00C758F4"/>
    <w:rsid w:val="00C75F86"/>
    <w:rsid w:val="00C76274"/>
    <w:rsid w:val="00C763D0"/>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C49"/>
    <w:rsid w:val="00C84E8C"/>
    <w:rsid w:val="00C84F50"/>
    <w:rsid w:val="00C85C94"/>
    <w:rsid w:val="00C85FEB"/>
    <w:rsid w:val="00C8600A"/>
    <w:rsid w:val="00C861AB"/>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F"/>
    <w:rsid w:val="00C93287"/>
    <w:rsid w:val="00C933A5"/>
    <w:rsid w:val="00C93599"/>
    <w:rsid w:val="00C93615"/>
    <w:rsid w:val="00C93E3D"/>
    <w:rsid w:val="00C94900"/>
    <w:rsid w:val="00C94A11"/>
    <w:rsid w:val="00C94D00"/>
    <w:rsid w:val="00C950DA"/>
    <w:rsid w:val="00C95591"/>
    <w:rsid w:val="00C960B8"/>
    <w:rsid w:val="00C9654B"/>
    <w:rsid w:val="00C96771"/>
    <w:rsid w:val="00C96C99"/>
    <w:rsid w:val="00C96CF2"/>
    <w:rsid w:val="00C97310"/>
    <w:rsid w:val="00C97AD1"/>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513"/>
    <w:rsid w:val="00CA68BB"/>
    <w:rsid w:val="00CA6F9A"/>
    <w:rsid w:val="00CA738F"/>
    <w:rsid w:val="00CA75A8"/>
    <w:rsid w:val="00CA7959"/>
    <w:rsid w:val="00CA7C2C"/>
    <w:rsid w:val="00CA7D47"/>
    <w:rsid w:val="00CB0A1B"/>
    <w:rsid w:val="00CB117F"/>
    <w:rsid w:val="00CB21FD"/>
    <w:rsid w:val="00CB23B4"/>
    <w:rsid w:val="00CB2406"/>
    <w:rsid w:val="00CB2523"/>
    <w:rsid w:val="00CB28D1"/>
    <w:rsid w:val="00CB2A31"/>
    <w:rsid w:val="00CB2B44"/>
    <w:rsid w:val="00CB3C81"/>
    <w:rsid w:val="00CB3F4F"/>
    <w:rsid w:val="00CB4067"/>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250"/>
    <w:rsid w:val="00CC437E"/>
    <w:rsid w:val="00CC445B"/>
    <w:rsid w:val="00CC4575"/>
    <w:rsid w:val="00CC48D6"/>
    <w:rsid w:val="00CC491F"/>
    <w:rsid w:val="00CC49BE"/>
    <w:rsid w:val="00CC4A1F"/>
    <w:rsid w:val="00CC4C1E"/>
    <w:rsid w:val="00CC4C93"/>
    <w:rsid w:val="00CC55A8"/>
    <w:rsid w:val="00CC5975"/>
    <w:rsid w:val="00CC6068"/>
    <w:rsid w:val="00CC61FD"/>
    <w:rsid w:val="00CC672B"/>
    <w:rsid w:val="00CC6AD9"/>
    <w:rsid w:val="00CC6B65"/>
    <w:rsid w:val="00CC6CB7"/>
    <w:rsid w:val="00CC6CD7"/>
    <w:rsid w:val="00CC6DB2"/>
    <w:rsid w:val="00CC7000"/>
    <w:rsid w:val="00CC7259"/>
    <w:rsid w:val="00CC7788"/>
    <w:rsid w:val="00CC7ED6"/>
    <w:rsid w:val="00CD0006"/>
    <w:rsid w:val="00CD0899"/>
    <w:rsid w:val="00CD0B08"/>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C6E"/>
    <w:rsid w:val="00CE5F3E"/>
    <w:rsid w:val="00CE5FB2"/>
    <w:rsid w:val="00CE6627"/>
    <w:rsid w:val="00CE6D93"/>
    <w:rsid w:val="00CE6DD1"/>
    <w:rsid w:val="00CE6E06"/>
    <w:rsid w:val="00CE714B"/>
    <w:rsid w:val="00CE7261"/>
    <w:rsid w:val="00CE78D3"/>
    <w:rsid w:val="00CE7D94"/>
    <w:rsid w:val="00CE7DEE"/>
    <w:rsid w:val="00CF0C89"/>
    <w:rsid w:val="00CF11FD"/>
    <w:rsid w:val="00CF1C4B"/>
    <w:rsid w:val="00CF1DA5"/>
    <w:rsid w:val="00CF1DCB"/>
    <w:rsid w:val="00CF24C0"/>
    <w:rsid w:val="00CF2F4C"/>
    <w:rsid w:val="00CF30DE"/>
    <w:rsid w:val="00CF3370"/>
    <w:rsid w:val="00CF342F"/>
    <w:rsid w:val="00CF3CF4"/>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66E"/>
    <w:rsid w:val="00D0171E"/>
    <w:rsid w:val="00D01AD6"/>
    <w:rsid w:val="00D02EFB"/>
    <w:rsid w:val="00D02FBC"/>
    <w:rsid w:val="00D0305E"/>
    <w:rsid w:val="00D03205"/>
    <w:rsid w:val="00D03476"/>
    <w:rsid w:val="00D038BB"/>
    <w:rsid w:val="00D042DD"/>
    <w:rsid w:val="00D04407"/>
    <w:rsid w:val="00D05279"/>
    <w:rsid w:val="00D05B98"/>
    <w:rsid w:val="00D060E5"/>
    <w:rsid w:val="00D06399"/>
    <w:rsid w:val="00D06563"/>
    <w:rsid w:val="00D06994"/>
    <w:rsid w:val="00D069C0"/>
    <w:rsid w:val="00D06CAA"/>
    <w:rsid w:val="00D07DB6"/>
    <w:rsid w:val="00D07F8D"/>
    <w:rsid w:val="00D106FC"/>
    <w:rsid w:val="00D10A1B"/>
    <w:rsid w:val="00D10D92"/>
    <w:rsid w:val="00D11251"/>
    <w:rsid w:val="00D11948"/>
    <w:rsid w:val="00D119DF"/>
    <w:rsid w:val="00D11BFD"/>
    <w:rsid w:val="00D11EB5"/>
    <w:rsid w:val="00D12069"/>
    <w:rsid w:val="00D12539"/>
    <w:rsid w:val="00D126AB"/>
    <w:rsid w:val="00D13336"/>
    <w:rsid w:val="00D13D76"/>
    <w:rsid w:val="00D13DFE"/>
    <w:rsid w:val="00D1401C"/>
    <w:rsid w:val="00D140EA"/>
    <w:rsid w:val="00D140FA"/>
    <w:rsid w:val="00D142B9"/>
    <w:rsid w:val="00D150FF"/>
    <w:rsid w:val="00D159AD"/>
    <w:rsid w:val="00D15ADF"/>
    <w:rsid w:val="00D15C4A"/>
    <w:rsid w:val="00D1604F"/>
    <w:rsid w:val="00D161FB"/>
    <w:rsid w:val="00D167DA"/>
    <w:rsid w:val="00D168A5"/>
    <w:rsid w:val="00D16FD9"/>
    <w:rsid w:val="00D16FE3"/>
    <w:rsid w:val="00D20481"/>
    <w:rsid w:val="00D2066E"/>
    <w:rsid w:val="00D208AC"/>
    <w:rsid w:val="00D21DCE"/>
    <w:rsid w:val="00D21F4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88A"/>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383F"/>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37EE9"/>
    <w:rsid w:val="00D400DE"/>
    <w:rsid w:val="00D404AF"/>
    <w:rsid w:val="00D40890"/>
    <w:rsid w:val="00D409AB"/>
    <w:rsid w:val="00D41F26"/>
    <w:rsid w:val="00D4218B"/>
    <w:rsid w:val="00D42226"/>
    <w:rsid w:val="00D42AA7"/>
    <w:rsid w:val="00D43AC4"/>
    <w:rsid w:val="00D43FA7"/>
    <w:rsid w:val="00D4427C"/>
    <w:rsid w:val="00D445E5"/>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ADA"/>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67FC3"/>
    <w:rsid w:val="00D7067A"/>
    <w:rsid w:val="00D70828"/>
    <w:rsid w:val="00D70855"/>
    <w:rsid w:val="00D70EC5"/>
    <w:rsid w:val="00D714A0"/>
    <w:rsid w:val="00D71A8E"/>
    <w:rsid w:val="00D72556"/>
    <w:rsid w:val="00D72699"/>
    <w:rsid w:val="00D728D5"/>
    <w:rsid w:val="00D7369E"/>
    <w:rsid w:val="00D73F2E"/>
    <w:rsid w:val="00D747FB"/>
    <w:rsid w:val="00D7491D"/>
    <w:rsid w:val="00D74A01"/>
    <w:rsid w:val="00D74BBC"/>
    <w:rsid w:val="00D74C61"/>
    <w:rsid w:val="00D74F0F"/>
    <w:rsid w:val="00D75B6B"/>
    <w:rsid w:val="00D75FF9"/>
    <w:rsid w:val="00D76695"/>
    <w:rsid w:val="00D769FD"/>
    <w:rsid w:val="00D76B68"/>
    <w:rsid w:val="00D76B9E"/>
    <w:rsid w:val="00D77921"/>
    <w:rsid w:val="00D779A8"/>
    <w:rsid w:val="00D807F0"/>
    <w:rsid w:val="00D80965"/>
    <w:rsid w:val="00D80A9A"/>
    <w:rsid w:val="00D80B09"/>
    <w:rsid w:val="00D80BA7"/>
    <w:rsid w:val="00D80E56"/>
    <w:rsid w:val="00D81CCC"/>
    <w:rsid w:val="00D81E0F"/>
    <w:rsid w:val="00D82B51"/>
    <w:rsid w:val="00D82F36"/>
    <w:rsid w:val="00D834AE"/>
    <w:rsid w:val="00D838EB"/>
    <w:rsid w:val="00D83948"/>
    <w:rsid w:val="00D83972"/>
    <w:rsid w:val="00D839BD"/>
    <w:rsid w:val="00D839F6"/>
    <w:rsid w:val="00D83CCF"/>
    <w:rsid w:val="00D84206"/>
    <w:rsid w:val="00D847B9"/>
    <w:rsid w:val="00D8494D"/>
    <w:rsid w:val="00D850CC"/>
    <w:rsid w:val="00D85581"/>
    <w:rsid w:val="00D8566C"/>
    <w:rsid w:val="00D85B46"/>
    <w:rsid w:val="00D86473"/>
    <w:rsid w:val="00D86758"/>
    <w:rsid w:val="00D86F71"/>
    <w:rsid w:val="00D8723F"/>
    <w:rsid w:val="00D8724D"/>
    <w:rsid w:val="00D87473"/>
    <w:rsid w:val="00D87A95"/>
    <w:rsid w:val="00D90070"/>
    <w:rsid w:val="00D902AA"/>
    <w:rsid w:val="00D90426"/>
    <w:rsid w:val="00D90F1E"/>
    <w:rsid w:val="00D912CC"/>
    <w:rsid w:val="00D91B04"/>
    <w:rsid w:val="00D91BD3"/>
    <w:rsid w:val="00D91D2C"/>
    <w:rsid w:val="00D92551"/>
    <w:rsid w:val="00D92D81"/>
    <w:rsid w:val="00D93764"/>
    <w:rsid w:val="00D937AC"/>
    <w:rsid w:val="00D938D2"/>
    <w:rsid w:val="00D93966"/>
    <w:rsid w:val="00D93C5F"/>
    <w:rsid w:val="00D93D93"/>
    <w:rsid w:val="00D942BE"/>
    <w:rsid w:val="00D948B7"/>
    <w:rsid w:val="00D94A68"/>
    <w:rsid w:val="00D94C0D"/>
    <w:rsid w:val="00D9555F"/>
    <w:rsid w:val="00D95BC2"/>
    <w:rsid w:val="00D96319"/>
    <w:rsid w:val="00D96397"/>
    <w:rsid w:val="00D96609"/>
    <w:rsid w:val="00D9721F"/>
    <w:rsid w:val="00D974CE"/>
    <w:rsid w:val="00D97935"/>
    <w:rsid w:val="00D97ABD"/>
    <w:rsid w:val="00D97CF5"/>
    <w:rsid w:val="00D97D8A"/>
    <w:rsid w:val="00DA10F7"/>
    <w:rsid w:val="00DA125F"/>
    <w:rsid w:val="00DA14A5"/>
    <w:rsid w:val="00DA1613"/>
    <w:rsid w:val="00DA1EAB"/>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22"/>
    <w:rsid w:val="00DB5ECD"/>
    <w:rsid w:val="00DB5F71"/>
    <w:rsid w:val="00DB6610"/>
    <w:rsid w:val="00DB6CED"/>
    <w:rsid w:val="00DB6D5D"/>
    <w:rsid w:val="00DB7517"/>
    <w:rsid w:val="00DB7606"/>
    <w:rsid w:val="00DB7758"/>
    <w:rsid w:val="00DC0367"/>
    <w:rsid w:val="00DC0CEB"/>
    <w:rsid w:val="00DC0E0B"/>
    <w:rsid w:val="00DC139B"/>
    <w:rsid w:val="00DC15DA"/>
    <w:rsid w:val="00DC2429"/>
    <w:rsid w:val="00DC26F1"/>
    <w:rsid w:val="00DC2796"/>
    <w:rsid w:val="00DC2F9D"/>
    <w:rsid w:val="00DC31A8"/>
    <w:rsid w:val="00DC32A1"/>
    <w:rsid w:val="00DC4A20"/>
    <w:rsid w:val="00DC510F"/>
    <w:rsid w:val="00DC5571"/>
    <w:rsid w:val="00DC56F9"/>
    <w:rsid w:val="00DC5CA0"/>
    <w:rsid w:val="00DC5E47"/>
    <w:rsid w:val="00DC6ED4"/>
    <w:rsid w:val="00DC6F13"/>
    <w:rsid w:val="00DC6F2F"/>
    <w:rsid w:val="00DC734B"/>
    <w:rsid w:val="00DC74A4"/>
    <w:rsid w:val="00DC7575"/>
    <w:rsid w:val="00DD073A"/>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0A8E"/>
    <w:rsid w:val="00DE117F"/>
    <w:rsid w:val="00DE1306"/>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D3D"/>
    <w:rsid w:val="00DF3007"/>
    <w:rsid w:val="00DF3A2E"/>
    <w:rsid w:val="00DF3D72"/>
    <w:rsid w:val="00DF4664"/>
    <w:rsid w:val="00DF4AE6"/>
    <w:rsid w:val="00DF579B"/>
    <w:rsid w:val="00DF5B59"/>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769"/>
    <w:rsid w:val="00E04AF7"/>
    <w:rsid w:val="00E04F9B"/>
    <w:rsid w:val="00E067E3"/>
    <w:rsid w:val="00E06912"/>
    <w:rsid w:val="00E0722E"/>
    <w:rsid w:val="00E074C2"/>
    <w:rsid w:val="00E10361"/>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874"/>
    <w:rsid w:val="00E13F4B"/>
    <w:rsid w:val="00E14304"/>
    <w:rsid w:val="00E144E9"/>
    <w:rsid w:val="00E156D7"/>
    <w:rsid w:val="00E15918"/>
    <w:rsid w:val="00E15F23"/>
    <w:rsid w:val="00E1645B"/>
    <w:rsid w:val="00E16778"/>
    <w:rsid w:val="00E1677F"/>
    <w:rsid w:val="00E16A43"/>
    <w:rsid w:val="00E17451"/>
    <w:rsid w:val="00E176B4"/>
    <w:rsid w:val="00E17AEE"/>
    <w:rsid w:val="00E17BCD"/>
    <w:rsid w:val="00E17C4E"/>
    <w:rsid w:val="00E20AA9"/>
    <w:rsid w:val="00E20B23"/>
    <w:rsid w:val="00E20BC6"/>
    <w:rsid w:val="00E211AA"/>
    <w:rsid w:val="00E22010"/>
    <w:rsid w:val="00E22EC3"/>
    <w:rsid w:val="00E232DE"/>
    <w:rsid w:val="00E234A3"/>
    <w:rsid w:val="00E23500"/>
    <w:rsid w:val="00E23826"/>
    <w:rsid w:val="00E23D08"/>
    <w:rsid w:val="00E23E5B"/>
    <w:rsid w:val="00E240E7"/>
    <w:rsid w:val="00E24201"/>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3CD"/>
    <w:rsid w:val="00E30752"/>
    <w:rsid w:val="00E30892"/>
    <w:rsid w:val="00E30F67"/>
    <w:rsid w:val="00E31599"/>
    <w:rsid w:val="00E3165C"/>
    <w:rsid w:val="00E31C8B"/>
    <w:rsid w:val="00E323B4"/>
    <w:rsid w:val="00E32929"/>
    <w:rsid w:val="00E32C5C"/>
    <w:rsid w:val="00E32EA0"/>
    <w:rsid w:val="00E3316A"/>
    <w:rsid w:val="00E334E4"/>
    <w:rsid w:val="00E33DC0"/>
    <w:rsid w:val="00E34106"/>
    <w:rsid w:val="00E346A2"/>
    <w:rsid w:val="00E349C9"/>
    <w:rsid w:val="00E34DCE"/>
    <w:rsid w:val="00E34EEC"/>
    <w:rsid w:val="00E35ADF"/>
    <w:rsid w:val="00E35D96"/>
    <w:rsid w:val="00E36287"/>
    <w:rsid w:val="00E36573"/>
    <w:rsid w:val="00E36D89"/>
    <w:rsid w:val="00E36D8A"/>
    <w:rsid w:val="00E370B1"/>
    <w:rsid w:val="00E37551"/>
    <w:rsid w:val="00E37909"/>
    <w:rsid w:val="00E400DE"/>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6F44"/>
    <w:rsid w:val="00E4704A"/>
    <w:rsid w:val="00E47ADD"/>
    <w:rsid w:val="00E501F2"/>
    <w:rsid w:val="00E508DE"/>
    <w:rsid w:val="00E50CCB"/>
    <w:rsid w:val="00E5102E"/>
    <w:rsid w:val="00E514BD"/>
    <w:rsid w:val="00E51616"/>
    <w:rsid w:val="00E5162A"/>
    <w:rsid w:val="00E519FA"/>
    <w:rsid w:val="00E51D22"/>
    <w:rsid w:val="00E51E50"/>
    <w:rsid w:val="00E52D41"/>
    <w:rsid w:val="00E5401E"/>
    <w:rsid w:val="00E540BE"/>
    <w:rsid w:val="00E5428F"/>
    <w:rsid w:val="00E545E0"/>
    <w:rsid w:val="00E54658"/>
    <w:rsid w:val="00E54ADB"/>
    <w:rsid w:val="00E54AE3"/>
    <w:rsid w:val="00E55559"/>
    <w:rsid w:val="00E5575E"/>
    <w:rsid w:val="00E56334"/>
    <w:rsid w:val="00E56D0B"/>
    <w:rsid w:val="00E571BD"/>
    <w:rsid w:val="00E571D5"/>
    <w:rsid w:val="00E57710"/>
    <w:rsid w:val="00E57AA0"/>
    <w:rsid w:val="00E57EB6"/>
    <w:rsid w:val="00E57F1A"/>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4C8C"/>
    <w:rsid w:val="00E65690"/>
    <w:rsid w:val="00E65C19"/>
    <w:rsid w:val="00E66124"/>
    <w:rsid w:val="00E66A4A"/>
    <w:rsid w:val="00E66AAD"/>
    <w:rsid w:val="00E66D57"/>
    <w:rsid w:val="00E67063"/>
    <w:rsid w:val="00E67076"/>
    <w:rsid w:val="00E67635"/>
    <w:rsid w:val="00E67ECE"/>
    <w:rsid w:val="00E67EE4"/>
    <w:rsid w:val="00E70089"/>
    <w:rsid w:val="00E71756"/>
    <w:rsid w:val="00E71B18"/>
    <w:rsid w:val="00E7238A"/>
    <w:rsid w:val="00E72A30"/>
    <w:rsid w:val="00E73BCF"/>
    <w:rsid w:val="00E73D0E"/>
    <w:rsid w:val="00E74362"/>
    <w:rsid w:val="00E74B7F"/>
    <w:rsid w:val="00E74C3D"/>
    <w:rsid w:val="00E74E4E"/>
    <w:rsid w:val="00E74FFA"/>
    <w:rsid w:val="00E7554A"/>
    <w:rsid w:val="00E76261"/>
    <w:rsid w:val="00E7698A"/>
    <w:rsid w:val="00E76B2D"/>
    <w:rsid w:val="00E76C7F"/>
    <w:rsid w:val="00E7778E"/>
    <w:rsid w:val="00E77F3C"/>
    <w:rsid w:val="00E80087"/>
    <w:rsid w:val="00E803EA"/>
    <w:rsid w:val="00E80650"/>
    <w:rsid w:val="00E8191D"/>
    <w:rsid w:val="00E81E86"/>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19B"/>
    <w:rsid w:val="00E92297"/>
    <w:rsid w:val="00E92342"/>
    <w:rsid w:val="00E929D8"/>
    <w:rsid w:val="00E92C72"/>
    <w:rsid w:val="00E9375D"/>
    <w:rsid w:val="00E93E64"/>
    <w:rsid w:val="00E940FF"/>
    <w:rsid w:val="00E942F0"/>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2DD"/>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B7D"/>
    <w:rsid w:val="00EB5DAA"/>
    <w:rsid w:val="00EB61D6"/>
    <w:rsid w:val="00EB632F"/>
    <w:rsid w:val="00EB6919"/>
    <w:rsid w:val="00EB733C"/>
    <w:rsid w:val="00EB73C4"/>
    <w:rsid w:val="00EB753D"/>
    <w:rsid w:val="00EB7743"/>
    <w:rsid w:val="00EB7AD7"/>
    <w:rsid w:val="00EB7E51"/>
    <w:rsid w:val="00EC0015"/>
    <w:rsid w:val="00EC0258"/>
    <w:rsid w:val="00EC080E"/>
    <w:rsid w:val="00EC11BD"/>
    <w:rsid w:val="00EC1BA0"/>
    <w:rsid w:val="00EC245C"/>
    <w:rsid w:val="00EC24EF"/>
    <w:rsid w:val="00EC2925"/>
    <w:rsid w:val="00EC2D94"/>
    <w:rsid w:val="00EC2DBD"/>
    <w:rsid w:val="00EC2DBF"/>
    <w:rsid w:val="00EC2F87"/>
    <w:rsid w:val="00EC3069"/>
    <w:rsid w:val="00EC3177"/>
    <w:rsid w:val="00EC3223"/>
    <w:rsid w:val="00EC3643"/>
    <w:rsid w:val="00EC3B67"/>
    <w:rsid w:val="00EC43E4"/>
    <w:rsid w:val="00EC4838"/>
    <w:rsid w:val="00EC4846"/>
    <w:rsid w:val="00EC48AB"/>
    <w:rsid w:val="00EC52E2"/>
    <w:rsid w:val="00EC58E5"/>
    <w:rsid w:val="00EC645C"/>
    <w:rsid w:val="00EC7AD8"/>
    <w:rsid w:val="00EC7DD2"/>
    <w:rsid w:val="00EC7F1D"/>
    <w:rsid w:val="00ED0279"/>
    <w:rsid w:val="00ED113F"/>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D7F86"/>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531"/>
    <w:rsid w:val="00EE76BE"/>
    <w:rsid w:val="00EE7805"/>
    <w:rsid w:val="00EE7A79"/>
    <w:rsid w:val="00EF00CC"/>
    <w:rsid w:val="00EF0EE3"/>
    <w:rsid w:val="00EF12C4"/>
    <w:rsid w:val="00EF2307"/>
    <w:rsid w:val="00EF25FD"/>
    <w:rsid w:val="00EF2768"/>
    <w:rsid w:val="00EF2E39"/>
    <w:rsid w:val="00EF2F19"/>
    <w:rsid w:val="00EF3020"/>
    <w:rsid w:val="00EF3170"/>
    <w:rsid w:val="00EF38AD"/>
    <w:rsid w:val="00EF3C4B"/>
    <w:rsid w:val="00EF4145"/>
    <w:rsid w:val="00EF497E"/>
    <w:rsid w:val="00EF4CD4"/>
    <w:rsid w:val="00EF4D48"/>
    <w:rsid w:val="00EF4E35"/>
    <w:rsid w:val="00EF56ED"/>
    <w:rsid w:val="00EF606D"/>
    <w:rsid w:val="00EF62E0"/>
    <w:rsid w:val="00EF6668"/>
    <w:rsid w:val="00EF6D0A"/>
    <w:rsid w:val="00EF73A7"/>
    <w:rsid w:val="00EF7888"/>
    <w:rsid w:val="00F003F7"/>
    <w:rsid w:val="00F00931"/>
    <w:rsid w:val="00F00E98"/>
    <w:rsid w:val="00F00F4F"/>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9E4"/>
    <w:rsid w:val="00F14D07"/>
    <w:rsid w:val="00F14E02"/>
    <w:rsid w:val="00F15398"/>
    <w:rsid w:val="00F15A89"/>
    <w:rsid w:val="00F160BA"/>
    <w:rsid w:val="00F1695B"/>
    <w:rsid w:val="00F16BEA"/>
    <w:rsid w:val="00F2050A"/>
    <w:rsid w:val="00F20548"/>
    <w:rsid w:val="00F2083F"/>
    <w:rsid w:val="00F209B2"/>
    <w:rsid w:val="00F20B5C"/>
    <w:rsid w:val="00F20B99"/>
    <w:rsid w:val="00F21ACC"/>
    <w:rsid w:val="00F21B3E"/>
    <w:rsid w:val="00F21C51"/>
    <w:rsid w:val="00F23650"/>
    <w:rsid w:val="00F24756"/>
    <w:rsid w:val="00F24776"/>
    <w:rsid w:val="00F24C26"/>
    <w:rsid w:val="00F255BC"/>
    <w:rsid w:val="00F257C9"/>
    <w:rsid w:val="00F2634E"/>
    <w:rsid w:val="00F26507"/>
    <w:rsid w:val="00F26760"/>
    <w:rsid w:val="00F26F18"/>
    <w:rsid w:val="00F27A51"/>
    <w:rsid w:val="00F303ED"/>
    <w:rsid w:val="00F30446"/>
    <w:rsid w:val="00F30C3F"/>
    <w:rsid w:val="00F30C5B"/>
    <w:rsid w:val="00F30C7A"/>
    <w:rsid w:val="00F30F74"/>
    <w:rsid w:val="00F316B9"/>
    <w:rsid w:val="00F32906"/>
    <w:rsid w:val="00F32E74"/>
    <w:rsid w:val="00F3316D"/>
    <w:rsid w:val="00F3365E"/>
    <w:rsid w:val="00F33811"/>
    <w:rsid w:val="00F33BFB"/>
    <w:rsid w:val="00F34303"/>
    <w:rsid w:val="00F34A9B"/>
    <w:rsid w:val="00F3584B"/>
    <w:rsid w:val="00F3784D"/>
    <w:rsid w:val="00F41BBE"/>
    <w:rsid w:val="00F4226A"/>
    <w:rsid w:val="00F422DC"/>
    <w:rsid w:val="00F42FC2"/>
    <w:rsid w:val="00F4351D"/>
    <w:rsid w:val="00F43CE5"/>
    <w:rsid w:val="00F440BA"/>
    <w:rsid w:val="00F442AF"/>
    <w:rsid w:val="00F44386"/>
    <w:rsid w:val="00F44E70"/>
    <w:rsid w:val="00F45B8B"/>
    <w:rsid w:val="00F45EF6"/>
    <w:rsid w:val="00F464E8"/>
    <w:rsid w:val="00F46DAE"/>
    <w:rsid w:val="00F47851"/>
    <w:rsid w:val="00F47857"/>
    <w:rsid w:val="00F478BB"/>
    <w:rsid w:val="00F50560"/>
    <w:rsid w:val="00F507AA"/>
    <w:rsid w:val="00F50BAC"/>
    <w:rsid w:val="00F51632"/>
    <w:rsid w:val="00F525D2"/>
    <w:rsid w:val="00F52FC2"/>
    <w:rsid w:val="00F53BE3"/>
    <w:rsid w:val="00F547DA"/>
    <w:rsid w:val="00F54A1E"/>
    <w:rsid w:val="00F54E05"/>
    <w:rsid w:val="00F559B7"/>
    <w:rsid w:val="00F56111"/>
    <w:rsid w:val="00F565A2"/>
    <w:rsid w:val="00F565B7"/>
    <w:rsid w:val="00F56705"/>
    <w:rsid w:val="00F56E93"/>
    <w:rsid w:val="00F57511"/>
    <w:rsid w:val="00F576C3"/>
    <w:rsid w:val="00F57954"/>
    <w:rsid w:val="00F602FD"/>
    <w:rsid w:val="00F607B6"/>
    <w:rsid w:val="00F6148C"/>
    <w:rsid w:val="00F614E9"/>
    <w:rsid w:val="00F616CF"/>
    <w:rsid w:val="00F61839"/>
    <w:rsid w:val="00F61A61"/>
    <w:rsid w:val="00F620E8"/>
    <w:rsid w:val="00F62494"/>
    <w:rsid w:val="00F6270F"/>
    <w:rsid w:val="00F63865"/>
    <w:rsid w:val="00F63B23"/>
    <w:rsid w:val="00F63C9E"/>
    <w:rsid w:val="00F63ED0"/>
    <w:rsid w:val="00F6475F"/>
    <w:rsid w:val="00F6482A"/>
    <w:rsid w:val="00F64A08"/>
    <w:rsid w:val="00F64D0F"/>
    <w:rsid w:val="00F64DC1"/>
    <w:rsid w:val="00F64F09"/>
    <w:rsid w:val="00F655D6"/>
    <w:rsid w:val="00F66A1C"/>
    <w:rsid w:val="00F671EA"/>
    <w:rsid w:val="00F67662"/>
    <w:rsid w:val="00F677EE"/>
    <w:rsid w:val="00F70232"/>
    <w:rsid w:val="00F7030A"/>
    <w:rsid w:val="00F70BC2"/>
    <w:rsid w:val="00F70F2D"/>
    <w:rsid w:val="00F71044"/>
    <w:rsid w:val="00F7106F"/>
    <w:rsid w:val="00F71248"/>
    <w:rsid w:val="00F7189D"/>
    <w:rsid w:val="00F71910"/>
    <w:rsid w:val="00F71A96"/>
    <w:rsid w:val="00F71EAE"/>
    <w:rsid w:val="00F71FF1"/>
    <w:rsid w:val="00F723C4"/>
    <w:rsid w:val="00F733DE"/>
    <w:rsid w:val="00F73D5F"/>
    <w:rsid w:val="00F73D8E"/>
    <w:rsid w:val="00F73F8F"/>
    <w:rsid w:val="00F740A3"/>
    <w:rsid w:val="00F74465"/>
    <w:rsid w:val="00F74B60"/>
    <w:rsid w:val="00F752A1"/>
    <w:rsid w:val="00F75368"/>
    <w:rsid w:val="00F754B7"/>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B91"/>
    <w:rsid w:val="00F82D97"/>
    <w:rsid w:val="00F82F07"/>
    <w:rsid w:val="00F83752"/>
    <w:rsid w:val="00F83C05"/>
    <w:rsid w:val="00F83D57"/>
    <w:rsid w:val="00F843A1"/>
    <w:rsid w:val="00F84B55"/>
    <w:rsid w:val="00F85312"/>
    <w:rsid w:val="00F85E6E"/>
    <w:rsid w:val="00F87931"/>
    <w:rsid w:val="00F87A94"/>
    <w:rsid w:val="00F87B7A"/>
    <w:rsid w:val="00F87BB3"/>
    <w:rsid w:val="00F87C63"/>
    <w:rsid w:val="00F87E26"/>
    <w:rsid w:val="00F87EF1"/>
    <w:rsid w:val="00F90081"/>
    <w:rsid w:val="00F90535"/>
    <w:rsid w:val="00F911D2"/>
    <w:rsid w:val="00F91362"/>
    <w:rsid w:val="00F914A7"/>
    <w:rsid w:val="00F91ADD"/>
    <w:rsid w:val="00F921EF"/>
    <w:rsid w:val="00F92C0C"/>
    <w:rsid w:val="00F92DD7"/>
    <w:rsid w:val="00F93792"/>
    <w:rsid w:val="00F93A6B"/>
    <w:rsid w:val="00F9472C"/>
    <w:rsid w:val="00F9490E"/>
    <w:rsid w:val="00F94BAF"/>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6F48"/>
    <w:rsid w:val="00FA7049"/>
    <w:rsid w:val="00FA7405"/>
    <w:rsid w:val="00FA762F"/>
    <w:rsid w:val="00FA76A9"/>
    <w:rsid w:val="00FA773A"/>
    <w:rsid w:val="00FA7797"/>
    <w:rsid w:val="00FB02F4"/>
    <w:rsid w:val="00FB1192"/>
    <w:rsid w:val="00FB1C50"/>
    <w:rsid w:val="00FB206B"/>
    <w:rsid w:val="00FB226B"/>
    <w:rsid w:val="00FB26B4"/>
    <w:rsid w:val="00FB2B94"/>
    <w:rsid w:val="00FB2C28"/>
    <w:rsid w:val="00FB2EEB"/>
    <w:rsid w:val="00FB32B3"/>
    <w:rsid w:val="00FB3A28"/>
    <w:rsid w:val="00FB40FA"/>
    <w:rsid w:val="00FB4371"/>
    <w:rsid w:val="00FB4444"/>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ABB"/>
    <w:rsid w:val="00FC3E91"/>
    <w:rsid w:val="00FC4996"/>
    <w:rsid w:val="00FC55C5"/>
    <w:rsid w:val="00FC612A"/>
    <w:rsid w:val="00FC6FC6"/>
    <w:rsid w:val="00FC718A"/>
    <w:rsid w:val="00FC7602"/>
    <w:rsid w:val="00FC78C2"/>
    <w:rsid w:val="00FC7B6D"/>
    <w:rsid w:val="00FC7DEC"/>
    <w:rsid w:val="00FD011C"/>
    <w:rsid w:val="00FD0547"/>
    <w:rsid w:val="00FD1030"/>
    <w:rsid w:val="00FD1A0F"/>
    <w:rsid w:val="00FD1E08"/>
    <w:rsid w:val="00FD228C"/>
    <w:rsid w:val="00FD2BE4"/>
    <w:rsid w:val="00FD33E8"/>
    <w:rsid w:val="00FD3567"/>
    <w:rsid w:val="00FD3A7B"/>
    <w:rsid w:val="00FD4194"/>
    <w:rsid w:val="00FD49AC"/>
    <w:rsid w:val="00FD4D8E"/>
    <w:rsid w:val="00FD51A4"/>
    <w:rsid w:val="00FD5239"/>
    <w:rsid w:val="00FD56AA"/>
    <w:rsid w:val="00FD583B"/>
    <w:rsid w:val="00FD5B95"/>
    <w:rsid w:val="00FD62BE"/>
    <w:rsid w:val="00FD6A0C"/>
    <w:rsid w:val="00FD6A19"/>
    <w:rsid w:val="00FD6C8B"/>
    <w:rsid w:val="00FD6D1E"/>
    <w:rsid w:val="00FD75C7"/>
    <w:rsid w:val="00FD7BA9"/>
    <w:rsid w:val="00FE05FD"/>
    <w:rsid w:val="00FE073B"/>
    <w:rsid w:val="00FE0B68"/>
    <w:rsid w:val="00FE0C5E"/>
    <w:rsid w:val="00FE0CA1"/>
    <w:rsid w:val="00FE0E4E"/>
    <w:rsid w:val="00FE1A6F"/>
    <w:rsid w:val="00FE1EA0"/>
    <w:rsid w:val="00FE269F"/>
    <w:rsid w:val="00FE283E"/>
    <w:rsid w:val="00FE37A6"/>
    <w:rsid w:val="00FE3AD3"/>
    <w:rsid w:val="00FE3EE5"/>
    <w:rsid w:val="00FE416A"/>
    <w:rsid w:val="00FE41E1"/>
    <w:rsid w:val="00FE45BD"/>
    <w:rsid w:val="00FE4B6E"/>
    <w:rsid w:val="00FE524D"/>
    <w:rsid w:val="00FE58A1"/>
    <w:rsid w:val="00FE58B1"/>
    <w:rsid w:val="00FE5937"/>
    <w:rsid w:val="00FE5D5A"/>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35CB"/>
  <w15:docId w15:val="{4D476AE0-F610-4026-AACD-C53F4088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msonormal">
    <w:name w:val="x_msonormal"/>
    <w:basedOn w:val="Normal"/>
    <w:rsid w:val="00CA6513"/>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5684726">
      <w:bodyDiv w:val="1"/>
      <w:marLeft w:val="0"/>
      <w:marRight w:val="0"/>
      <w:marTop w:val="0"/>
      <w:marBottom w:val="0"/>
      <w:divBdr>
        <w:top w:val="none" w:sz="0" w:space="0" w:color="auto"/>
        <w:left w:val="none" w:sz="0" w:space="0" w:color="auto"/>
        <w:bottom w:val="none" w:sz="0" w:space="0" w:color="auto"/>
        <w:right w:val="none" w:sz="0" w:space="0" w:color="auto"/>
      </w:divBdr>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032174">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0328">
      <w:bodyDiv w:val="1"/>
      <w:marLeft w:val="0"/>
      <w:marRight w:val="0"/>
      <w:marTop w:val="0"/>
      <w:marBottom w:val="0"/>
      <w:divBdr>
        <w:top w:val="none" w:sz="0" w:space="0" w:color="auto"/>
        <w:left w:val="none" w:sz="0" w:space="0" w:color="auto"/>
        <w:bottom w:val="none" w:sz="0" w:space="0" w:color="auto"/>
        <w:right w:val="none" w:sz="0" w:space="0" w:color="auto"/>
      </w:divBdr>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03769425">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932593">
      <w:bodyDiv w:val="1"/>
      <w:marLeft w:val="0"/>
      <w:marRight w:val="0"/>
      <w:marTop w:val="0"/>
      <w:marBottom w:val="0"/>
      <w:divBdr>
        <w:top w:val="none" w:sz="0" w:space="0" w:color="auto"/>
        <w:left w:val="none" w:sz="0" w:space="0" w:color="auto"/>
        <w:bottom w:val="none" w:sz="0" w:space="0" w:color="auto"/>
        <w:right w:val="none" w:sz="0" w:space="0" w:color="auto"/>
      </w:divBdr>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49906849">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183859955">
      <w:bodyDiv w:val="1"/>
      <w:marLeft w:val="0"/>
      <w:marRight w:val="0"/>
      <w:marTop w:val="0"/>
      <w:marBottom w:val="0"/>
      <w:divBdr>
        <w:top w:val="none" w:sz="0" w:space="0" w:color="auto"/>
        <w:left w:val="none" w:sz="0" w:space="0" w:color="auto"/>
        <w:bottom w:val="none" w:sz="0" w:space="0" w:color="auto"/>
        <w:right w:val="none" w:sz="0" w:space="0" w:color="auto"/>
      </w:divBdr>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0962518">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25343635">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399643227">
                              <w:marLeft w:val="0"/>
                              <w:marRight w:val="0"/>
                              <w:marTop w:val="0"/>
                              <w:marBottom w:val="0"/>
                              <w:divBdr>
                                <w:top w:val="none" w:sz="0" w:space="0" w:color="auto"/>
                                <w:left w:val="none" w:sz="0" w:space="0" w:color="auto"/>
                                <w:bottom w:val="none" w:sz="0" w:space="0" w:color="auto"/>
                                <w:right w:val="none" w:sz="0" w:space="0" w:color="auto"/>
                              </w:divBdr>
                            </w:div>
                            <w:div w:id="403912941">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15354">
      <w:bodyDiv w:val="1"/>
      <w:marLeft w:val="0"/>
      <w:marRight w:val="0"/>
      <w:marTop w:val="0"/>
      <w:marBottom w:val="0"/>
      <w:divBdr>
        <w:top w:val="none" w:sz="0" w:space="0" w:color="auto"/>
        <w:left w:val="none" w:sz="0" w:space="0" w:color="auto"/>
        <w:bottom w:val="none" w:sz="0" w:space="0" w:color="auto"/>
        <w:right w:val="none" w:sz="0" w:space="0" w:color="auto"/>
      </w:divBdr>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623009">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4241075">
      <w:bodyDiv w:val="1"/>
      <w:marLeft w:val="0"/>
      <w:marRight w:val="0"/>
      <w:marTop w:val="0"/>
      <w:marBottom w:val="0"/>
      <w:divBdr>
        <w:top w:val="none" w:sz="0" w:space="0" w:color="auto"/>
        <w:left w:val="none" w:sz="0" w:space="0" w:color="auto"/>
        <w:bottom w:val="none" w:sz="0" w:space="0" w:color="auto"/>
        <w:right w:val="none" w:sz="0" w:space="0" w:color="auto"/>
      </w:divBdr>
      <w:divsChild>
        <w:div w:id="351380">
          <w:marLeft w:val="0"/>
          <w:marRight w:val="0"/>
          <w:marTop w:val="0"/>
          <w:marBottom w:val="0"/>
          <w:divBdr>
            <w:top w:val="none" w:sz="0" w:space="0" w:color="auto"/>
            <w:left w:val="none" w:sz="0" w:space="0" w:color="auto"/>
            <w:bottom w:val="none" w:sz="0" w:space="0" w:color="auto"/>
            <w:right w:val="none" w:sz="0" w:space="0" w:color="auto"/>
          </w:divBdr>
        </w:div>
        <w:div w:id="8651257">
          <w:marLeft w:val="0"/>
          <w:marRight w:val="0"/>
          <w:marTop w:val="0"/>
          <w:marBottom w:val="0"/>
          <w:divBdr>
            <w:top w:val="none" w:sz="0" w:space="0" w:color="auto"/>
            <w:left w:val="none" w:sz="0" w:space="0" w:color="auto"/>
            <w:bottom w:val="none" w:sz="0" w:space="0" w:color="auto"/>
            <w:right w:val="none" w:sz="0" w:space="0" w:color="auto"/>
          </w:divBdr>
        </w:div>
        <w:div w:id="36047378">
          <w:marLeft w:val="0"/>
          <w:marRight w:val="0"/>
          <w:marTop w:val="0"/>
          <w:marBottom w:val="0"/>
          <w:divBdr>
            <w:top w:val="none" w:sz="0" w:space="0" w:color="auto"/>
            <w:left w:val="none" w:sz="0" w:space="0" w:color="auto"/>
            <w:bottom w:val="none" w:sz="0" w:space="0" w:color="auto"/>
            <w:right w:val="none" w:sz="0" w:space="0" w:color="auto"/>
          </w:divBdr>
        </w:div>
        <w:div w:id="557325824">
          <w:marLeft w:val="0"/>
          <w:marRight w:val="0"/>
          <w:marTop w:val="0"/>
          <w:marBottom w:val="0"/>
          <w:divBdr>
            <w:top w:val="none" w:sz="0" w:space="0" w:color="auto"/>
            <w:left w:val="none" w:sz="0" w:space="0" w:color="auto"/>
            <w:bottom w:val="none" w:sz="0" w:space="0" w:color="auto"/>
            <w:right w:val="none" w:sz="0" w:space="0" w:color="auto"/>
          </w:divBdr>
        </w:div>
        <w:div w:id="581065949">
          <w:marLeft w:val="0"/>
          <w:marRight w:val="0"/>
          <w:marTop w:val="0"/>
          <w:marBottom w:val="0"/>
          <w:divBdr>
            <w:top w:val="none" w:sz="0" w:space="0" w:color="auto"/>
            <w:left w:val="none" w:sz="0" w:space="0" w:color="auto"/>
            <w:bottom w:val="none" w:sz="0" w:space="0" w:color="auto"/>
            <w:right w:val="none" w:sz="0" w:space="0" w:color="auto"/>
          </w:divBdr>
        </w:div>
        <w:div w:id="586352660">
          <w:marLeft w:val="0"/>
          <w:marRight w:val="0"/>
          <w:marTop w:val="0"/>
          <w:marBottom w:val="0"/>
          <w:divBdr>
            <w:top w:val="none" w:sz="0" w:space="0" w:color="auto"/>
            <w:left w:val="none" w:sz="0" w:space="0" w:color="auto"/>
            <w:bottom w:val="none" w:sz="0" w:space="0" w:color="auto"/>
            <w:right w:val="none" w:sz="0" w:space="0" w:color="auto"/>
          </w:divBdr>
        </w:div>
        <w:div w:id="695083420">
          <w:marLeft w:val="0"/>
          <w:marRight w:val="0"/>
          <w:marTop w:val="0"/>
          <w:marBottom w:val="0"/>
          <w:divBdr>
            <w:top w:val="none" w:sz="0" w:space="0" w:color="auto"/>
            <w:left w:val="none" w:sz="0" w:space="0" w:color="auto"/>
            <w:bottom w:val="none" w:sz="0" w:space="0" w:color="auto"/>
            <w:right w:val="none" w:sz="0" w:space="0" w:color="auto"/>
          </w:divBdr>
        </w:div>
        <w:div w:id="1017998794">
          <w:marLeft w:val="0"/>
          <w:marRight w:val="0"/>
          <w:marTop w:val="0"/>
          <w:marBottom w:val="0"/>
          <w:divBdr>
            <w:top w:val="none" w:sz="0" w:space="0" w:color="auto"/>
            <w:left w:val="none" w:sz="0" w:space="0" w:color="auto"/>
            <w:bottom w:val="none" w:sz="0" w:space="0" w:color="auto"/>
            <w:right w:val="none" w:sz="0" w:space="0" w:color="auto"/>
          </w:divBdr>
        </w:div>
        <w:div w:id="1045182886">
          <w:marLeft w:val="0"/>
          <w:marRight w:val="0"/>
          <w:marTop w:val="0"/>
          <w:marBottom w:val="0"/>
          <w:divBdr>
            <w:top w:val="none" w:sz="0" w:space="0" w:color="auto"/>
            <w:left w:val="none" w:sz="0" w:space="0" w:color="auto"/>
            <w:bottom w:val="none" w:sz="0" w:space="0" w:color="auto"/>
            <w:right w:val="none" w:sz="0" w:space="0" w:color="auto"/>
          </w:divBdr>
        </w:div>
        <w:div w:id="1052122646">
          <w:marLeft w:val="0"/>
          <w:marRight w:val="0"/>
          <w:marTop w:val="0"/>
          <w:marBottom w:val="0"/>
          <w:divBdr>
            <w:top w:val="none" w:sz="0" w:space="0" w:color="auto"/>
            <w:left w:val="none" w:sz="0" w:space="0" w:color="auto"/>
            <w:bottom w:val="none" w:sz="0" w:space="0" w:color="auto"/>
            <w:right w:val="none" w:sz="0" w:space="0" w:color="auto"/>
          </w:divBdr>
        </w:div>
        <w:div w:id="1373000572">
          <w:marLeft w:val="0"/>
          <w:marRight w:val="0"/>
          <w:marTop w:val="0"/>
          <w:marBottom w:val="0"/>
          <w:divBdr>
            <w:top w:val="none" w:sz="0" w:space="0" w:color="auto"/>
            <w:left w:val="none" w:sz="0" w:space="0" w:color="auto"/>
            <w:bottom w:val="none" w:sz="0" w:space="0" w:color="auto"/>
            <w:right w:val="none" w:sz="0" w:space="0" w:color="auto"/>
          </w:divBdr>
        </w:div>
        <w:div w:id="1408112275">
          <w:marLeft w:val="0"/>
          <w:marRight w:val="0"/>
          <w:marTop w:val="0"/>
          <w:marBottom w:val="0"/>
          <w:divBdr>
            <w:top w:val="none" w:sz="0" w:space="0" w:color="auto"/>
            <w:left w:val="none" w:sz="0" w:space="0" w:color="auto"/>
            <w:bottom w:val="none" w:sz="0" w:space="0" w:color="auto"/>
            <w:right w:val="none" w:sz="0" w:space="0" w:color="auto"/>
          </w:divBdr>
        </w:div>
        <w:div w:id="1543863188">
          <w:marLeft w:val="0"/>
          <w:marRight w:val="0"/>
          <w:marTop w:val="0"/>
          <w:marBottom w:val="0"/>
          <w:divBdr>
            <w:top w:val="none" w:sz="0" w:space="0" w:color="auto"/>
            <w:left w:val="none" w:sz="0" w:space="0" w:color="auto"/>
            <w:bottom w:val="none" w:sz="0" w:space="0" w:color="auto"/>
            <w:right w:val="none" w:sz="0" w:space="0" w:color="auto"/>
          </w:divBdr>
        </w:div>
        <w:div w:id="1564756129">
          <w:marLeft w:val="0"/>
          <w:marRight w:val="0"/>
          <w:marTop w:val="0"/>
          <w:marBottom w:val="0"/>
          <w:divBdr>
            <w:top w:val="none" w:sz="0" w:space="0" w:color="auto"/>
            <w:left w:val="none" w:sz="0" w:space="0" w:color="auto"/>
            <w:bottom w:val="none" w:sz="0" w:space="0" w:color="auto"/>
            <w:right w:val="none" w:sz="0" w:space="0" w:color="auto"/>
          </w:divBdr>
        </w:div>
        <w:div w:id="1603419567">
          <w:marLeft w:val="0"/>
          <w:marRight w:val="0"/>
          <w:marTop w:val="0"/>
          <w:marBottom w:val="0"/>
          <w:divBdr>
            <w:top w:val="none" w:sz="0" w:space="0" w:color="auto"/>
            <w:left w:val="none" w:sz="0" w:space="0" w:color="auto"/>
            <w:bottom w:val="none" w:sz="0" w:space="0" w:color="auto"/>
            <w:right w:val="none" w:sz="0" w:space="0" w:color="auto"/>
          </w:divBdr>
        </w:div>
        <w:div w:id="1719473097">
          <w:marLeft w:val="0"/>
          <w:marRight w:val="0"/>
          <w:marTop w:val="0"/>
          <w:marBottom w:val="0"/>
          <w:divBdr>
            <w:top w:val="none" w:sz="0" w:space="0" w:color="auto"/>
            <w:left w:val="none" w:sz="0" w:space="0" w:color="auto"/>
            <w:bottom w:val="none" w:sz="0" w:space="0" w:color="auto"/>
            <w:right w:val="none" w:sz="0" w:space="0" w:color="auto"/>
          </w:divBdr>
        </w:div>
        <w:div w:id="1823814776">
          <w:marLeft w:val="0"/>
          <w:marRight w:val="0"/>
          <w:marTop w:val="0"/>
          <w:marBottom w:val="0"/>
          <w:divBdr>
            <w:top w:val="none" w:sz="0" w:space="0" w:color="auto"/>
            <w:left w:val="none" w:sz="0" w:space="0" w:color="auto"/>
            <w:bottom w:val="none" w:sz="0" w:space="0" w:color="auto"/>
            <w:right w:val="none" w:sz="0" w:space="0" w:color="auto"/>
          </w:divBdr>
        </w:div>
        <w:div w:id="1825582926">
          <w:marLeft w:val="0"/>
          <w:marRight w:val="0"/>
          <w:marTop w:val="0"/>
          <w:marBottom w:val="0"/>
          <w:divBdr>
            <w:top w:val="none" w:sz="0" w:space="0" w:color="auto"/>
            <w:left w:val="none" w:sz="0" w:space="0" w:color="auto"/>
            <w:bottom w:val="none" w:sz="0" w:space="0" w:color="auto"/>
            <w:right w:val="none" w:sz="0" w:space="0" w:color="auto"/>
          </w:divBdr>
        </w:div>
        <w:div w:id="1850094634">
          <w:marLeft w:val="0"/>
          <w:marRight w:val="0"/>
          <w:marTop w:val="0"/>
          <w:marBottom w:val="0"/>
          <w:divBdr>
            <w:top w:val="none" w:sz="0" w:space="0" w:color="auto"/>
            <w:left w:val="none" w:sz="0" w:space="0" w:color="auto"/>
            <w:bottom w:val="none" w:sz="0" w:space="0" w:color="auto"/>
            <w:right w:val="none" w:sz="0" w:space="0" w:color="auto"/>
          </w:divBdr>
        </w:div>
        <w:div w:id="1958100826">
          <w:marLeft w:val="0"/>
          <w:marRight w:val="0"/>
          <w:marTop w:val="0"/>
          <w:marBottom w:val="0"/>
          <w:divBdr>
            <w:top w:val="none" w:sz="0" w:space="0" w:color="auto"/>
            <w:left w:val="none" w:sz="0" w:space="0" w:color="auto"/>
            <w:bottom w:val="none" w:sz="0" w:space="0" w:color="auto"/>
            <w:right w:val="none" w:sz="0" w:space="0" w:color="auto"/>
          </w:divBdr>
        </w:div>
        <w:div w:id="2019312748">
          <w:marLeft w:val="0"/>
          <w:marRight w:val="0"/>
          <w:marTop w:val="0"/>
          <w:marBottom w:val="0"/>
          <w:divBdr>
            <w:top w:val="none" w:sz="0" w:space="0" w:color="auto"/>
            <w:left w:val="none" w:sz="0" w:space="0" w:color="auto"/>
            <w:bottom w:val="none" w:sz="0" w:space="0" w:color="auto"/>
            <w:right w:val="none" w:sz="0" w:space="0" w:color="auto"/>
          </w:divBdr>
        </w:div>
        <w:div w:id="2053725001">
          <w:marLeft w:val="0"/>
          <w:marRight w:val="0"/>
          <w:marTop w:val="0"/>
          <w:marBottom w:val="0"/>
          <w:divBdr>
            <w:top w:val="none" w:sz="0" w:space="0" w:color="auto"/>
            <w:left w:val="none" w:sz="0" w:space="0" w:color="auto"/>
            <w:bottom w:val="none" w:sz="0" w:space="0" w:color="auto"/>
            <w:right w:val="none" w:sz="0" w:space="0" w:color="auto"/>
          </w:divBdr>
        </w:div>
        <w:div w:id="2137328119">
          <w:marLeft w:val="0"/>
          <w:marRight w:val="0"/>
          <w:marTop w:val="0"/>
          <w:marBottom w:val="0"/>
          <w:divBdr>
            <w:top w:val="none" w:sz="0" w:space="0" w:color="auto"/>
            <w:left w:val="none" w:sz="0" w:space="0" w:color="auto"/>
            <w:bottom w:val="none" w:sz="0" w:space="0" w:color="auto"/>
            <w:right w:val="none" w:sz="0" w:space="0" w:color="auto"/>
          </w:divBdr>
        </w:div>
      </w:divsChild>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08479421">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7077482">
      <w:bodyDiv w:val="1"/>
      <w:marLeft w:val="0"/>
      <w:marRight w:val="0"/>
      <w:marTop w:val="0"/>
      <w:marBottom w:val="0"/>
      <w:divBdr>
        <w:top w:val="none" w:sz="0" w:space="0" w:color="auto"/>
        <w:left w:val="none" w:sz="0" w:space="0" w:color="auto"/>
        <w:bottom w:val="none" w:sz="0" w:space="0" w:color="auto"/>
        <w:right w:val="none" w:sz="0" w:space="0" w:color="auto"/>
      </w:divBdr>
      <w:divsChild>
        <w:div w:id="1086876439">
          <w:marLeft w:val="0"/>
          <w:marRight w:val="0"/>
          <w:marTop w:val="150"/>
          <w:marBottom w:val="150"/>
          <w:divBdr>
            <w:top w:val="none" w:sz="0" w:space="0" w:color="auto"/>
            <w:left w:val="none" w:sz="0" w:space="0" w:color="auto"/>
            <w:bottom w:val="none" w:sz="0" w:space="0" w:color="auto"/>
            <w:right w:val="none" w:sz="0" w:space="0" w:color="auto"/>
          </w:divBdr>
          <w:divsChild>
            <w:div w:id="936325962">
              <w:marLeft w:val="0"/>
              <w:marRight w:val="0"/>
              <w:marTop w:val="150"/>
              <w:marBottom w:val="150"/>
              <w:divBdr>
                <w:top w:val="none" w:sz="0" w:space="0" w:color="auto"/>
                <w:left w:val="none" w:sz="0" w:space="0" w:color="auto"/>
                <w:bottom w:val="none" w:sz="0" w:space="0" w:color="auto"/>
                <w:right w:val="none" w:sz="0" w:space="0" w:color="auto"/>
              </w:divBdr>
            </w:div>
          </w:divsChild>
        </w:div>
        <w:div w:id="2030330033">
          <w:marLeft w:val="0"/>
          <w:marRight w:val="0"/>
          <w:marTop w:val="150"/>
          <w:marBottom w:val="150"/>
          <w:divBdr>
            <w:top w:val="none" w:sz="0" w:space="0" w:color="auto"/>
            <w:left w:val="none" w:sz="0" w:space="0" w:color="auto"/>
            <w:bottom w:val="none" w:sz="0" w:space="0" w:color="auto"/>
            <w:right w:val="none" w:sz="0" w:space="0" w:color="auto"/>
          </w:divBdr>
          <w:divsChild>
            <w:div w:id="749783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0379413">
      <w:bodyDiv w:val="1"/>
      <w:marLeft w:val="0"/>
      <w:marRight w:val="0"/>
      <w:marTop w:val="0"/>
      <w:marBottom w:val="0"/>
      <w:divBdr>
        <w:top w:val="none" w:sz="0" w:space="0" w:color="auto"/>
        <w:left w:val="none" w:sz="0" w:space="0" w:color="auto"/>
        <w:bottom w:val="none" w:sz="0" w:space="0" w:color="auto"/>
        <w:right w:val="none" w:sz="0" w:space="0" w:color="auto"/>
      </w:divBdr>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5104031">
      <w:bodyDiv w:val="1"/>
      <w:marLeft w:val="0"/>
      <w:marRight w:val="0"/>
      <w:marTop w:val="0"/>
      <w:marBottom w:val="0"/>
      <w:divBdr>
        <w:top w:val="none" w:sz="0" w:space="0" w:color="auto"/>
        <w:left w:val="none" w:sz="0" w:space="0" w:color="auto"/>
        <w:bottom w:val="none" w:sz="0" w:space="0" w:color="auto"/>
        <w:right w:val="none" w:sz="0" w:space="0" w:color="auto"/>
      </w:divBdr>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072851">
      <w:bodyDiv w:val="1"/>
      <w:marLeft w:val="0"/>
      <w:marRight w:val="0"/>
      <w:marTop w:val="0"/>
      <w:marBottom w:val="0"/>
      <w:divBdr>
        <w:top w:val="none" w:sz="0" w:space="0" w:color="auto"/>
        <w:left w:val="none" w:sz="0" w:space="0" w:color="auto"/>
        <w:bottom w:val="none" w:sz="0" w:space="0" w:color="auto"/>
        <w:right w:val="none" w:sz="0" w:space="0" w:color="auto"/>
      </w:divBdr>
    </w:div>
    <w:div w:id="408306454">
      <w:bodyDiv w:val="1"/>
      <w:marLeft w:val="0"/>
      <w:marRight w:val="0"/>
      <w:marTop w:val="0"/>
      <w:marBottom w:val="0"/>
      <w:divBdr>
        <w:top w:val="none" w:sz="0" w:space="0" w:color="auto"/>
        <w:left w:val="none" w:sz="0" w:space="0" w:color="auto"/>
        <w:bottom w:val="none" w:sz="0" w:space="0" w:color="auto"/>
        <w:right w:val="none" w:sz="0" w:space="0" w:color="auto"/>
      </w:divBdr>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1288">
      <w:bodyDiv w:val="1"/>
      <w:marLeft w:val="0"/>
      <w:marRight w:val="0"/>
      <w:marTop w:val="0"/>
      <w:marBottom w:val="0"/>
      <w:divBdr>
        <w:top w:val="none" w:sz="0" w:space="0" w:color="auto"/>
        <w:left w:val="none" w:sz="0" w:space="0" w:color="auto"/>
        <w:bottom w:val="none" w:sz="0" w:space="0" w:color="auto"/>
        <w:right w:val="none" w:sz="0" w:space="0" w:color="auto"/>
      </w:divBdr>
      <w:divsChild>
        <w:div w:id="501891098">
          <w:marLeft w:val="0"/>
          <w:marRight w:val="0"/>
          <w:marTop w:val="0"/>
          <w:marBottom w:val="0"/>
          <w:divBdr>
            <w:top w:val="none" w:sz="0" w:space="0" w:color="auto"/>
            <w:left w:val="none" w:sz="0" w:space="0" w:color="auto"/>
            <w:bottom w:val="none" w:sz="0" w:space="0" w:color="auto"/>
            <w:right w:val="none" w:sz="0" w:space="0" w:color="auto"/>
          </w:divBdr>
          <w:divsChild>
            <w:div w:id="460733845">
              <w:marLeft w:val="0"/>
              <w:marRight w:val="0"/>
              <w:marTop w:val="0"/>
              <w:marBottom w:val="0"/>
              <w:divBdr>
                <w:top w:val="none" w:sz="0" w:space="0" w:color="auto"/>
                <w:left w:val="none" w:sz="0" w:space="0" w:color="auto"/>
                <w:bottom w:val="none" w:sz="0" w:space="0" w:color="auto"/>
                <w:right w:val="none" w:sz="0" w:space="0" w:color="auto"/>
              </w:divBdr>
              <w:divsChild>
                <w:div w:id="1350567700">
                  <w:marLeft w:val="-225"/>
                  <w:marRight w:val="-225"/>
                  <w:marTop w:val="0"/>
                  <w:marBottom w:val="0"/>
                  <w:divBdr>
                    <w:top w:val="none" w:sz="0" w:space="0" w:color="auto"/>
                    <w:left w:val="none" w:sz="0" w:space="0" w:color="auto"/>
                    <w:bottom w:val="none" w:sz="0" w:space="0" w:color="auto"/>
                    <w:right w:val="none" w:sz="0" w:space="0" w:color="auto"/>
                  </w:divBdr>
                  <w:divsChild>
                    <w:div w:id="1721900076">
                      <w:marLeft w:val="1686"/>
                      <w:marRight w:val="0"/>
                      <w:marTop w:val="0"/>
                      <w:marBottom w:val="0"/>
                      <w:divBdr>
                        <w:top w:val="none" w:sz="0" w:space="0" w:color="auto"/>
                        <w:left w:val="none" w:sz="0" w:space="0" w:color="auto"/>
                        <w:bottom w:val="none" w:sz="0" w:space="0" w:color="auto"/>
                        <w:right w:val="none" w:sz="0" w:space="0" w:color="auto"/>
                      </w:divBdr>
                      <w:divsChild>
                        <w:div w:id="891574981">
                          <w:marLeft w:val="0"/>
                          <w:marRight w:val="0"/>
                          <w:marTop w:val="100"/>
                          <w:marBottom w:val="100"/>
                          <w:divBdr>
                            <w:top w:val="none" w:sz="0" w:space="0" w:color="auto"/>
                            <w:left w:val="none" w:sz="0" w:space="0" w:color="auto"/>
                            <w:bottom w:val="none" w:sz="0" w:space="0" w:color="auto"/>
                            <w:right w:val="none" w:sz="0" w:space="0" w:color="auto"/>
                          </w:divBdr>
                          <w:divsChild>
                            <w:div w:id="2896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789214">
          <w:marLeft w:val="0"/>
          <w:marRight w:val="0"/>
          <w:marTop w:val="0"/>
          <w:marBottom w:val="0"/>
          <w:divBdr>
            <w:top w:val="none" w:sz="0" w:space="0" w:color="auto"/>
            <w:left w:val="none" w:sz="0" w:space="0" w:color="auto"/>
            <w:bottom w:val="none" w:sz="0" w:space="0" w:color="auto"/>
            <w:right w:val="none" w:sz="0" w:space="0" w:color="auto"/>
          </w:divBdr>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089546">
      <w:bodyDiv w:val="1"/>
      <w:marLeft w:val="0"/>
      <w:marRight w:val="0"/>
      <w:marTop w:val="0"/>
      <w:marBottom w:val="0"/>
      <w:divBdr>
        <w:top w:val="none" w:sz="0" w:space="0" w:color="auto"/>
        <w:left w:val="none" w:sz="0" w:space="0" w:color="auto"/>
        <w:bottom w:val="none" w:sz="0" w:space="0" w:color="auto"/>
        <w:right w:val="none" w:sz="0" w:space="0" w:color="auto"/>
      </w:divBdr>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269051">
      <w:bodyDiv w:val="1"/>
      <w:marLeft w:val="0"/>
      <w:marRight w:val="0"/>
      <w:marTop w:val="0"/>
      <w:marBottom w:val="0"/>
      <w:divBdr>
        <w:top w:val="none" w:sz="0" w:space="0" w:color="auto"/>
        <w:left w:val="none" w:sz="0" w:space="0" w:color="auto"/>
        <w:bottom w:val="none" w:sz="0" w:space="0" w:color="auto"/>
        <w:right w:val="none" w:sz="0" w:space="0" w:color="auto"/>
      </w:divBdr>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90073">
      <w:bodyDiv w:val="1"/>
      <w:marLeft w:val="0"/>
      <w:marRight w:val="0"/>
      <w:marTop w:val="0"/>
      <w:marBottom w:val="0"/>
      <w:divBdr>
        <w:top w:val="none" w:sz="0" w:space="0" w:color="auto"/>
        <w:left w:val="none" w:sz="0" w:space="0" w:color="auto"/>
        <w:bottom w:val="none" w:sz="0" w:space="0" w:color="auto"/>
        <w:right w:val="none" w:sz="0" w:space="0" w:color="auto"/>
      </w:divBdr>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3199987">
      <w:bodyDiv w:val="1"/>
      <w:marLeft w:val="0"/>
      <w:marRight w:val="0"/>
      <w:marTop w:val="0"/>
      <w:marBottom w:val="0"/>
      <w:divBdr>
        <w:top w:val="none" w:sz="0" w:space="0" w:color="auto"/>
        <w:left w:val="none" w:sz="0" w:space="0" w:color="auto"/>
        <w:bottom w:val="none" w:sz="0" w:space="0" w:color="auto"/>
        <w:right w:val="none" w:sz="0" w:space="0" w:color="auto"/>
      </w:divBdr>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21053554">
                  <w:marLeft w:val="300"/>
                  <w:marRight w:val="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1860242140">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49470968">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6989887">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3267">
      <w:bodyDiv w:val="1"/>
      <w:marLeft w:val="0"/>
      <w:marRight w:val="0"/>
      <w:marTop w:val="0"/>
      <w:marBottom w:val="0"/>
      <w:divBdr>
        <w:top w:val="none" w:sz="0" w:space="0" w:color="auto"/>
        <w:left w:val="none" w:sz="0" w:space="0" w:color="auto"/>
        <w:bottom w:val="none" w:sz="0" w:space="0" w:color="auto"/>
        <w:right w:val="none" w:sz="0" w:space="0" w:color="auto"/>
      </w:divBdr>
    </w:div>
    <w:div w:id="894778067">
      <w:bodyDiv w:val="1"/>
      <w:marLeft w:val="0"/>
      <w:marRight w:val="0"/>
      <w:marTop w:val="0"/>
      <w:marBottom w:val="0"/>
      <w:divBdr>
        <w:top w:val="none" w:sz="0" w:space="0" w:color="auto"/>
        <w:left w:val="none" w:sz="0" w:space="0" w:color="auto"/>
        <w:bottom w:val="none" w:sz="0" w:space="0" w:color="auto"/>
        <w:right w:val="none" w:sz="0" w:space="0" w:color="auto"/>
      </w:divBdr>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1675179">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76">
      <w:bodyDiv w:val="1"/>
      <w:marLeft w:val="0"/>
      <w:marRight w:val="0"/>
      <w:marTop w:val="0"/>
      <w:marBottom w:val="0"/>
      <w:divBdr>
        <w:top w:val="none" w:sz="0" w:space="0" w:color="auto"/>
        <w:left w:val="none" w:sz="0" w:space="0" w:color="auto"/>
        <w:bottom w:val="none" w:sz="0" w:space="0" w:color="auto"/>
        <w:right w:val="none" w:sz="0" w:space="0" w:color="auto"/>
      </w:divBdr>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 w:id="11280153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7686198">
      <w:bodyDiv w:val="1"/>
      <w:marLeft w:val="0"/>
      <w:marRight w:val="0"/>
      <w:marTop w:val="0"/>
      <w:marBottom w:val="0"/>
      <w:divBdr>
        <w:top w:val="none" w:sz="0" w:space="0" w:color="auto"/>
        <w:left w:val="none" w:sz="0" w:space="0" w:color="auto"/>
        <w:bottom w:val="none" w:sz="0" w:space="0" w:color="auto"/>
        <w:right w:val="none" w:sz="0" w:space="0" w:color="auto"/>
      </w:divBdr>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6874">
      <w:bodyDiv w:val="1"/>
      <w:marLeft w:val="0"/>
      <w:marRight w:val="0"/>
      <w:marTop w:val="0"/>
      <w:marBottom w:val="0"/>
      <w:divBdr>
        <w:top w:val="none" w:sz="0" w:space="0" w:color="auto"/>
        <w:left w:val="none" w:sz="0" w:space="0" w:color="auto"/>
        <w:bottom w:val="none" w:sz="0" w:space="0" w:color="auto"/>
        <w:right w:val="none" w:sz="0" w:space="0" w:color="auto"/>
      </w:divBdr>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999582805">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7641">
      <w:bodyDiv w:val="1"/>
      <w:marLeft w:val="0"/>
      <w:marRight w:val="0"/>
      <w:marTop w:val="0"/>
      <w:marBottom w:val="0"/>
      <w:divBdr>
        <w:top w:val="none" w:sz="0" w:space="0" w:color="auto"/>
        <w:left w:val="none" w:sz="0" w:space="0" w:color="auto"/>
        <w:bottom w:val="none" w:sz="0" w:space="0" w:color="auto"/>
        <w:right w:val="none" w:sz="0" w:space="0" w:color="auto"/>
      </w:divBdr>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1736820">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36542241">
      <w:bodyDiv w:val="1"/>
      <w:marLeft w:val="0"/>
      <w:marRight w:val="0"/>
      <w:marTop w:val="0"/>
      <w:marBottom w:val="0"/>
      <w:divBdr>
        <w:top w:val="none" w:sz="0" w:space="0" w:color="auto"/>
        <w:left w:val="none" w:sz="0" w:space="0" w:color="auto"/>
        <w:bottom w:val="none" w:sz="0" w:space="0" w:color="auto"/>
        <w:right w:val="none" w:sz="0" w:space="0" w:color="auto"/>
      </w:divBdr>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55854850">
      <w:bodyDiv w:val="1"/>
      <w:marLeft w:val="0"/>
      <w:marRight w:val="0"/>
      <w:marTop w:val="0"/>
      <w:marBottom w:val="0"/>
      <w:divBdr>
        <w:top w:val="none" w:sz="0" w:space="0" w:color="auto"/>
        <w:left w:val="none" w:sz="0" w:space="0" w:color="auto"/>
        <w:bottom w:val="none" w:sz="0" w:space="0" w:color="auto"/>
        <w:right w:val="none" w:sz="0" w:space="0" w:color="auto"/>
      </w:divBdr>
    </w:div>
    <w:div w:id="1061103219">
      <w:bodyDiv w:val="1"/>
      <w:marLeft w:val="0"/>
      <w:marRight w:val="0"/>
      <w:marTop w:val="0"/>
      <w:marBottom w:val="0"/>
      <w:divBdr>
        <w:top w:val="none" w:sz="0" w:space="0" w:color="auto"/>
        <w:left w:val="none" w:sz="0" w:space="0" w:color="auto"/>
        <w:bottom w:val="none" w:sz="0" w:space="0" w:color="auto"/>
        <w:right w:val="none" w:sz="0" w:space="0" w:color="auto"/>
      </w:divBdr>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76072291">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761286">
      <w:bodyDiv w:val="1"/>
      <w:marLeft w:val="0"/>
      <w:marRight w:val="0"/>
      <w:marTop w:val="0"/>
      <w:marBottom w:val="0"/>
      <w:divBdr>
        <w:top w:val="none" w:sz="0" w:space="0" w:color="auto"/>
        <w:left w:val="none" w:sz="0" w:space="0" w:color="auto"/>
        <w:bottom w:val="none" w:sz="0" w:space="0" w:color="auto"/>
        <w:right w:val="none" w:sz="0" w:space="0" w:color="auto"/>
      </w:divBdr>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584">
      <w:bodyDiv w:val="1"/>
      <w:marLeft w:val="0"/>
      <w:marRight w:val="0"/>
      <w:marTop w:val="0"/>
      <w:marBottom w:val="0"/>
      <w:divBdr>
        <w:top w:val="none" w:sz="0" w:space="0" w:color="auto"/>
        <w:left w:val="none" w:sz="0" w:space="0" w:color="auto"/>
        <w:bottom w:val="none" w:sz="0" w:space="0" w:color="auto"/>
        <w:right w:val="none" w:sz="0" w:space="0" w:color="auto"/>
      </w:divBdr>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2275140">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299531244">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29942308">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 w:id="17816773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67028154">
      <w:bodyDiv w:val="1"/>
      <w:marLeft w:val="0"/>
      <w:marRight w:val="0"/>
      <w:marTop w:val="0"/>
      <w:marBottom w:val="0"/>
      <w:divBdr>
        <w:top w:val="none" w:sz="0" w:space="0" w:color="auto"/>
        <w:left w:val="none" w:sz="0" w:space="0" w:color="auto"/>
        <w:bottom w:val="none" w:sz="0" w:space="0" w:color="auto"/>
        <w:right w:val="none" w:sz="0" w:space="0" w:color="auto"/>
      </w:divBdr>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6076310">
          <w:marLeft w:val="0"/>
          <w:marRight w:val="0"/>
          <w:marTop w:val="0"/>
          <w:marBottom w:val="0"/>
          <w:divBdr>
            <w:top w:val="none" w:sz="0" w:space="0" w:color="auto"/>
            <w:left w:val="none" w:sz="0" w:space="0" w:color="auto"/>
            <w:bottom w:val="none" w:sz="0" w:space="0" w:color="auto"/>
            <w:right w:val="none" w:sz="0" w:space="0" w:color="auto"/>
          </w:divBdr>
        </w:div>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0445117">
      <w:bodyDiv w:val="1"/>
      <w:marLeft w:val="0"/>
      <w:marRight w:val="0"/>
      <w:marTop w:val="0"/>
      <w:marBottom w:val="0"/>
      <w:divBdr>
        <w:top w:val="none" w:sz="0" w:space="0" w:color="auto"/>
        <w:left w:val="none" w:sz="0" w:space="0" w:color="auto"/>
        <w:bottom w:val="none" w:sz="0" w:space="0" w:color="auto"/>
        <w:right w:val="none" w:sz="0" w:space="0" w:color="auto"/>
      </w:divBdr>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17188463">
      <w:bodyDiv w:val="1"/>
      <w:marLeft w:val="0"/>
      <w:marRight w:val="0"/>
      <w:marTop w:val="0"/>
      <w:marBottom w:val="0"/>
      <w:divBdr>
        <w:top w:val="none" w:sz="0" w:space="0" w:color="auto"/>
        <w:left w:val="none" w:sz="0" w:space="0" w:color="auto"/>
        <w:bottom w:val="none" w:sz="0" w:space="0" w:color="auto"/>
        <w:right w:val="none" w:sz="0" w:space="0" w:color="auto"/>
      </w:divBdr>
    </w:div>
    <w:div w:id="1525822863">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68149066">
      <w:bodyDiv w:val="1"/>
      <w:marLeft w:val="0"/>
      <w:marRight w:val="0"/>
      <w:marTop w:val="0"/>
      <w:marBottom w:val="0"/>
      <w:divBdr>
        <w:top w:val="none" w:sz="0" w:space="0" w:color="auto"/>
        <w:left w:val="none" w:sz="0" w:space="0" w:color="auto"/>
        <w:bottom w:val="none" w:sz="0" w:space="0" w:color="auto"/>
        <w:right w:val="none" w:sz="0" w:space="0" w:color="auto"/>
      </w:divBdr>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39203">
      <w:bodyDiv w:val="1"/>
      <w:marLeft w:val="0"/>
      <w:marRight w:val="0"/>
      <w:marTop w:val="0"/>
      <w:marBottom w:val="0"/>
      <w:divBdr>
        <w:top w:val="none" w:sz="0" w:space="0" w:color="auto"/>
        <w:left w:val="none" w:sz="0" w:space="0" w:color="auto"/>
        <w:bottom w:val="none" w:sz="0" w:space="0" w:color="auto"/>
        <w:right w:val="none" w:sz="0" w:space="0" w:color="auto"/>
      </w:divBdr>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746998690">
                              <w:marLeft w:val="0"/>
                              <w:marRight w:val="0"/>
                              <w:marTop w:val="0"/>
                              <w:marBottom w:val="0"/>
                              <w:divBdr>
                                <w:top w:val="none" w:sz="0" w:space="0" w:color="auto"/>
                                <w:left w:val="none" w:sz="0" w:space="0" w:color="auto"/>
                                <w:bottom w:val="none" w:sz="0" w:space="0" w:color="auto"/>
                                <w:right w:val="none" w:sz="0" w:space="0" w:color="auto"/>
                              </w:divBdr>
                            </w:div>
                            <w:div w:id="16162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63965446">
      <w:bodyDiv w:val="1"/>
      <w:marLeft w:val="0"/>
      <w:marRight w:val="0"/>
      <w:marTop w:val="0"/>
      <w:marBottom w:val="0"/>
      <w:divBdr>
        <w:top w:val="none" w:sz="0" w:space="0" w:color="auto"/>
        <w:left w:val="none" w:sz="0" w:space="0" w:color="auto"/>
        <w:bottom w:val="none" w:sz="0" w:space="0" w:color="auto"/>
        <w:right w:val="none" w:sz="0" w:space="0" w:color="auto"/>
      </w:divBdr>
      <w:divsChild>
        <w:div w:id="1725062733">
          <w:marLeft w:val="0"/>
          <w:marRight w:val="0"/>
          <w:marTop w:val="0"/>
          <w:marBottom w:val="0"/>
          <w:divBdr>
            <w:top w:val="none" w:sz="0" w:space="0" w:color="auto"/>
            <w:left w:val="none" w:sz="0" w:space="0" w:color="auto"/>
            <w:bottom w:val="none" w:sz="0" w:space="0" w:color="auto"/>
            <w:right w:val="none" w:sz="0" w:space="0" w:color="auto"/>
          </w:divBdr>
        </w:div>
      </w:divsChild>
    </w:div>
    <w:div w:id="1665862098">
      <w:bodyDiv w:val="1"/>
      <w:marLeft w:val="0"/>
      <w:marRight w:val="0"/>
      <w:marTop w:val="0"/>
      <w:marBottom w:val="0"/>
      <w:divBdr>
        <w:top w:val="none" w:sz="0" w:space="0" w:color="auto"/>
        <w:left w:val="none" w:sz="0" w:space="0" w:color="auto"/>
        <w:bottom w:val="none" w:sz="0" w:space="0" w:color="auto"/>
        <w:right w:val="none" w:sz="0" w:space="0" w:color="auto"/>
      </w:divBdr>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9876">
      <w:bodyDiv w:val="1"/>
      <w:marLeft w:val="0"/>
      <w:marRight w:val="0"/>
      <w:marTop w:val="0"/>
      <w:marBottom w:val="0"/>
      <w:divBdr>
        <w:top w:val="none" w:sz="0" w:space="0" w:color="auto"/>
        <w:left w:val="none" w:sz="0" w:space="0" w:color="auto"/>
        <w:bottom w:val="none" w:sz="0" w:space="0" w:color="auto"/>
        <w:right w:val="none" w:sz="0" w:space="0" w:color="auto"/>
      </w:divBdr>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0719565">
      <w:bodyDiv w:val="1"/>
      <w:marLeft w:val="0"/>
      <w:marRight w:val="0"/>
      <w:marTop w:val="0"/>
      <w:marBottom w:val="0"/>
      <w:divBdr>
        <w:top w:val="none" w:sz="0" w:space="0" w:color="auto"/>
        <w:left w:val="none" w:sz="0" w:space="0" w:color="auto"/>
        <w:bottom w:val="none" w:sz="0" w:space="0" w:color="auto"/>
        <w:right w:val="none" w:sz="0" w:space="0" w:color="auto"/>
      </w:divBdr>
      <w:divsChild>
        <w:div w:id="293487133">
          <w:marLeft w:val="0"/>
          <w:marRight w:val="0"/>
          <w:marTop w:val="0"/>
          <w:marBottom w:val="0"/>
          <w:divBdr>
            <w:top w:val="none" w:sz="0" w:space="0" w:color="auto"/>
            <w:left w:val="none" w:sz="0" w:space="0" w:color="auto"/>
            <w:bottom w:val="none" w:sz="0" w:space="0" w:color="auto"/>
            <w:right w:val="none" w:sz="0" w:space="0" w:color="auto"/>
          </w:divBdr>
        </w:div>
      </w:divsChild>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20440">
      <w:bodyDiv w:val="1"/>
      <w:marLeft w:val="0"/>
      <w:marRight w:val="0"/>
      <w:marTop w:val="0"/>
      <w:marBottom w:val="0"/>
      <w:divBdr>
        <w:top w:val="none" w:sz="0" w:space="0" w:color="auto"/>
        <w:left w:val="none" w:sz="0" w:space="0" w:color="auto"/>
        <w:bottom w:val="none" w:sz="0" w:space="0" w:color="auto"/>
        <w:right w:val="none" w:sz="0" w:space="0" w:color="auto"/>
      </w:divBdr>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1685478">
      <w:bodyDiv w:val="1"/>
      <w:marLeft w:val="0"/>
      <w:marRight w:val="0"/>
      <w:marTop w:val="0"/>
      <w:marBottom w:val="0"/>
      <w:divBdr>
        <w:top w:val="none" w:sz="0" w:space="0" w:color="auto"/>
        <w:left w:val="none" w:sz="0" w:space="0" w:color="auto"/>
        <w:bottom w:val="none" w:sz="0" w:space="0" w:color="auto"/>
        <w:right w:val="none" w:sz="0" w:space="0" w:color="auto"/>
      </w:divBdr>
      <w:divsChild>
        <w:div w:id="2001427761">
          <w:marLeft w:val="0"/>
          <w:marRight w:val="0"/>
          <w:marTop w:val="0"/>
          <w:marBottom w:val="0"/>
          <w:divBdr>
            <w:top w:val="none" w:sz="0" w:space="0" w:color="auto"/>
            <w:left w:val="none" w:sz="0" w:space="0" w:color="auto"/>
            <w:bottom w:val="none" w:sz="0" w:space="0" w:color="auto"/>
            <w:right w:val="none" w:sz="0" w:space="0" w:color="auto"/>
          </w:divBdr>
          <w:divsChild>
            <w:div w:id="676538918">
              <w:marLeft w:val="0"/>
              <w:marRight w:val="0"/>
              <w:marTop w:val="0"/>
              <w:marBottom w:val="0"/>
              <w:divBdr>
                <w:top w:val="single" w:sz="6" w:space="0" w:color="CECECE"/>
                <w:left w:val="none" w:sz="0" w:space="0" w:color="auto"/>
                <w:bottom w:val="none" w:sz="0" w:space="0" w:color="auto"/>
                <w:right w:val="none" w:sz="0" w:space="0" w:color="auto"/>
              </w:divBdr>
              <w:divsChild>
                <w:div w:id="637955442">
                  <w:marLeft w:val="0"/>
                  <w:marRight w:val="0"/>
                  <w:marTop w:val="0"/>
                  <w:marBottom w:val="0"/>
                  <w:divBdr>
                    <w:top w:val="none" w:sz="0" w:space="0" w:color="auto"/>
                    <w:left w:val="none" w:sz="0" w:space="0" w:color="auto"/>
                    <w:bottom w:val="none" w:sz="0" w:space="0" w:color="auto"/>
                    <w:right w:val="none" w:sz="0" w:space="0" w:color="auto"/>
                  </w:divBdr>
                  <w:divsChild>
                    <w:div w:id="1504129305">
                      <w:marLeft w:val="0"/>
                      <w:marRight w:val="0"/>
                      <w:marTop w:val="0"/>
                      <w:marBottom w:val="300"/>
                      <w:divBdr>
                        <w:top w:val="none" w:sz="0" w:space="0" w:color="auto"/>
                        <w:left w:val="none" w:sz="0" w:space="0" w:color="auto"/>
                        <w:bottom w:val="none" w:sz="0" w:space="0" w:color="auto"/>
                        <w:right w:val="none" w:sz="0" w:space="0" w:color="auto"/>
                      </w:divBdr>
                      <w:divsChild>
                        <w:div w:id="89936967">
                          <w:marLeft w:val="300"/>
                          <w:marRight w:val="300"/>
                          <w:marTop w:val="300"/>
                          <w:marBottom w:val="450"/>
                          <w:divBdr>
                            <w:top w:val="none" w:sz="0" w:space="0" w:color="auto"/>
                            <w:left w:val="none" w:sz="0" w:space="0" w:color="auto"/>
                            <w:bottom w:val="none" w:sz="0" w:space="0" w:color="auto"/>
                            <w:right w:val="none" w:sz="0" w:space="0" w:color="auto"/>
                          </w:divBdr>
                        </w:div>
                        <w:div w:id="551422552">
                          <w:marLeft w:val="300"/>
                          <w:marRight w:val="300"/>
                          <w:marTop w:val="300"/>
                          <w:marBottom w:val="450"/>
                          <w:divBdr>
                            <w:top w:val="none" w:sz="0" w:space="0" w:color="auto"/>
                            <w:left w:val="none" w:sz="0" w:space="0" w:color="auto"/>
                            <w:bottom w:val="none" w:sz="0" w:space="0" w:color="auto"/>
                            <w:right w:val="none" w:sz="0" w:space="0" w:color="auto"/>
                          </w:divBdr>
                        </w:div>
                        <w:div w:id="650864442">
                          <w:marLeft w:val="300"/>
                          <w:marRight w:val="300"/>
                          <w:marTop w:val="300"/>
                          <w:marBottom w:val="450"/>
                          <w:divBdr>
                            <w:top w:val="none" w:sz="0" w:space="0" w:color="auto"/>
                            <w:left w:val="none" w:sz="0" w:space="0" w:color="auto"/>
                            <w:bottom w:val="none" w:sz="0" w:space="0" w:color="auto"/>
                            <w:right w:val="none" w:sz="0" w:space="0" w:color="auto"/>
                          </w:divBdr>
                        </w:div>
                        <w:div w:id="708183284">
                          <w:marLeft w:val="300"/>
                          <w:marRight w:val="300"/>
                          <w:marTop w:val="300"/>
                          <w:marBottom w:val="450"/>
                          <w:divBdr>
                            <w:top w:val="none" w:sz="0" w:space="0" w:color="auto"/>
                            <w:left w:val="none" w:sz="0" w:space="0" w:color="auto"/>
                            <w:bottom w:val="none" w:sz="0" w:space="0" w:color="auto"/>
                            <w:right w:val="none" w:sz="0" w:space="0" w:color="auto"/>
                          </w:divBdr>
                        </w:div>
                        <w:div w:id="791552422">
                          <w:marLeft w:val="300"/>
                          <w:marRight w:val="300"/>
                          <w:marTop w:val="300"/>
                          <w:marBottom w:val="450"/>
                          <w:divBdr>
                            <w:top w:val="none" w:sz="0" w:space="0" w:color="auto"/>
                            <w:left w:val="none" w:sz="0" w:space="0" w:color="auto"/>
                            <w:bottom w:val="none" w:sz="0" w:space="0" w:color="auto"/>
                            <w:right w:val="none" w:sz="0" w:space="0" w:color="auto"/>
                          </w:divBdr>
                        </w:div>
                        <w:div w:id="906067284">
                          <w:marLeft w:val="300"/>
                          <w:marRight w:val="300"/>
                          <w:marTop w:val="300"/>
                          <w:marBottom w:val="450"/>
                          <w:divBdr>
                            <w:top w:val="none" w:sz="0" w:space="0" w:color="auto"/>
                            <w:left w:val="none" w:sz="0" w:space="0" w:color="auto"/>
                            <w:bottom w:val="none" w:sz="0" w:space="0" w:color="auto"/>
                            <w:right w:val="none" w:sz="0" w:space="0" w:color="auto"/>
                          </w:divBdr>
                        </w:div>
                        <w:div w:id="1358847794">
                          <w:marLeft w:val="300"/>
                          <w:marRight w:val="300"/>
                          <w:marTop w:val="300"/>
                          <w:marBottom w:val="450"/>
                          <w:divBdr>
                            <w:top w:val="none" w:sz="0" w:space="0" w:color="auto"/>
                            <w:left w:val="none" w:sz="0" w:space="0" w:color="auto"/>
                            <w:bottom w:val="none" w:sz="0" w:space="0" w:color="auto"/>
                            <w:right w:val="none" w:sz="0" w:space="0" w:color="auto"/>
                          </w:divBdr>
                        </w:div>
                        <w:div w:id="1416247109">
                          <w:marLeft w:val="300"/>
                          <w:marRight w:val="300"/>
                          <w:marTop w:val="300"/>
                          <w:marBottom w:val="450"/>
                          <w:divBdr>
                            <w:top w:val="none" w:sz="0" w:space="0" w:color="auto"/>
                            <w:left w:val="none" w:sz="0" w:space="0" w:color="auto"/>
                            <w:bottom w:val="none" w:sz="0" w:space="0" w:color="auto"/>
                            <w:right w:val="none" w:sz="0" w:space="0" w:color="auto"/>
                          </w:divBdr>
                        </w:div>
                        <w:div w:id="1721438729">
                          <w:marLeft w:val="300"/>
                          <w:marRight w:val="300"/>
                          <w:marTop w:val="300"/>
                          <w:marBottom w:val="450"/>
                          <w:divBdr>
                            <w:top w:val="none" w:sz="0" w:space="0" w:color="auto"/>
                            <w:left w:val="none" w:sz="0" w:space="0" w:color="auto"/>
                            <w:bottom w:val="none" w:sz="0" w:space="0" w:color="auto"/>
                            <w:right w:val="none" w:sz="0" w:space="0" w:color="auto"/>
                          </w:divBdr>
                        </w:div>
                        <w:div w:id="1975984526">
                          <w:marLeft w:val="300"/>
                          <w:marRight w:val="300"/>
                          <w:marTop w:val="300"/>
                          <w:marBottom w:val="450"/>
                          <w:divBdr>
                            <w:top w:val="none" w:sz="0" w:space="0" w:color="auto"/>
                            <w:left w:val="none" w:sz="0" w:space="0" w:color="auto"/>
                            <w:bottom w:val="none" w:sz="0" w:space="0" w:color="auto"/>
                            <w:right w:val="none" w:sz="0" w:space="0" w:color="auto"/>
                          </w:divBdr>
                        </w:div>
                      </w:divsChild>
                    </w:div>
                  </w:divsChild>
                </w:div>
                <w:div w:id="820853081">
                  <w:marLeft w:val="0"/>
                  <w:marRight w:val="0"/>
                  <w:marTop w:val="0"/>
                  <w:marBottom w:val="0"/>
                  <w:divBdr>
                    <w:top w:val="none" w:sz="0" w:space="0" w:color="auto"/>
                    <w:left w:val="none" w:sz="0" w:space="0" w:color="auto"/>
                    <w:bottom w:val="none" w:sz="0" w:space="0" w:color="auto"/>
                    <w:right w:val="none" w:sz="0" w:space="0" w:color="auto"/>
                  </w:divBdr>
                  <w:divsChild>
                    <w:div w:id="920407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601647148">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194827357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0817">
      <w:bodyDiv w:val="1"/>
      <w:marLeft w:val="0"/>
      <w:marRight w:val="0"/>
      <w:marTop w:val="0"/>
      <w:marBottom w:val="0"/>
      <w:divBdr>
        <w:top w:val="none" w:sz="0" w:space="0" w:color="auto"/>
        <w:left w:val="none" w:sz="0" w:space="0" w:color="auto"/>
        <w:bottom w:val="none" w:sz="0" w:space="0" w:color="auto"/>
        <w:right w:val="none" w:sz="0" w:space="0" w:color="auto"/>
      </w:divBdr>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68130206">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6385">
      <w:bodyDiv w:val="1"/>
      <w:marLeft w:val="0"/>
      <w:marRight w:val="0"/>
      <w:marTop w:val="0"/>
      <w:marBottom w:val="0"/>
      <w:divBdr>
        <w:top w:val="none" w:sz="0" w:space="0" w:color="auto"/>
        <w:left w:val="none" w:sz="0" w:space="0" w:color="auto"/>
        <w:bottom w:val="none" w:sz="0" w:space="0" w:color="auto"/>
        <w:right w:val="none" w:sz="0" w:space="0" w:color="auto"/>
      </w:divBdr>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66436">
      <w:bodyDiv w:val="1"/>
      <w:marLeft w:val="0"/>
      <w:marRight w:val="0"/>
      <w:marTop w:val="0"/>
      <w:marBottom w:val="0"/>
      <w:divBdr>
        <w:top w:val="none" w:sz="0" w:space="0" w:color="auto"/>
        <w:left w:val="none" w:sz="0" w:space="0" w:color="auto"/>
        <w:bottom w:val="none" w:sz="0" w:space="0" w:color="auto"/>
        <w:right w:val="none" w:sz="0" w:space="0" w:color="auto"/>
      </w:divBdr>
    </w:div>
    <w:div w:id="1996033697">
      <w:bodyDiv w:val="1"/>
      <w:marLeft w:val="0"/>
      <w:marRight w:val="0"/>
      <w:marTop w:val="0"/>
      <w:marBottom w:val="0"/>
      <w:divBdr>
        <w:top w:val="none" w:sz="0" w:space="0" w:color="auto"/>
        <w:left w:val="none" w:sz="0" w:space="0" w:color="auto"/>
        <w:bottom w:val="none" w:sz="0" w:space="0" w:color="auto"/>
        <w:right w:val="none" w:sz="0" w:space="0" w:color="auto"/>
      </w:divBdr>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27360385">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1064">
      <w:bodyDiv w:val="1"/>
      <w:marLeft w:val="0"/>
      <w:marRight w:val="0"/>
      <w:marTop w:val="0"/>
      <w:marBottom w:val="0"/>
      <w:divBdr>
        <w:top w:val="none" w:sz="0" w:space="0" w:color="auto"/>
        <w:left w:val="none" w:sz="0" w:space="0" w:color="auto"/>
        <w:bottom w:val="none" w:sz="0" w:space="0" w:color="auto"/>
        <w:right w:val="none" w:sz="0" w:space="0" w:color="auto"/>
      </w:divBdr>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214553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mit.edu.au/study-with-us/levels-of-study/undergraduate-study/bachelor-degrees/bachelor-of-cyber-security-bp355" TargetMode="External"/><Relationship Id="rId18" Type="http://schemas.openxmlformats.org/officeDocument/2006/relationships/hyperlink" Target="https://www.acu.edu.au/study-at-acu/find-a-course/new-courses/bachelor-of-psychological-science-bachelor-of-nutrition-science" TargetMode="External"/><Relationship Id="rId26" Type="http://schemas.openxmlformats.org/officeDocument/2006/relationships/hyperlink" Target="https://www.jmcacademy.edu.au/our-courses/game-design/bachelor-of-creative-arts-game-design/" TargetMode="External"/><Relationship Id="rId39" Type="http://schemas.openxmlformats.org/officeDocument/2006/relationships/hyperlink" Target="http://www.otago.ac.nz/humanities/index.html" TargetMode="External"/><Relationship Id="rId21" Type="http://schemas.openxmlformats.org/officeDocument/2006/relationships/hyperlink" Target="https://www.deakin.edu.au/student-life-and-services/events/campus-tours" TargetMode="External"/><Relationship Id="rId34" Type="http://schemas.openxmlformats.org/officeDocument/2006/relationships/hyperlink" Target="https://www.swinburne.edu.au/study/course/bachelor-of-games-and-interactivity-bachelor-of-computer-science/" TargetMode="External"/><Relationship Id="rId42" Type="http://schemas.openxmlformats.org/officeDocument/2006/relationships/hyperlink" Target="https://www.otago.ac.nz/hsfy/index.html" TargetMode="External"/><Relationship Id="rId47" Type="http://schemas.openxmlformats.org/officeDocument/2006/relationships/hyperlink" Target="http://www.otago.ac.nz/" TargetMode="External"/><Relationship Id="rId50" Type="http://schemas.openxmlformats.org/officeDocument/2006/relationships/image" Target="media/image10.jpeg"/><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u.edu.au/course/bachelor-of-early-childhood-education-birth-to-five-years-accelerated" TargetMode="External"/><Relationship Id="rId29" Type="http://schemas.openxmlformats.org/officeDocument/2006/relationships/hyperlink" Target="https://sae.edu.au/courses/games/bachelor-of-games-development/" TargetMode="External"/><Relationship Id="rId11" Type="http://schemas.openxmlformats.org/officeDocument/2006/relationships/hyperlink" Target="https://www.rmit.edu.au/study-with-us/international-students/apply-to-rmit-international-students/fees-and-scholarships/scholarships/medibank-school-leaver-scholarships" TargetMode="External"/><Relationship Id="rId24" Type="http://schemas.openxmlformats.org/officeDocument/2006/relationships/image" Target="media/image5.emf"/><Relationship Id="rId32" Type="http://schemas.openxmlformats.org/officeDocument/2006/relationships/hyperlink" Target="https://www.swinburne.edu.au/study/course/bachelor-of-games-and-interactivity-bachelor-of-animation/" TargetMode="External"/><Relationship Id="rId37" Type="http://schemas.openxmlformats.org/officeDocument/2006/relationships/hyperlink" Target="http://www.otago.ac.nz/about/campuses.html" TargetMode="External"/><Relationship Id="rId40" Type="http://schemas.openxmlformats.org/officeDocument/2006/relationships/hyperlink" Target="http://www.otago.ac.nz/business/index.html" TargetMode="External"/><Relationship Id="rId45" Type="http://schemas.openxmlformats.org/officeDocument/2006/relationships/hyperlink" Target="https://www.studylink.govt.nz/products/a-z-products/student-loan/"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rmit.edu.au/life-at-rmit/student-for-a-day" TargetMode="External"/><Relationship Id="rId19" Type="http://schemas.openxmlformats.org/officeDocument/2006/relationships/hyperlink" Target="https://www.acu.edu.au/study-at-acu/find-a-course/new-courses" TargetMode="External"/><Relationship Id="rId31" Type="http://schemas.openxmlformats.org/officeDocument/2006/relationships/hyperlink" Target="https://www.swinburne.edu.au/study/course/bachelor-of-games-and-interactivity/?utm_campaign=vtac&amp;utm_source=course_guide&amp;utm_medium=website" TargetMode="External"/><Relationship Id="rId44" Type="http://schemas.openxmlformats.org/officeDocument/2006/relationships/hyperlink" Target="https://www.otago.ac.nz/study/fee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s://www.deakin.edu.au/course/associate-degree-arts" TargetMode="External"/><Relationship Id="rId27" Type="http://schemas.openxmlformats.org/officeDocument/2006/relationships/hyperlink" Target="https://www.rmit.edu.au/study-with-us/levels-of-study/undergraduate-study/bachelor-degrees/bp214" TargetMode="External"/><Relationship Id="rId30" Type="http://schemas.openxmlformats.org/officeDocument/2006/relationships/hyperlink" Target="https://sae.edu.au/courses/games/associate-degree-of-games-development/" TargetMode="External"/><Relationship Id="rId35" Type="http://schemas.openxmlformats.org/officeDocument/2006/relationships/image" Target="media/image7.png"/><Relationship Id="rId43" Type="http://schemas.openxmlformats.org/officeDocument/2006/relationships/hyperlink" Target="http://www.otago.ac.nz/about/accommodation/residentialcolleges.html" TargetMode="External"/><Relationship Id="rId48" Type="http://schemas.openxmlformats.org/officeDocument/2006/relationships/image" Target="media/image8.jpeg"/><Relationship Id="rId56" Type="http://schemas.openxmlformats.org/officeDocument/2006/relationships/customXml" Target="../customXml/item4.xml"/><Relationship Id="rId8" Type="http://schemas.openxmlformats.org/officeDocument/2006/relationships/image" Target="media/image1.WMF"/><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acu.edu.au/bedeca" TargetMode="External"/><Relationship Id="rId25" Type="http://schemas.openxmlformats.org/officeDocument/2006/relationships/image" Target="media/image6.jpeg"/><Relationship Id="rId33" Type="http://schemas.openxmlformats.org/officeDocument/2006/relationships/hyperlink" Target="https://www.swinburne.edu.au/study/course/bachelor-of-games-and-interactivity-bachelor-of-applied-innovation/" TargetMode="External"/><Relationship Id="rId38" Type="http://schemas.openxmlformats.org/officeDocument/2006/relationships/hyperlink" Target="http://www.otago.ac.nz/healthsciences/index.html" TargetMode="External"/><Relationship Id="rId46" Type="http://schemas.openxmlformats.org/officeDocument/2006/relationships/hyperlink" Target="https://www.otago.ac.nz/study/entrance/otago035877.html" TargetMode="External"/><Relationship Id="rId20" Type="http://schemas.openxmlformats.org/officeDocument/2006/relationships/image" Target="media/image4.png"/><Relationship Id="rId41" Type="http://schemas.openxmlformats.org/officeDocument/2006/relationships/hyperlink" Target="http://www.otago.ac.nz/sciences/index.html" TargetMode="Externa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u.edu.au/course/bachelor-of-psychological-sciencebachelor-of-criminology-and-criminal-justice" TargetMode="External"/><Relationship Id="rId23" Type="http://schemas.openxmlformats.org/officeDocument/2006/relationships/hyperlink" Target="https://www.deakin.edu.au/course/bachelor-international-studies" TargetMode="External"/><Relationship Id="rId28" Type="http://schemas.openxmlformats.org/officeDocument/2006/relationships/hyperlink" Target="https://www.rmit.edu.au/study-with-us/levels-of-study/undergraduate-study/bachelor-degrees/bachelor-of-design-digital-media-bp309" TargetMode="External"/><Relationship Id="rId36" Type="http://schemas.openxmlformats.org/officeDocument/2006/relationships/hyperlink" Target="https://www.otago.ac.nz/future-students/why-otago" TargetMode="External"/><Relationship Id="rId49" Type="http://schemas.openxmlformats.org/officeDocument/2006/relationships/image" Target="media/image9.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A54C266983CA41895AFD678ECEDF9C" ma:contentTypeVersion="20" ma:contentTypeDescription="Create a new document." ma:contentTypeScope="" ma:versionID="28b2a75d12bff5825e03c36ed981cbfe">
  <xsd:schema xmlns:xsd="http://www.w3.org/2001/XMLSchema" xmlns:xs="http://www.w3.org/2001/XMLSchema" xmlns:p="http://schemas.microsoft.com/office/2006/metadata/properties" xmlns:ns2="2bf1dfe1-c0bd-437e-b549-caf1b2d24ab3" xmlns:ns3="2e9329f8-e423-4d02-ac98-4de0c65e27ed" targetNamespace="http://schemas.microsoft.com/office/2006/metadata/properties" ma:root="true" ma:fieldsID="22e60154a3c68572754a6bfe64e72f4a" ns2:_="" ns3:_="">
    <xsd:import namespace="2bf1dfe1-c0bd-437e-b549-caf1b2d24ab3"/>
    <xsd:import namespace="2e9329f8-e423-4d02-ac98-4de0c65e27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1dfe1-c0bd-437e-b549-caf1b2d24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18adb2-8a0e-4d8b-bb45-caa031b049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329f8-e423-4d02-ac98-4de0c65e27e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82238a-72f3-445d-a699-26fc43ccd49f}" ma:internalName="TaxCatchAll" ma:showField="CatchAllData" ma:web="2e9329f8-e423-4d02-ac98-4de0c65e2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f1dfe1-c0bd-437e-b549-caf1b2d24ab3">
      <Terms xmlns="http://schemas.microsoft.com/office/infopath/2007/PartnerControls"/>
    </lcf76f155ced4ddcb4097134ff3c332f>
    <TaxCatchAll xmlns="2e9329f8-e423-4d02-ac98-4de0c65e27ed" xsi:nil="true"/>
  </documentManagement>
</p:properties>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customXml/itemProps2.xml><?xml version="1.0" encoding="utf-8"?>
<ds:datastoreItem xmlns:ds="http://schemas.openxmlformats.org/officeDocument/2006/customXml" ds:itemID="{7E703F70-3387-44C1-AE18-83A69AEA1787}"/>
</file>

<file path=customXml/itemProps3.xml><?xml version="1.0" encoding="utf-8"?>
<ds:datastoreItem xmlns:ds="http://schemas.openxmlformats.org/officeDocument/2006/customXml" ds:itemID="{99B82031-3F1B-4AB4-9ED7-674AF5489DB9}"/>
</file>

<file path=customXml/itemProps4.xml><?xml version="1.0" encoding="utf-8"?>
<ds:datastoreItem xmlns:ds="http://schemas.openxmlformats.org/officeDocument/2006/customXml" ds:itemID="{6B847FE1-7173-4723-9E38-CABCE4E8A263}"/>
</file>

<file path=docProps/app.xml><?xml version="1.0" encoding="utf-8"?>
<Properties xmlns="http://schemas.openxmlformats.org/officeDocument/2006/extended-properties" xmlns:vt="http://schemas.openxmlformats.org/officeDocument/2006/docPropsVTypes">
  <Template>Normal</Template>
  <TotalTime>0</TotalTime>
  <Pages>1</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15969</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subject/>
  <dc:creator>Jacky Burton</dc:creator>
  <cp:keywords/>
  <dc:description/>
  <cp:lastModifiedBy>Alana Brown</cp:lastModifiedBy>
  <cp:revision>1</cp:revision>
  <cp:lastPrinted>2015-02-02T01:43:00Z</cp:lastPrinted>
  <dcterms:created xsi:type="dcterms:W3CDTF">2024-08-28T05:32:00Z</dcterms:created>
  <dcterms:modified xsi:type="dcterms:W3CDTF">2024-08-28T05:32:00Z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0x010100BDA54C266983CA41895AFD678ECEDF9C</vt:lpwstr>
  </property>
</Properties>
</file>