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32"/>
        <w:rPr>
          <w:noProof/>
          <w:lang w:eastAsia="en-GB"/>
        </w:rPr>
      </w:pPr>
      <w:r>
        <w:rPr>
          <w:noProof/>
          <w:lang w:eastAsia="en-GB"/>
        </w:rPr>
        <w:drawing>
          <wp:anchor distT="0" distB="0" distL="0" distR="0" simplePos="false" relativeHeight="11" behindDoc="false" locked="false" layoutInCell="true" allowOverlap="true">
            <wp:simplePos x="0" y="0"/>
            <wp:positionH relativeFrom="column">
              <wp:posOffset>-914400</wp:posOffset>
            </wp:positionH>
            <wp:positionV relativeFrom="paragraph">
              <wp:posOffset>-904875</wp:posOffset>
            </wp:positionV>
            <wp:extent cx="7545705" cy="2152650"/>
            <wp:effectExtent l="0" t="0" r="0"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3515" r="0" b="3515"/>
                    <a:stretch/>
                  </pic:blipFill>
                  <pic:spPr>
                    <a:xfrm rot="0">
                      <a:off x="0" y="0"/>
                      <a:ext cx="7545705" cy="2152650"/>
                    </a:xfrm>
                    <a:prstGeom prst="rect"/>
                    <a:ln>
                      <a:noFill/>
                    </a:ln>
                  </pic:spPr>
                </pic:pic>
              </a:graphicData>
            </a:graphic>
          </wp:anchor>
        </w:drawing>
      </w:r>
      <w:r>
        <w:rPr>
          <w:noProof/>
          <w:lang w:eastAsia="en-GB"/>
        </w:rPr>
        <mc:AlternateContent>
          <mc:Choice Requires="wps">
            <w:drawing>
              <wp:anchor distT="0" distB="0" distL="0" distR="0" simplePos="false" relativeHeight="2" behindDoc="false" locked="false" layoutInCell="true" allowOverlap="true">
                <wp:simplePos x="0" y="0"/>
                <wp:positionH relativeFrom="column">
                  <wp:posOffset>4139565</wp:posOffset>
                </wp:positionH>
                <wp:positionV relativeFrom="paragraph">
                  <wp:posOffset>-3057525</wp:posOffset>
                </wp:positionV>
                <wp:extent cx="2120265" cy="1508402"/>
                <wp:effectExtent l="0" t="0" r="0" b="0"/>
                <wp:wrapNone/>
                <wp:docPr id="1027" name="Rounded Rectangl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20265" cy="1508402"/>
                        </a:xfrm>
                        <a:prstGeom prst="roundRect">
                          <a:avLst>
                            <a:gd name="adj" fmla="val 5106"/>
                          </a:avLst>
                        </a:prstGeom>
                        <a:solidFill>
                          <a:srgbClr val="f7f5a6"/>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roundrect id="1027" arcsize="0.051064815," fillcolor="#f7f5a6" stroked="f" style="position:absolute;margin-left:325.95pt;margin-top:-240.75pt;width:166.95pt;height:118.77pt;z-index:2;mso-position-horizontal-relative:text;mso-position-vertical-relative:text;mso-width-percent:0;mso-height-percent:0;mso-width-relative:margin;mso-height-relative:margin;mso-wrap-distance-left:0.0pt;mso-wrap-distance-right:0.0pt;visibility:visible;">
                <v:stroke on="f" joinstyle="miter" color="#42719b" weight="1.0pt"/>
                <v:fill/>
              </v:roundrect>
            </w:pict>
          </mc:Fallback>
        </mc:AlternateContent>
      </w:r>
    </w:p>
    <w:p>
      <w:pPr>
        <w:pStyle w:val="style32"/>
        <w:rPr>
          <w:noProof/>
          <w:lang w:eastAsia="en-GB"/>
        </w:rPr>
      </w:pPr>
    </w:p>
    <w:p>
      <w:pPr>
        <w:pStyle w:val="style32"/>
        <w:rPr/>
      </w:pPr>
    </w:p>
    <w:p>
      <w:pPr>
        <w:pStyle w:val="style0"/>
        <w:rPr/>
      </w:pPr>
      <w:r>
        <w:rPr>
          <w:noProof/>
        </w:rPr>
        <mc:AlternateContent>
          <mc:Choice Requires="wpg">
            <w:drawing>
              <wp:anchor distT="0" distB="0" distL="0" distR="0" simplePos="false" relativeHeight="9" behindDoc="false" locked="false" layoutInCell="true" allowOverlap="true">
                <wp:simplePos x="0" y="0"/>
                <wp:positionH relativeFrom="column">
                  <wp:posOffset>4005390</wp:posOffset>
                </wp:positionH>
                <wp:positionV relativeFrom="paragraph">
                  <wp:posOffset>6501130</wp:posOffset>
                </wp:positionV>
                <wp:extent cx="2317750" cy="2038350"/>
                <wp:effectExtent l="0" t="0" r="6350" b="0"/>
                <wp:wrapNone/>
                <wp:docPr id="1028" name="Group 5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317750" cy="2038350"/>
                          <a:chOff x="0" y="0"/>
                          <a:chExt cx="2318229" cy="2038350"/>
                        </a:xfrm>
                      </wpg:grpSpPr>
                      <wps:wsp>
                        <wps:cNvSpPr/>
                        <wps:spPr>
                          <a:xfrm rot="0">
                            <a:off x="0" y="0"/>
                            <a:ext cx="2301241" cy="2038350"/>
                          </a:xfrm>
                          <a:prstGeom prst="roundRect">
                            <a:avLst>
                              <a:gd name="adj" fmla="val 5106"/>
                            </a:avLst>
                          </a:prstGeom>
                          <a:solidFill>
                            <a:srgbClr val="eaeaea"/>
                          </a:solidFill>
                          <a:ln>
                            <a:noFill/>
                          </a:ln>
                        </wps:spPr>
                        <wps:bodyPr>
                          <a:prstTxWarp prst="textNoShape"/>
                        </wps:bodyPr>
                      </wps:wsp>
                      <wps:wsp>
                        <wps:cNvSpPr/>
                        <wps:spPr>
                          <a:xfrm rot="0">
                            <a:off x="104384" y="638828"/>
                            <a:ext cx="2076450" cy="942975"/>
                          </a:xfrm>
                          <a:prstGeom prst="rect"/>
                          <a:ln>
                            <a:noFill/>
                          </a:ln>
                        </wps:spPr>
                        <wps:txbx id="1030">
                          <w:txbxContent>
                            <w:p>
                              <w:pPr>
                                <w:pStyle w:val="style0"/>
                                <w:rPr>
                                  <w:szCs w:val="20"/>
                                </w:rPr>
                              </w:pPr>
                              <w:r>
                                <w:rPr>
                                  <w:sz w:val="20"/>
                                  <w:szCs w:val="20"/>
                                </w:rPr>
                                <w:t>When children feel that all-important sense of belonging, they can thrive. Read our full blog on helping to boost your child’s sense of belonging in primary school.</w:t>
                              </w:r>
                            </w:p>
                          </w:txbxContent>
                        </wps:txbx>
                        <wps:bodyPr lIns="91440" rIns="91440" tIns="45720" bIns="45720" vert="horz" anchor="t" wrap="square">
                          <a:prstTxWarp prst="textNoShape"/>
                          <a:noAutofit/>
                        </wps:bodyPr>
                      </wps:wsp>
                      <wps:wsp>
                        <wps:cNvSpPr/>
                        <wps:spPr>
                          <a:xfrm rot="0">
                            <a:off x="651354" y="96033"/>
                            <a:ext cx="1666875" cy="552450"/>
                          </a:xfrm>
                          <a:prstGeom prst="rect"/>
                          <a:ln>
                            <a:noFill/>
                          </a:ln>
                        </wps:spPr>
                        <wps:txbx id="1031">
                          <w:txbxContent>
                            <w:p>
                              <w:pPr>
                                <w:pStyle w:val="style0"/>
                                <w:spacing w:lineRule="auto" w:line="216"/>
                                <w:rPr>
                                  <w:rFonts w:cs="Calibri"/>
                                  <w:b/>
                                  <w:bCs/>
                                  <w:sz w:val="28"/>
                                  <w:szCs w:val="28"/>
                                  <w:lang w:val="en-US"/>
                                </w:rPr>
                              </w:pPr>
                              <w:r>
                                <w:rPr>
                                  <w:rFonts w:cs="Calibri"/>
                                  <w:b/>
                                  <w:bCs/>
                                  <w:sz w:val="28"/>
                                  <w:szCs w:val="28"/>
                                  <w:lang w:val="en-US"/>
                                </w:rPr>
                                <w:t>Boost your child’s sense of belonging</w:t>
                              </w:r>
                            </w:p>
                          </w:txbxContent>
                        </wps:txbx>
                        <wps:bodyPr lIns="91440" rIns="91440" tIns="45720" bIns="45720" vert="horz" anchor="t" wrap="square">
                          <a:prstTxWarp prst="textNoShape"/>
                          <a:noAutofit/>
                        </wps:bodyPr>
                      </wps:wsp>
                      <pic:pic xmlns:pic="http://schemas.openxmlformats.org/drawingml/2006/picture">
                        <pic:nvPicPr>
                          <pic:cNvPr id="1" name="Image"/>
                          <pic:cNvPicPr/>
                        </pic:nvPicPr>
                        <pic:blipFill>
                          <a:blip r:embed="rId3" cstate="print"/>
                          <a:srcRect l="0" t="0" r="0" b="0"/>
                          <a:stretch/>
                        </pic:blipFill>
                        <pic:spPr>
                          <a:xfrm rot="0">
                            <a:off x="133611" y="87682"/>
                            <a:ext cx="502285" cy="502285"/>
                          </a:xfrm>
                          <a:prstGeom prst="rect"/>
                        </pic:spPr>
                      </pic:pic>
                      <wps:wsp>
                        <wps:cNvSpPr/>
                        <wps:spPr>
                          <a:xfrm rot="0">
                            <a:off x="217118" y="1624208"/>
                            <a:ext cx="1014608" cy="254695"/>
                          </a:xfrm>
                          <a:prstGeom prst="rect"/>
                          <a:solidFill>
                            <a:srgbClr val="f0eb4d"/>
                          </a:solidFill>
                          <a:ln cmpd="sng" cap="flat" w="9525">
                            <a:solidFill>
                              <a:srgbClr val="000000"/>
                            </a:solidFill>
                            <a:prstDash val="solid"/>
                            <a:miter/>
                            <a:headEnd len="med" type="none" w="med"/>
                            <a:tailEnd len="med" type="none" w="med"/>
                          </a:ln>
                        </wps:spPr>
                        <wps:txbx id="1033">
                          <w:txbxContent>
                            <w:p>
                              <w:pPr>
                                <w:pStyle w:val="style0"/>
                                <w:jc w:val="center"/>
                                <w:rPr>
                                  <w:szCs w:val="20"/>
                                  <w:lang w:val="en-US"/>
                                </w:rPr>
                              </w:pPr>
                              <w:r>
                                <w:rPr>
                                  <w:sz w:val="20"/>
                                  <w:szCs w:val="20"/>
                                  <w:lang w:val="en-US"/>
                                </w:rPr>
                                <w:t>Visit our blog</w:t>
                              </w:r>
                            </w:p>
                          </w:txbxContent>
                        </wps:txbx>
                        <wps:bodyPr lIns="91440" rIns="91440" tIns="45720" bIns="45720" vert="horz" anchor="t" wrap="square">
                          <a:prstTxWarp prst="textNoShape"/>
                          <a:noAutofit/>
                        </wps:bodyPr>
                      </wps:wsp>
                    </wpg:wgp>
                  </a:graphicData>
                </a:graphic>
                <wp14:sizeRelH relativeFrom="margin">
                  <wp14:pctWidth>0</wp14:pctWidth>
                </wp14:sizeRelH>
                <wp14:sizeRelV relativeFrom="margin">
                  <wp14:pctHeight>0</wp14:pctHeight>
                </wp14:sizeRelV>
              </wp:anchor>
            </w:drawing>
          </mc:Choice>
          <mc:Fallback>
            <w:pict>
              <v:group id="1028" filled="f" stroked="f" style="position:absolute;margin-left:315.39pt;margin-top:511.9pt;width:182.5pt;height:160.5pt;z-index:9;mso-position-horizontal-relative:text;mso-position-vertical-relative:text;mso-width-percent:0;mso-height-percent:0;mso-width-relative:margin;mso-height-relative:margin;mso-wrap-distance-left:0.0pt;mso-wrap-distance-right:0.0pt;visibility:visible;" coordsize="2318229,2038350">
                <v:roundrect id="1029" arcsize="0.051064815," fillcolor="#eaeaea" stroked="f" style="position:absolute;left:0;top:0;width:2301241;height:2038350;z-index:2;mso-position-horizontal-relative:page;mso-position-vertical-relative:page;mso-width-relative:page;mso-height-relative:page;visibility:visible;">
                  <v:stroke on="f" joinstyle="miter" color="#42719b" weight="1.0pt"/>
                  <v:fill/>
                </v:roundrect>
                <v:rect id="1030" filled="f" stroked="f" style="position:absolute;left:104384;top:638828;width:2076450;height:942975;z-index:3;mso-position-horizontal-relative:page;mso-position-vertical-relative:page;mso-width-relative:page;mso-height-relative:page;visibility:visible;">
                  <v:stroke on="f" joinstyle="miter"/>
                  <v:fill/>
                  <v:textbox inset="7.2pt,3.6pt,7.2pt,3.6pt">
                    <w:txbxContent>
                      <w:p>
                        <w:pPr>
                          <w:pStyle w:val="style0"/>
                          <w:rPr>
                            <w:szCs w:val="20"/>
                          </w:rPr>
                        </w:pPr>
                        <w:r>
                          <w:rPr>
                            <w:sz w:val="20"/>
                            <w:szCs w:val="20"/>
                          </w:rPr>
                          <w:t>When children feel that all-important sense of belonging, they can thrive. Read our full blog on helping to boost your child’s sense of belonging in primary school.</w:t>
                        </w:r>
                      </w:p>
                    </w:txbxContent>
                  </v:textbox>
                </v:rect>
                <v:rect id="1031" filled="f" stroked="f" style="position:absolute;left:651354;top:96033;width:1666875;height:552450;z-index:4;mso-position-horizontal-relative:page;mso-position-vertical-relative:page;mso-width-relative:page;mso-height-relative:page;visibility:visible;">
                  <v:stroke on="f" joinstyle="miter"/>
                  <v:fill/>
                  <v:textbox inset="7.2pt,3.6pt,7.2pt,3.6pt">
                    <w:txbxContent>
                      <w:p>
                        <w:pPr>
                          <w:pStyle w:val="style0"/>
                          <w:spacing w:lineRule="auto" w:line="216"/>
                          <w:rPr>
                            <w:rFonts w:cs="Calibri"/>
                            <w:b/>
                            <w:bCs/>
                            <w:sz w:val="28"/>
                            <w:szCs w:val="28"/>
                            <w:lang w:val="en-US"/>
                          </w:rPr>
                        </w:pPr>
                        <w:r>
                          <w:rPr>
                            <w:rFonts w:cs="Calibri"/>
                            <w:b/>
                            <w:bCs/>
                            <w:sz w:val="28"/>
                            <w:szCs w:val="28"/>
                            <w:lang w:val="en-US"/>
                          </w:rPr>
                          <w:t>Boost your child’s sense of belonging</w:t>
                        </w:r>
                      </w:p>
                    </w:txbxContent>
                  </v:textbox>
                </v:rect>
                <v:shape id="1032" type="#_x0000_t75" filled="f" stroked="f" style="position:absolute;left:133611;top:87682;width:502285;height:502285;z-index:5;mso-position-horizontal-relative:page;mso-position-vertical-relative:page;mso-width-relative:page;mso-height-relative:page;visibility:visible;">
                  <v:imagedata r:id="rId3" embosscolor="white" o:title=""/>
                  <v:fill/>
                </v:shape>
                <v:rect id="1033" fillcolor="#f0eb4d" stroked="t" style="position:absolute;left:217118;top:1624208;width:1014608;height:254695;z-index:6;mso-position-horizontal-relative:page;mso-position-vertical-relative:page;mso-width-relative:page;mso-height-relative:page;visibility:visible;">
                  <v:stroke joinstyle="miter"/>
                  <v:fill/>
                  <v:textbox inset="7.2pt,3.6pt,7.2pt,3.6pt">
                    <w:txbxContent>
                      <w:p>
                        <w:pPr>
                          <w:pStyle w:val="style0"/>
                          <w:jc w:val="center"/>
                          <w:rPr>
                            <w:szCs w:val="20"/>
                            <w:lang w:val="en-US"/>
                          </w:rPr>
                        </w:pPr>
                        <w:r>
                          <w:rPr>
                            <w:sz w:val="20"/>
                            <w:szCs w:val="20"/>
                            <w:lang w:val="en-US"/>
                          </w:rPr>
                          <w:t>Visit our blog</w:t>
                        </w:r>
                      </w:p>
                    </w:txbxContent>
                  </v:textbox>
                </v:rect>
                <v:fill/>
              </v:group>
            </w:pict>
          </mc:Fallback>
        </mc:AlternateContent>
      </w:r>
      <w:r>
        <w:rPr>
          <w:noProof/>
          <w:lang w:eastAsia="en-GB"/>
        </w:rPr>
        <mc:AlternateContent>
          <mc:Choice Requires="wpg">
            <w:drawing>
              <wp:anchor distT="0" distB="0" distL="0" distR="0" simplePos="false" relativeHeight="6" behindDoc="false" locked="false" layoutInCell="true" allowOverlap="true">
                <wp:simplePos x="0" y="0"/>
                <wp:positionH relativeFrom="column">
                  <wp:posOffset>4018280</wp:posOffset>
                </wp:positionH>
                <wp:positionV relativeFrom="paragraph">
                  <wp:posOffset>2366200</wp:posOffset>
                </wp:positionV>
                <wp:extent cx="2314575" cy="2038349"/>
                <wp:effectExtent l="0" t="0" r="9525" b="0"/>
                <wp:wrapNone/>
                <wp:docPr id="1034" name="Group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314575" cy="2038349"/>
                          <a:chOff x="0" y="0"/>
                          <a:chExt cx="2314575" cy="2038350"/>
                        </a:xfrm>
                      </wpg:grpSpPr>
                      <wps:wsp>
                        <wps:cNvSpPr/>
                        <wps:spPr>
                          <a:xfrm rot="0">
                            <a:off x="0" y="0"/>
                            <a:ext cx="2301240" cy="2038350"/>
                          </a:xfrm>
                          <a:prstGeom prst="roundRect">
                            <a:avLst>
                              <a:gd name="adj" fmla="val 5106"/>
                            </a:avLst>
                          </a:prstGeom>
                          <a:solidFill>
                            <a:srgbClr val="eaeaea"/>
                          </a:solidFill>
                          <a:ln>
                            <a:noFill/>
                          </a:ln>
                        </wps:spPr>
                        <wps:bodyPr>
                          <a:prstTxWarp prst="textNoShape"/>
                        </wps:bodyPr>
                      </wps:wsp>
                      <wps:wsp>
                        <wps:cNvSpPr/>
                        <wps:spPr>
                          <a:xfrm rot="0">
                            <a:off x="104775" y="647700"/>
                            <a:ext cx="2076450" cy="1295400"/>
                          </a:xfrm>
                          <a:prstGeom prst="rect"/>
                          <a:ln>
                            <a:noFill/>
                          </a:ln>
                        </wps:spPr>
                        <wps:txbx id="1036">
                          <w:txbxContent>
                            <w:p>
                              <w:pPr>
                                <w:pStyle w:val="style0"/>
                                <w:rPr>
                                  <w:szCs w:val="20"/>
                                </w:rPr>
                              </w:pPr>
                              <w:r>
                                <w:rPr>
                                  <w:sz w:val="20"/>
                                  <w:szCs w:val="20"/>
                                </w:rPr>
                                <w:t>Whether it’s your child’s first day of school, they’re joining us at OSHC for the first time or they just need a little encouragement after the summer holidays, our Transitions program will help your child feel safe, valued and included.</w:t>
                              </w:r>
                            </w:p>
                          </w:txbxContent>
                        </wps:txbx>
                        <wps:bodyPr lIns="91440" rIns="91440" tIns="45720" bIns="45720" vert="horz" anchor="t" wrap="square">
                          <a:prstTxWarp prst="textNoShape"/>
                          <a:noAutofit/>
                        </wps:bodyPr>
                      </wps:wsp>
                      <wps:wsp>
                        <wps:cNvSpPr/>
                        <wps:spPr>
                          <a:xfrm rot="0">
                            <a:off x="647700" y="95250"/>
                            <a:ext cx="1666875" cy="552450"/>
                          </a:xfrm>
                          <a:prstGeom prst="rect"/>
                          <a:ln>
                            <a:noFill/>
                          </a:ln>
                        </wps:spPr>
                        <wps:txbx id="1037">
                          <w:txbxContent>
                            <w:p>
                              <w:pPr>
                                <w:pStyle w:val="style0"/>
                                <w:spacing w:lineRule="auto" w:line="216"/>
                                <w:rPr>
                                  <w:rFonts w:cs="Calibri"/>
                                  <w:b/>
                                  <w:bCs/>
                                  <w:sz w:val="28"/>
                                  <w:szCs w:val="28"/>
                                  <w:lang w:val="en-US"/>
                                </w:rPr>
                              </w:pPr>
                              <w:r>
                                <w:rPr>
                                  <w:rFonts w:cs="Calibri"/>
                                  <w:b/>
                                  <w:bCs/>
                                  <w:sz w:val="28"/>
                                  <w:szCs w:val="28"/>
                                  <w:lang w:val="en-US"/>
                                </w:rPr>
                                <w:t>Positive Transitions program</w:t>
                              </w:r>
                            </w:p>
                          </w:txbxContent>
                        </wps:txbx>
                        <wps:bodyPr lIns="91440" rIns="91440" tIns="45720" bIns="45720" vert="horz" anchor="t" wrap="square">
                          <a:prstTxWarp prst="textNoShape"/>
                          <a:noAutofit/>
                        </wps:bodyPr>
                      </wps:wsp>
                      <pic:pic xmlns:pic="http://schemas.openxmlformats.org/drawingml/2006/picture">
                        <pic:nvPicPr>
                          <pic:cNvPr id="2" name="Image"/>
                          <pic:cNvPicPr/>
                        </pic:nvPicPr>
                        <pic:blipFill>
                          <a:blip r:embed="rId4" cstate="print"/>
                          <a:srcRect l="0" t="0" r="0" b="0"/>
                          <a:stretch/>
                        </pic:blipFill>
                        <pic:spPr>
                          <a:xfrm rot="0">
                            <a:off x="133350" y="85725"/>
                            <a:ext cx="502285" cy="502285"/>
                          </a:xfrm>
                          <a:prstGeom prst="rect"/>
                        </pic:spPr>
                      </pic:pic>
                    </wpg:wgp>
                  </a:graphicData>
                </a:graphic>
              </wp:anchor>
            </w:drawing>
          </mc:Choice>
          <mc:Fallback>
            <w:pict>
              <v:group id="1034" filled="f" stroked="f" style="position:absolute;margin-left:316.4pt;margin-top:186.31pt;width:182.25pt;height:160.5pt;z-index:6;mso-position-horizontal-relative:text;mso-position-vertical-relative:text;mso-width-relative:page;mso-height-relative:page;mso-wrap-distance-left:0.0pt;mso-wrap-distance-right:0.0pt;visibility:visible;" coordsize="2314575,2038350">
                <v:roundrect id="1035" arcsize="0.051064815," fillcolor="#eaeaea" stroked="f" style="position:absolute;left:0;top:0;width:2301240;height:2038350;z-index:2;mso-position-horizontal-relative:page;mso-position-vertical-relative:page;mso-width-relative:page;mso-height-relative:page;visibility:visible;">
                  <v:stroke on="f" joinstyle="miter" color="#42719b" weight="1.0pt"/>
                  <v:fill/>
                </v:roundrect>
                <v:rect id="1036" filled="f" stroked="f" style="position:absolute;left:104775;top:647700;width:2076450;height:1295400;z-index:3;mso-position-horizontal-relative:page;mso-position-vertical-relative:page;mso-width-relative:page;mso-height-relative:page;visibility:visible;">
                  <v:stroke on="f" joinstyle="miter"/>
                  <v:fill/>
                  <v:textbox inset="7.2pt,3.6pt,7.2pt,3.6pt">
                    <w:txbxContent>
                      <w:p>
                        <w:pPr>
                          <w:pStyle w:val="style0"/>
                          <w:rPr>
                            <w:szCs w:val="20"/>
                          </w:rPr>
                        </w:pPr>
                        <w:r>
                          <w:rPr>
                            <w:sz w:val="20"/>
                            <w:szCs w:val="20"/>
                          </w:rPr>
                          <w:t>Whether it’s your child’s first day of school, they’re joining us at OSHC for the first time or they just need a little encouragement after the summer holidays, our Transitions program will help your child feel safe, valued and included.</w:t>
                        </w:r>
                      </w:p>
                    </w:txbxContent>
                  </v:textbox>
                </v:rect>
                <v:rect id="1037" filled="f" stroked="f" style="position:absolute;left:647700;top:95250;width:1666875;height:552450;z-index:4;mso-position-horizontal-relative:page;mso-position-vertical-relative:page;mso-width-relative:page;mso-height-relative:page;visibility:visible;">
                  <v:stroke on="f" joinstyle="miter"/>
                  <v:fill/>
                  <v:textbox inset="7.2pt,3.6pt,7.2pt,3.6pt">
                    <w:txbxContent>
                      <w:p>
                        <w:pPr>
                          <w:pStyle w:val="style0"/>
                          <w:spacing w:lineRule="auto" w:line="216"/>
                          <w:rPr>
                            <w:rFonts w:cs="Calibri"/>
                            <w:b/>
                            <w:bCs/>
                            <w:sz w:val="28"/>
                            <w:szCs w:val="28"/>
                            <w:lang w:val="en-US"/>
                          </w:rPr>
                        </w:pPr>
                        <w:r>
                          <w:rPr>
                            <w:rFonts w:cs="Calibri"/>
                            <w:b/>
                            <w:bCs/>
                            <w:sz w:val="28"/>
                            <w:szCs w:val="28"/>
                            <w:lang w:val="en-US"/>
                          </w:rPr>
                          <w:t>Positive Transitions program</w:t>
                        </w:r>
                      </w:p>
                    </w:txbxContent>
                  </v:textbox>
                </v:rect>
                <v:shape id="1038" type="#_x0000_t75" filled="f" stroked="f" style="position:absolute;left:133350;top:85725;width:502285;height:502285;z-index:5;mso-position-horizontal-relative:page;mso-position-vertical-relative:page;mso-width-relative:page;mso-height-relative:page;visibility:visible;">
                  <v:imagedata r:id="rId4" embosscolor="white" o:title=""/>
                  <v:fill/>
                </v:shape>
                <v:fill/>
              </v:group>
            </w:pict>
          </mc:Fallback>
        </mc:AlternateContent>
      </w:r>
      <w:r>
        <w:rPr>
          <w:noProof/>
        </w:rPr>
        <mc:AlternateContent>
          <mc:Choice Requires="wpg">
            <w:drawing>
              <wp:anchor distT="0" distB="0" distL="0" distR="0" simplePos="false" relativeHeight="7" behindDoc="false" locked="false" layoutInCell="true" allowOverlap="true">
                <wp:simplePos x="0" y="0"/>
                <wp:positionH relativeFrom="column">
                  <wp:posOffset>4006378</wp:posOffset>
                </wp:positionH>
                <wp:positionV relativeFrom="paragraph">
                  <wp:posOffset>4512029</wp:posOffset>
                </wp:positionV>
                <wp:extent cx="2309494" cy="1958339"/>
                <wp:effectExtent l="0" t="0" r="0" b="3810"/>
                <wp:wrapNone/>
                <wp:docPr id="1039" name="Group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309494" cy="1958339"/>
                          <a:chOff x="0" y="0"/>
                          <a:chExt cx="2309969" cy="1958591"/>
                        </a:xfrm>
                      </wpg:grpSpPr>
                      <wps:wsp>
                        <wps:cNvSpPr/>
                        <wps:spPr>
                          <a:xfrm rot="0">
                            <a:off x="0" y="0"/>
                            <a:ext cx="2301240" cy="1848485"/>
                          </a:xfrm>
                          <a:prstGeom prst="roundRect">
                            <a:avLst>
                              <a:gd name="adj" fmla="val 5106"/>
                            </a:avLst>
                          </a:prstGeom>
                          <a:solidFill>
                            <a:srgbClr val="eaeaea"/>
                          </a:solidFill>
                          <a:ln>
                            <a:noFill/>
                          </a:ln>
                        </wps:spPr>
                        <wps:bodyPr>
                          <a:prstTxWarp prst="textNoShape"/>
                        </wps:bodyPr>
                      </wps:wsp>
                      <wps:wsp>
                        <wps:cNvSpPr/>
                        <wps:spPr>
                          <a:xfrm rot="0">
                            <a:off x="80387" y="663191"/>
                            <a:ext cx="2179320" cy="1295400"/>
                          </a:xfrm>
                          <a:prstGeom prst="rect"/>
                          <a:ln>
                            <a:noFill/>
                          </a:ln>
                        </wps:spPr>
                        <wps:txbx id="1041">
                          <w:txbxContent>
                            <w:p>
                              <w:pPr>
                                <w:pStyle w:val="style0"/>
                                <w:rPr>
                                  <w:szCs w:val="20"/>
                                </w:rPr>
                              </w:pPr>
                              <w:r>
                                <w:rPr>
                                  <w:sz w:val="20"/>
                                  <w:szCs w:val="20"/>
                                </w:rPr>
                                <w:t>Did you know you can reduce the cost of care with a Government subsidy? We strongly recommend you apply for the Child Care Subsidy (CCS) to determine what you’re eligible for. For more info, visit Mygov.com.au</w:t>
                              </w:r>
                            </w:p>
                          </w:txbxContent>
                        </wps:txbx>
                        <wps:bodyPr lIns="91440" rIns="91440" tIns="45720" bIns="45720" vert="horz" anchor="t" wrap="square">
                          <a:prstTxWarp prst="textNoShape"/>
                          <a:noAutofit/>
                        </wps:bodyPr>
                      </wps:wsp>
                      <wps:wsp>
                        <wps:cNvSpPr/>
                        <wps:spPr>
                          <a:xfrm rot="0">
                            <a:off x="643094" y="120580"/>
                            <a:ext cx="1666875" cy="713740"/>
                          </a:xfrm>
                          <a:prstGeom prst="rect"/>
                          <a:ln>
                            <a:noFill/>
                          </a:ln>
                        </wps:spPr>
                        <wps:txbx id="1042">
                          <w:txbxContent>
                            <w:p>
                              <w:pPr>
                                <w:pStyle w:val="style0"/>
                                <w:spacing w:lineRule="auto" w:line="216"/>
                                <w:rPr>
                                  <w:rFonts w:cs="Calibri"/>
                                  <w:b/>
                                  <w:bCs/>
                                  <w:sz w:val="28"/>
                                  <w:szCs w:val="28"/>
                                  <w:lang w:val="en-US"/>
                                </w:rPr>
                              </w:pPr>
                              <w:r>
                                <w:rPr>
                                  <w:rFonts w:cs="Calibri"/>
                                  <w:b/>
                                  <w:bCs/>
                                  <w:sz w:val="28"/>
                                  <w:szCs w:val="28"/>
                                  <w:lang w:val="en-US"/>
                                </w:rPr>
                                <w:t>Save on OSHC fees with</w:t>
                              </w:r>
                              <w:r>
                                <w:rPr>
                                  <w:rFonts w:cs="Calibri"/>
                                  <w:b/>
                                  <w:bCs/>
                                  <w:sz w:val="28"/>
                                  <w:szCs w:val="28"/>
                                  <w:lang w:val="en-US"/>
                                </w:rPr>
                                <w:t xml:space="preserve"> the</w:t>
                              </w:r>
                              <w:r>
                                <w:rPr>
                                  <w:rFonts w:cs="Calibri"/>
                                  <w:b/>
                                  <w:bCs/>
                                  <w:sz w:val="28"/>
                                  <w:szCs w:val="28"/>
                                  <w:lang w:val="en-US"/>
                                </w:rPr>
                                <w:t xml:space="preserve"> </w:t>
                              </w:r>
                              <w:r>
                                <w:rPr>
                                  <w:rFonts w:cs="Calibri"/>
                                  <w:b/>
                                  <w:bCs/>
                                  <w:sz w:val="28"/>
                                  <w:szCs w:val="28"/>
                                  <w:lang w:val="en-US"/>
                                </w:rPr>
                                <w:t>CCS</w:t>
                              </w:r>
                            </w:p>
                          </w:txbxContent>
                        </wps:txbx>
                        <wps:bodyPr lIns="91440" rIns="91440" tIns="45720" bIns="45720" vert="horz" anchor="t" wrap="square">
                          <a:prstTxWarp prst="textNoShape"/>
                          <a:noAutofit/>
                        </wps:bodyPr>
                      </wps:wsp>
                      <pic:pic xmlns:pic="http://schemas.openxmlformats.org/drawingml/2006/picture">
                        <pic:nvPicPr>
                          <pic:cNvPr id="3" name="Image"/>
                          <pic:cNvPicPr/>
                        </pic:nvPicPr>
                        <pic:blipFill>
                          <a:blip r:embed="rId5" cstate="print"/>
                          <a:srcRect l="0" t="0" r="0" b="0"/>
                          <a:stretch/>
                        </pic:blipFill>
                        <pic:spPr>
                          <a:xfrm rot="0">
                            <a:off x="130628" y="120580"/>
                            <a:ext cx="502285" cy="502285"/>
                          </a:xfrm>
                          <a:prstGeom prst="rect"/>
                        </pic:spPr>
                      </pic:pic>
                    </wpg:wgp>
                  </a:graphicData>
                </a:graphic>
              </wp:anchor>
            </w:drawing>
          </mc:Choice>
          <mc:Fallback>
            <w:pict>
              <v:group id="1039" filled="f" stroked="f" style="position:absolute;margin-left:315.46pt;margin-top:355.28pt;width:181.85pt;height:154.2pt;z-index:7;mso-position-horizontal-relative:text;mso-position-vertical-relative:text;mso-width-relative:page;mso-height-relative:page;mso-wrap-distance-left:0.0pt;mso-wrap-distance-right:0.0pt;visibility:visible;" coordsize="2309969,1958591">
                <v:roundrect id="1040" arcsize="0.051064815," fillcolor="#eaeaea" stroked="f" style="position:absolute;left:0;top:0;width:2301240;height:1848485;z-index:2;mso-position-horizontal-relative:page;mso-position-vertical-relative:page;mso-width-relative:page;mso-height-relative:page;visibility:visible;">
                  <v:stroke on="f" joinstyle="miter" color="#42719b" weight="1.0pt"/>
                  <v:fill/>
                </v:roundrect>
                <v:rect id="1041" filled="f" stroked="f" style="position:absolute;left:80387;top:663191;width:2179320;height:1295400;z-index:3;mso-position-horizontal-relative:page;mso-position-vertical-relative:page;mso-width-relative:page;mso-height-relative:page;visibility:visible;">
                  <v:stroke on="f" joinstyle="miter"/>
                  <v:fill/>
                  <v:textbox inset="7.2pt,3.6pt,7.2pt,3.6pt">
                    <w:txbxContent>
                      <w:p>
                        <w:pPr>
                          <w:pStyle w:val="style0"/>
                          <w:rPr>
                            <w:szCs w:val="20"/>
                          </w:rPr>
                        </w:pPr>
                        <w:r>
                          <w:rPr>
                            <w:sz w:val="20"/>
                            <w:szCs w:val="20"/>
                          </w:rPr>
                          <w:t>Did you know you can reduce the cost of care with a Government subsidy? We strongly recommend you apply for the Child Care Subsidy (CCS) to determine what you’re eligible for. For more info, visit Mygov.com.au</w:t>
                        </w:r>
                      </w:p>
                    </w:txbxContent>
                  </v:textbox>
                </v:rect>
                <v:rect id="1042" filled="f" stroked="f" style="position:absolute;left:643094;top:120580;width:1666875;height:713740;z-index:4;mso-position-horizontal-relative:page;mso-position-vertical-relative:page;mso-width-relative:page;mso-height-relative:page;visibility:visible;">
                  <v:stroke on="f" joinstyle="miter"/>
                  <v:fill/>
                  <v:textbox inset="7.2pt,3.6pt,7.2pt,3.6pt">
                    <w:txbxContent>
                      <w:p>
                        <w:pPr>
                          <w:pStyle w:val="style0"/>
                          <w:spacing w:lineRule="auto" w:line="216"/>
                          <w:rPr>
                            <w:rFonts w:cs="Calibri"/>
                            <w:b/>
                            <w:bCs/>
                            <w:sz w:val="28"/>
                            <w:szCs w:val="28"/>
                            <w:lang w:val="en-US"/>
                          </w:rPr>
                        </w:pPr>
                        <w:r>
                          <w:rPr>
                            <w:rFonts w:cs="Calibri"/>
                            <w:b/>
                            <w:bCs/>
                            <w:sz w:val="28"/>
                            <w:szCs w:val="28"/>
                            <w:lang w:val="en-US"/>
                          </w:rPr>
                          <w:t>Save on OSHC fees with</w:t>
                        </w:r>
                        <w:r>
                          <w:rPr>
                            <w:rFonts w:cs="Calibri"/>
                            <w:b/>
                            <w:bCs/>
                            <w:sz w:val="28"/>
                            <w:szCs w:val="28"/>
                            <w:lang w:val="en-US"/>
                          </w:rPr>
                          <w:t xml:space="preserve"> the</w:t>
                        </w:r>
                        <w:r>
                          <w:rPr>
                            <w:rFonts w:cs="Calibri"/>
                            <w:b/>
                            <w:bCs/>
                            <w:sz w:val="28"/>
                            <w:szCs w:val="28"/>
                            <w:lang w:val="en-US"/>
                          </w:rPr>
                          <w:t xml:space="preserve"> </w:t>
                        </w:r>
                        <w:r>
                          <w:rPr>
                            <w:rFonts w:cs="Calibri"/>
                            <w:b/>
                            <w:bCs/>
                            <w:sz w:val="28"/>
                            <w:szCs w:val="28"/>
                            <w:lang w:val="en-US"/>
                          </w:rPr>
                          <w:t>CCS</w:t>
                        </w:r>
                      </w:p>
                    </w:txbxContent>
                  </v:textbox>
                </v:rect>
                <v:shape id="1043" type="#_x0000_t75" filled="f" stroked="f" style="position:absolute;left:130628;top:120580;width:502285;height:502285;z-index:5;mso-position-horizontal-relative:page;mso-position-vertical-relative:page;mso-width-relative:page;mso-height-relative:page;visibility:visible;">
                  <v:imagedata r:id="rId5" embosscolor="white" o:title=""/>
                  <v:fill/>
                </v:shape>
                <v:fill/>
              </v:group>
            </w:pict>
          </mc:Fallback>
        </mc:AlternateContent>
      </w:r>
      <w:r>
        <w:rPr>
          <w:noProof/>
          <w:lang w:eastAsia="en-GB"/>
        </w:rPr>
        <mc:AlternateContent>
          <mc:Choice Requires="wpg">
            <w:drawing>
              <wp:anchor distT="0" distB="0" distL="0" distR="0" simplePos="false" relativeHeight="10" behindDoc="false" locked="false" layoutInCell="true" allowOverlap="true">
                <wp:simplePos x="0" y="0"/>
                <wp:positionH relativeFrom="column">
                  <wp:posOffset>-593766</wp:posOffset>
                </wp:positionH>
                <wp:positionV relativeFrom="paragraph">
                  <wp:posOffset>4463951</wp:posOffset>
                </wp:positionV>
                <wp:extent cx="4400550" cy="1895475"/>
                <wp:effectExtent l="0" t="0" r="0" b="9525"/>
                <wp:wrapNone/>
                <wp:docPr id="1044" name="Group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4400550" cy="1895475"/>
                          <a:chOff x="0" y="0"/>
                          <a:chExt cx="4400550" cy="1895475"/>
                        </a:xfrm>
                      </wpg:grpSpPr>
                      <wps:wsp>
                        <wps:cNvSpPr/>
                        <wps:spPr>
                          <a:xfrm rot="0">
                            <a:off x="0" y="0"/>
                            <a:ext cx="4400550" cy="1895475"/>
                          </a:xfrm>
                          <a:prstGeom prst="roundRect">
                            <a:avLst>
                              <a:gd name="adj" fmla="val 5106"/>
                            </a:avLst>
                          </a:prstGeom>
                          <a:solidFill>
                            <a:srgbClr val="eaeaea"/>
                          </a:solidFill>
                          <a:ln>
                            <a:noFill/>
                          </a:ln>
                        </wps:spPr>
                        <wps:bodyPr>
                          <a:prstTxWarp prst="textNoShape"/>
                        </wps:bodyPr>
                      </wps:wsp>
                      <wps:wsp>
                        <wps:cNvSpPr/>
                        <wps:spPr>
                          <a:xfrm rot="0">
                            <a:off x="106878" y="641268"/>
                            <a:ext cx="4229100" cy="895350"/>
                          </a:xfrm>
                          <a:prstGeom prst="rect"/>
                          <a:ln>
                            <a:noFill/>
                          </a:ln>
                        </wps:spPr>
                        <wps:txbx id="1046">
                          <w:txbxContent>
                            <w:p>
                              <w:pPr>
                                <w:pStyle w:val="style0"/>
                                <w:rPr>
                                  <w:szCs w:val="20"/>
                                </w:rPr>
                              </w:pPr>
                              <w:r>
                                <w:rPr>
                                  <w:sz w:val="20"/>
                                  <w:szCs w:val="20"/>
                                </w:rPr>
                                <w:t>Join us for a free virtual information session to find out how Outside School Hours Care can help your family, and how our team can guide your child’s growth. These virtual, informative, and interactive</w:t>
                              </w:r>
                              <w:r>
                                <w:rPr>
                                  <w:sz w:val="20"/>
                                  <w:szCs w:val="20"/>
                                </w:rPr>
                                <w:t xml:space="preserve"> </w:t>
                              </w:r>
                              <w:r>
                                <w:rPr>
                                  <w:sz w:val="20"/>
                                  <w:szCs w:val="20"/>
                                </w:rPr>
                                <w:t>sessions will provide insight into how Your OSHC by</w:t>
                              </w:r>
                              <w:r>
                                <w:rPr>
                                  <w:sz w:val="20"/>
                                  <w:szCs w:val="20"/>
                                </w:rPr>
                                <w:t xml:space="preserve"> </w:t>
                              </w:r>
                              <w:r>
                                <w:rPr>
                                  <w:sz w:val="20"/>
                                  <w:szCs w:val="20"/>
                                </w:rPr>
                                <w:t>Camp Australia operates.</w:t>
                              </w:r>
                            </w:p>
                          </w:txbxContent>
                        </wps:txbx>
                        <wps:bodyPr lIns="91440" rIns="91440" tIns="45720" bIns="45720" vert="horz" anchor="t" wrap="square">
                          <a:prstTxWarp prst="textNoShape"/>
                          <a:noAutofit/>
                        </wps:bodyPr>
                      </wps:wsp>
                      <wps:wsp>
                        <wps:cNvSpPr/>
                        <wps:spPr>
                          <a:xfrm rot="0">
                            <a:off x="641267" y="249382"/>
                            <a:ext cx="2486025" cy="295275"/>
                          </a:xfrm>
                          <a:prstGeom prst="rect"/>
                          <a:ln>
                            <a:noFill/>
                          </a:ln>
                        </wps:spPr>
                        <wps:txbx id="1047">
                          <w:txbxContent>
                            <w:p>
                              <w:pPr>
                                <w:pStyle w:val="style0"/>
                                <w:spacing w:lineRule="auto" w:line="216"/>
                                <w:rPr>
                                  <w:rFonts w:cs="Calibri"/>
                                  <w:b/>
                                  <w:bCs/>
                                  <w:sz w:val="28"/>
                                  <w:szCs w:val="28"/>
                                  <w:lang w:val="en-US"/>
                                </w:rPr>
                              </w:pPr>
                              <w:r>
                                <w:rPr>
                                  <w:rFonts w:cs="Calibri"/>
                                  <w:b/>
                                  <w:bCs/>
                                  <w:sz w:val="28"/>
                                  <w:szCs w:val="28"/>
                                  <w:lang w:val="en-US"/>
                                </w:rPr>
                                <w:t>Virtual information sessions</w:t>
                              </w:r>
                            </w:p>
                          </w:txbxContent>
                        </wps:txbx>
                        <wps:bodyPr lIns="91440" rIns="91440" tIns="45720" bIns="45720" vert="horz" anchor="t" wrap="square">
                          <a:prstTxWarp prst="textNoShape"/>
                          <a:noAutofit/>
                        </wps:bodyPr>
                      </wps:wsp>
                      <pic:pic xmlns:pic="http://schemas.openxmlformats.org/drawingml/2006/picture">
                        <pic:nvPicPr>
                          <pic:cNvPr id="4" name="Image"/>
                          <pic:cNvPicPr/>
                        </pic:nvPicPr>
                        <pic:blipFill>
                          <a:blip r:embed="rId6" cstate="print"/>
                          <a:srcRect l="0" t="0" r="0" b="0"/>
                          <a:stretch/>
                        </pic:blipFill>
                        <pic:spPr>
                          <a:xfrm rot="0">
                            <a:off x="166254" y="130629"/>
                            <a:ext cx="502285" cy="502285"/>
                          </a:xfrm>
                          <a:prstGeom prst="rect"/>
                        </pic:spPr>
                      </pic:pic>
                      <wps:wsp>
                        <wps:cNvSpPr/>
                        <wps:spPr>
                          <a:xfrm rot="0">
                            <a:off x="225631" y="1472540"/>
                            <a:ext cx="1014095" cy="254635"/>
                          </a:xfrm>
                          <a:prstGeom prst="rect"/>
                          <a:solidFill>
                            <a:srgbClr val="f0eb4d"/>
                          </a:solidFill>
                          <a:ln cmpd="sng" cap="flat" w="9525">
                            <a:solidFill>
                              <a:srgbClr val="000000"/>
                            </a:solidFill>
                            <a:prstDash val="solid"/>
                            <a:miter/>
                            <a:headEnd len="med" type="none" w="med"/>
                            <a:tailEnd len="med" type="none" w="med"/>
                          </a:ln>
                        </wps:spPr>
                        <wps:txbx id="1049">
                          <w:txbxContent>
                            <w:p>
                              <w:pPr>
                                <w:pStyle w:val="style0"/>
                                <w:jc w:val="center"/>
                                <w:rPr>
                                  <w:szCs w:val="20"/>
                                  <w:lang w:val="en-US"/>
                                </w:rPr>
                              </w:pPr>
                              <w:r>
                                <w:rPr>
                                  <w:sz w:val="20"/>
                                  <w:szCs w:val="20"/>
                                  <w:lang w:val="en-US"/>
                                </w:rPr>
                                <w:t>Book now</w:t>
                              </w:r>
                            </w:p>
                          </w:txbxContent>
                        </wps:txbx>
                        <wps:bodyPr lIns="91440" rIns="91440" tIns="45720" bIns="45720" vert="horz" anchor="t" wrap="square">
                          <a:prstTxWarp prst="textNoShape"/>
                          <a:noAutofit/>
                        </wps:bodyPr>
                      </wps:wsp>
                    </wpg:wgp>
                  </a:graphicData>
                </a:graphic>
              </wp:anchor>
            </w:drawing>
          </mc:Choice>
          <mc:Fallback>
            <w:pict>
              <v:group id="1044" filled="f" stroked="f" style="position:absolute;margin-left:-46.75pt;margin-top:351.49pt;width:346.5pt;height:149.25pt;z-index:10;mso-position-horizontal-relative:text;mso-position-vertical-relative:text;mso-width-relative:page;mso-height-relative:page;mso-wrap-distance-left:0.0pt;mso-wrap-distance-right:0.0pt;visibility:visible;" coordsize="4400550,1895475">
                <v:roundrect id="1045" arcsize="0.051064815," fillcolor="#eaeaea" stroked="f" style="position:absolute;left:0;top:0;width:4400550;height:1895475;z-index:2;mso-position-horizontal-relative:page;mso-position-vertical-relative:page;mso-width-relative:page;mso-height-relative:page;visibility:visible;">
                  <v:stroke on="f" joinstyle="miter" color="#42719b" weight="1.0pt"/>
                  <v:fill/>
                </v:roundrect>
                <v:rect id="1046" filled="f" stroked="f" style="position:absolute;left:106878;top:641268;width:4229100;height:895350;z-index:3;mso-position-horizontal-relative:page;mso-position-vertical-relative:page;mso-width-relative:page;mso-height-relative:page;visibility:visible;">
                  <v:stroke on="f" joinstyle="miter"/>
                  <v:fill/>
                  <v:textbox inset="7.2pt,3.6pt,7.2pt,3.6pt">
                    <w:txbxContent>
                      <w:p>
                        <w:pPr>
                          <w:pStyle w:val="style0"/>
                          <w:rPr>
                            <w:szCs w:val="20"/>
                          </w:rPr>
                        </w:pPr>
                        <w:r>
                          <w:rPr>
                            <w:sz w:val="20"/>
                            <w:szCs w:val="20"/>
                          </w:rPr>
                          <w:t>Join us for a free virtual information session to find out how Outside School Hours Care can help your family, and how our team can guide your child’s growth. These virtual, informative, and interactive</w:t>
                        </w:r>
                        <w:r>
                          <w:rPr>
                            <w:sz w:val="20"/>
                            <w:szCs w:val="20"/>
                          </w:rPr>
                          <w:t xml:space="preserve"> </w:t>
                        </w:r>
                        <w:r>
                          <w:rPr>
                            <w:sz w:val="20"/>
                            <w:szCs w:val="20"/>
                          </w:rPr>
                          <w:t>sessions will provide insight into how Your OSHC by</w:t>
                        </w:r>
                        <w:r>
                          <w:rPr>
                            <w:sz w:val="20"/>
                            <w:szCs w:val="20"/>
                          </w:rPr>
                          <w:t xml:space="preserve"> </w:t>
                        </w:r>
                        <w:r>
                          <w:rPr>
                            <w:sz w:val="20"/>
                            <w:szCs w:val="20"/>
                          </w:rPr>
                          <w:t>Camp Australia operates.</w:t>
                        </w:r>
                      </w:p>
                    </w:txbxContent>
                  </v:textbox>
                </v:rect>
                <v:rect id="1047" filled="f" stroked="f" style="position:absolute;left:641267;top:249382;width:2486025;height:295275;z-index:4;mso-position-horizontal-relative:page;mso-position-vertical-relative:page;mso-width-relative:page;mso-height-relative:page;visibility:visible;">
                  <v:stroke on="f" joinstyle="miter"/>
                  <v:fill/>
                  <v:textbox inset="7.2pt,3.6pt,7.2pt,3.6pt">
                    <w:txbxContent>
                      <w:p>
                        <w:pPr>
                          <w:pStyle w:val="style0"/>
                          <w:spacing w:lineRule="auto" w:line="216"/>
                          <w:rPr>
                            <w:rFonts w:cs="Calibri"/>
                            <w:b/>
                            <w:bCs/>
                            <w:sz w:val="28"/>
                            <w:szCs w:val="28"/>
                            <w:lang w:val="en-US"/>
                          </w:rPr>
                        </w:pPr>
                        <w:r>
                          <w:rPr>
                            <w:rFonts w:cs="Calibri"/>
                            <w:b/>
                            <w:bCs/>
                            <w:sz w:val="28"/>
                            <w:szCs w:val="28"/>
                            <w:lang w:val="en-US"/>
                          </w:rPr>
                          <w:t>Virtual information sessions</w:t>
                        </w:r>
                      </w:p>
                    </w:txbxContent>
                  </v:textbox>
                </v:rect>
                <v:shape id="1048" type="#_x0000_t75" filled="f" stroked="f" style="position:absolute;left:166254;top:130629;width:502285;height:502285;z-index:5;mso-position-horizontal-relative:page;mso-position-vertical-relative:page;mso-width-relative:page;mso-height-relative:page;visibility:visible;">
                  <v:imagedata r:id="rId6" embosscolor="white" o:title=""/>
                  <v:fill/>
                </v:shape>
                <v:rect id="1049" fillcolor="#f0eb4d" stroked="t" style="position:absolute;left:225631;top:1472540;width:1014095;height:254635;z-index:6;mso-position-horizontal-relative:page;mso-position-vertical-relative:page;mso-width-relative:page;mso-height-relative:page;visibility:visible;">
                  <v:stroke joinstyle="miter"/>
                  <v:fill/>
                  <v:textbox inset="7.2pt,3.6pt,7.2pt,3.6pt">
                    <w:txbxContent>
                      <w:p>
                        <w:pPr>
                          <w:pStyle w:val="style0"/>
                          <w:jc w:val="center"/>
                          <w:rPr>
                            <w:szCs w:val="20"/>
                            <w:lang w:val="en-US"/>
                          </w:rPr>
                        </w:pPr>
                        <w:r>
                          <w:rPr>
                            <w:sz w:val="20"/>
                            <w:szCs w:val="20"/>
                            <w:lang w:val="en-US"/>
                          </w:rPr>
                          <w:t>Book now</w:t>
                        </w:r>
                      </w:p>
                    </w:txbxContent>
                  </v:textbox>
                </v:rect>
                <v:fill/>
              </v:group>
            </w:pict>
          </mc:Fallback>
        </mc:AlternateContent>
      </w:r>
      <w:r>
        <w:rPr>
          <w:noProof/>
          <w:lang w:eastAsia="en-GB"/>
        </w:rPr>
        <mc:AlternateContent>
          <mc:Choice Requires="wpg">
            <w:drawing>
              <wp:anchor distT="0" distB="0" distL="0" distR="0" simplePos="false" relativeHeight="5" behindDoc="false" locked="false" layoutInCell="true" allowOverlap="true">
                <wp:simplePos x="0" y="0"/>
                <wp:positionH relativeFrom="column">
                  <wp:posOffset>4031614</wp:posOffset>
                </wp:positionH>
                <wp:positionV relativeFrom="paragraph">
                  <wp:posOffset>697230</wp:posOffset>
                </wp:positionV>
                <wp:extent cx="2301239" cy="1653540"/>
                <wp:effectExtent l="0" t="0" r="3810" b="3810"/>
                <wp:wrapNone/>
                <wp:docPr id="1051" name="Group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301239" cy="1653540"/>
                          <a:chOff x="0" y="0"/>
                          <a:chExt cx="2301240" cy="1653540"/>
                        </a:xfrm>
                      </wpg:grpSpPr>
                      <wps:wsp>
                        <wps:cNvSpPr/>
                        <wps:spPr>
                          <a:xfrm rot="0">
                            <a:off x="0" y="0"/>
                            <a:ext cx="2301240" cy="1545590"/>
                          </a:xfrm>
                          <a:prstGeom prst="roundRect">
                            <a:avLst>
                              <a:gd name="adj" fmla="val 5106"/>
                            </a:avLst>
                          </a:prstGeom>
                          <a:solidFill>
                            <a:srgbClr val="eaeaea"/>
                          </a:solidFill>
                          <a:ln>
                            <a:noFill/>
                          </a:ln>
                        </wps:spPr>
                        <wps:bodyPr>
                          <a:prstTxWarp prst="textNoShape"/>
                        </wps:bodyPr>
                      </wps:wsp>
                      <wps:wsp>
                        <wps:cNvSpPr/>
                        <wps:spPr>
                          <a:xfrm rot="0">
                            <a:off x="152400" y="704850"/>
                            <a:ext cx="1885950" cy="948690"/>
                          </a:xfrm>
                          <a:prstGeom prst="rect"/>
                          <a:ln>
                            <a:noFill/>
                          </a:ln>
                        </wps:spPr>
                        <wps:txbx id="1053">
                          <w:txbxContent>
                            <w:p>
                              <w:pPr>
                                <w:pStyle w:val="style0"/>
                                <w:spacing w:after="0"/>
                                <w:rPr>
                                  <w:sz w:val="20"/>
                                  <w:szCs w:val="20"/>
                                </w:rPr>
                              </w:pPr>
                              <w:r>
                                <w:rPr>
                                  <w:sz w:val="20"/>
                                  <w:szCs w:val="20"/>
                                </w:rPr>
                                <w:t>All activities are COVID safe, adhere to all health guidelines and follow COVID-19 cleaning practices.</w:t>
                              </w:r>
                            </w:p>
                            <w:p>
                              <w:pPr>
                                <w:pStyle w:val="style0"/>
                                <w:rPr>
                                  <w:szCs w:val="20"/>
                                </w:rPr>
                              </w:pPr>
                            </w:p>
                          </w:txbxContent>
                        </wps:txbx>
                        <wps:bodyPr lIns="91440" rIns="91440" tIns="45720" bIns="45720" vert="horz" anchor="t" wrap="square">
                          <a:prstTxWarp prst="textNoShape"/>
                          <a:noAutofit/>
                        </wps:bodyPr>
                      </wps:wsp>
                      <wps:wsp>
                        <wps:cNvSpPr/>
                        <wps:spPr>
                          <a:xfrm rot="0">
                            <a:off x="695325" y="133350"/>
                            <a:ext cx="1238250" cy="552450"/>
                          </a:xfrm>
                          <a:prstGeom prst="rect"/>
                          <a:ln>
                            <a:noFill/>
                          </a:ln>
                        </wps:spPr>
                        <wps:txbx id="1054">
                          <w:txbxContent>
                            <w:p>
                              <w:pPr>
                                <w:pStyle w:val="style0"/>
                                <w:spacing w:lineRule="auto" w:line="216"/>
                                <w:rPr>
                                  <w:rFonts w:cs="Calibri"/>
                                  <w:b/>
                                  <w:bCs/>
                                  <w:sz w:val="28"/>
                                  <w:szCs w:val="28"/>
                                  <w:lang w:val="en-US"/>
                                </w:rPr>
                              </w:pPr>
                              <w:r>
                                <w:rPr>
                                  <w:rFonts w:cs="Calibri"/>
                                  <w:b/>
                                  <w:bCs/>
                                  <w:sz w:val="28"/>
                                  <w:szCs w:val="28"/>
                                  <w:lang w:val="en-US"/>
                                </w:rPr>
                                <w:t>COVID safe activities</w:t>
                              </w:r>
                            </w:p>
                          </w:txbxContent>
                        </wps:txbx>
                        <wps:bodyPr lIns="91440" rIns="91440" tIns="45720" bIns="45720" vert="horz" anchor="t" wrap="square">
                          <a:prstTxWarp prst="textNoShape"/>
                          <a:noAutofit/>
                        </wps:bodyPr>
                      </wps:wsp>
                      <pic:pic xmlns:pic="http://schemas.openxmlformats.org/drawingml/2006/picture">
                        <pic:nvPicPr>
                          <pic:cNvPr id="5" name="Image"/>
                          <pic:cNvPicPr/>
                        </pic:nvPicPr>
                        <pic:blipFill>
                          <a:blip r:embed="rId7" cstate="print"/>
                          <a:srcRect l="0" t="0" r="0" b="0"/>
                          <a:stretch/>
                        </pic:blipFill>
                        <pic:spPr>
                          <a:xfrm rot="0">
                            <a:off x="161925" y="142875"/>
                            <a:ext cx="502285" cy="506730"/>
                          </a:xfrm>
                          <a:prstGeom prst="rect"/>
                        </pic:spPr>
                      </pic:pic>
                    </wpg:wgp>
                  </a:graphicData>
                </a:graphic>
              </wp:anchor>
            </w:drawing>
          </mc:Choice>
          <mc:Fallback>
            <w:pict>
              <v:group id="1051" filled="f" stroked="f" style="position:absolute;margin-left:317.45pt;margin-top:54.9pt;width:181.2pt;height:130.2pt;z-index:5;mso-position-horizontal-relative:text;mso-position-vertical-relative:text;mso-width-relative:page;mso-height-relative:page;mso-wrap-distance-left:0.0pt;mso-wrap-distance-right:0.0pt;visibility:visible;" coordsize="2301240,1653540">
                <v:roundrect id="1052" arcsize="0.051064815," fillcolor="#eaeaea" stroked="f" style="position:absolute;left:0;top:0;width:2301240;height:1545590;z-index:2;mso-position-horizontal-relative:page;mso-position-vertical-relative:page;mso-width-relative:page;mso-height-relative:page;visibility:visible;">
                  <v:stroke on="f" joinstyle="miter" color="#42719b" weight="1.0pt"/>
                  <v:fill/>
                </v:roundrect>
                <v:rect id="1053" filled="f" stroked="f" style="position:absolute;left:152400;top:704850;width:1885950;height:948690;z-index:3;mso-position-horizontal-relative:page;mso-position-vertical-relative:page;mso-width-relative:page;mso-height-relative:page;visibility:visible;">
                  <v:stroke on="f" joinstyle="miter"/>
                  <v:fill/>
                  <v:textbox inset="7.2pt,3.6pt,7.2pt,3.6pt">
                    <w:txbxContent>
                      <w:p>
                        <w:pPr>
                          <w:pStyle w:val="style0"/>
                          <w:spacing w:after="0"/>
                          <w:rPr>
                            <w:sz w:val="20"/>
                            <w:szCs w:val="20"/>
                          </w:rPr>
                        </w:pPr>
                        <w:r>
                          <w:rPr>
                            <w:sz w:val="20"/>
                            <w:szCs w:val="20"/>
                          </w:rPr>
                          <w:t>All activities are COVID safe, adhere to all health guidelines and follow COVID-19 cleaning practices.</w:t>
                        </w:r>
                      </w:p>
                      <w:p>
                        <w:pPr>
                          <w:pStyle w:val="style0"/>
                          <w:rPr>
                            <w:szCs w:val="20"/>
                          </w:rPr>
                        </w:pPr>
                      </w:p>
                    </w:txbxContent>
                  </v:textbox>
                </v:rect>
                <v:rect id="1054" filled="f" stroked="f" style="position:absolute;left:695325;top:133350;width:1238250;height:552450;z-index:4;mso-position-horizontal-relative:page;mso-position-vertical-relative:page;mso-width-relative:page;mso-height-relative:page;visibility:visible;">
                  <v:stroke on="f" joinstyle="miter"/>
                  <v:fill/>
                  <v:textbox inset="7.2pt,3.6pt,7.2pt,3.6pt">
                    <w:txbxContent>
                      <w:p>
                        <w:pPr>
                          <w:pStyle w:val="style0"/>
                          <w:spacing w:lineRule="auto" w:line="216"/>
                          <w:rPr>
                            <w:rFonts w:cs="Calibri"/>
                            <w:b/>
                            <w:bCs/>
                            <w:sz w:val="28"/>
                            <w:szCs w:val="28"/>
                            <w:lang w:val="en-US"/>
                          </w:rPr>
                        </w:pPr>
                        <w:r>
                          <w:rPr>
                            <w:rFonts w:cs="Calibri"/>
                            <w:b/>
                            <w:bCs/>
                            <w:sz w:val="28"/>
                            <w:szCs w:val="28"/>
                            <w:lang w:val="en-US"/>
                          </w:rPr>
                          <w:t>COVID safe activities</w:t>
                        </w:r>
                      </w:p>
                    </w:txbxContent>
                  </v:textbox>
                </v:rect>
                <v:shape id="1055" type="#_x0000_t75" filled="f" stroked="f" style="position:absolute;left:161925;top:142875;width:502285;height:506730;z-index:5;mso-position-horizontal-relative:page;mso-position-vertical-relative:page;mso-width-relative:page;mso-height-relative:page;visibility:visible;">
                  <v:imagedata r:id="rId7" embosscolor="white" o:title=""/>
                  <v:fill/>
                </v:shape>
                <v:fill/>
              </v:group>
            </w:pict>
          </mc:Fallback>
        </mc:AlternateContent>
      </w:r>
      <w:r>
        <w:rPr>
          <w:noProof/>
          <w:lang w:eastAsia="en-GB"/>
        </w:rPr>
        <mc:AlternateContent>
          <mc:Choice Requires="wpg">
            <w:drawing>
              <wp:anchor distT="0" distB="0" distL="0" distR="0" simplePos="false" relativeHeight="8" behindDoc="false" locked="false" layoutInCell="true" allowOverlap="true">
                <wp:simplePos x="0" y="0"/>
                <wp:positionH relativeFrom="column">
                  <wp:posOffset>-587898</wp:posOffset>
                </wp:positionH>
                <wp:positionV relativeFrom="paragraph">
                  <wp:posOffset>6546215</wp:posOffset>
                </wp:positionV>
                <wp:extent cx="4400550" cy="1981200"/>
                <wp:effectExtent l="0" t="0" r="0" b="0"/>
                <wp:wrapNone/>
                <wp:docPr id="1056" name="Group 5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4400550" cy="1981200"/>
                          <a:chOff x="0" y="0"/>
                          <a:chExt cx="4400550" cy="1981200"/>
                        </a:xfrm>
                      </wpg:grpSpPr>
                      <wps:wsp>
                        <wps:cNvSpPr/>
                        <wps:spPr>
                          <a:xfrm rot="0">
                            <a:off x="0" y="0"/>
                            <a:ext cx="4400550" cy="1981200"/>
                          </a:xfrm>
                          <a:prstGeom prst="roundRect">
                            <a:avLst>
                              <a:gd name="adj" fmla="val 5106"/>
                            </a:avLst>
                          </a:prstGeom>
                          <a:solidFill>
                            <a:srgbClr val="eaeaea"/>
                          </a:solidFill>
                          <a:ln>
                            <a:noFill/>
                          </a:ln>
                        </wps:spPr>
                        <wps:bodyPr>
                          <a:prstTxWarp prst="textNoShape"/>
                        </wps:bodyPr>
                      </wps:wsp>
                      <wps:wsp>
                        <wps:cNvSpPr/>
                        <wps:spPr>
                          <a:xfrm rot="0">
                            <a:off x="104775" y="381000"/>
                            <a:ext cx="3362325" cy="952500"/>
                          </a:xfrm>
                          <a:prstGeom prst="rect"/>
                          <a:ln>
                            <a:noFill/>
                          </a:ln>
                        </wps:spPr>
                        <wps:txbx id="1058">
                          <w:txbxContent>
                            <w:p>
                              <w:pPr>
                                <w:pStyle w:val="style0"/>
                                <w:rPr>
                                  <w:szCs w:val="20"/>
                                </w:rPr>
                              </w:pPr>
                              <w:r>
                                <w:rPr>
                                  <w:sz w:val="20"/>
                                  <w:szCs w:val="20"/>
                                </w:rPr>
                                <w:t xml:space="preserve">To attend our program, you must register your child. You can register an account with us at </w:t>
                              </w:r>
                              <w:r>
                                <w:rPr/>
                                <w:fldChar w:fldCharType="begin"/>
                              </w:r>
                              <w:r>
                                <w:instrText xml:space="preserve"> HYPERLINK "https://pp.campaustralia.com.au/" </w:instrText>
                              </w:r>
                              <w:r>
                                <w:rPr/>
                                <w:fldChar w:fldCharType="separate"/>
                              </w:r>
                              <w:r>
                                <w:rPr>
                                  <w:rStyle w:val="style85"/>
                                  <w:sz w:val="20"/>
                                  <w:szCs w:val="20"/>
                                </w:rPr>
                                <w:t>pp.campaustralia.com.au</w:t>
                              </w:r>
                              <w:r>
                                <w:rPr/>
                                <w:fldChar w:fldCharType="end"/>
                              </w:r>
                              <w:r>
                                <w:rPr>
                                  <w:sz w:val="20"/>
                                  <w:szCs w:val="20"/>
                                </w:rPr>
                                <w:t xml:space="preserve"> </w:t>
                              </w:r>
                              <w:r>
                                <w:rPr>
                                  <w:sz w:val="20"/>
                                  <w:szCs w:val="20"/>
                                </w:rPr>
                                <w:t>or by downloading our Camp Australia smartphone app from the Apple App Store or on Google Play.  Once registered, it’s easy to make bookings and manage your account.</w:t>
                              </w:r>
                            </w:p>
                          </w:txbxContent>
                        </wps:txbx>
                        <wps:bodyPr lIns="91440" rIns="91440" tIns="45720" bIns="45720" vert="horz" anchor="t" wrap="square">
                          <a:prstTxWarp prst="textNoShape"/>
                          <a:noAutofit/>
                        </wps:bodyPr>
                      </wps:wsp>
                      <wps:wsp>
                        <wps:cNvSpPr/>
                        <wps:spPr>
                          <a:xfrm rot="0">
                            <a:off x="114300" y="133350"/>
                            <a:ext cx="2486025" cy="299720"/>
                          </a:xfrm>
                          <a:prstGeom prst="rect"/>
                          <a:ln>
                            <a:noFill/>
                          </a:ln>
                        </wps:spPr>
                        <wps:txbx id="1059">
                          <w:txbxContent>
                            <w:p>
                              <w:pPr>
                                <w:pStyle w:val="style0"/>
                                <w:spacing w:lineRule="auto" w:line="216"/>
                                <w:rPr>
                                  <w:rFonts w:cs="Calibri"/>
                                  <w:b/>
                                  <w:bCs/>
                                  <w:sz w:val="28"/>
                                  <w:szCs w:val="28"/>
                                  <w:lang w:val="en-US"/>
                                </w:rPr>
                              </w:pPr>
                              <w:r>
                                <w:rPr>
                                  <w:rFonts w:cs="Calibri"/>
                                  <w:b/>
                                  <w:bCs/>
                                  <w:sz w:val="28"/>
                                  <w:szCs w:val="28"/>
                                  <w:lang w:val="en-US"/>
                                </w:rPr>
                                <w:t>It’s free to register</w:t>
                              </w:r>
                            </w:p>
                          </w:txbxContent>
                        </wps:txbx>
                        <wps:bodyPr lIns="91440" rIns="91440" tIns="45720" bIns="45720" vert="horz" anchor="t" wrap="square">
                          <a:prstTxWarp prst="textNoShape"/>
                          <a:noAutofit/>
                        </wps:bodyPr>
                      </wps:wsp>
                      <pic:pic xmlns:pic="http://schemas.openxmlformats.org/drawingml/2006/picture">
                        <pic:nvPicPr>
                          <pic:cNvPr id="6" name="Image"/>
                          <pic:cNvPicPr/>
                        </pic:nvPicPr>
                        <pic:blipFill>
                          <a:blip r:embed="rId8" cstate="print"/>
                          <a:srcRect l="0" t="0" r="0" b="0"/>
                          <a:stretch/>
                        </pic:blipFill>
                        <pic:spPr>
                          <a:xfrm rot="0">
                            <a:off x="180975" y="1409700"/>
                            <a:ext cx="1235710" cy="411480"/>
                          </a:xfrm>
                          <a:prstGeom prst="rect"/>
                        </pic:spPr>
                      </pic:pic>
                      <pic:pic xmlns:pic="http://schemas.openxmlformats.org/drawingml/2006/picture">
                        <pic:nvPicPr>
                          <pic:cNvPr id="7" name="Image"/>
                          <pic:cNvPicPr/>
                        </pic:nvPicPr>
                        <pic:blipFill>
                          <a:blip r:embed="rId9" cstate="print"/>
                          <a:srcRect l="0" t="0" r="0" b="0"/>
                          <a:stretch/>
                        </pic:blipFill>
                        <pic:spPr>
                          <a:xfrm rot="0">
                            <a:off x="1752600" y="1409700"/>
                            <a:ext cx="1235710" cy="411480"/>
                          </a:xfrm>
                          <a:prstGeom prst="rect"/>
                        </pic:spPr>
                      </pic:pic>
                      <pic:pic xmlns:pic="http://schemas.openxmlformats.org/drawingml/2006/picture">
                        <pic:nvPicPr>
                          <pic:cNvPr id="8" name="Image"/>
                          <pic:cNvPicPr/>
                        </pic:nvPicPr>
                        <pic:blipFill>
                          <a:blip r:embed="rId10" cstate="print"/>
                          <a:srcRect l="0" t="0" r="0" b="0"/>
                          <a:stretch/>
                        </pic:blipFill>
                        <pic:spPr>
                          <a:xfrm rot="0">
                            <a:off x="3524250" y="371475"/>
                            <a:ext cx="786765" cy="1523365"/>
                          </a:xfrm>
                          <a:prstGeom prst="rect"/>
                        </pic:spPr>
                      </pic:pic>
                    </wpg:wgp>
                  </a:graphicData>
                </a:graphic>
              </wp:anchor>
            </w:drawing>
          </mc:Choice>
          <mc:Fallback>
            <w:pict>
              <v:group id="1056" filled="f" stroked="f" style="position:absolute;margin-left:-46.29pt;margin-top:515.45pt;width:346.5pt;height:156.0pt;z-index:8;mso-position-horizontal-relative:text;mso-position-vertical-relative:text;mso-width-relative:page;mso-height-relative:page;mso-wrap-distance-left:0.0pt;mso-wrap-distance-right:0.0pt;visibility:visible;" coordsize="4400550,1981200">
                <v:roundrect id="1057" arcsize="0.051064815," fillcolor="#eaeaea" stroked="f" style="position:absolute;left:0;top:0;width:4400550;height:1981200;z-index:2;mso-position-horizontal-relative:page;mso-position-vertical-relative:page;mso-width-relative:page;mso-height-relative:page;visibility:visible;">
                  <v:stroke on="f" joinstyle="miter" color="#42719b" weight="1.0pt"/>
                  <v:fill/>
                </v:roundrect>
                <v:rect id="1058" filled="f" stroked="f" style="position:absolute;left:104775;top:381000;width:3362325;height:952500;z-index:3;mso-position-horizontal-relative:page;mso-position-vertical-relative:page;mso-width-relative:page;mso-height-relative:page;visibility:visible;">
                  <v:stroke on="f" joinstyle="miter"/>
                  <v:fill/>
                  <v:textbox inset="7.2pt,3.6pt,7.2pt,3.6pt">
                    <w:txbxContent>
                      <w:p>
                        <w:pPr>
                          <w:pStyle w:val="style0"/>
                          <w:rPr>
                            <w:szCs w:val="20"/>
                          </w:rPr>
                        </w:pPr>
                        <w:r>
                          <w:rPr>
                            <w:sz w:val="20"/>
                            <w:szCs w:val="20"/>
                          </w:rPr>
                          <w:t xml:space="preserve">To attend our program, you must register your child. You can register an account with us at </w:t>
                        </w:r>
                        <w:r>
                          <w:rPr/>
                          <w:fldChar w:fldCharType="begin"/>
                        </w:r>
                        <w:r>
                          <w:instrText xml:space="preserve"> HYPERLINK "https://pp.campaustralia.com.au/" </w:instrText>
                        </w:r>
                        <w:r>
                          <w:rPr/>
                          <w:fldChar w:fldCharType="separate"/>
                        </w:r>
                        <w:r>
                          <w:rPr>
                            <w:rStyle w:val="style85"/>
                            <w:sz w:val="20"/>
                            <w:szCs w:val="20"/>
                          </w:rPr>
                          <w:t>pp.campaustralia.com.au</w:t>
                        </w:r>
                        <w:r>
                          <w:rPr/>
                          <w:fldChar w:fldCharType="end"/>
                        </w:r>
                        <w:r>
                          <w:rPr>
                            <w:sz w:val="20"/>
                            <w:szCs w:val="20"/>
                          </w:rPr>
                          <w:t xml:space="preserve"> </w:t>
                        </w:r>
                        <w:r>
                          <w:rPr>
                            <w:sz w:val="20"/>
                            <w:szCs w:val="20"/>
                          </w:rPr>
                          <w:t>or by downloading our Camp Australia smartphone app from the Apple App Store or on Google Play.  Once registered, it’s easy to make bookings and manage your account.</w:t>
                        </w:r>
                      </w:p>
                    </w:txbxContent>
                  </v:textbox>
                </v:rect>
                <v:rect id="1059" filled="f" stroked="f" style="position:absolute;left:114300;top:133350;width:2486025;height:299720;z-index:4;mso-position-horizontal-relative:page;mso-position-vertical-relative:page;mso-width-relative:page;mso-height-relative:page;visibility:visible;">
                  <v:stroke on="f" joinstyle="miter"/>
                  <v:fill/>
                  <v:textbox inset="7.2pt,3.6pt,7.2pt,3.6pt">
                    <w:txbxContent>
                      <w:p>
                        <w:pPr>
                          <w:pStyle w:val="style0"/>
                          <w:spacing w:lineRule="auto" w:line="216"/>
                          <w:rPr>
                            <w:rFonts w:cs="Calibri"/>
                            <w:b/>
                            <w:bCs/>
                            <w:sz w:val="28"/>
                            <w:szCs w:val="28"/>
                            <w:lang w:val="en-US"/>
                          </w:rPr>
                        </w:pPr>
                        <w:r>
                          <w:rPr>
                            <w:rFonts w:cs="Calibri"/>
                            <w:b/>
                            <w:bCs/>
                            <w:sz w:val="28"/>
                            <w:szCs w:val="28"/>
                            <w:lang w:val="en-US"/>
                          </w:rPr>
                          <w:t>It’s free to register</w:t>
                        </w:r>
                      </w:p>
                    </w:txbxContent>
                  </v:textbox>
                </v:rect>
                <v:shape id="1060" type="#_x0000_t75" filled="f" stroked="f" style="position:absolute;left:180975;top:1409700;width:1235710;height:411480;z-index:5;mso-position-horizontal-relative:page;mso-position-vertical-relative:page;mso-width-relative:page;mso-height-relative:page;visibility:visible;">
                  <v:imagedata r:id="rId8" embosscolor="white" o:title=""/>
                  <v:fill/>
                </v:shape>
                <v:shape id="1061" type="#_x0000_t75" filled="f" stroked="f" style="position:absolute;left:1752600;top:1409700;width:1235710;height:411480;z-index:6;mso-position-horizontal-relative:page;mso-position-vertical-relative:page;mso-width-relative:page;mso-height-relative:page;visibility:visible;">
                  <v:imagedata r:id="rId9" embosscolor="white" o:title=""/>
                  <v:fill/>
                </v:shape>
                <v:shape id="1062" type="#_x0000_t75" filled="f" stroked="f" style="position:absolute;left:3524250;top:371475;width:786765;height:1523365;z-index:7;mso-position-horizontal-relative:page;mso-position-vertical-relative:page;mso-width-relative:page;mso-height-relative:page;visibility:visible;">
                  <v:imagedata r:id="rId10" embosscolor="white" o:title=""/>
                  <v:fill/>
                </v:shape>
                <v:fill/>
              </v:group>
            </w:pict>
          </mc:Fallback>
        </mc:AlternateContent>
      </w:r>
      <w:r>
        <w:rPr>
          <w:noProof/>
          <w:lang w:eastAsia="en-GB"/>
        </w:rPr>
        <w:drawing>
          <wp:anchor distT="0" distB="0" distL="0" distR="0" simplePos="false" relativeHeight="3" behindDoc="false" locked="false" layoutInCell="true" allowOverlap="true">
            <wp:simplePos x="0" y="0"/>
            <wp:positionH relativeFrom="column">
              <wp:posOffset>-904461</wp:posOffset>
            </wp:positionH>
            <wp:positionV relativeFrom="paragraph">
              <wp:posOffset>8691411</wp:posOffset>
            </wp:positionV>
            <wp:extent cx="7545705" cy="577850"/>
            <wp:effectExtent l="0" t="0" r="0" b="0"/>
            <wp:wrapNone/>
            <wp:docPr id="1063"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11" cstate="print"/>
                    <a:srcRect l="0" t="94587" r="0" b="0"/>
                    <a:stretch/>
                  </pic:blipFill>
                  <pic:spPr>
                    <a:xfrm rot="0">
                      <a:off x="0" y="0"/>
                      <a:ext cx="7545705" cy="577850"/>
                    </a:xfrm>
                    <a:prstGeom prst="rect"/>
                    <a:ln>
                      <a:noFill/>
                    </a:ln>
                  </pic:spPr>
                </pic:pic>
              </a:graphicData>
            </a:graphic>
          </wp:anchor>
        </w:drawing>
      </w:r>
      <w:r>
        <w:rPr>
          <w:noProof/>
          <w:lang w:eastAsia="en-GB"/>
        </w:rPr>
        <mc:AlternateContent>
          <mc:Choice Requires="wps">
            <w:drawing>
              <wp:anchor distT="0" distB="0" distL="0" distR="0" simplePos="false" relativeHeight="4" behindDoc="false" locked="false" layoutInCell="true" allowOverlap="true">
                <wp:simplePos x="0" y="0"/>
                <wp:positionH relativeFrom="page">
                  <wp:posOffset>182768</wp:posOffset>
                </wp:positionH>
                <wp:positionV relativeFrom="page">
                  <wp:posOffset>1956429</wp:posOffset>
                </wp:positionV>
                <wp:extent cx="4448175" cy="3814058"/>
                <wp:effectExtent l="0" t="0" r="0" b="0"/>
                <wp:wrapNone/>
                <wp:docPr id="1050"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448175" cy="3814058"/>
                        </a:xfrm>
                        <a:prstGeom prst="rect"/>
                        <a:ln>
                          <a:noFill/>
                        </a:ln>
                      </wps:spPr>
                      <wps:txbx id="1050">
                        <w:txbxContent>
                          <w:p>
                            <w:pPr>
                              <w:pStyle w:val="style0"/>
                              <w:rPr>
                                <w:szCs w:val="20"/>
                              </w:rPr>
                            </w:pPr>
                            <w:r>
                              <w:rPr>
                                <w:szCs w:val="20"/>
                              </w:rPr>
                              <w:t>Welcome back to a new school year! Our Outside School Hours Care, Your OSHC provides tailored experiences that aim to inspire your child and help them grow. </w:t>
                            </w:r>
                          </w:p>
                          <w:p>
                            <w:pPr>
                              <w:pStyle w:val="style0"/>
                              <w:rPr>
                                <w:szCs w:val="20"/>
                              </w:rPr>
                            </w:pPr>
                            <w:r>
                              <w:rPr>
                                <w:szCs w:val="20"/>
                              </w:rPr>
                              <w:t>We have been busy designing the perfect program and environment to kick off the new year. We can’t wait for your children to experience it. </w:t>
                            </w:r>
                          </w:p>
                          <w:p>
                            <w:pPr>
                              <w:pStyle w:val="style0"/>
                              <w:rPr>
                                <w:szCs w:val="20"/>
                              </w:rPr>
                            </w:pPr>
                            <w:r>
                              <w:rPr>
                                <w:szCs w:val="20"/>
                              </w:rPr>
                              <w:t>Our term 1 program will focus on forging new friendships, strengthening existing ones, being secure, and feeling included and confident.  We have set up an engaging and inspiring Your OSHC space so every session you child will be able to choose from different experience in our many zones.</w:t>
                            </w:r>
                          </w:p>
                          <w:p>
                            <w:pPr>
                              <w:pStyle w:val="style0"/>
                              <w:rPr>
                                <w:szCs w:val="20"/>
                              </w:rPr>
                            </w:pPr>
                            <w:r>
                              <w:rPr>
                                <w:szCs w:val="20"/>
                              </w:rPr>
                              <w:t>We are also excited to introduce Your OSHC coordinator:</w:t>
                            </w:r>
                            <w:r>
                              <w:rPr>
                                <w:szCs w:val="20"/>
                              </w:rPr>
                              <w:t xml:space="preserve"> </w:t>
                            </w:r>
                            <w:r>
                              <w:rPr>
                                <w:szCs w:val="20"/>
                                <w:lang w:val="en-US"/>
                              </w:rPr>
                              <w:t>Chloe Munro</w:t>
                            </w:r>
                          </w:p>
                          <w:p>
                            <w:pPr>
                              <w:pStyle w:val="style0"/>
                              <w:rPr>
                                <w:szCs w:val="20"/>
                              </w:rPr>
                            </w:pPr>
                            <w:r>
                              <w:rPr>
                                <w:szCs w:val="20"/>
                                <w:lang w:val="en-US"/>
                              </w:rPr>
                              <w:t>Chloe</w:t>
                            </w:r>
                            <w:r>
                              <w:rPr>
                                <w:szCs w:val="20"/>
                              </w:rPr>
                              <w:t xml:space="preserve"> is excited to get to know all the families and get involved in the fun and exciting activities we have planned. Feel free to come to the OSHC room and say Hi. We would love to meet you. </w:t>
                            </w:r>
                            <w:r>
                              <w:rPr>
                                <w:szCs w:val="20"/>
                                <w:lang w:val="en-US"/>
                              </w:rPr>
                              <w:t>Otherwise you can contact Chloe through email at: rolli</w:t>
                            </w:r>
                            <w:r>
                              <w:rPr>
                                <w:szCs w:val="20"/>
                                <w:lang w:val="en-US"/>
                              </w:rPr>
                              <w:t>n</w:t>
                            </w:r>
                            <w:r>
                              <w:rPr>
                                <w:szCs w:val="20"/>
                                <w:lang w:val="en-US"/>
                              </w:rPr>
                              <w:t>sps@oshccampaustralia.com.au</w:t>
                            </w:r>
                            <w:r>
                              <w:rPr>
                                <w:szCs w:val="20"/>
                                <w:lang w:val="en-US"/>
                              </w:rPr>
                              <w:t>.</w:t>
                            </w:r>
                          </w:p>
                          <w:p>
                            <w:pPr>
                              <w:pStyle w:val="style0"/>
                              <w:rPr>
                                <w:szCs w:val="20"/>
                              </w:rPr>
                            </w:pPr>
                            <w:r>
                              <w:rPr>
                                <w:szCs w:val="20"/>
                              </w:rPr>
                              <w:t> </w:t>
                            </w:r>
                          </w:p>
                          <w:p>
                            <w:pPr>
                              <w:pStyle w:val="style0"/>
                              <w:rPr>
                                <w:szCs w:val="20"/>
                              </w:rPr>
                            </w:pPr>
                            <w:r>
                              <w:rPr>
                                <w:szCs w:val="20"/>
                              </w:rPr>
                              <w:t> </w:t>
                            </w:r>
                          </w:p>
                          <w:p>
                            <w:pPr>
                              <w:pStyle w:val="style0"/>
                              <w:rPr>
                                <w:szCs w:val="20"/>
                              </w:rPr>
                            </w:pPr>
                            <w:r>
                              <w:rPr>
                                <w:szCs w:val="20"/>
                              </w:rPr>
                              <w:t> </w:t>
                            </w:r>
                          </w:p>
                          <w:p>
                            <w:pPr>
                              <w:pStyle w:val="style0"/>
                              <w:rPr>
                                <w:szCs w:val="20"/>
                              </w:rPr>
                            </w:pPr>
                            <w:r>
                              <w:rPr>
                                <w:szCs w:val="20"/>
                              </w:rPr>
                              <w:t> </w:t>
                            </w:r>
                          </w:p>
                        </w:txbxContent>
                      </wps:txbx>
                      <wps:bodyPr lIns="91440" rIns="91440" tIns="45720" bIns="45720" vert="horz" anchor="t" wrap="square">
                        <a:prstTxWarp prst="textNoShape"/>
                        <a:noAutofit/>
                      </wps:bodyPr>
                    </wps:wsp>
                  </a:graphicData>
                </a:graphic>
              </wp:anchor>
            </w:drawing>
          </mc:Choice>
          <mc:Fallback>
            <w:pict>
              <v:rect id="1050" filled="f" stroked="f" style="position:absolute;margin-left:14.39pt;margin-top:154.05pt;width:350.25pt;height:300.32pt;z-index:4;mso-position-horizontal-relative:page;mso-position-vertical-relative:page;mso-width-relative:page;mso-height-relative:margin;mso-wrap-distance-left:0.0pt;mso-wrap-distance-right:0.0pt;visibility:visible;">
                <v:stroke on="f" joinstyle="miter"/>
                <v:fill/>
                <v:textbox inset="7.2pt,3.6pt,7.2pt,3.6pt" style="mso-fit-text-to-shape:true;">
                  <w:txbxContent>
                    <w:p>
                      <w:pPr>
                        <w:pStyle w:val="style0"/>
                        <w:rPr>
                          <w:szCs w:val="20"/>
                        </w:rPr>
                      </w:pPr>
                      <w:r>
                        <w:rPr>
                          <w:szCs w:val="20"/>
                        </w:rPr>
                        <w:t>Welcome back to a new school year! Our Outside School Hours Care, Your OSHC provides tailored experiences that aim to inspire your child and help them grow. </w:t>
                      </w:r>
                    </w:p>
                    <w:p>
                      <w:pPr>
                        <w:pStyle w:val="style0"/>
                        <w:rPr>
                          <w:szCs w:val="20"/>
                        </w:rPr>
                      </w:pPr>
                      <w:r>
                        <w:rPr>
                          <w:szCs w:val="20"/>
                        </w:rPr>
                        <w:t>We have been busy designing the perfect program and environment to kick off the new year. We can’t wait for your children to experience it. </w:t>
                      </w:r>
                    </w:p>
                    <w:p>
                      <w:pPr>
                        <w:pStyle w:val="style0"/>
                        <w:rPr>
                          <w:szCs w:val="20"/>
                        </w:rPr>
                      </w:pPr>
                      <w:r>
                        <w:rPr>
                          <w:szCs w:val="20"/>
                        </w:rPr>
                        <w:t>Our term 1 program will focus on forging new friendships, strengthening existing ones, being secure, and feeling included and confident.  We have set up an engaging and inspiring Your OSHC space so every session you child will be able to choose from different experience in our many zones.</w:t>
                      </w:r>
                    </w:p>
                    <w:p>
                      <w:pPr>
                        <w:pStyle w:val="style0"/>
                        <w:rPr>
                          <w:szCs w:val="20"/>
                        </w:rPr>
                      </w:pPr>
                      <w:r>
                        <w:rPr>
                          <w:szCs w:val="20"/>
                        </w:rPr>
                        <w:t>We are also excited to introduce Your OSHC coordinator:</w:t>
                      </w:r>
                      <w:r>
                        <w:rPr>
                          <w:szCs w:val="20"/>
                        </w:rPr>
                        <w:t xml:space="preserve"> </w:t>
                      </w:r>
                      <w:r>
                        <w:rPr>
                          <w:szCs w:val="20"/>
                          <w:lang w:val="en-US"/>
                        </w:rPr>
                        <w:t>Chloe Munro</w:t>
                      </w:r>
                    </w:p>
                    <w:p>
                      <w:pPr>
                        <w:pStyle w:val="style0"/>
                        <w:rPr>
                          <w:szCs w:val="20"/>
                        </w:rPr>
                      </w:pPr>
                      <w:r>
                        <w:rPr>
                          <w:szCs w:val="20"/>
                          <w:lang w:val="en-US"/>
                        </w:rPr>
                        <w:t>Chloe</w:t>
                      </w:r>
                      <w:r>
                        <w:rPr>
                          <w:szCs w:val="20"/>
                        </w:rPr>
                        <w:t xml:space="preserve"> is excited to get to know all the families and get involved in the fun and exciting activities we have planned. Feel free to come to the OSHC room and say Hi. We would love to meet you. </w:t>
                      </w:r>
                      <w:r>
                        <w:rPr>
                          <w:szCs w:val="20"/>
                          <w:lang w:val="en-US"/>
                        </w:rPr>
                        <w:t>Otherwise you can contact Chloe through email at: rolli</w:t>
                      </w:r>
                      <w:r>
                        <w:rPr>
                          <w:szCs w:val="20"/>
                          <w:lang w:val="en-US"/>
                        </w:rPr>
                        <w:t>n</w:t>
                      </w:r>
                      <w:r>
                        <w:rPr>
                          <w:szCs w:val="20"/>
                          <w:lang w:val="en-US"/>
                        </w:rPr>
                        <w:t>sps@oshccampaustralia.com.au</w:t>
                      </w:r>
                      <w:r>
                        <w:rPr>
                          <w:szCs w:val="20"/>
                          <w:lang w:val="en-US"/>
                        </w:rPr>
                        <w:t>.</w:t>
                      </w:r>
                    </w:p>
                    <w:p>
                      <w:pPr>
                        <w:pStyle w:val="style0"/>
                        <w:rPr>
                          <w:szCs w:val="20"/>
                        </w:rPr>
                      </w:pPr>
                      <w:r>
                        <w:rPr>
                          <w:szCs w:val="20"/>
                        </w:rPr>
                        <w:t> </w:t>
                      </w:r>
                    </w:p>
                    <w:p>
                      <w:pPr>
                        <w:pStyle w:val="style0"/>
                        <w:rPr>
                          <w:szCs w:val="20"/>
                        </w:rPr>
                      </w:pPr>
                      <w:r>
                        <w:rPr>
                          <w:szCs w:val="20"/>
                        </w:rPr>
                        <w:t> </w:t>
                      </w:r>
                    </w:p>
                    <w:p>
                      <w:pPr>
                        <w:pStyle w:val="style0"/>
                        <w:rPr>
                          <w:szCs w:val="20"/>
                        </w:rPr>
                      </w:pPr>
                      <w:r>
                        <w:rPr>
                          <w:szCs w:val="20"/>
                        </w:rPr>
                        <w:t> </w:t>
                      </w:r>
                    </w:p>
                    <w:p>
                      <w:pPr>
                        <w:pStyle w:val="style0"/>
                        <w:rPr>
                          <w:szCs w:val="20"/>
                        </w:rPr>
                      </w:pPr>
                      <w:r>
                        <w:rPr>
                          <w:szCs w:val="20"/>
                        </w:rPr>
                        <w:t> </w:t>
                      </w:r>
                    </w:p>
                  </w:txbxContent>
                </v:textbox>
              </v:rect>
            </w:pict>
          </mc:Fallback>
        </mc:AlternateContent>
      </w:r>
    </w:p>
    <w:sectPr>
      <w:headerReference w:type="default" r:id="rId1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BC Whyte Medium">
    <w:altName w:val="ABC Whyte Medium"/>
    <w:panose1 w:val="00000000000000000000"/>
    <w:charset w:val="00"/>
    <w:family w:val="swiss"/>
    <w:pitch w:val="variable"/>
    <w:sig w:usb0="00000007" w:usb1="00000000" w:usb2="00000000" w:usb3="00000000" w:csb0="00000093" w:csb1="00000000"/>
  </w:font>
  <w:font w:name="ABC Whyte Book">
    <w:altName w:val="ABC Whyte Book"/>
    <w:panose1 w:val="00000000000000000000"/>
    <w:charset w:val="00"/>
    <w:family w:val="swiss"/>
    <w:pitch w:val="variable"/>
    <w:sig w:usb0="00000007" w:usb1="00000000" w:usb2="00000000" w:usb3="00000000" w:csb0="00000093"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noProof/>
        <w:lang w:eastAsia="en-GB"/>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E268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cs="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cs="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cs="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120" w:lineRule="auto" w:line="216"/>
      <w:ind w:left="11" w:hanging="11"/>
      <w:outlineLvl w:val="0"/>
    </w:pPr>
    <w:rPr>
      <w:rFonts w:ascii="ABC Whyte Medium" w:cs="宋体" w:eastAsia="宋体" w:hAnsi="ABC Whyte Medium"/>
      <w:color w:val="005261"/>
      <w:sz w:val="32"/>
      <w:szCs w:val="32"/>
      <w:lang w:val="en-AU" w:eastAsia="en-AU"/>
    </w:rPr>
  </w:style>
  <w:style w:type="paragraph" w:styleId="style2">
    <w:name w:val="heading 2"/>
    <w:basedOn w:val="style0"/>
    <w:next w:val="style0"/>
    <w:link w:val="style4098"/>
    <w:qFormat/>
    <w:uiPriority w:val="9"/>
    <w:pPr>
      <w:keepNext/>
      <w:keepLines/>
      <w:spacing w:before="40" w:after="40" w:lineRule="auto" w:line="216"/>
      <w:ind w:left="11" w:hanging="11"/>
      <w:outlineLvl w:val="1"/>
    </w:pPr>
    <w:rPr>
      <w:rFonts w:ascii="ABC Whyte Medium" w:cs="宋体" w:eastAsia="宋体" w:hAnsi="ABC Whyte Medium"/>
      <w:color w:val="000000"/>
      <w:sz w:val="20"/>
      <w:szCs w:val="26"/>
      <w:lang w:val="en-AU" w:eastAsia="en-AU"/>
    </w:rPr>
  </w:style>
  <w:style w:type="paragraph" w:styleId="style3">
    <w:name w:val="heading 3"/>
    <w:basedOn w:val="style0"/>
    <w:next w:val="style0"/>
    <w:link w:val="style4099"/>
    <w:qFormat/>
    <w:uiPriority w:val="9"/>
    <w:pPr>
      <w:keepNext/>
      <w:keepLines/>
      <w:spacing w:before="40" w:after="0" w:lineRule="auto" w:line="216"/>
      <w:ind w:left="11" w:hanging="11"/>
      <w:outlineLvl w:val="2"/>
    </w:pPr>
    <w:rPr>
      <w:rFonts w:ascii="ABC Whyte Book" w:cs="宋体" w:eastAsia="宋体" w:hAnsi="ABC Whyte Book"/>
      <w:color w:val="000000"/>
      <w:sz w:val="17"/>
      <w:szCs w:val="24"/>
      <w:lang w:val="en-AU" w:eastAsia="en-A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1805bd86-d485-423b-8ea7-328dd45a25dd"/>
    <w:basedOn w:val="style65"/>
    <w:next w:val="style4097"/>
    <w:link w:val="style1"/>
    <w:uiPriority w:val="9"/>
    <w:rPr>
      <w:rFonts w:ascii="ABC Whyte Medium" w:cs="宋体" w:eastAsia="宋体" w:hAnsi="ABC Whyte Medium"/>
      <w:color w:val="005261"/>
      <w:sz w:val="32"/>
      <w:szCs w:val="32"/>
      <w:lang w:val="en-AU" w:eastAsia="en-AU"/>
    </w:rPr>
  </w:style>
  <w:style w:type="character" w:customStyle="1" w:styleId="style4098">
    <w:name w:val="Heading 2 Char_1683c270-a212-475d-ade7-df100e211b5e"/>
    <w:basedOn w:val="style65"/>
    <w:next w:val="style4098"/>
    <w:link w:val="style2"/>
    <w:uiPriority w:val="9"/>
    <w:rPr>
      <w:rFonts w:ascii="ABC Whyte Medium" w:cs="宋体" w:eastAsia="宋体" w:hAnsi="ABC Whyte Medium"/>
      <w:color w:val="000000"/>
      <w:sz w:val="20"/>
      <w:szCs w:val="26"/>
      <w:lang w:val="en-AU" w:eastAsia="en-AU"/>
    </w:rPr>
  </w:style>
  <w:style w:type="character" w:customStyle="1" w:styleId="style4099">
    <w:name w:val="Heading 3 Char_5c848575-5b17-431e-b9b4-f059f3784bb4"/>
    <w:basedOn w:val="style65"/>
    <w:next w:val="style4099"/>
    <w:link w:val="style3"/>
    <w:uiPriority w:val="9"/>
    <w:rPr>
      <w:rFonts w:ascii="ABC Whyte Book" w:cs="宋体" w:eastAsia="宋体" w:hAnsi="ABC Whyte Book"/>
      <w:color w:val="000000"/>
      <w:sz w:val="17"/>
      <w:szCs w:val="24"/>
      <w:lang w:val="en-AU" w:eastAsia="en-AU"/>
    </w:rPr>
  </w:style>
  <w:style w:type="paragraph" w:styleId="style31">
    <w:name w:val="header"/>
    <w:basedOn w:val="style0"/>
    <w:next w:val="style31"/>
    <w:link w:val="style4100"/>
    <w:uiPriority w:val="99"/>
    <w:pPr>
      <w:tabs>
        <w:tab w:val="center" w:leader="none" w:pos="4513"/>
        <w:tab w:val="right" w:leader="none" w:pos="9026"/>
      </w:tabs>
      <w:spacing w:after="0" w:lineRule="auto" w:line="240"/>
    </w:pPr>
    <w:rPr/>
  </w:style>
  <w:style w:type="character" w:customStyle="1" w:styleId="style4100">
    <w:name w:val="Header Char_c0933655-2c87-445f-bf44-bb7067bb3ae9"/>
    <w:basedOn w:val="style65"/>
    <w:next w:val="style4100"/>
    <w:link w:val="style31"/>
    <w:uiPriority w:val="99"/>
  </w:style>
  <w:style w:type="paragraph" w:styleId="style32">
    <w:name w:val="footer"/>
    <w:basedOn w:val="style0"/>
    <w:next w:val="style32"/>
    <w:link w:val="style4101"/>
    <w:uiPriority w:val="99"/>
    <w:pPr>
      <w:tabs>
        <w:tab w:val="center" w:leader="none" w:pos="4513"/>
        <w:tab w:val="right" w:leader="none" w:pos="9026"/>
      </w:tabs>
      <w:spacing w:after="0" w:lineRule="auto" w:line="240"/>
    </w:pPr>
    <w:rPr/>
  </w:style>
  <w:style w:type="character" w:customStyle="1" w:styleId="style4101">
    <w:name w:val="Footer Char_e9f8fd7f-e6d4-41dd-ba34-77e8ff485d08"/>
    <w:basedOn w:val="style65"/>
    <w:next w:val="style4101"/>
    <w:link w:val="style32"/>
    <w:uiPriority w:val="99"/>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customStyle="1" w:styleId="style4102">
    <w:name w:val="Unresolved Mention"/>
    <w:basedOn w:val="style65"/>
    <w:next w:val="style4102"/>
    <w:uiPriority w:val="99"/>
    <w:rPr>
      <w:color w:val="605e5c"/>
      <w:shd w:val="clear" w:color="auto" w:fill="e1dfdd"/>
    </w:rPr>
  </w:style>
</w:styles>
</file>

<file path=word/_rels/document.xml.rels><?xml version="1.0" encoding="UTF-8"?>
<Relationships xmlns="http://schemas.openxmlformats.org/package/2006/relationships"><Relationship Id="rId5" Type="http://schemas.openxmlformats.org/officeDocument/2006/relationships/image" Target="media/image4.png"/><Relationship Id="rId12" Type="http://schemas.openxmlformats.org/officeDocument/2006/relationships/header" Target="header1.xml"/><Relationship Id="rId16" Type="http://schemas.openxmlformats.org/officeDocument/2006/relationships/theme" Target="theme/theme1.xml"/><Relationship Id="rId15" Type="http://schemas.openxmlformats.org/officeDocument/2006/relationships/settings" Target="settings.xml"/><Relationship Id="rId11" Type="http://schemas.openxmlformats.org/officeDocument/2006/relationships/image" Target="media/image2.jpeg"/><Relationship Id="rId14" Type="http://schemas.openxmlformats.org/officeDocument/2006/relationships/fontTable" Target="fontTable.xml"/><Relationship Id="rId7" Type="http://schemas.openxmlformats.org/officeDocument/2006/relationships/image" Target="media/image6.png"/><Relationship Id="rId2" Type="http://schemas.openxmlformats.org/officeDocument/2006/relationships/image" Target="media/image1.png"/><Relationship Id="rId10" Type="http://schemas.openxmlformats.org/officeDocument/2006/relationships/image" Target="media/image9.png"/><Relationship Id="rId13" Type="http://schemas.openxmlformats.org/officeDocument/2006/relationships/styles" Target="styles.xml"/><Relationship Id="rId8" Type="http://schemas.openxmlformats.org/officeDocument/2006/relationships/image" Target="media/image7.png"/><Relationship Id="rId4" Type="http://schemas.openxmlformats.org/officeDocument/2006/relationships/image" Target="media/image3.png"/><Relationship Id="rId9" Type="http://schemas.openxmlformats.org/officeDocument/2006/relationships/image" Target="media/image8.png"/><Relationship Id="rId3" Type="http://schemas.openxmlformats.org/officeDocument/2006/relationships/image" Target="media/image2.png"/><Relationship Id="rId6" Type="http://schemas.openxmlformats.org/officeDocument/2006/relationships/image" Target="media/image5.pn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400</Words>
  <Pages>1</Pages>
  <Characters>2004</Characters>
  <Application>WPS Office</Application>
  <DocSecurity>0</DocSecurity>
  <Paragraphs>46</Paragraphs>
  <ScaleCrop>false</ScaleCrop>
  <LinksUpToDate>false</LinksUpToDate>
  <CharactersWithSpaces>2393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2022-02-08T05:58:09Z</dcterms:created>
  <dc:creator>Jarrad O'Brien</dc:creator>
  <lastModifiedBy>SM-P585Y</lastModifiedBy>
  <dcterms:modified xsi:type="dcterms:W3CDTF">2022-02-08T05:59:51Z</dcterms:modified>
  <revision>2</revision>
</coreProperties>
</file>

<file path=docProps/custom.xml><?xml version="1.0" encoding="utf-8"?>
<Properties xmlns="http://schemas.openxmlformats.org/officeDocument/2006/custom-properties" xmlns:vt="http://schemas.openxmlformats.org/officeDocument/2006/docPropsVTypes"/>
</file>