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D654" w14:textId="77777777" w:rsidR="00DD214A" w:rsidRDefault="005F1AAD" w:rsidP="00DD214A">
      <w:pPr>
        <w:spacing w:after="0" w:line="240" w:lineRule="auto"/>
      </w:pPr>
      <w:r>
        <w:rPr>
          <w:noProof/>
          <w:lang w:eastAsia="en-AU"/>
        </w:rPr>
        <w:drawing>
          <wp:inline distT="0" distB="0" distL="0" distR="0" wp14:anchorId="1F019883" wp14:editId="1B449B01">
            <wp:extent cx="990600" cy="1019175"/>
            <wp:effectExtent l="0" t="0" r="0" b="9525"/>
            <wp:docPr id="1" name="Picture 1" descr="cid:image001.png@01D8DFC4.B01A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FC4.B01A09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p w14:paraId="4F5C21C4" w14:textId="77777777" w:rsidR="005F1AAD" w:rsidRDefault="005F1AAD" w:rsidP="00DD214A">
      <w:pPr>
        <w:spacing w:after="0" w:line="240" w:lineRule="auto"/>
      </w:pPr>
    </w:p>
    <w:p w14:paraId="1C884076" w14:textId="77777777" w:rsidR="005F1AAD" w:rsidRDefault="005F1AAD" w:rsidP="00DD214A">
      <w:pPr>
        <w:spacing w:after="0" w:line="240" w:lineRule="auto"/>
      </w:pPr>
    </w:p>
    <w:p w14:paraId="321DA3B1" w14:textId="77777777" w:rsidR="00DD214A" w:rsidRDefault="00DD214A" w:rsidP="00DD214A">
      <w:pPr>
        <w:spacing w:after="0" w:line="240" w:lineRule="auto"/>
      </w:pPr>
      <w:r>
        <w:t>14/10/2022</w:t>
      </w:r>
    </w:p>
    <w:p w14:paraId="361D9950" w14:textId="77777777" w:rsidR="00DD214A" w:rsidRDefault="00DD214A" w:rsidP="00DD214A">
      <w:pPr>
        <w:spacing w:after="0" w:line="240" w:lineRule="auto"/>
      </w:pPr>
    </w:p>
    <w:p w14:paraId="288F6E00" w14:textId="77777777" w:rsidR="00DD214A" w:rsidRDefault="00DD214A" w:rsidP="00DD214A">
      <w:pPr>
        <w:spacing w:after="0" w:line="240" w:lineRule="auto"/>
      </w:pPr>
      <w:r>
        <w:t>Dear Parents / Guardians,</w:t>
      </w:r>
    </w:p>
    <w:p w14:paraId="217BCAF9" w14:textId="77777777" w:rsidR="00DD214A" w:rsidRDefault="00DD214A" w:rsidP="00DD214A">
      <w:pPr>
        <w:spacing w:after="0" w:line="240" w:lineRule="auto"/>
      </w:pPr>
    </w:p>
    <w:p w14:paraId="2526652F" w14:textId="77777777" w:rsidR="00DD214A" w:rsidRDefault="00DD214A" w:rsidP="00DD214A">
      <w:pPr>
        <w:spacing w:after="0" w:line="240" w:lineRule="auto"/>
      </w:pPr>
      <w:r>
        <w:t>To ensure we create the best possible classes we can for 2023, we are beginning the process of selecting class groupings now. It is a difficult task to ensure we have an even balance across all our classrooms.</w:t>
      </w:r>
    </w:p>
    <w:p w14:paraId="4D0494CA" w14:textId="77777777" w:rsidR="00DD214A" w:rsidRDefault="00DD214A" w:rsidP="00DD214A">
      <w:pPr>
        <w:spacing w:after="0" w:line="240" w:lineRule="auto"/>
      </w:pPr>
    </w:p>
    <w:p w14:paraId="43CCE59F" w14:textId="7C9E3A9F" w:rsidR="00DD214A" w:rsidRDefault="00DD214A" w:rsidP="00DD214A">
      <w:pPr>
        <w:spacing w:after="0" w:line="240" w:lineRule="auto"/>
      </w:pPr>
      <w:r>
        <w:t xml:space="preserve">The areas </w:t>
      </w:r>
      <w:r w:rsidR="00245058">
        <w:t xml:space="preserve">consider </w:t>
      </w:r>
      <w:proofErr w:type="gramStart"/>
      <w:r w:rsidR="00245058">
        <w:t>to ensure</w:t>
      </w:r>
      <w:proofErr w:type="gramEnd"/>
      <w:r w:rsidR="00245058">
        <w:t xml:space="preserve"> an</w:t>
      </w:r>
      <w:r>
        <w:t xml:space="preserve"> even balance are:</w:t>
      </w:r>
    </w:p>
    <w:p w14:paraId="2691CF3E" w14:textId="77777777" w:rsidR="00DD214A" w:rsidRDefault="00DD214A" w:rsidP="00DD214A">
      <w:pPr>
        <w:spacing w:after="0" w:line="240" w:lineRule="auto"/>
      </w:pPr>
    </w:p>
    <w:p w14:paraId="42C84621" w14:textId="77777777" w:rsidR="00DD214A" w:rsidRDefault="00DD214A" w:rsidP="00DD214A">
      <w:pPr>
        <w:spacing w:after="0" w:line="240" w:lineRule="auto"/>
      </w:pPr>
      <w:r>
        <w:t>- Academic Performance</w:t>
      </w:r>
    </w:p>
    <w:p w14:paraId="18373A34" w14:textId="77777777" w:rsidR="00DD214A" w:rsidRDefault="00DD214A" w:rsidP="00DD214A">
      <w:pPr>
        <w:spacing w:after="0" w:line="240" w:lineRule="auto"/>
      </w:pPr>
      <w:r>
        <w:t>- Behaviour</w:t>
      </w:r>
    </w:p>
    <w:p w14:paraId="19C0AB0B" w14:textId="77777777" w:rsidR="00DD214A" w:rsidRDefault="00DD214A" w:rsidP="00DD214A">
      <w:pPr>
        <w:spacing w:after="0" w:line="240" w:lineRule="auto"/>
      </w:pPr>
      <w:r>
        <w:t>- Gender</w:t>
      </w:r>
    </w:p>
    <w:p w14:paraId="0F6E89C9" w14:textId="77777777" w:rsidR="00DD214A" w:rsidRDefault="00DD214A" w:rsidP="00DD214A">
      <w:pPr>
        <w:spacing w:after="0" w:line="240" w:lineRule="auto"/>
      </w:pPr>
      <w:r>
        <w:t>- Extra needs a student may have</w:t>
      </w:r>
    </w:p>
    <w:p w14:paraId="1EA88DC2" w14:textId="77777777" w:rsidR="00DD214A" w:rsidRDefault="00DD214A" w:rsidP="00DD214A">
      <w:pPr>
        <w:spacing w:after="0" w:line="240" w:lineRule="auto"/>
      </w:pPr>
      <w:r>
        <w:t>- EAL - English as an additional language</w:t>
      </w:r>
    </w:p>
    <w:p w14:paraId="4353059F" w14:textId="77777777" w:rsidR="00DD214A" w:rsidRDefault="00DD214A" w:rsidP="00DD214A">
      <w:pPr>
        <w:spacing w:after="0" w:line="240" w:lineRule="auto"/>
      </w:pPr>
      <w:r>
        <w:t>- Friendship groupings and separations.</w:t>
      </w:r>
    </w:p>
    <w:p w14:paraId="630B7CCD" w14:textId="77777777" w:rsidR="00DD214A" w:rsidRDefault="00DD214A" w:rsidP="00DD214A">
      <w:pPr>
        <w:spacing w:after="0" w:line="240" w:lineRule="auto"/>
      </w:pPr>
    </w:p>
    <w:p w14:paraId="4ABFAEB8" w14:textId="77777777" w:rsidR="00DD214A" w:rsidRDefault="00DD214A" w:rsidP="00DD214A">
      <w:pPr>
        <w:spacing w:after="0" w:line="240" w:lineRule="auto"/>
      </w:pPr>
      <w:r>
        <w:t>It is extremely important that we get the balance right. We ask you to talk to your child about the friendship groupings they select. It is important that the students work well within the classroom with the children they nominate.</w:t>
      </w:r>
    </w:p>
    <w:p w14:paraId="369EB86A" w14:textId="77777777" w:rsidR="00DD214A" w:rsidRDefault="00DD214A" w:rsidP="00DD214A">
      <w:pPr>
        <w:spacing w:after="0" w:line="240" w:lineRule="auto"/>
      </w:pPr>
    </w:p>
    <w:p w14:paraId="02157FBF" w14:textId="77777777" w:rsidR="00DD214A" w:rsidRDefault="00DD214A" w:rsidP="00DD214A">
      <w:pPr>
        <w:spacing w:after="0" w:line="240" w:lineRule="auto"/>
      </w:pPr>
      <w:r>
        <w:t xml:space="preserve">If you wish to include any separations, where you nominate a child who you would prefer not to be in the same class as </w:t>
      </w:r>
      <w:proofErr w:type="gramStart"/>
      <w:r>
        <w:t>yours</w:t>
      </w:r>
      <w:proofErr w:type="gramEnd"/>
      <w:r>
        <w:t xml:space="preserve"> please do so in writing and to the Principal. Prior to doing so, you should discuss this with your child's classroom teacher.</w:t>
      </w:r>
    </w:p>
    <w:p w14:paraId="0DD26F92" w14:textId="77777777" w:rsidR="00DD214A" w:rsidRDefault="00DD214A" w:rsidP="00DD214A">
      <w:pPr>
        <w:spacing w:after="0" w:line="240" w:lineRule="auto"/>
      </w:pPr>
      <w:r>
        <w:t xml:space="preserve">The principal will formally seek input from parents via compass posts over the next two Fridays- 14 &amp; 21 October 2022 and via the next two newsletters. Due to the current </w:t>
      </w:r>
      <w:proofErr w:type="gramStart"/>
      <w:r>
        <w:t>software</w:t>
      </w:r>
      <w:proofErr w:type="gramEnd"/>
      <w:r>
        <w:t xml:space="preserve"> we use, please limit your desired separations to 2. </w:t>
      </w:r>
    </w:p>
    <w:p w14:paraId="5D0EFBD2" w14:textId="77777777" w:rsidR="00DD214A" w:rsidRDefault="00DD214A" w:rsidP="00DD214A">
      <w:pPr>
        <w:spacing w:after="0" w:line="240" w:lineRule="auto"/>
      </w:pPr>
    </w:p>
    <w:p w14:paraId="22DF9895" w14:textId="77777777" w:rsidR="00DD214A" w:rsidRDefault="00DD214A" w:rsidP="00DD214A">
      <w:pPr>
        <w:spacing w:after="0" w:line="240" w:lineRule="auto"/>
      </w:pPr>
      <w:r>
        <w:t xml:space="preserve">The final date for submissions is Monday 31 October 2022. As per our Class Formation Policy, there will be no input accepted after the closing date, and once classes are finalised changes will not be made upon parent request. </w:t>
      </w:r>
    </w:p>
    <w:p w14:paraId="76ED582E" w14:textId="77777777" w:rsidR="005F1AAD" w:rsidRDefault="005F1AAD" w:rsidP="00DD214A">
      <w:pPr>
        <w:spacing w:after="0" w:line="240" w:lineRule="auto"/>
      </w:pPr>
    </w:p>
    <w:p w14:paraId="0A5CC491" w14:textId="42E88AEC" w:rsidR="005F1AAD" w:rsidRDefault="005F1AAD" w:rsidP="00DD214A">
      <w:pPr>
        <w:spacing w:after="0" w:line="240" w:lineRule="auto"/>
      </w:pPr>
      <w:r>
        <w:t>All requests will be considered confidentially.</w:t>
      </w:r>
    </w:p>
    <w:p w14:paraId="6E2654A0" w14:textId="7D79AC0E" w:rsidR="007A279F" w:rsidRDefault="007A279F" w:rsidP="00DD214A">
      <w:pPr>
        <w:spacing w:after="0" w:line="240" w:lineRule="auto"/>
      </w:pPr>
      <w:r>
        <w:t xml:space="preserve">Please email them to </w:t>
      </w:r>
      <w:hyperlink r:id="rId6" w:history="1">
        <w:r w:rsidRPr="007B343E">
          <w:rPr>
            <w:rStyle w:val="Hyperlink"/>
          </w:rPr>
          <w:t>warrnambool.ps@education.vic.gov.au</w:t>
        </w:r>
      </w:hyperlink>
      <w:r>
        <w:t xml:space="preserve"> and mark attention Peter Lee.</w:t>
      </w:r>
    </w:p>
    <w:p w14:paraId="23ED98DD" w14:textId="77777777" w:rsidR="00DD214A" w:rsidRDefault="00DD214A" w:rsidP="00DD214A">
      <w:pPr>
        <w:spacing w:after="0" w:line="240" w:lineRule="auto"/>
      </w:pPr>
    </w:p>
    <w:p w14:paraId="6D0E13E0" w14:textId="77777777" w:rsidR="005F1AAD" w:rsidRDefault="005F1AAD" w:rsidP="00DD214A">
      <w:pPr>
        <w:spacing w:after="0" w:line="240" w:lineRule="auto"/>
      </w:pPr>
    </w:p>
    <w:p w14:paraId="501D5E0D" w14:textId="7E80927B" w:rsidR="00DD214A" w:rsidRDefault="00DD214A" w:rsidP="00DD214A">
      <w:pPr>
        <w:spacing w:after="0" w:line="240" w:lineRule="auto"/>
      </w:pPr>
      <w:r>
        <w:t>Regards</w:t>
      </w:r>
    </w:p>
    <w:p w14:paraId="25806A0D" w14:textId="77777777" w:rsidR="00245058" w:rsidRDefault="00245058" w:rsidP="00DD214A">
      <w:pPr>
        <w:spacing w:after="0" w:line="240" w:lineRule="auto"/>
      </w:pPr>
    </w:p>
    <w:p w14:paraId="11AE054C" w14:textId="229663D4" w:rsidR="00DD214A" w:rsidRDefault="00245058" w:rsidP="00DD214A">
      <w:pPr>
        <w:spacing w:after="0" w:line="240" w:lineRule="auto"/>
      </w:pPr>
      <w:r w:rsidRPr="00245058">
        <w:rPr>
          <w:noProof/>
          <w:lang w:eastAsia="en-AU"/>
        </w:rPr>
        <w:drawing>
          <wp:inline distT="0" distB="0" distL="0" distR="0" wp14:anchorId="3EEB41FB" wp14:editId="0B99B3E1">
            <wp:extent cx="733425" cy="342900"/>
            <wp:effectExtent l="0" t="0" r="9525" b="0"/>
            <wp:docPr id="2" name="Picture 2" descr="C:\Users\02322636\OneDrive - VIC - Department of Education and Training\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322636\OneDrive - VIC - Department of Education and Training\Desktop\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p>
    <w:p w14:paraId="5C0DEFA7" w14:textId="77777777" w:rsidR="005F1AAD" w:rsidRDefault="005F1AAD" w:rsidP="00DD214A">
      <w:pPr>
        <w:spacing w:after="0" w:line="240" w:lineRule="auto"/>
      </w:pPr>
    </w:p>
    <w:p w14:paraId="1DAFB89B" w14:textId="77777777" w:rsidR="00794F22" w:rsidRDefault="00DD214A" w:rsidP="00DD214A">
      <w:pPr>
        <w:spacing w:after="0" w:line="240" w:lineRule="auto"/>
      </w:pPr>
      <w:r>
        <w:t>Peter Lee</w:t>
      </w:r>
    </w:p>
    <w:p w14:paraId="7949CB1A" w14:textId="77777777" w:rsidR="005F1AAD" w:rsidRDefault="005F1AAD" w:rsidP="00DD214A">
      <w:pPr>
        <w:spacing w:after="0" w:line="240" w:lineRule="auto"/>
      </w:pPr>
      <w:r>
        <w:t>Principal</w:t>
      </w:r>
    </w:p>
    <w:sectPr w:rsidR="005F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F"/>
    <w:rsid w:val="0013192F"/>
    <w:rsid w:val="00245058"/>
    <w:rsid w:val="0045605E"/>
    <w:rsid w:val="005F1AAD"/>
    <w:rsid w:val="00794F22"/>
    <w:rsid w:val="007A279F"/>
    <w:rsid w:val="00DD2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E0B5"/>
  <w15:chartTrackingRefBased/>
  <w15:docId w15:val="{E2295F01-133F-4D6C-B71C-9506ACF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nambool.ps@education.vic.gov.au" TargetMode="External"/><Relationship Id="rId5" Type="http://schemas.openxmlformats.org/officeDocument/2006/relationships/image" Target="cid:image001.png@01D8DFC4.B01A093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Lee</dc:creator>
  <cp:keywords/>
  <dc:description/>
  <cp:lastModifiedBy>Skye Nichols</cp:lastModifiedBy>
  <cp:revision>2</cp:revision>
  <dcterms:created xsi:type="dcterms:W3CDTF">2022-10-19T03:49:00Z</dcterms:created>
  <dcterms:modified xsi:type="dcterms:W3CDTF">2022-10-19T03:49:00Z</dcterms:modified>
</cp:coreProperties>
</file>