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dgm="http://schemas.openxmlformats.org/drawingml/2006/diagram" mc:Ignorable="w14 w15 w16se w16cid w16 w16cex w16sdtdh wp14">
  <w:body>
    <w:p w:rsidR="00EA5441" w:rsidP="00361FD9" w:rsidRDefault="00E1016F" w14:paraId="618AD82D" w14:textId="3ACC92AA">
      <w:pPr>
        <w:pStyle w:val="Heading1"/>
        <w:spacing w:before="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0CE71CC" wp14:editId="25A34FF8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042035" cy="775335"/>
            <wp:effectExtent l="0" t="0" r="0" b="0"/>
            <wp:wrapSquare wrapText="bothSides"/>
            <wp:docPr id="778989731" name="Picture 1" descr="A logo with a white bird holding a bra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989731" name="Picture 1" descr="A logo with a white bird holding a branch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035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="00361FD9">
        <w:tab/>
      </w:r>
      <w:r w:rsidR="00361FD9">
        <w:tab/>
      </w:r>
      <w:r w:rsidR="00EA5441">
        <w:t>Year 10 Work Experience</w:t>
      </w:r>
    </w:p>
    <w:p w:rsidR="00B54621" w:rsidP="00361FD9" w:rsidRDefault="00EA5441" w14:paraId="07038882" w14:textId="485463AF">
      <w:pPr>
        <w:pStyle w:val="Heading1"/>
        <w:spacing w:before="0"/>
        <w:ind w:left="2880" w:firstLine="720"/>
      </w:pPr>
      <w:r>
        <w:t xml:space="preserve">Information and Tips for </w:t>
      </w:r>
      <w:r w:rsidR="00B54621">
        <w:t>Obtaining a Work Placement</w:t>
      </w:r>
    </w:p>
    <w:p w:rsidR="00EA5441" w:rsidRDefault="00EA5441" w14:paraId="61A33284" w14:textId="77777777"/>
    <w:p w:rsidR="00B54621" w:rsidRDefault="00B54621" w14:paraId="2D988E9D" w14:textId="708C5B02">
      <w:r>
        <w:t>Finding a work placement doesn’t need to be stre</w:t>
      </w:r>
      <w:r w:rsidR="00613FD9">
        <w:t>ssful. You should first consider</w:t>
      </w:r>
      <w:r>
        <w:t xml:space="preserve"> what your career goals are, how you might use work placements to reach those career goals, who you know (or </w:t>
      </w:r>
      <w:r w:rsidR="00613FD9">
        <w:t xml:space="preserve">who do </w:t>
      </w:r>
      <w:r>
        <w:t xml:space="preserve">your friends and family know) </w:t>
      </w:r>
      <w:r w:rsidR="00613FD9">
        <w:t>that</w:t>
      </w:r>
      <w:r>
        <w:t xml:space="preserve"> already work in that area and may be able to help you find a work placement (this is great networking)</w:t>
      </w:r>
      <w:r w:rsidR="00DA7BC8">
        <w:t>.</w:t>
      </w:r>
    </w:p>
    <w:p w:rsidR="00B54621" w:rsidRDefault="00B54621" w14:paraId="50A3D707" w14:textId="77777777">
      <w:r>
        <w:rPr>
          <w:noProof/>
          <w:lang w:eastAsia="en-AU"/>
        </w:rPr>
        <w:drawing>
          <wp:inline distT="0" distB="0" distL="0" distR="0" wp14:anchorId="1DF4805B" wp14:editId="7E0A24E4">
            <wp:extent cx="9640570" cy="2064774"/>
            <wp:effectExtent l="0" t="0" r="11430" b="571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Pr="007A2C01" w:rsidR="007E2A8B" w:rsidP="001B292E" w:rsidRDefault="007A2C01" w14:paraId="387D1803" w14:textId="77777777">
      <w:pPr>
        <w:pStyle w:val="Heading1"/>
      </w:pPr>
      <w:r w:rsidRPr="007A2C01">
        <w:rPr>
          <w:noProof/>
          <w:lang w:eastAsia="en-AU"/>
        </w:rPr>
        <w:t>What are your career goals or areas of interest?</w:t>
      </w:r>
    </w:p>
    <w:p w:rsidR="007E2A8B" w:rsidRDefault="007E2A8B" w14:paraId="320EF738" w14:textId="77777777">
      <w:r>
        <w:t xml:space="preserve">You’ll always do better at a work placement if it interests you or helps you to achieve your career goals. It will also help find a work placement if you are clear on what interests you, this will come across to an employer and help improve your success rates. </w:t>
      </w:r>
    </w:p>
    <w:p w:rsidRPr="007A2C01" w:rsidR="007E2A8B" w:rsidP="001B292E" w:rsidRDefault="007A2C01" w14:paraId="032EE7CE" w14:textId="77777777">
      <w:pPr>
        <w:pStyle w:val="Heading1"/>
      </w:pPr>
      <w:r w:rsidRPr="007A2C01">
        <w:rPr>
          <w:noProof/>
          <w:lang w:eastAsia="en-AU"/>
        </w:rPr>
        <w:t>What contacts do you have in this area? (Family/Friends etc.)</w:t>
      </w:r>
    </w:p>
    <w:p w:rsidR="007E2A8B" w:rsidRDefault="007E2A8B" w14:paraId="68EEEF24" w14:textId="3FF49921">
      <w:r>
        <w:t xml:space="preserve">“Cold Calling” (calling employers who don’t know you) does work, but often if you already have contacts in your network, this can be a quicker, </w:t>
      </w:r>
      <w:proofErr w:type="gramStart"/>
      <w:r>
        <w:t>easier</w:t>
      </w:r>
      <w:proofErr w:type="gramEnd"/>
      <w:r>
        <w:t xml:space="preserve"> and more effective way to find a work placement. </w:t>
      </w:r>
      <w:r w:rsidR="00276E16">
        <w:t xml:space="preserve"> </w:t>
      </w:r>
      <w:r>
        <w:t>Do you know anyone who has work or a work placement where you would like to work?</w:t>
      </w:r>
    </w:p>
    <w:p w:rsidRPr="007A2C01" w:rsidR="007E2A8B" w:rsidP="001B292E" w:rsidRDefault="007A2C01" w14:paraId="3159397B" w14:textId="77777777">
      <w:pPr>
        <w:pStyle w:val="Heading1"/>
      </w:pPr>
      <w:r w:rsidRPr="007A2C01">
        <w:rPr>
          <w:noProof/>
          <w:lang w:eastAsia="en-AU"/>
        </w:rPr>
        <w:t>Contact them to see if they can help you</w:t>
      </w:r>
    </w:p>
    <w:p w:rsidR="007E2A8B" w:rsidRDefault="007E2A8B" w14:paraId="46FEF1C2" w14:textId="71D04C14">
      <w:r>
        <w:t>Ask the</w:t>
      </w:r>
      <w:r w:rsidR="00276E16">
        <w:t xml:space="preserve"> people you know</w:t>
      </w:r>
      <w:r>
        <w:t xml:space="preserve"> what </w:t>
      </w:r>
      <w:proofErr w:type="gramStart"/>
      <w:r>
        <w:t>is the best way</w:t>
      </w:r>
      <w:proofErr w:type="gramEnd"/>
      <w:r>
        <w:t xml:space="preserve"> to approach their </w:t>
      </w:r>
      <w:r w:rsidR="00276E16">
        <w:t xml:space="preserve">contact </w:t>
      </w:r>
      <w:r>
        <w:t>employer and make contact</w:t>
      </w:r>
      <w:r w:rsidR="00276E16">
        <w:t>. Sometimes they might introduce you to the person or let them know you will be contacting them</w:t>
      </w:r>
      <w:r w:rsidR="00C05A7F">
        <w:t>.</w:t>
      </w:r>
    </w:p>
    <w:p w:rsidRPr="007A2C01" w:rsidR="007E2A8B" w:rsidP="001B292E" w:rsidRDefault="007A2C01" w14:paraId="3D8D83A8" w14:textId="77777777">
      <w:pPr>
        <w:pStyle w:val="Heading1"/>
      </w:pPr>
      <w:r w:rsidRPr="007A2C01">
        <w:rPr>
          <w:noProof/>
          <w:lang w:eastAsia="en-AU"/>
        </w:rPr>
        <w:t>Compile a list of Potential Employers and contact details</w:t>
      </w:r>
    </w:p>
    <w:p w:rsidR="001171D8" w:rsidRDefault="007E2A8B" w14:paraId="7900983F" w14:textId="77777777">
      <w:pPr>
        <w:sectPr w:rsidR="001171D8" w:rsidSect="001171D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t>If that hasn’t worked, it’s time to start calling some employers yourself. Make a list of who to approach and select a contact method (Phone is usually the best!)</w:t>
      </w:r>
    </w:p>
    <w:p w:rsidRPr="001171D8" w:rsidR="001171D8" w:rsidP="00085B92" w:rsidRDefault="006F6704" w14:paraId="26DDAF63" w14:textId="77777777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1171D8">
        <w:rPr>
          <w:rFonts w:ascii="Calibri" w:hAnsi="Calibri" w:cs="Calibri"/>
        </w:rPr>
        <w:t>To find businesses in your areas of work interest, search</w:t>
      </w:r>
      <w:r w:rsidRPr="001171D8" w:rsidR="001171D8">
        <w:rPr>
          <w:rFonts w:ascii="Calibri" w:hAnsi="Calibri" w:cs="Calibri"/>
        </w:rPr>
        <w:t xml:space="preserve"> online for businesses or industries in the area you want to work. You could search on Facebook, Google etc. You might search for some of the </w:t>
      </w:r>
      <w:proofErr w:type="gramStart"/>
      <w:r w:rsidRPr="001171D8" w:rsidR="001171D8">
        <w:rPr>
          <w:rFonts w:ascii="Calibri" w:hAnsi="Calibri" w:cs="Calibri"/>
        </w:rPr>
        <w:t>following :</w:t>
      </w:r>
      <w:proofErr w:type="gramEnd"/>
      <w:r w:rsidRPr="001171D8" w:rsidR="001171D8">
        <w:rPr>
          <w:rFonts w:ascii="Calibri" w:hAnsi="Calibri" w:cs="Calibri"/>
        </w:rPr>
        <w:t xml:space="preserve"> </w:t>
      </w:r>
    </w:p>
    <w:p w:rsidR="001171D8" w:rsidP="001171D8" w:rsidRDefault="001171D8" w14:paraId="219E1E3E" w14:textId="3AB098C1">
      <w:pPr>
        <w:numPr>
          <w:ilvl w:val="1"/>
          <w:numId w:val="5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Retail shops </w:t>
      </w:r>
      <w:r w:rsidR="00C05A7F">
        <w:rPr>
          <w:rFonts w:ascii="Calibri" w:hAnsi="Calibri" w:cs="Calibri"/>
        </w:rPr>
        <w:t>Wellard</w:t>
      </w:r>
    </w:p>
    <w:p w:rsidR="001171D8" w:rsidP="001171D8" w:rsidRDefault="001171D8" w14:paraId="49FAE99E" w14:textId="68245523">
      <w:pPr>
        <w:numPr>
          <w:ilvl w:val="1"/>
          <w:numId w:val="5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Cafes in </w:t>
      </w:r>
      <w:r w:rsidR="00C05A7F">
        <w:rPr>
          <w:rFonts w:ascii="Calibri" w:hAnsi="Calibri" w:cs="Calibri"/>
        </w:rPr>
        <w:t>Kwinana</w:t>
      </w:r>
    </w:p>
    <w:p w:rsidRPr="001171D8" w:rsidR="001171D8" w:rsidP="001171D8" w:rsidRDefault="001171D8" w14:paraId="39E13BF9" w14:textId="3C0D9161">
      <w:pPr>
        <w:numPr>
          <w:ilvl w:val="1"/>
          <w:numId w:val="5"/>
        </w:numPr>
        <w:spacing w:after="0" w:line="240" w:lineRule="auto"/>
        <w:rPr>
          <w:rFonts w:ascii="Calibri" w:hAnsi="Calibri" w:cs="Calibri"/>
        </w:rPr>
      </w:pPr>
      <w:r w:rsidRPr="001171D8">
        <w:rPr>
          <w:rFonts w:ascii="Calibri" w:hAnsi="Calibri" w:cs="Calibri"/>
        </w:rPr>
        <w:t xml:space="preserve">Welding businesses </w:t>
      </w:r>
      <w:r w:rsidR="00BC71F9">
        <w:rPr>
          <w:rFonts w:ascii="Calibri" w:hAnsi="Calibri" w:cs="Calibri"/>
        </w:rPr>
        <w:t>Rockingham</w:t>
      </w:r>
      <w:r>
        <w:rPr>
          <w:rFonts w:ascii="Calibri" w:hAnsi="Calibri" w:cs="Calibri"/>
        </w:rPr>
        <w:tab/>
      </w:r>
    </w:p>
    <w:p w:rsidR="006F6704" w:rsidP="006F6704" w:rsidRDefault="001171D8" w14:paraId="10C696AD" w14:textId="77777777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6F6704">
        <w:rPr>
          <w:rFonts w:ascii="Calibri" w:hAnsi="Calibri" w:cs="Calibri"/>
        </w:rPr>
        <w:t xml:space="preserve">he yellow pages </w:t>
      </w:r>
      <w:r>
        <w:rPr>
          <w:rFonts w:ascii="Calibri" w:hAnsi="Calibri" w:cs="Calibri"/>
        </w:rPr>
        <w:t xml:space="preserve">can also be used </w:t>
      </w:r>
      <w:r w:rsidR="006F6704">
        <w:rPr>
          <w:rFonts w:ascii="Calibri" w:hAnsi="Calibri" w:cs="Calibri"/>
        </w:rPr>
        <w:t xml:space="preserve">entering the business type or name and the post code where you live.  This will bring up a list of businesses close to home, and as the list goes further down the page the further away the business </w:t>
      </w:r>
      <w:proofErr w:type="gramStart"/>
      <w:r w:rsidR="006F6704">
        <w:rPr>
          <w:rFonts w:ascii="Calibri" w:hAnsi="Calibri" w:cs="Calibri"/>
        </w:rPr>
        <w:t>are</w:t>
      </w:r>
      <w:proofErr w:type="gramEnd"/>
      <w:r w:rsidR="006F6704">
        <w:rPr>
          <w:rFonts w:ascii="Calibri" w:hAnsi="Calibri" w:cs="Calibri"/>
        </w:rPr>
        <w:t>.  See below…</w:t>
      </w:r>
    </w:p>
    <w:p w:rsidR="006F6704" w:rsidP="006F6704" w:rsidRDefault="006F6704" w14:paraId="2D8F2ECF" w14:textId="77777777">
      <w:pPr>
        <w:pStyle w:val="ListParagraph"/>
        <w:rPr>
          <w:rFonts w:ascii="Calibri" w:hAnsi="Calibri" w:cs="Calibri"/>
        </w:rPr>
      </w:pPr>
    </w:p>
    <w:p w:rsidR="006F6704" w:rsidP="006F6704" w:rsidRDefault="006F6704" w14:paraId="69038B5F" w14:textId="77777777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hyperlink w:history="1" r:id="rId15">
        <w:r w:rsidRPr="00231729">
          <w:rPr>
            <w:rStyle w:val="Hyperlink"/>
            <w:rFonts w:ascii="Calibri" w:hAnsi="Calibri" w:cs="Calibri"/>
          </w:rPr>
          <w:t>https://www.yellowpages.com.au/wa/PERTH/categories.html</w:t>
        </w:r>
      </w:hyperlink>
    </w:p>
    <w:p w:rsidR="006F6704" w:rsidP="006F6704" w:rsidRDefault="006F6704" w14:paraId="4806A2FD" w14:textId="77777777">
      <w:pPr>
        <w:ind w:left="720"/>
        <w:rPr>
          <w:rFonts w:ascii="Calibri" w:hAnsi="Calibri" w:cs="Calibri"/>
        </w:rPr>
      </w:pPr>
      <w:r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67E8A9A8" wp14:editId="63C190BC">
            <wp:simplePos x="0" y="0"/>
            <wp:positionH relativeFrom="column">
              <wp:posOffset>828675</wp:posOffset>
            </wp:positionH>
            <wp:positionV relativeFrom="paragraph">
              <wp:posOffset>167005</wp:posOffset>
            </wp:positionV>
            <wp:extent cx="3789680" cy="2368550"/>
            <wp:effectExtent l="0" t="0" r="1270" b="0"/>
            <wp:wrapTight wrapText="bothSides">
              <wp:wrapPolygon edited="0">
                <wp:start x="0" y="0"/>
                <wp:lineTo x="0" y="21368"/>
                <wp:lineTo x="21499" y="21368"/>
                <wp:lineTo x="2149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680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6704" w:rsidP="006F6704" w:rsidRDefault="006F6704" w14:paraId="41A797D4" w14:textId="77777777">
      <w:pPr>
        <w:ind w:left="720"/>
        <w:rPr>
          <w:rFonts w:ascii="Calibri" w:hAnsi="Calibri" w:cs="Calibri"/>
        </w:rPr>
      </w:pPr>
    </w:p>
    <w:p w:rsidR="006F6704" w:rsidP="006F6704" w:rsidRDefault="006F6704" w14:paraId="55788AA3" w14:textId="77777777">
      <w:pPr>
        <w:ind w:left="720"/>
        <w:rPr>
          <w:rFonts w:ascii="Calibri" w:hAnsi="Calibri" w:cs="Calibri"/>
        </w:rPr>
      </w:pPr>
    </w:p>
    <w:p w:rsidR="006F6704" w:rsidP="006F6704" w:rsidRDefault="006F6704" w14:paraId="0C6B7B44" w14:textId="77777777">
      <w:pPr>
        <w:ind w:left="720"/>
        <w:rPr>
          <w:rFonts w:ascii="Calibri" w:hAnsi="Calibri" w:cs="Calibri"/>
        </w:rPr>
      </w:pPr>
    </w:p>
    <w:p w:rsidR="006F6704" w:rsidP="006F6704" w:rsidRDefault="006F6704" w14:paraId="12649056" w14:textId="77777777">
      <w:pPr>
        <w:ind w:left="720"/>
        <w:rPr>
          <w:rFonts w:ascii="Calibri" w:hAnsi="Calibri" w:cs="Calibri"/>
        </w:rPr>
      </w:pPr>
    </w:p>
    <w:p w:rsidR="006F6704" w:rsidP="006F6704" w:rsidRDefault="006F6704" w14:paraId="3701E24C" w14:textId="77777777">
      <w:pPr>
        <w:ind w:left="720"/>
        <w:rPr>
          <w:rFonts w:ascii="Calibri" w:hAnsi="Calibri" w:cs="Calibri"/>
        </w:rPr>
      </w:pPr>
    </w:p>
    <w:p w:rsidR="006F6704" w:rsidP="006F6704" w:rsidRDefault="006F6704" w14:paraId="5E535A25" w14:textId="77777777">
      <w:pPr>
        <w:ind w:left="720"/>
        <w:rPr>
          <w:rFonts w:ascii="Calibri" w:hAnsi="Calibri" w:cs="Calibri"/>
        </w:rPr>
      </w:pPr>
    </w:p>
    <w:p w:rsidR="006F6704" w:rsidP="006F6704" w:rsidRDefault="006F6704" w14:paraId="3EB623CB" w14:textId="77777777">
      <w:pPr>
        <w:ind w:left="720"/>
        <w:rPr>
          <w:rFonts w:ascii="Calibri" w:hAnsi="Calibri" w:cs="Calibri"/>
        </w:rPr>
      </w:pPr>
    </w:p>
    <w:p w:rsidR="006F6704" w:rsidP="006F6704" w:rsidRDefault="006F6704" w14:paraId="6C88013A" w14:textId="77777777">
      <w:pPr>
        <w:ind w:left="720"/>
        <w:rPr>
          <w:rFonts w:ascii="Calibri" w:hAnsi="Calibri" w:cs="Calibri"/>
        </w:rPr>
      </w:pPr>
    </w:p>
    <w:p w:rsidR="006F6704" w:rsidP="006F6704" w:rsidRDefault="006F6704" w14:paraId="38A41026" w14:textId="77777777">
      <w:pPr>
        <w:ind w:left="720"/>
        <w:rPr>
          <w:rFonts w:ascii="Calibri" w:hAnsi="Calibri" w:cs="Calibri"/>
        </w:rPr>
      </w:pPr>
    </w:p>
    <w:p w:rsidR="006F6704" w:rsidP="00151856" w:rsidRDefault="006F6704" w14:paraId="3647C71A" w14:textId="17CAC628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If you already know a business </w:t>
      </w:r>
      <w:proofErr w:type="gramStart"/>
      <w:r>
        <w:rPr>
          <w:rFonts w:ascii="Calibri" w:hAnsi="Calibri" w:cs="Calibri"/>
        </w:rPr>
        <w:t>name</w:t>
      </w:r>
      <w:proofErr w:type="gramEnd"/>
      <w:r>
        <w:rPr>
          <w:rFonts w:ascii="Calibri" w:hAnsi="Calibri" w:cs="Calibri"/>
        </w:rPr>
        <w:t xml:space="preserve"> then you can search for the contact details directly in Google or </w:t>
      </w:r>
      <w:r w:rsidR="00151856">
        <w:rPr>
          <w:rFonts w:ascii="Calibri" w:hAnsi="Calibri" w:cs="Calibri"/>
        </w:rPr>
        <w:t>them directly. Other ways of finding businesses might be on local Facebook Groups</w:t>
      </w:r>
      <w:r w:rsidR="00E04E54">
        <w:rPr>
          <w:rFonts w:ascii="Calibri" w:hAnsi="Calibri" w:cs="Calibri"/>
        </w:rPr>
        <w:t xml:space="preserve"> or other online search methods. You could also try driving around your local area and taking note of some potential host employers.</w:t>
      </w:r>
    </w:p>
    <w:p w:rsidRPr="00184F6D" w:rsidR="006F6704" w:rsidP="006F6704" w:rsidRDefault="006F6704" w14:paraId="7AAE0809" w14:textId="77777777">
      <w:pPr>
        <w:numPr>
          <w:ilvl w:val="0"/>
          <w:numId w:val="5"/>
        </w:numPr>
        <w:spacing w:after="0" w:line="240" w:lineRule="auto"/>
        <w:jc w:val="center"/>
        <w:rPr>
          <w:rFonts w:ascii="Calibri" w:hAnsi="Calibri" w:eastAsia="Calibri"/>
          <w:b/>
        </w:rPr>
      </w:pPr>
      <w:r>
        <w:rPr>
          <w:rFonts w:ascii="Calibri" w:hAnsi="Calibri" w:cs="Calibri"/>
        </w:rPr>
        <w:t xml:space="preserve">List 10 business contact details on the </w:t>
      </w:r>
      <w:r w:rsidRPr="0062191F">
        <w:rPr>
          <w:rFonts w:ascii="Calibri" w:hAnsi="Calibri" w:cs="Calibri"/>
          <w:b/>
        </w:rPr>
        <w:t>Stage 2 Workplace Phone Calls sheet</w:t>
      </w:r>
      <w:r>
        <w:rPr>
          <w:rFonts w:ascii="Calibri" w:hAnsi="Calibri" w:cs="Calibri"/>
        </w:rPr>
        <w:t xml:space="preserve"> and then you</w:t>
      </w:r>
    </w:p>
    <w:p w:rsidR="006F6704" w:rsidP="006F6704" w:rsidRDefault="006F6704" w14:paraId="01772813" w14:textId="77777777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are ready to start calling employers… follow the instructions to make your phone calls.    </w:t>
      </w:r>
    </w:p>
    <w:p w:rsidRPr="000634E9" w:rsidR="006F6704" w:rsidP="000634E9" w:rsidRDefault="006F6704" w14:paraId="4D54E1B0" w14:textId="7C9B529B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Alternatively, you may choose to contact the employer via email or letter, and can </w:t>
      </w:r>
      <w:proofErr w:type="gramStart"/>
      <w:r>
        <w:rPr>
          <w:rFonts w:ascii="Calibri" w:hAnsi="Calibri" w:cs="Calibri"/>
        </w:rPr>
        <w:t>use  the</w:t>
      </w:r>
      <w:proofErr w:type="gramEnd"/>
      <w:r>
        <w:rPr>
          <w:rFonts w:ascii="Calibri" w:hAnsi="Calibri" w:cs="Calibri"/>
        </w:rPr>
        <w:t xml:space="preserve"> </w:t>
      </w:r>
      <w:r w:rsidRPr="00184F6D">
        <w:rPr>
          <w:rFonts w:ascii="Calibri" w:hAnsi="Calibri" w:eastAsia="Calibri"/>
          <w:b/>
        </w:rPr>
        <w:t>Requesting A Work Experience Placement Via Email Or Letter SAMPLE</w:t>
      </w:r>
      <w:r>
        <w:rPr>
          <w:rFonts w:ascii="Calibri" w:hAnsi="Calibri" w:eastAsia="Calibri"/>
          <w:b/>
        </w:rPr>
        <w:t xml:space="preserve"> </w:t>
      </w:r>
      <w:r w:rsidRPr="00184F6D">
        <w:rPr>
          <w:rFonts w:ascii="Calibri" w:hAnsi="Calibri" w:eastAsia="Calibri"/>
        </w:rPr>
        <w:t>Information sheet as a guide to help you.</w:t>
      </w:r>
    </w:p>
    <w:p w:rsidR="006F6704" w:rsidP="006F6704" w:rsidRDefault="006F6704" w14:paraId="4C630B9B" w14:textId="1A6EB5A4">
      <w:pPr>
        <w:numPr>
          <w:ilvl w:val="0"/>
          <w:numId w:val="5"/>
        </w:numPr>
        <w:spacing w:after="0" w:line="240" w:lineRule="auto"/>
        <w:rPr>
          <w:rFonts w:ascii="Calibri" w:hAnsi="Calibri" w:eastAsia="Calibri"/>
        </w:rPr>
      </w:pPr>
      <w:r>
        <w:rPr>
          <w:rFonts w:ascii="Calibri" w:hAnsi="Calibri" w:eastAsia="Calibri"/>
        </w:rPr>
        <w:t xml:space="preserve">Once you have received a ‘yes’ from an employer, you are ready to complete </w:t>
      </w:r>
      <w:r w:rsidRPr="0062191F">
        <w:rPr>
          <w:rFonts w:ascii="Calibri" w:hAnsi="Calibri" w:eastAsia="Calibri"/>
          <w:b/>
        </w:rPr>
        <w:t>Stage 3</w:t>
      </w:r>
      <w:r w:rsidRPr="0062191F">
        <w:rPr>
          <w:rFonts w:ascii="Calibri" w:hAnsi="Calibri" w:eastAsia="Calibri"/>
        </w:rPr>
        <w:t>,</w:t>
      </w:r>
      <w:r>
        <w:rPr>
          <w:rFonts w:ascii="Calibri" w:hAnsi="Calibri" w:eastAsia="Calibri"/>
        </w:rPr>
        <w:t xml:space="preserve"> which requires you to complete the </w:t>
      </w:r>
      <w:r w:rsidRPr="00683AC3" w:rsidR="00683AC3">
        <w:rPr>
          <w:rFonts w:ascii="Calibri" w:hAnsi="Calibri" w:eastAsia="Calibri"/>
          <w:b/>
          <w:bCs/>
        </w:rPr>
        <w:t xml:space="preserve">Microsoft </w:t>
      </w:r>
      <w:r w:rsidRPr="00683AC3">
        <w:rPr>
          <w:rFonts w:ascii="Calibri" w:hAnsi="Calibri" w:eastAsia="Calibri"/>
          <w:b/>
          <w:bCs/>
        </w:rPr>
        <w:t>Workplace</w:t>
      </w:r>
      <w:r w:rsidRPr="00184F6D">
        <w:rPr>
          <w:rFonts w:ascii="Calibri" w:hAnsi="Calibri" w:eastAsia="Calibri"/>
          <w:b/>
        </w:rPr>
        <w:t xml:space="preserve"> Learning Placement Details form</w:t>
      </w:r>
      <w:r w:rsidR="00683AC3">
        <w:rPr>
          <w:rFonts w:ascii="Calibri" w:hAnsi="Calibri" w:eastAsia="Calibri"/>
        </w:rPr>
        <w:t>. T</w:t>
      </w:r>
      <w:r w:rsidR="001B292E">
        <w:rPr>
          <w:rFonts w:ascii="Calibri" w:hAnsi="Calibri" w:eastAsia="Calibri"/>
        </w:rPr>
        <w:t xml:space="preserve">he College will then </w:t>
      </w:r>
      <w:proofErr w:type="gramStart"/>
      <w:r w:rsidR="001B292E">
        <w:rPr>
          <w:rFonts w:ascii="Calibri" w:hAnsi="Calibri" w:eastAsia="Calibri"/>
        </w:rPr>
        <w:t>make contact with</w:t>
      </w:r>
      <w:proofErr w:type="gramEnd"/>
      <w:r w:rsidR="001B292E">
        <w:rPr>
          <w:rFonts w:ascii="Calibri" w:hAnsi="Calibri" w:eastAsia="Calibri"/>
        </w:rPr>
        <w:t xml:space="preserve"> your host employer and make arrangements from there.</w:t>
      </w:r>
    </w:p>
    <w:p w:rsidR="006F6704" w:rsidP="006F6704" w:rsidRDefault="006F6704" w14:paraId="0EC11E04" w14:textId="77777777">
      <w:pPr>
        <w:rPr>
          <w:rFonts w:ascii="Calibri" w:hAnsi="Calibri" w:eastAsia="Calibri"/>
        </w:rPr>
      </w:pPr>
    </w:p>
    <w:p w:rsidRPr="00184F6D" w:rsidR="006F6704" w:rsidP="006F6704" w:rsidRDefault="006F6704" w14:paraId="21A937BA" w14:textId="243B202F">
      <w:pPr>
        <w:jc w:val="center"/>
        <w:rPr>
          <w:rFonts w:ascii="Calibri" w:hAnsi="Calibri" w:eastAsia="Calibri"/>
          <w:i/>
        </w:rPr>
      </w:pPr>
      <w:r w:rsidRPr="00184F6D">
        <w:rPr>
          <w:rFonts w:ascii="Calibri" w:hAnsi="Calibri" w:eastAsia="Calibri"/>
          <w:i/>
        </w:rPr>
        <w:t>It can take many calls before you finally gain a placement, so just remember to stay positive and do not give up</w:t>
      </w:r>
      <w:proofErr w:type="gramStart"/>
      <w:r w:rsidRPr="00184F6D">
        <w:rPr>
          <w:rFonts w:ascii="Calibri" w:hAnsi="Calibri" w:eastAsia="Calibri"/>
          <w:i/>
        </w:rPr>
        <w:t>….you</w:t>
      </w:r>
      <w:proofErr w:type="gramEnd"/>
      <w:r w:rsidRPr="00184F6D">
        <w:rPr>
          <w:rFonts w:ascii="Calibri" w:hAnsi="Calibri" w:eastAsia="Calibri"/>
          <w:i/>
        </w:rPr>
        <w:t xml:space="preserve"> will eventually gain a spot, even if it’s not your first preference to start with</w:t>
      </w:r>
      <w:r w:rsidR="001B292E">
        <w:rPr>
          <w:rFonts w:ascii="Calibri" w:hAnsi="Calibri" w:eastAsia="Calibri"/>
          <w:i/>
        </w:rPr>
        <w:t>,</w:t>
      </w:r>
      <w:r>
        <w:rPr>
          <w:rFonts w:ascii="Calibri" w:hAnsi="Calibri" w:eastAsia="Calibri"/>
          <w:i/>
        </w:rPr>
        <w:t xml:space="preserve"> it is just a starting point</w:t>
      </w:r>
      <w:r w:rsidRPr="00184F6D">
        <w:rPr>
          <w:rFonts w:ascii="Calibri" w:hAnsi="Calibri" w:eastAsia="Calibri"/>
          <w:i/>
        </w:rPr>
        <w:t>!</w:t>
      </w:r>
      <w:r>
        <w:rPr>
          <w:rFonts w:ascii="Calibri" w:hAnsi="Calibri" w:eastAsia="Calibri"/>
          <w:i/>
        </w:rPr>
        <w:t xml:space="preserve">   </w:t>
      </w:r>
      <w:r w:rsidRPr="00184F6D">
        <w:rPr>
          <w:rFonts w:ascii="Wingdings" w:hAnsi="Wingdings" w:eastAsia="Wingdings" w:cs="Wingdings"/>
          <w:i/>
        </w:rPr>
        <w:t>J</w:t>
      </w:r>
    </w:p>
    <w:p w:rsidR="006F6704" w:rsidP="006F6704" w:rsidRDefault="006F6704" w14:paraId="73CB9DDA" w14:textId="77777777">
      <w:pPr>
        <w:ind w:left="360"/>
        <w:rPr>
          <w:rFonts w:ascii="Calibri" w:hAnsi="Calibri" w:cs="Calibri"/>
          <w:i/>
        </w:rPr>
      </w:pPr>
    </w:p>
    <w:p w:rsidR="001B292E" w:rsidP="007A2C01" w:rsidRDefault="001B292E" w14:paraId="5A2366A9" w14:textId="77777777">
      <w:pPr>
        <w:rPr>
          <w:rFonts w:ascii="Arial" w:hAnsi="Arial" w:cs="Arial"/>
          <w:b/>
        </w:rPr>
      </w:pPr>
    </w:p>
    <w:p w:rsidR="007A2C01" w:rsidP="001B292E" w:rsidRDefault="007A2C01" w14:paraId="6573B8BE" w14:textId="0B4E691E">
      <w:pPr>
        <w:pStyle w:val="Heading1"/>
      </w:pPr>
      <w:r>
        <w:t xml:space="preserve">Select a Method of Approach – phone calls/emails/ letters/online </w:t>
      </w:r>
      <w:proofErr w:type="gramStart"/>
      <w:r>
        <w:t>applications</w:t>
      </w:r>
      <w:proofErr w:type="gramEnd"/>
    </w:p>
    <w:p w:rsidR="006F6704" w:rsidP="001B292E" w:rsidRDefault="006F6704" w14:paraId="2383374D" w14:textId="77777777">
      <w:pPr>
        <w:pStyle w:val="Heading2"/>
      </w:pPr>
      <w:r>
        <w:t>Workplace Phone Calls</w:t>
      </w:r>
    </w:p>
    <w:p w:rsidR="00BD1A53" w:rsidP="00BD1A53" w:rsidRDefault="00BD1A53" w14:paraId="7BED5C7C" w14:textId="7777777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Tip: </w:t>
      </w:r>
      <w:r>
        <w:rPr>
          <w:rFonts w:ascii="Arial" w:hAnsi="Arial" w:cs="Arial"/>
        </w:rPr>
        <w:t>BE PREPARED</w:t>
      </w:r>
    </w:p>
    <w:p w:rsidR="00BD1A53" w:rsidP="00BD1A53" w:rsidRDefault="00BD1A53" w14:paraId="5C02073E" w14:textId="77777777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Know the dates for work placement</w:t>
      </w:r>
    </w:p>
    <w:p w:rsidR="00BD1A53" w:rsidP="00BD1A53" w:rsidRDefault="00BD1A53" w14:paraId="54DCBBA6" w14:textId="77777777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Have a pen and paper ready to take notes</w:t>
      </w:r>
    </w:p>
    <w:p w:rsidR="00BD1A53" w:rsidP="00BD1A53" w:rsidRDefault="00BD1A53" w14:paraId="3317BF40" w14:textId="77777777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Write down everything you are told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522"/>
      </w:tblGrid>
      <w:tr w:rsidR="00BD1A53" w:rsidTr="00233B17" w14:paraId="4437DD24" w14:textId="77777777">
        <w:trPr>
          <w:jc w:val="center"/>
        </w:trPr>
        <w:tc>
          <w:tcPr>
            <w:tcW w:w="8522" w:type="dxa"/>
          </w:tcPr>
          <w:p w:rsidR="00BD1A53" w:rsidP="00233B17" w:rsidRDefault="00BD1A53" w14:paraId="6A07B1AB" w14:textId="2FCD3E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5A6698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>elephone the business/organisation:</w:t>
            </w:r>
          </w:p>
        </w:tc>
      </w:tr>
    </w:tbl>
    <w:p w:rsidR="00BD1A53" w:rsidP="00BD1A53" w:rsidRDefault="00BD1A53" w14:paraId="2E2B76C3" w14:textId="7777777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Greeting</w:t>
      </w:r>
    </w:p>
    <w:p w:rsidR="00BD1A53" w:rsidP="00BD1A53" w:rsidRDefault="00BD1A53" w14:paraId="5477D1A8" w14:textId="7777777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Greet the person answering the telephone and ask to speak to someone regarding finding a work placement for next year.   </w:t>
      </w:r>
    </w:p>
    <w:p w:rsidRPr="00720090" w:rsidR="00BD1A53" w:rsidP="00BD1A53" w:rsidRDefault="00BD1A53" w14:paraId="13B30A6D" w14:textId="77777777">
      <w:pPr>
        <w:ind w:left="360"/>
        <w:rPr>
          <w:rFonts w:ascii="Arial" w:hAnsi="Arial" w:cs="Arial"/>
          <w:i/>
        </w:rPr>
      </w:pPr>
      <w:r w:rsidRPr="00720090">
        <w:rPr>
          <w:rFonts w:ascii="Arial" w:hAnsi="Arial" w:cs="Arial"/>
          <w:i/>
        </w:rPr>
        <w:t>Suggested telephone greeting:</w:t>
      </w:r>
    </w:p>
    <w:p w:rsidR="00BD1A53" w:rsidP="00BD1A53" w:rsidRDefault="00BD1A53" w14:paraId="56A3BCC1" w14:textId="7777777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Your 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Good morning, my name is ……………………….</w:t>
      </w:r>
    </w:p>
    <w:p w:rsidR="00BD1A53" w:rsidP="005A6698" w:rsidRDefault="00BD1A53" w14:paraId="628D2B0D" w14:textId="75FB032F">
      <w:pPr>
        <w:tabs>
          <w:tab w:val="left" w:pos="720"/>
          <w:tab w:val="left" w:pos="1440"/>
          <w:tab w:val="left" w:pos="2160"/>
          <w:tab w:val="left" w:pos="2955"/>
        </w:tabs>
        <w:spacing w:after="0"/>
        <w:ind w:left="2880" w:hanging="2520"/>
        <w:rPr>
          <w:rFonts w:ascii="Arial" w:hAnsi="Arial" w:cs="Arial"/>
        </w:rPr>
      </w:pPr>
      <w:r>
        <w:rPr>
          <w:rFonts w:ascii="Arial" w:hAnsi="Arial" w:cs="Arial"/>
        </w:rPr>
        <w:t>Where you are from:</w:t>
      </w:r>
      <w:r w:rsidR="005A669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 am a student from </w:t>
      </w:r>
      <w:r w:rsidR="00666BD9">
        <w:rPr>
          <w:rFonts w:ascii="Arial" w:hAnsi="Arial" w:cs="Arial"/>
        </w:rPr>
        <w:t xml:space="preserve">The King’s </w:t>
      </w:r>
      <w:proofErr w:type="gramStart"/>
      <w:r w:rsidR="00666BD9">
        <w:rPr>
          <w:rFonts w:ascii="Arial" w:hAnsi="Arial" w:cs="Arial"/>
        </w:rPr>
        <w:t>College</w:t>
      </w:r>
      <w:proofErr w:type="gramEnd"/>
      <w:r w:rsidR="00666B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I am looking to find a </w:t>
      </w:r>
      <w:r w:rsidR="00666BD9">
        <w:rPr>
          <w:rFonts w:ascii="Arial" w:hAnsi="Arial" w:cs="Arial"/>
        </w:rPr>
        <w:t>one week work placement to trial working in a business like yours</w:t>
      </w:r>
      <w:r>
        <w:rPr>
          <w:rFonts w:ascii="Arial" w:hAnsi="Arial" w:cs="Arial"/>
        </w:rPr>
        <w:t>.</w:t>
      </w:r>
      <w:r w:rsidR="006F67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May I please speak to someone regarding this? </w:t>
      </w:r>
    </w:p>
    <w:p w:rsidR="00BD1A53" w:rsidP="00BD1A53" w:rsidRDefault="00BD1A53" w14:paraId="5CB983FD" w14:textId="77777777">
      <w:pPr>
        <w:tabs>
          <w:tab w:val="left" w:pos="720"/>
          <w:tab w:val="left" w:pos="1440"/>
          <w:tab w:val="left" w:pos="2160"/>
        </w:tabs>
        <w:ind w:left="426" w:hanging="66"/>
        <w:rPr>
          <w:rFonts w:ascii="Arial" w:hAnsi="Arial" w:cs="Arial"/>
        </w:rPr>
      </w:pPr>
      <w:r>
        <w:rPr>
          <w:rFonts w:ascii="Arial" w:hAnsi="Arial" w:cs="Arial"/>
        </w:rPr>
        <w:t xml:space="preserve">The receptionist may need to know all details to enable your call to be transferred to the right person.  </w:t>
      </w:r>
    </w:p>
    <w:p w:rsidRPr="00EA7A28" w:rsidR="00BD1A53" w:rsidP="00BD1A53" w:rsidRDefault="00BD1A53" w14:paraId="54095AD3" w14:textId="77777777">
      <w:pPr>
        <w:tabs>
          <w:tab w:val="left" w:pos="720"/>
          <w:tab w:val="left" w:pos="1440"/>
          <w:tab w:val="left" w:pos="2160"/>
        </w:tabs>
        <w:ind w:left="426" w:hanging="66"/>
        <w:rPr>
          <w:rFonts w:ascii="Arial" w:hAnsi="Arial" w:cs="Arial"/>
          <w:b/>
        </w:rPr>
      </w:pPr>
      <w:r w:rsidRPr="00EA7A28">
        <w:rPr>
          <w:rFonts w:ascii="Arial" w:hAnsi="Arial" w:cs="Arial"/>
          <w:b/>
        </w:rPr>
        <w:t>Speaking to the right person</w:t>
      </w:r>
    </w:p>
    <w:p w:rsidR="00BD1A53" w:rsidP="00BD1A53" w:rsidRDefault="00BD1A53" w14:paraId="05EE294C" w14:textId="77777777">
      <w:pPr>
        <w:tabs>
          <w:tab w:val="left" w:pos="720"/>
          <w:tab w:val="left" w:pos="1440"/>
          <w:tab w:val="left" w:pos="2160"/>
        </w:tabs>
        <w:ind w:left="426" w:hanging="66"/>
        <w:rPr>
          <w:rFonts w:ascii="Arial" w:hAnsi="Arial" w:cs="Arial"/>
        </w:rPr>
      </w:pPr>
      <w:r>
        <w:rPr>
          <w:rFonts w:ascii="Arial" w:hAnsi="Arial" w:cs="Arial"/>
        </w:rPr>
        <w:t xml:space="preserve"> Once transferred, repeat all that you said to the receptionist.  Be ready to explain the following to the employer:</w:t>
      </w:r>
    </w:p>
    <w:p w:rsidR="00BD1A53" w:rsidP="00BD1A53" w:rsidRDefault="00BD1A53" w14:paraId="1CB2F784" w14:textId="44BD5537">
      <w:pPr>
        <w:tabs>
          <w:tab w:val="left" w:pos="720"/>
          <w:tab w:val="left" w:pos="1440"/>
          <w:tab w:val="left" w:pos="2160"/>
        </w:tabs>
        <w:ind w:left="2880" w:hanging="2520"/>
        <w:rPr>
          <w:rFonts w:ascii="Arial" w:hAnsi="Arial" w:cs="Arial"/>
        </w:rPr>
      </w:pPr>
      <w:r w:rsidRPr="447147DD" w:rsidR="00BD1A53">
        <w:rPr>
          <w:rFonts w:ascii="Arial" w:hAnsi="Arial" w:cs="Arial"/>
        </w:rPr>
        <w:t>Student:</w:t>
      </w:r>
      <w:r>
        <w:tab/>
      </w:r>
      <w:r>
        <w:tab/>
      </w:r>
      <w:r>
        <w:tab/>
      </w:r>
      <w:r w:rsidRPr="447147DD" w:rsidR="00495E67">
        <w:rPr>
          <w:rFonts w:ascii="Arial" w:hAnsi="Arial" w:cs="Arial"/>
        </w:rPr>
        <w:t>Work experience will be for one week (</w:t>
      </w:r>
      <w:r w:rsidRPr="447147DD" w:rsidR="014049A7">
        <w:rPr>
          <w:rFonts w:ascii="Arial" w:hAnsi="Arial" w:cs="Arial"/>
        </w:rPr>
        <w:t>fill in date and year</w:t>
      </w:r>
      <w:r w:rsidRPr="447147DD" w:rsidR="002A14C3">
        <w:rPr>
          <w:rFonts w:ascii="Arial" w:hAnsi="Arial" w:cs="Arial"/>
        </w:rPr>
        <w:t xml:space="preserve">). All insurance is covered by the College. </w:t>
      </w:r>
    </w:p>
    <w:p w:rsidR="00BD1A53" w:rsidP="00BD1A53" w:rsidRDefault="00BD1A53" w14:paraId="18CE518E" w14:textId="77777777">
      <w:pPr>
        <w:tabs>
          <w:tab w:val="left" w:pos="720"/>
          <w:tab w:val="left" w:pos="1440"/>
          <w:tab w:val="left" w:pos="2160"/>
        </w:tabs>
        <w:ind w:left="426" w:hanging="66"/>
        <w:rPr>
          <w:rFonts w:ascii="Arial" w:hAnsi="Arial" w:cs="Arial"/>
        </w:rPr>
      </w:pPr>
      <w:r>
        <w:rPr>
          <w:rFonts w:ascii="Arial" w:hAnsi="Arial" w:cs="Arial"/>
        </w:rPr>
        <w:t xml:space="preserve"> The employer </w:t>
      </w:r>
      <w:r w:rsidRPr="00727EBB">
        <w:rPr>
          <w:rFonts w:ascii="Arial" w:hAnsi="Arial" w:cs="Arial"/>
          <w:i/>
        </w:rPr>
        <w:t xml:space="preserve">may </w:t>
      </w:r>
      <w:r>
        <w:rPr>
          <w:rFonts w:ascii="Arial" w:hAnsi="Arial" w:cs="Arial"/>
        </w:rPr>
        <w:t>ask for you to meet for a quick interview before a decision is made.  Arrange a time that suits both you and the employer.</w:t>
      </w:r>
    </w:p>
    <w:p w:rsidRPr="00EA7A28" w:rsidR="00BD1A53" w:rsidP="00BD1A53" w:rsidRDefault="00BD1A53" w14:paraId="3E1B7CD1" w14:textId="77777777">
      <w:pPr>
        <w:tabs>
          <w:tab w:val="left" w:pos="720"/>
          <w:tab w:val="left" w:pos="1440"/>
          <w:tab w:val="left" w:pos="2160"/>
        </w:tabs>
        <w:ind w:left="426" w:hanging="66"/>
        <w:rPr>
          <w:rFonts w:ascii="Arial" w:hAnsi="Arial" w:cs="Arial"/>
          <w:b/>
        </w:rPr>
      </w:pPr>
      <w:r w:rsidRPr="00EA7A28">
        <w:rPr>
          <w:rFonts w:ascii="Arial" w:hAnsi="Arial" w:cs="Arial"/>
          <w:b/>
        </w:rPr>
        <w:t>If the employer offers you a place immediately:</w:t>
      </w:r>
    </w:p>
    <w:p w:rsidR="00BD1A53" w:rsidP="002A14C3" w:rsidRDefault="00BD1A53" w14:paraId="3F903BA9" w14:textId="33F9A2D2">
      <w:pPr>
        <w:tabs>
          <w:tab w:val="left" w:pos="720"/>
          <w:tab w:val="left" w:pos="1440"/>
          <w:tab w:val="left" w:pos="2160"/>
        </w:tabs>
        <w:ind w:left="2410" w:hanging="1843"/>
        <w:rPr>
          <w:rFonts w:ascii="Arial" w:hAnsi="Arial" w:cs="Arial"/>
        </w:rPr>
      </w:pPr>
      <w:r>
        <w:rPr>
          <w:rFonts w:ascii="Arial" w:hAnsi="Arial" w:cs="Arial"/>
        </w:rPr>
        <w:t xml:space="preserve">Student replies: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Thank you very much.  Could I please have your name and a</w:t>
      </w:r>
      <w:r w:rsidR="002A14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number/email address so that the school can send you all the necessary paperwork regarding the program and insurance.</w:t>
      </w:r>
    </w:p>
    <w:p w:rsidRPr="00E8763C" w:rsidR="00BD1A53" w:rsidP="003E40F9" w:rsidRDefault="00BD1A53" w14:paraId="1B4DA52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tabs>
          <w:tab w:val="left" w:pos="720"/>
          <w:tab w:val="left" w:pos="1440"/>
          <w:tab w:val="left" w:pos="2160"/>
        </w:tabs>
        <w:ind w:left="2880" w:hanging="252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Complete the Workplace Details form</w:t>
      </w:r>
      <w:r w:rsidRPr="00E8763C">
        <w:rPr>
          <w:rFonts w:ascii="Arial" w:hAnsi="Arial" w:cs="Arial"/>
          <w:b/>
          <w:i/>
        </w:rPr>
        <w:t>…</w:t>
      </w:r>
    </w:p>
    <w:p w:rsidR="00BD1A53" w:rsidP="00BD1A53" w:rsidRDefault="00BD1A53" w14:paraId="0CC58C15" w14:textId="77777777">
      <w:pPr>
        <w:tabs>
          <w:tab w:val="left" w:pos="720"/>
          <w:tab w:val="left" w:pos="1440"/>
          <w:tab w:val="left" w:pos="2160"/>
        </w:tabs>
        <w:ind w:left="2880" w:hanging="25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b/>
        </w:rPr>
        <w:t xml:space="preserve"> </w:t>
      </w:r>
      <w:r w:rsidRPr="00EA7A28">
        <w:rPr>
          <w:rFonts w:ascii="Arial" w:hAnsi="Arial" w:cs="Arial"/>
          <w:b/>
        </w:rPr>
        <w:t>If the employe</w:t>
      </w:r>
      <w:r>
        <w:rPr>
          <w:rFonts w:ascii="Arial" w:hAnsi="Arial" w:cs="Arial"/>
          <w:b/>
        </w:rPr>
        <w:t>r is unable to offer you a place</w:t>
      </w:r>
      <w:r w:rsidRPr="00EA7A28">
        <w:rPr>
          <w:rFonts w:ascii="Arial" w:hAnsi="Arial" w:cs="Arial"/>
          <w:b/>
        </w:rPr>
        <w:t>:</w:t>
      </w:r>
    </w:p>
    <w:p w:rsidR="00BD1A53" w:rsidP="00BD1A53" w:rsidRDefault="00BD1A53" w14:paraId="119BBCFA" w14:textId="77777777">
      <w:pPr>
        <w:tabs>
          <w:tab w:val="left" w:pos="720"/>
          <w:tab w:val="left" w:pos="1440"/>
          <w:tab w:val="left" w:pos="2160"/>
        </w:tabs>
        <w:ind w:left="426" w:hanging="6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A7A28">
        <w:rPr>
          <w:rFonts w:ascii="Arial" w:hAnsi="Arial" w:cs="Arial"/>
        </w:rPr>
        <w:t xml:space="preserve">Student replies: </w:t>
      </w:r>
      <w:r w:rsidRPr="00EA7A2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A7A28">
        <w:rPr>
          <w:rFonts w:ascii="Arial" w:hAnsi="Arial" w:cs="Arial"/>
        </w:rPr>
        <w:t>Ok</w:t>
      </w:r>
      <w:r>
        <w:rPr>
          <w:rFonts w:ascii="Arial" w:hAnsi="Arial" w:cs="Arial"/>
        </w:rPr>
        <w:t>,</w:t>
      </w:r>
      <w:r w:rsidRPr="00EA7A28">
        <w:rPr>
          <w:rFonts w:ascii="Arial" w:hAnsi="Arial" w:cs="Arial"/>
        </w:rPr>
        <w:t xml:space="preserve"> thank you </w:t>
      </w:r>
      <w:r>
        <w:rPr>
          <w:rFonts w:ascii="Arial" w:hAnsi="Arial" w:cs="Arial"/>
        </w:rPr>
        <w:t xml:space="preserve">anyway </w:t>
      </w:r>
      <w:r w:rsidRPr="00EA7A28">
        <w:rPr>
          <w:rFonts w:ascii="Arial" w:hAnsi="Arial" w:cs="Arial"/>
        </w:rPr>
        <w:t>for your time.</w:t>
      </w:r>
    </w:p>
    <w:p w:rsidR="00BD1A53" w:rsidP="00BD1A53" w:rsidRDefault="00BD1A53" w14:paraId="1EAD70E7" w14:textId="77777777">
      <w:pPr>
        <w:tabs>
          <w:tab w:val="left" w:pos="720"/>
          <w:tab w:val="left" w:pos="1440"/>
          <w:tab w:val="left" w:pos="2160"/>
        </w:tabs>
        <w:ind w:left="426" w:hanging="66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Sometimes,</w:t>
      </w:r>
      <w:r w:rsidRPr="00727EBB">
        <w:rPr>
          <w:rFonts w:ascii="Arial" w:hAnsi="Arial" w:cs="Arial"/>
          <w:i/>
        </w:rPr>
        <w:t xml:space="preserve"> an employer may ask t</w:t>
      </w:r>
      <w:r>
        <w:rPr>
          <w:rFonts w:ascii="Arial" w:hAnsi="Arial" w:cs="Arial"/>
          <w:i/>
        </w:rPr>
        <w:t xml:space="preserve">hat you tell the school to contact </w:t>
      </w:r>
      <w:r w:rsidRPr="00727EBB">
        <w:rPr>
          <w:rFonts w:ascii="Arial" w:hAnsi="Arial" w:cs="Arial"/>
          <w:i/>
        </w:rPr>
        <w:t>them directly.  If that is the case, just</w:t>
      </w:r>
      <w:r>
        <w:rPr>
          <w:rFonts w:ascii="Arial" w:hAnsi="Arial" w:cs="Arial"/>
          <w:i/>
        </w:rPr>
        <w:t xml:space="preserve"> let them know you will do this and let me know.</w:t>
      </w:r>
    </w:p>
    <w:p w:rsidRPr="001F1D55" w:rsidR="00BD1A53" w:rsidP="00BD1A53" w:rsidRDefault="00BD1A53" w14:paraId="7ED11C97" w14:textId="77777777">
      <w:pPr>
        <w:tabs>
          <w:tab w:val="left" w:pos="720"/>
          <w:tab w:val="left" w:pos="1440"/>
          <w:tab w:val="left" w:pos="2160"/>
        </w:tabs>
        <w:ind w:left="426" w:hanging="6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F1D55">
        <w:rPr>
          <w:rFonts w:ascii="Arial" w:hAnsi="Arial" w:cs="Arial"/>
        </w:rPr>
        <w:t>If you have any questions or doubts, feel free to come and see me at any time.</w:t>
      </w:r>
    </w:p>
    <w:p w:rsidR="00BD1A53" w:rsidP="006F6704" w:rsidRDefault="00BD1A53" w14:paraId="3742C26B" w14:textId="77777777">
      <w:pPr>
        <w:tabs>
          <w:tab w:val="left" w:pos="720"/>
          <w:tab w:val="left" w:pos="1440"/>
          <w:tab w:val="left" w:pos="2160"/>
        </w:tabs>
        <w:ind w:left="426" w:hanging="66"/>
        <w:rPr>
          <w:rFonts w:ascii="Arial" w:hAnsi="Arial" w:cs="Arial"/>
        </w:rPr>
      </w:pPr>
      <w:r>
        <w:rPr>
          <w:rFonts w:ascii="Arial" w:hAnsi="Arial" w:cs="Arial"/>
        </w:rPr>
        <w:t xml:space="preserve"> Once you gain a placement, complete the Stage 1 Form </w:t>
      </w:r>
      <w:r w:rsidRPr="00E60AAA">
        <w:rPr>
          <w:rFonts w:ascii="Arial" w:hAnsi="Arial" w:cs="Arial"/>
          <w:b/>
        </w:rPr>
        <w:t>Workp</w:t>
      </w:r>
      <w:r>
        <w:rPr>
          <w:rFonts w:ascii="Arial" w:hAnsi="Arial" w:cs="Arial"/>
          <w:b/>
        </w:rPr>
        <w:t>lace Learning Placement Details</w:t>
      </w:r>
      <w:r w:rsidRPr="00E60AAA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and the </w:t>
      </w:r>
      <w:r w:rsidRPr="00E60AAA">
        <w:rPr>
          <w:rFonts w:ascii="Arial" w:hAnsi="Arial" w:cs="Arial"/>
          <w:b/>
        </w:rPr>
        <w:t>Student Health Form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so that I can send the employer all the necessary paperwork from the school.  Return both to me as soon as possible.         Good luck!</w:t>
      </w:r>
    </w:p>
    <w:p w:rsidR="00BD1A53" w:rsidP="00B01FA5" w:rsidRDefault="00BD1A53" w14:paraId="17295C90" w14:textId="77777777">
      <w:pPr>
        <w:pStyle w:val="Heading2"/>
      </w:pPr>
      <w:r w:rsidRPr="00AC6D43">
        <w:t>WRITTEN COMMUNICATION TO AN EMPLOYER WHEN SEEKING A WORK PLACEMENT</w:t>
      </w:r>
    </w:p>
    <w:p w:rsidR="00BD1A53" w:rsidP="00BD1A53" w:rsidRDefault="00B01FA5" w14:paraId="28D0C40D" w14:textId="6909E9C5">
      <w:pPr>
        <w:spacing w:after="0" w:line="240" w:lineRule="auto"/>
      </w:pPr>
      <w:r>
        <w:t xml:space="preserve">This is a sample LETTER. You need to customise it to suit your needs. You can also customise it to an </w:t>
      </w:r>
      <w:proofErr w:type="spellStart"/>
      <w:r>
        <w:t>email</w:t>
      </w:r>
      <w:proofErr w:type="spellEnd"/>
      <w:r>
        <w:t xml:space="preserve"> format. You could </w:t>
      </w:r>
      <w:r w:rsidR="00855EF3">
        <w:t>do a quick call to a business, ask them for the contact person of the manager and then email it directly to the manager.</w:t>
      </w:r>
    </w:p>
    <w:p w:rsidR="00B01FA5" w:rsidP="00BD1A53" w:rsidRDefault="00B01FA5" w14:paraId="3830073A" w14:textId="77777777">
      <w:pPr>
        <w:spacing w:after="0" w:line="240" w:lineRule="auto"/>
      </w:pPr>
    </w:p>
    <w:p w:rsidR="00BD1A53" w:rsidP="00BD1A53" w:rsidRDefault="00BD1A53" w14:paraId="6BFDE1FD" w14:textId="77777777">
      <w:pPr>
        <w:spacing w:after="0" w:line="240" w:lineRule="auto"/>
      </w:pPr>
      <w:r>
        <w:t xml:space="preserve">Full Name of Contact </w:t>
      </w:r>
      <w:r>
        <w:tab/>
      </w:r>
      <w:r>
        <w:t>_______________________________</w:t>
      </w:r>
    </w:p>
    <w:p w:rsidR="00BD1A53" w:rsidP="00BD1A53" w:rsidRDefault="00BD1A53" w14:paraId="05D39AC1" w14:textId="77777777">
      <w:pPr>
        <w:spacing w:after="0" w:line="240" w:lineRule="auto"/>
      </w:pPr>
    </w:p>
    <w:p w:rsidR="00BD1A53" w:rsidP="00BD1A53" w:rsidRDefault="00BD1A53" w14:paraId="21E48A8C" w14:textId="77777777">
      <w:pPr>
        <w:spacing w:after="0" w:line="240" w:lineRule="auto"/>
      </w:pPr>
      <w:r>
        <w:t>Title of Contact</w:t>
      </w:r>
      <w:r>
        <w:tab/>
      </w:r>
      <w:r>
        <w:tab/>
      </w:r>
      <w:r>
        <w:t>_______________________________</w:t>
      </w:r>
    </w:p>
    <w:p w:rsidR="00BD1A53" w:rsidP="00BD1A53" w:rsidRDefault="00BD1A53" w14:paraId="57A3EBAF" w14:textId="77777777">
      <w:pPr>
        <w:spacing w:after="0" w:line="240" w:lineRule="auto"/>
      </w:pPr>
    </w:p>
    <w:p w:rsidR="00BD1A53" w:rsidP="00BD1A53" w:rsidRDefault="00BD1A53" w14:paraId="469575B6" w14:textId="77777777">
      <w:pPr>
        <w:spacing w:after="0" w:line="240" w:lineRule="auto"/>
      </w:pPr>
      <w:r>
        <w:t>Name of Company</w:t>
      </w:r>
      <w:r>
        <w:tab/>
      </w:r>
      <w:r>
        <w:t>_______________________________</w:t>
      </w:r>
    </w:p>
    <w:p w:rsidR="00BD1A53" w:rsidP="00BD1A53" w:rsidRDefault="00BD1A53" w14:paraId="6ED1987D" w14:textId="77777777">
      <w:pPr>
        <w:spacing w:after="0" w:line="240" w:lineRule="auto"/>
      </w:pPr>
    </w:p>
    <w:p w:rsidR="00BD1A53" w:rsidP="00BD1A53" w:rsidRDefault="00BD1A53" w14:paraId="79D3D749" w14:textId="77777777">
      <w:pPr>
        <w:spacing w:after="0" w:line="240" w:lineRule="auto"/>
      </w:pPr>
      <w:proofErr w:type="gramStart"/>
      <w:r>
        <w:t>Dear  _</w:t>
      </w:r>
      <w:proofErr w:type="gramEnd"/>
      <w:r>
        <w:t>_______________________</w:t>
      </w:r>
    </w:p>
    <w:p w:rsidR="00BD1A53" w:rsidP="00BD1A53" w:rsidRDefault="00BD1A53" w14:paraId="4EF710AB" w14:textId="77777777">
      <w:pPr>
        <w:spacing w:after="0" w:line="240" w:lineRule="auto"/>
      </w:pPr>
    </w:p>
    <w:p w:rsidR="00BD1A53" w:rsidP="00BD1A53" w:rsidRDefault="00BD1A53" w14:paraId="7747416A" w14:textId="32889BFE">
      <w:pPr>
        <w:spacing w:after="0" w:line="240" w:lineRule="auto"/>
      </w:pPr>
      <w:r>
        <w:t xml:space="preserve">I am writing to request for work experience at your company. I am a current student at </w:t>
      </w:r>
      <w:r w:rsidR="00855EF3">
        <w:t xml:space="preserve">The King’s College in </w:t>
      </w:r>
      <w:proofErr w:type="gramStart"/>
      <w:r w:rsidR="00855EF3">
        <w:t>Wellard</w:t>
      </w:r>
      <w:proofErr w:type="gramEnd"/>
      <w:r w:rsidR="00855EF3">
        <w:t xml:space="preserve"> and we have one week in September (16-20) to be able to gain some work experience.</w:t>
      </w:r>
    </w:p>
    <w:p w:rsidR="00BD1A53" w:rsidP="00BD1A53" w:rsidRDefault="00BD1A53" w14:paraId="03A582C9" w14:textId="77777777">
      <w:pPr>
        <w:spacing w:after="0" w:line="240" w:lineRule="auto"/>
      </w:pPr>
    </w:p>
    <w:p w:rsidR="00BD1A53" w:rsidP="00BD1A53" w:rsidRDefault="00BD1A53" w14:paraId="7F97157C" w14:textId="77777777">
      <w:pPr>
        <w:spacing w:after="0" w:line="240" w:lineRule="auto"/>
      </w:pPr>
      <w:r>
        <w:t>Your company would potentially benefit by:</w:t>
      </w:r>
    </w:p>
    <w:p w:rsidRPr="00FC11EE" w:rsidR="00BD1A53" w:rsidP="00BD1A53" w:rsidRDefault="00BD1A53" w14:paraId="6220264A" w14:textId="77777777">
      <w:pPr>
        <w:pStyle w:val="ListParagraph"/>
        <w:numPr>
          <w:ilvl w:val="0"/>
          <w:numId w:val="3"/>
        </w:numPr>
        <w:ind w:left="1418" w:hanging="709"/>
        <w:rPr>
          <w:rFonts w:asciiTheme="minorHAnsi" w:hAnsiTheme="minorHAnsi" w:cstheme="minorHAnsi"/>
          <w:lang w:val="en-AU"/>
        </w:rPr>
      </w:pPr>
      <w:r w:rsidRPr="00FC11EE">
        <w:rPr>
          <w:rFonts w:asciiTheme="minorHAnsi" w:hAnsiTheme="minorHAnsi" w:cstheme="minorHAnsi"/>
          <w:color w:val="221E1F"/>
          <w:sz w:val="22"/>
          <w:szCs w:val="22"/>
        </w:rPr>
        <w:t>Developing in young people a realistic understanding of employer expectations and needs.</w:t>
      </w:r>
    </w:p>
    <w:p w:rsidRPr="00FC11EE" w:rsidR="00BD1A53" w:rsidP="00BD1A53" w:rsidRDefault="00BD1A53" w14:paraId="0669C279" w14:textId="77777777">
      <w:pPr>
        <w:pStyle w:val="ListParagraph"/>
        <w:numPr>
          <w:ilvl w:val="0"/>
          <w:numId w:val="3"/>
        </w:numPr>
        <w:ind w:left="1418" w:hanging="709"/>
        <w:rPr>
          <w:rFonts w:asciiTheme="minorHAnsi" w:hAnsiTheme="minorHAnsi" w:cstheme="minorHAnsi"/>
          <w:lang w:val="en-AU"/>
        </w:rPr>
      </w:pPr>
      <w:r w:rsidRPr="00FC11EE">
        <w:rPr>
          <w:rFonts w:asciiTheme="minorHAnsi" w:hAnsiTheme="minorHAnsi" w:cstheme="minorHAnsi"/>
          <w:color w:val="221E1F"/>
          <w:sz w:val="22"/>
          <w:szCs w:val="22"/>
        </w:rPr>
        <w:t>Giving employees a valued training role in assisting a young person to acquire workplace skills.</w:t>
      </w:r>
    </w:p>
    <w:p w:rsidRPr="00FC11EE" w:rsidR="00BD1A53" w:rsidP="00BD1A53" w:rsidRDefault="00BD1A53" w14:paraId="22564A6A" w14:textId="77777777">
      <w:pPr>
        <w:pStyle w:val="ListParagraph"/>
        <w:numPr>
          <w:ilvl w:val="0"/>
          <w:numId w:val="3"/>
        </w:numPr>
        <w:ind w:left="1418" w:hanging="709"/>
        <w:rPr>
          <w:rFonts w:asciiTheme="minorHAnsi" w:hAnsiTheme="minorHAnsi" w:cstheme="minorHAnsi"/>
          <w:lang w:val="en-AU"/>
        </w:rPr>
      </w:pPr>
      <w:r w:rsidRPr="00FC11EE">
        <w:rPr>
          <w:rFonts w:asciiTheme="minorHAnsi" w:hAnsiTheme="minorHAnsi" w:cstheme="minorHAnsi"/>
          <w:color w:val="221E1F"/>
          <w:sz w:val="22"/>
          <w:szCs w:val="22"/>
        </w:rPr>
        <w:t>Opportunity to develop an Industry Standard Work Ethic in youth as future employees.</w:t>
      </w:r>
    </w:p>
    <w:p w:rsidRPr="00303E84" w:rsidR="00BD1A53" w:rsidP="00BD1A53" w:rsidRDefault="00BD1A53" w14:paraId="63718FA9" w14:textId="77777777">
      <w:pPr>
        <w:pStyle w:val="ListParagraph"/>
        <w:numPr>
          <w:ilvl w:val="0"/>
          <w:numId w:val="3"/>
        </w:numPr>
        <w:ind w:left="1418" w:hanging="709"/>
      </w:pPr>
      <w:r w:rsidRPr="00303E84">
        <w:rPr>
          <w:rFonts w:asciiTheme="minorHAnsi" w:hAnsiTheme="minorHAnsi" w:cstheme="minorHAnsi"/>
          <w:color w:val="221E1F"/>
          <w:sz w:val="22"/>
          <w:szCs w:val="22"/>
        </w:rPr>
        <w:t>The prospect of recruiting new employees who are pre-skilled and immediately productive.</w:t>
      </w:r>
    </w:p>
    <w:p w:rsidR="00BD1A53" w:rsidP="00BD1A53" w:rsidRDefault="00BD1A53" w14:paraId="16A1275B" w14:textId="0463721E">
      <w:pPr>
        <w:pStyle w:val="ListParagraph"/>
        <w:numPr>
          <w:ilvl w:val="0"/>
          <w:numId w:val="3"/>
        </w:numPr>
        <w:ind w:left="1418" w:hanging="709"/>
      </w:pPr>
      <w:r>
        <w:rPr>
          <w:rFonts w:asciiTheme="minorHAnsi" w:hAnsiTheme="minorHAnsi" w:cstheme="minorHAnsi"/>
          <w:color w:val="221E1F"/>
          <w:sz w:val="22"/>
          <w:szCs w:val="22"/>
        </w:rPr>
        <w:t>R</w:t>
      </w:r>
      <w:r w:rsidRPr="00303E84">
        <w:rPr>
          <w:rFonts w:asciiTheme="minorHAnsi" w:hAnsiTheme="minorHAnsi" w:cstheme="minorHAnsi"/>
          <w:color w:val="221E1F"/>
          <w:sz w:val="22"/>
          <w:szCs w:val="22"/>
        </w:rPr>
        <w:t>ecognition of the business as a possible career choice for students.</w:t>
      </w:r>
    </w:p>
    <w:p w:rsidR="00BD1A53" w:rsidP="00BD1A53" w:rsidRDefault="00BD1A53" w14:paraId="3F6F832F" w14:textId="77777777">
      <w:pPr>
        <w:spacing w:after="0" w:line="240" w:lineRule="auto"/>
      </w:pPr>
    </w:p>
    <w:p w:rsidR="00BD1A53" w:rsidP="00BD1A53" w:rsidRDefault="00BD1A53" w14:paraId="34087399" w14:textId="77777777">
      <w:pPr>
        <w:spacing w:after="0" w:line="240" w:lineRule="auto"/>
      </w:pPr>
      <w:r>
        <w:t>I would benefit from work experience with your company by</w:t>
      </w:r>
    </w:p>
    <w:p w:rsidRPr="00303E84" w:rsidR="00BD1A53" w:rsidP="00BD1A53" w:rsidRDefault="00BD1A53" w14:paraId="43478009" w14:textId="77777777">
      <w:pPr>
        <w:pStyle w:val="ListParagraph"/>
        <w:numPr>
          <w:ilvl w:val="0"/>
          <w:numId w:val="3"/>
        </w:numPr>
        <w:ind w:left="1418" w:hanging="709"/>
        <w:rPr>
          <w:rFonts w:asciiTheme="minorHAnsi" w:hAnsiTheme="minorHAnsi" w:cstheme="minorHAnsi"/>
          <w:color w:val="221E1F"/>
          <w:sz w:val="22"/>
          <w:szCs w:val="22"/>
        </w:rPr>
      </w:pPr>
      <w:r w:rsidRPr="00303E84">
        <w:rPr>
          <w:rFonts w:asciiTheme="minorHAnsi" w:hAnsiTheme="minorHAnsi" w:cstheme="minorHAnsi"/>
          <w:color w:val="221E1F"/>
          <w:sz w:val="22"/>
          <w:szCs w:val="22"/>
        </w:rPr>
        <w:t>Having an introduction to a possible career pathway.</w:t>
      </w:r>
    </w:p>
    <w:p w:rsidRPr="00303E84" w:rsidR="00BD1A53" w:rsidP="00BD1A53" w:rsidRDefault="00BD1A53" w14:paraId="2907AFBD" w14:textId="77777777">
      <w:pPr>
        <w:pStyle w:val="ListParagraph"/>
        <w:numPr>
          <w:ilvl w:val="0"/>
          <w:numId w:val="3"/>
        </w:numPr>
        <w:ind w:left="1418" w:hanging="709"/>
        <w:rPr>
          <w:rFonts w:asciiTheme="minorHAnsi" w:hAnsiTheme="minorHAnsi" w:cstheme="minorHAnsi"/>
          <w:color w:val="221E1F"/>
          <w:sz w:val="22"/>
          <w:szCs w:val="22"/>
        </w:rPr>
      </w:pPr>
      <w:r w:rsidRPr="00303E84">
        <w:rPr>
          <w:rFonts w:asciiTheme="minorHAnsi" w:hAnsiTheme="minorHAnsi" w:cstheme="minorHAnsi"/>
          <w:color w:val="221E1F"/>
          <w:sz w:val="22"/>
          <w:szCs w:val="22"/>
        </w:rPr>
        <w:t>Improving my employability and work readiness.</w:t>
      </w:r>
    </w:p>
    <w:p w:rsidRPr="00303E84" w:rsidR="00BD1A53" w:rsidP="00BD1A53" w:rsidRDefault="00BD1A53" w14:paraId="26EDB0AA" w14:textId="77777777">
      <w:pPr>
        <w:pStyle w:val="ListParagraph"/>
        <w:numPr>
          <w:ilvl w:val="0"/>
          <w:numId w:val="3"/>
        </w:numPr>
        <w:ind w:left="1418" w:hanging="709"/>
        <w:rPr>
          <w:rFonts w:asciiTheme="minorHAnsi" w:hAnsiTheme="minorHAnsi" w:cstheme="minorHAnsi"/>
          <w:color w:val="221E1F"/>
          <w:sz w:val="22"/>
          <w:szCs w:val="22"/>
        </w:rPr>
      </w:pPr>
      <w:r w:rsidRPr="00303E84">
        <w:rPr>
          <w:rFonts w:asciiTheme="minorHAnsi" w:hAnsiTheme="minorHAnsi" w:cstheme="minorHAnsi"/>
          <w:color w:val="221E1F"/>
          <w:sz w:val="22"/>
          <w:szCs w:val="22"/>
        </w:rPr>
        <w:t>Increasing my self-esteem and confidence.</w:t>
      </w:r>
    </w:p>
    <w:p w:rsidRPr="00303E84" w:rsidR="00BD1A53" w:rsidP="00BD1A53" w:rsidRDefault="00BD1A53" w14:paraId="079F3CC8" w14:textId="77777777">
      <w:pPr>
        <w:pStyle w:val="ListParagraph"/>
        <w:numPr>
          <w:ilvl w:val="0"/>
          <w:numId w:val="3"/>
        </w:numPr>
        <w:ind w:left="1418" w:hanging="709"/>
        <w:rPr>
          <w:rFonts w:asciiTheme="minorHAnsi" w:hAnsiTheme="minorHAnsi" w:cstheme="minorHAnsi"/>
          <w:color w:val="221E1F"/>
          <w:sz w:val="22"/>
          <w:szCs w:val="22"/>
        </w:rPr>
      </w:pPr>
      <w:r w:rsidRPr="00303E84">
        <w:rPr>
          <w:rFonts w:asciiTheme="minorHAnsi" w:hAnsiTheme="minorHAnsi" w:cstheme="minorHAnsi"/>
          <w:color w:val="221E1F"/>
          <w:sz w:val="22"/>
          <w:szCs w:val="22"/>
        </w:rPr>
        <w:t>Acquiring skills identified in specific industries.</w:t>
      </w:r>
    </w:p>
    <w:p w:rsidRPr="00303E84" w:rsidR="00BD1A53" w:rsidP="00BD1A53" w:rsidRDefault="00BD1A53" w14:paraId="02EB8207" w14:textId="77777777">
      <w:pPr>
        <w:pStyle w:val="ListParagraph"/>
        <w:numPr>
          <w:ilvl w:val="0"/>
          <w:numId w:val="3"/>
        </w:numPr>
        <w:ind w:left="1418" w:hanging="709"/>
        <w:rPr>
          <w:rFonts w:asciiTheme="minorHAnsi" w:hAnsiTheme="minorHAnsi" w:cstheme="minorHAnsi"/>
          <w:color w:val="221E1F"/>
          <w:sz w:val="22"/>
          <w:szCs w:val="22"/>
        </w:rPr>
      </w:pPr>
      <w:r w:rsidRPr="00303E84">
        <w:rPr>
          <w:rFonts w:asciiTheme="minorHAnsi" w:hAnsiTheme="minorHAnsi" w:cstheme="minorHAnsi"/>
          <w:color w:val="221E1F"/>
          <w:sz w:val="22"/>
          <w:szCs w:val="22"/>
        </w:rPr>
        <w:t>Providing opportunity towards further study both through TAFE entry and WACE.</w:t>
      </w:r>
    </w:p>
    <w:p w:rsidRPr="00303E84" w:rsidR="00BD1A53" w:rsidP="00BD1A53" w:rsidRDefault="00BD1A53" w14:paraId="1FE7F0F4" w14:textId="77777777">
      <w:pPr>
        <w:pStyle w:val="ListParagraph"/>
        <w:numPr>
          <w:ilvl w:val="0"/>
          <w:numId w:val="3"/>
        </w:numPr>
        <w:ind w:left="1418" w:hanging="709"/>
        <w:rPr>
          <w:rFonts w:asciiTheme="minorHAnsi" w:hAnsiTheme="minorHAnsi" w:cstheme="minorHAnsi"/>
          <w:color w:val="221E1F"/>
          <w:sz w:val="22"/>
          <w:szCs w:val="22"/>
        </w:rPr>
      </w:pPr>
      <w:r w:rsidRPr="00303E84">
        <w:rPr>
          <w:rFonts w:asciiTheme="minorHAnsi" w:hAnsiTheme="minorHAnsi" w:cstheme="minorHAnsi"/>
          <w:color w:val="221E1F"/>
          <w:sz w:val="22"/>
          <w:szCs w:val="22"/>
        </w:rPr>
        <w:t xml:space="preserve">Assisting in my further education and training allowing attainment of Units of Competence. </w:t>
      </w:r>
    </w:p>
    <w:p w:rsidR="00BD1A53" w:rsidP="00BD1A53" w:rsidRDefault="00BD1A53" w14:paraId="20139324" w14:textId="77777777">
      <w:pPr>
        <w:spacing w:after="0" w:line="240" w:lineRule="auto"/>
      </w:pPr>
    </w:p>
    <w:p w:rsidR="00BD1A53" w:rsidP="00BD1A53" w:rsidRDefault="00BD1A53" w14:paraId="2A009609" w14:textId="77777777">
      <w:pPr>
        <w:spacing w:after="0" w:line="240" w:lineRule="auto"/>
      </w:pPr>
      <w:r>
        <w:t xml:space="preserve">I can be reached by phone </w:t>
      </w:r>
      <w:proofErr w:type="gramStart"/>
      <w:r>
        <w:t>on  _</w:t>
      </w:r>
      <w:proofErr w:type="gramEnd"/>
      <w:r>
        <w:t xml:space="preserve">__________________________. </w:t>
      </w:r>
    </w:p>
    <w:p w:rsidR="00BD1A53" w:rsidP="00BD1A53" w:rsidRDefault="00BD1A53" w14:paraId="73889575" w14:textId="77777777">
      <w:pPr>
        <w:spacing w:after="0" w:line="240" w:lineRule="auto"/>
      </w:pPr>
    </w:p>
    <w:p w:rsidR="00BD1A53" w:rsidP="00BD1A53" w:rsidRDefault="00BD1A53" w14:paraId="59DAA090" w14:textId="77777777">
      <w:pPr>
        <w:spacing w:after="0" w:line="240" w:lineRule="auto"/>
      </w:pPr>
      <w:r>
        <w:t>I can supply you with further information on the Program, as well as a copy of my CV.</w:t>
      </w:r>
    </w:p>
    <w:p w:rsidR="00BD1A53" w:rsidP="00BD1A53" w:rsidRDefault="00BD1A53" w14:paraId="334EA648" w14:textId="77777777">
      <w:pPr>
        <w:spacing w:after="0" w:line="240" w:lineRule="auto"/>
      </w:pPr>
    </w:p>
    <w:p w:rsidR="00BD1A53" w:rsidP="00BD1A53" w:rsidRDefault="00BD1A53" w14:paraId="6B4DD632" w14:textId="77777777">
      <w:pPr>
        <w:spacing w:after="0" w:line="240" w:lineRule="auto"/>
      </w:pPr>
      <w:r>
        <w:t xml:space="preserve">Please don’t hesitate to call if you have any questions.  I am available for an interview at your convenience by phone or in-person. </w:t>
      </w:r>
    </w:p>
    <w:p w:rsidR="00BD1A53" w:rsidP="00BD1A53" w:rsidRDefault="00BD1A53" w14:paraId="241F254A" w14:textId="77777777">
      <w:pPr>
        <w:spacing w:after="0" w:line="240" w:lineRule="auto"/>
      </w:pPr>
    </w:p>
    <w:p w:rsidR="00BD1A53" w:rsidP="00BD1A53" w:rsidRDefault="00BD1A53" w14:paraId="59E65BBA" w14:textId="77777777">
      <w:pPr>
        <w:spacing w:after="0" w:line="240" w:lineRule="auto"/>
      </w:pPr>
      <w:r>
        <w:t>Thank you for your time and consideration.  I look forward to hearing from you soon.</w:t>
      </w:r>
    </w:p>
    <w:p w:rsidR="005C3D64" w:rsidP="002E27C3" w:rsidRDefault="005C3D64" w14:paraId="0BA61BFD" w14:textId="77777777">
      <w:r>
        <w:br w:type="page"/>
      </w:r>
    </w:p>
    <w:p w:rsidR="00C430DB" w:rsidP="002E27C3" w:rsidRDefault="00C430DB" w14:paraId="0C97BD8C" w14:textId="77777777">
      <w:pPr>
        <w:sectPr w:rsidR="00C430DB" w:rsidSect="006B4EB6">
          <w:pgSz w:w="11906" w:h="16838" w:orient="portrait"/>
          <w:pgMar w:top="1440" w:right="969" w:bottom="1440" w:left="1014" w:header="708" w:footer="708" w:gutter="0"/>
          <w:cols w:space="708"/>
          <w:docGrid w:linePitch="360"/>
        </w:sectPr>
      </w:pPr>
    </w:p>
    <w:p w:rsidRPr="002E27C3" w:rsidR="00A355DA" w:rsidP="00C430DB" w:rsidRDefault="00A355DA" w14:paraId="4F1EB915" w14:textId="22BEC55C">
      <w:pPr>
        <w:pStyle w:val="Heading1"/>
        <w:rPr>
          <w:rFonts w:ascii="Calibri" w:hAnsi="Calibri" w:cs="Calibri"/>
        </w:rPr>
      </w:pPr>
      <w:r>
        <w:t>Potential Host employer Tracking Form</w:t>
      </w:r>
    </w:p>
    <w:p w:rsidR="00A355DA" w:rsidP="00A355DA" w:rsidRDefault="00A355DA" w14:paraId="55C0B375" w14:textId="7594CBA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This is for you to write down your list of POTENTIAL Host employers.</w:t>
      </w:r>
      <w:r w:rsidR="00C430DB">
        <w:rPr>
          <w:rFonts w:ascii="Calibri" w:hAnsi="Calibri" w:cs="Calibri"/>
          <w:b/>
        </w:rPr>
        <w:t xml:space="preserve"> (A list of host employers to contact and see if they can offer you a work placement)</w:t>
      </w:r>
    </w:p>
    <w:p w:rsidRPr="006369E6" w:rsidR="00A355DA" w:rsidP="00A355DA" w:rsidRDefault="00A355DA" w14:paraId="3B2F71FF" w14:textId="5CB16273">
      <w:pPr>
        <w:rPr>
          <w:rFonts w:ascii="Calibri" w:hAnsi="Calibri" w:cs="Calibri"/>
        </w:rPr>
      </w:pPr>
      <w:r w:rsidRPr="006369E6">
        <w:rPr>
          <w:rFonts w:ascii="Calibri" w:hAnsi="Calibri" w:cs="Calibri"/>
          <w:b/>
        </w:rPr>
        <w:t xml:space="preserve">Tip: </w:t>
      </w:r>
      <w:r w:rsidRPr="006369E6">
        <w:rPr>
          <w:rFonts w:ascii="Calibri" w:hAnsi="Calibri" w:cs="Calibri"/>
        </w:rPr>
        <w:t>BE PREPARED</w:t>
      </w:r>
    </w:p>
    <w:p w:rsidRPr="003D7337" w:rsidR="00A355DA" w:rsidP="447147DD" w:rsidRDefault="00A355DA" w14:paraId="2635104A" w14:textId="04CE8E23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447147DD" w:rsidR="00A355DA">
        <w:rPr>
          <w:rFonts w:ascii="Calibri" w:hAnsi="Calibri" w:cs="Calibri"/>
        </w:rPr>
        <w:t xml:space="preserve">Know the dates for work placement: </w:t>
      </w:r>
      <w:r w:rsidRPr="447147DD" w:rsidR="15996FEE">
        <w:rPr>
          <w:rFonts w:ascii="Calibri" w:hAnsi="Calibri" w:cs="Calibri"/>
        </w:rPr>
        <w:t>x</w:t>
      </w:r>
      <w:r w:rsidRPr="447147DD" w:rsidR="15996FEE">
        <w:rPr>
          <w:rFonts w:ascii="Calibri" w:hAnsi="Calibri" w:cs="Calibri"/>
          <w:color w:val="FF0000"/>
        </w:rPr>
        <w:t>xxx</w:t>
      </w:r>
      <w:r w:rsidRPr="447147DD" w:rsidR="15996FEE">
        <w:rPr>
          <w:rFonts w:ascii="Calibri" w:hAnsi="Calibri" w:cs="Calibri"/>
          <w:color w:val="FF0000"/>
        </w:rPr>
        <w:t xml:space="preserve"> September 202X</w:t>
      </w:r>
    </w:p>
    <w:p w:rsidRPr="006369E6" w:rsidR="00A355DA" w:rsidP="00A355DA" w:rsidRDefault="00A355DA" w14:paraId="5CBEB9C1" w14:textId="77777777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6369E6">
        <w:rPr>
          <w:rFonts w:ascii="Calibri" w:hAnsi="Calibri" w:cs="Calibri"/>
        </w:rPr>
        <w:t xml:space="preserve">Have a pen and paper ready to take </w:t>
      </w:r>
      <w:proofErr w:type="gramStart"/>
      <w:r w:rsidRPr="006369E6">
        <w:rPr>
          <w:rFonts w:ascii="Calibri" w:hAnsi="Calibri" w:cs="Calibri"/>
        </w:rPr>
        <w:t>notes</w:t>
      </w:r>
      <w:proofErr w:type="gramEnd"/>
    </w:p>
    <w:p w:rsidRPr="006369E6" w:rsidR="00A355DA" w:rsidP="00A355DA" w:rsidRDefault="00A355DA" w14:paraId="1BE8F6E9" w14:textId="77777777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6369E6">
        <w:rPr>
          <w:rFonts w:ascii="Calibri" w:hAnsi="Calibri" w:cs="Calibri"/>
        </w:rPr>
        <w:t xml:space="preserve">Write down the key points you are </w:t>
      </w:r>
      <w:proofErr w:type="gramStart"/>
      <w:r w:rsidRPr="006369E6">
        <w:rPr>
          <w:rFonts w:ascii="Calibri" w:hAnsi="Calibri" w:cs="Calibri"/>
        </w:rPr>
        <w:t>told</w:t>
      </w:r>
      <w:proofErr w:type="gramEnd"/>
    </w:p>
    <w:p w:rsidRPr="006369E6" w:rsidR="00A355DA" w:rsidP="00A355DA" w:rsidRDefault="00A355DA" w14:paraId="5354FB4C" w14:textId="77777777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6369E6">
        <w:rPr>
          <w:rFonts w:ascii="Calibri" w:hAnsi="Calibri" w:cs="Calibri"/>
        </w:rPr>
        <w:t xml:space="preserve">List the businesses you plan to call on the tracking chart below and </w:t>
      </w:r>
    </w:p>
    <w:p w:rsidRPr="006369E6" w:rsidR="00BD1A53" w:rsidP="00A355DA" w:rsidRDefault="00A355DA" w14:paraId="1A305667" w14:textId="66721418">
      <w:pPr>
        <w:ind w:left="720"/>
        <w:rPr>
          <w:rFonts w:ascii="Calibri" w:hAnsi="Calibri" w:cs="Calibri"/>
        </w:rPr>
      </w:pPr>
      <w:r w:rsidRPr="006369E6">
        <w:rPr>
          <w:rFonts w:ascii="Calibri" w:hAnsi="Calibri" w:cs="Calibri"/>
        </w:rPr>
        <w:t>keep track of the outcome of each call</w:t>
      </w:r>
    </w:p>
    <w:tbl>
      <w:tblPr>
        <w:tblW w:w="14913" w:type="dxa"/>
        <w:tblInd w:w="-459" w:type="dxa"/>
        <w:tblLook w:val="04A0" w:firstRow="1" w:lastRow="0" w:firstColumn="1" w:lastColumn="0" w:noHBand="0" w:noVBand="1"/>
      </w:tblPr>
      <w:tblGrid>
        <w:gridCol w:w="2864"/>
        <w:gridCol w:w="1673"/>
        <w:gridCol w:w="3005"/>
        <w:gridCol w:w="2268"/>
        <w:gridCol w:w="1134"/>
        <w:gridCol w:w="1134"/>
        <w:gridCol w:w="2835"/>
      </w:tblGrid>
      <w:tr w:rsidRPr="006369E6" w:rsidR="00C430DB" w:rsidTr="00C430DB" w14:paraId="5B4B0A97" w14:textId="77777777">
        <w:trPr>
          <w:trHeight w:val="300"/>
        </w:trPr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69E6" w:rsidR="00C430DB" w:rsidP="00233B17" w:rsidRDefault="00C430DB" w14:paraId="4B6F5EF2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369E6">
              <w:rPr>
                <w:rFonts w:ascii="Calibri" w:hAnsi="Calibri" w:cs="Calibri"/>
                <w:b/>
                <w:bCs/>
                <w:color w:val="000000"/>
              </w:rPr>
              <w:t>EMPLOYER</w:t>
            </w: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369E6" w:rsidR="00C430DB" w:rsidP="00233B17" w:rsidRDefault="00C430DB" w14:paraId="0A9A463B" w14:textId="7FA6E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Contact Name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6369E6" w:rsidR="00C430DB" w:rsidP="00233B17" w:rsidRDefault="00C430DB" w14:paraId="4BA1F935" w14:textId="58907C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Email Address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69E6" w:rsidR="00C430DB" w:rsidP="00233B17" w:rsidRDefault="00C430DB" w14:paraId="5B84F084" w14:textId="136CAFD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369E6">
              <w:rPr>
                <w:rFonts w:ascii="Calibri" w:hAnsi="Calibri" w:cs="Calibri"/>
                <w:b/>
                <w:bCs/>
                <w:color w:val="000000"/>
              </w:rPr>
              <w:t>PHONE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69E6" w:rsidR="00C430DB" w:rsidP="00233B17" w:rsidRDefault="00C430DB" w14:paraId="160BE2CE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369E6">
              <w:rPr>
                <w:rFonts w:ascii="Calibri" w:hAnsi="Calibri" w:cs="Calibri"/>
                <w:b/>
                <w:bCs/>
                <w:color w:val="000000"/>
              </w:rPr>
              <w:t>Yes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69E6" w:rsidR="00C430DB" w:rsidP="00233B17" w:rsidRDefault="00C430DB" w14:paraId="6108AD0F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369E6">
              <w:rPr>
                <w:rFonts w:ascii="Calibri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69E6" w:rsidR="00C430DB" w:rsidP="00233B17" w:rsidRDefault="00C430DB" w14:paraId="24E40971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369E6">
              <w:rPr>
                <w:rFonts w:ascii="Calibri" w:hAnsi="Calibri" w:cs="Calibri"/>
                <w:b/>
                <w:bCs/>
                <w:color w:val="000000"/>
              </w:rPr>
              <w:t>Other</w:t>
            </w:r>
          </w:p>
        </w:tc>
      </w:tr>
      <w:tr w:rsidRPr="006369E6" w:rsidR="00C430DB" w:rsidTr="00C430DB" w14:paraId="0FAFF47F" w14:textId="77777777">
        <w:trPr>
          <w:trHeight w:val="300"/>
        </w:trPr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69E6" w:rsidR="00C430DB" w:rsidP="00233B17" w:rsidRDefault="00C430DB" w14:paraId="68E23B30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369E6" w:rsidR="00C430DB" w:rsidP="00233B17" w:rsidRDefault="00C430DB" w14:paraId="4A0595B3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369E6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6369E6" w:rsidR="00C430DB" w:rsidP="00233B17" w:rsidRDefault="00C430DB" w14:paraId="3FB21C88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69E6" w:rsidR="00C430DB" w:rsidP="00233B17" w:rsidRDefault="00C430DB" w14:paraId="534CD821" w14:textId="256F739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369E6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69E6" w:rsidR="00C430DB" w:rsidP="00233B17" w:rsidRDefault="00C430DB" w14:paraId="460C5D9A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369E6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69E6" w:rsidR="00C430DB" w:rsidP="00233B17" w:rsidRDefault="00C430DB" w14:paraId="636FC133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369E6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69E6" w:rsidR="00C430DB" w:rsidP="00233B17" w:rsidRDefault="00C430DB" w14:paraId="51539CB7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369E6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Pr="006369E6" w:rsidR="00C430DB" w:rsidTr="00C430DB" w14:paraId="3E39431B" w14:textId="77777777">
        <w:trPr>
          <w:trHeight w:val="300"/>
        </w:trPr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69E6" w:rsidR="00C430DB" w:rsidP="00233B17" w:rsidRDefault="00C430DB" w14:paraId="6C4361B5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369E6" w:rsidR="00C430DB" w:rsidP="00233B17" w:rsidRDefault="00C430DB" w14:paraId="70085815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6369E6" w:rsidR="00C430DB" w:rsidP="00233B17" w:rsidRDefault="00C430DB" w14:paraId="40E947FF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69E6" w:rsidR="00C430DB" w:rsidP="00233B17" w:rsidRDefault="00C430DB" w14:paraId="0B281D16" w14:textId="71D62F8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69E6" w:rsidR="00C430DB" w:rsidP="00233B17" w:rsidRDefault="00C430DB" w14:paraId="1CF0876C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369E6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69E6" w:rsidR="00C430DB" w:rsidP="00233B17" w:rsidRDefault="00C430DB" w14:paraId="5287F713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369E6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69E6" w:rsidR="00C430DB" w:rsidP="00233B17" w:rsidRDefault="00C430DB" w14:paraId="451E80A0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369E6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Pr="006369E6" w:rsidR="00C430DB" w:rsidTr="00C430DB" w14:paraId="37464DF8" w14:textId="77777777">
        <w:trPr>
          <w:trHeight w:val="300"/>
        </w:trPr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369E6" w:rsidR="00C430DB" w:rsidP="00233B17" w:rsidRDefault="00C430DB" w14:paraId="35D03980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6369E6" w:rsidR="00C430DB" w:rsidP="00233B17" w:rsidRDefault="00C430DB" w14:paraId="103AC369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6369E6" w:rsidR="00C430DB" w:rsidP="00233B17" w:rsidRDefault="00C430DB" w14:paraId="18C559DA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369E6" w:rsidR="00C430DB" w:rsidP="00233B17" w:rsidRDefault="00C430DB" w14:paraId="396759CD" w14:textId="70BCDF0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369E6" w:rsidR="00C430DB" w:rsidP="00233B17" w:rsidRDefault="00C430DB" w14:paraId="4CECF253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369E6" w:rsidR="00C430DB" w:rsidP="00233B17" w:rsidRDefault="00C430DB" w14:paraId="391946B9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369E6" w:rsidR="00C430DB" w:rsidP="00233B17" w:rsidRDefault="00C430DB" w14:paraId="19BB089E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Pr="006369E6" w:rsidR="00C430DB" w:rsidTr="00C430DB" w14:paraId="535B368D" w14:textId="77777777">
        <w:trPr>
          <w:trHeight w:val="300"/>
        </w:trPr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69E6" w:rsidR="00C430DB" w:rsidP="00233B17" w:rsidRDefault="00C430DB" w14:paraId="1F2A0241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369E6" w:rsidR="00C430DB" w:rsidP="00233B17" w:rsidRDefault="00C430DB" w14:paraId="29A54551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369E6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6369E6" w:rsidR="00C430DB" w:rsidP="00233B17" w:rsidRDefault="00C430DB" w14:paraId="7D4C0A91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69E6" w:rsidR="00C430DB" w:rsidP="00233B17" w:rsidRDefault="00C430DB" w14:paraId="4460F5C3" w14:textId="72929AD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369E6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69E6" w:rsidR="00C430DB" w:rsidP="00233B17" w:rsidRDefault="00C430DB" w14:paraId="56C122AA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369E6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69E6" w:rsidR="00C430DB" w:rsidP="00233B17" w:rsidRDefault="00C430DB" w14:paraId="4A5BB204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369E6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69E6" w:rsidR="00C430DB" w:rsidP="00233B17" w:rsidRDefault="00C430DB" w14:paraId="3AC930A0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369E6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Pr="006369E6" w:rsidR="00C430DB" w:rsidTr="00C430DB" w14:paraId="68F0106E" w14:textId="77777777">
        <w:trPr>
          <w:trHeight w:val="300"/>
        </w:trPr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69E6" w:rsidR="00C430DB" w:rsidP="00233B17" w:rsidRDefault="00C430DB" w14:paraId="6D48A38D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369E6" w:rsidR="00C430DB" w:rsidP="00233B17" w:rsidRDefault="00C430DB" w14:paraId="16B73A62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6369E6" w:rsidR="00C430DB" w:rsidP="00233B17" w:rsidRDefault="00C430DB" w14:paraId="6ED4037C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69E6" w:rsidR="00C430DB" w:rsidP="00233B17" w:rsidRDefault="00C430DB" w14:paraId="0E477322" w14:textId="240855E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69E6" w:rsidR="00C430DB" w:rsidP="00233B17" w:rsidRDefault="00C430DB" w14:paraId="6618954C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369E6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69E6" w:rsidR="00C430DB" w:rsidP="00233B17" w:rsidRDefault="00C430DB" w14:paraId="58247C6B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369E6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69E6" w:rsidR="00C430DB" w:rsidP="00233B17" w:rsidRDefault="00C430DB" w14:paraId="0AC5FFB9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369E6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Pr="006369E6" w:rsidR="00C430DB" w:rsidTr="00C430DB" w14:paraId="579538FE" w14:textId="77777777">
        <w:trPr>
          <w:trHeight w:val="300"/>
        </w:trPr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69E6" w:rsidR="00C430DB" w:rsidP="00233B17" w:rsidRDefault="00C430DB" w14:paraId="5CB33CF4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369E6" w:rsidR="00C430DB" w:rsidP="00233B17" w:rsidRDefault="00C430DB" w14:paraId="6336332E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369E6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6369E6" w:rsidR="00C430DB" w:rsidP="00233B17" w:rsidRDefault="00C430DB" w14:paraId="3DA9712A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69E6" w:rsidR="00C430DB" w:rsidP="00233B17" w:rsidRDefault="00C430DB" w14:paraId="3156640C" w14:textId="7C5400A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369E6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69E6" w:rsidR="00C430DB" w:rsidP="00233B17" w:rsidRDefault="00C430DB" w14:paraId="5A48EF42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369E6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69E6" w:rsidR="00C430DB" w:rsidP="00233B17" w:rsidRDefault="00C430DB" w14:paraId="3B0F9B15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369E6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69E6" w:rsidR="00C430DB" w:rsidP="00233B17" w:rsidRDefault="00C430DB" w14:paraId="60BD41E1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369E6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Pr="006369E6" w:rsidR="00C430DB" w:rsidTr="00C430DB" w14:paraId="520F8FDB" w14:textId="77777777">
        <w:trPr>
          <w:trHeight w:val="300"/>
        </w:trPr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69E6" w:rsidR="00C430DB" w:rsidP="00233B17" w:rsidRDefault="00C430DB" w14:paraId="12B84377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369E6" w:rsidR="00C430DB" w:rsidP="00233B17" w:rsidRDefault="00C430DB" w14:paraId="4200E1E1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6369E6" w:rsidR="00C430DB" w:rsidP="00233B17" w:rsidRDefault="00C430DB" w14:paraId="5C4310B4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69E6" w:rsidR="00C430DB" w:rsidP="00233B17" w:rsidRDefault="00C430DB" w14:paraId="36E650AD" w14:textId="2E570AB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69E6" w:rsidR="00C430DB" w:rsidP="00233B17" w:rsidRDefault="00C430DB" w14:paraId="3CB1D1D1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369E6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69E6" w:rsidR="00C430DB" w:rsidP="00233B17" w:rsidRDefault="00C430DB" w14:paraId="0CCB1805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369E6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69E6" w:rsidR="00C430DB" w:rsidP="00233B17" w:rsidRDefault="00C430DB" w14:paraId="66652A2B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369E6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Pr="006369E6" w:rsidR="00C430DB" w:rsidTr="00C430DB" w14:paraId="64D3CF9F" w14:textId="77777777">
        <w:trPr>
          <w:trHeight w:val="300"/>
        </w:trPr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369E6" w:rsidR="00C430DB" w:rsidP="00233B17" w:rsidRDefault="00C430DB" w14:paraId="3A0EB567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6369E6" w:rsidR="00C430DB" w:rsidP="00233B17" w:rsidRDefault="00C430DB" w14:paraId="6151F906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6369E6" w:rsidR="00C430DB" w:rsidP="00233B17" w:rsidRDefault="00C430DB" w14:paraId="36526B88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369E6" w:rsidR="00C430DB" w:rsidP="00233B17" w:rsidRDefault="00C430DB" w14:paraId="20CB3565" w14:textId="2E3EB2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369E6" w:rsidR="00C430DB" w:rsidP="00233B17" w:rsidRDefault="00C430DB" w14:paraId="2ECC31D8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369E6" w:rsidR="00C430DB" w:rsidP="00233B17" w:rsidRDefault="00C430DB" w14:paraId="6AA0F040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369E6" w:rsidR="00C430DB" w:rsidP="00233B17" w:rsidRDefault="00C430DB" w14:paraId="3B2DBDB6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Pr="006369E6" w:rsidR="00C430DB" w:rsidTr="00C430DB" w14:paraId="4A4662A9" w14:textId="77777777">
        <w:trPr>
          <w:trHeight w:val="300"/>
        </w:trPr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69E6" w:rsidR="00C430DB" w:rsidP="00233B17" w:rsidRDefault="00C430DB" w14:paraId="2CD1052B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369E6" w:rsidR="00C430DB" w:rsidP="00233B17" w:rsidRDefault="00C430DB" w14:paraId="69C00681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369E6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6369E6" w:rsidR="00C430DB" w:rsidP="00233B17" w:rsidRDefault="00C430DB" w14:paraId="663DE506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69E6" w:rsidR="00C430DB" w:rsidP="00233B17" w:rsidRDefault="00C430DB" w14:paraId="06C6726F" w14:textId="661F9FA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369E6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69E6" w:rsidR="00C430DB" w:rsidP="00233B17" w:rsidRDefault="00C430DB" w14:paraId="0620D190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369E6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69E6" w:rsidR="00C430DB" w:rsidP="00233B17" w:rsidRDefault="00C430DB" w14:paraId="34142E7F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369E6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69E6" w:rsidR="00C430DB" w:rsidP="00233B17" w:rsidRDefault="00C430DB" w14:paraId="054885EC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369E6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Pr="006369E6" w:rsidR="00C430DB" w:rsidTr="00C430DB" w14:paraId="2D62F373" w14:textId="77777777">
        <w:trPr>
          <w:trHeight w:val="300"/>
        </w:trPr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69E6" w:rsidR="00C430DB" w:rsidP="00233B17" w:rsidRDefault="00C430DB" w14:paraId="0943C284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369E6" w:rsidR="00C430DB" w:rsidP="00233B17" w:rsidRDefault="00C430DB" w14:paraId="078A029F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6369E6" w:rsidR="00C430DB" w:rsidP="00233B17" w:rsidRDefault="00C430DB" w14:paraId="78D90E30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69E6" w:rsidR="00C430DB" w:rsidP="00233B17" w:rsidRDefault="00C430DB" w14:paraId="549337DF" w14:textId="5964533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69E6" w:rsidR="00C430DB" w:rsidP="00233B17" w:rsidRDefault="00C430DB" w14:paraId="2ED34300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369E6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69E6" w:rsidR="00C430DB" w:rsidP="00233B17" w:rsidRDefault="00C430DB" w14:paraId="79BE1A6F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369E6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69E6" w:rsidR="00C430DB" w:rsidP="00233B17" w:rsidRDefault="00C430DB" w14:paraId="0D090073" w14:textId="7777777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369E6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p w:rsidRPr="00535C47" w:rsidR="006F6704" w:rsidP="00535C47" w:rsidRDefault="006F6704" w14:paraId="1D8D7E58" w14:textId="6897378D">
      <w:pPr>
        <w:rPr>
          <w:rFonts w:ascii="Calibri" w:hAnsi="Calibri" w:cs="Calibri"/>
          <w:b/>
        </w:rPr>
      </w:pPr>
    </w:p>
    <w:sectPr w:rsidRPr="00535C47" w:rsidR="006F6704" w:rsidSect="00C430DB">
      <w:pgSz w:w="16838" w:h="11906" w:orient="landscape"/>
      <w:pgMar w:top="969" w:right="1440" w:bottom="101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3DMsr_BTOzlUa"/>
    <w:lvl w:ilvl="0">
      <w:start w:val="1"/>
      <w:numFmt w:val="bullet"/>
      <w:lvlText w:val="1"/>
      <w:lvlJc w:val="left"/>
      <w:pPr>
        <w:tabs>
          <w:tab w:val="num" w:pos="0"/>
        </w:tabs>
        <w:ind w:left="1440" w:hanging="360"/>
      </w:pPr>
      <w:rPr>
        <w:rFonts w:ascii="Webdings" w:hAnsi="Web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 w15:restartNumberingAfterBreak="0">
    <w:nsid w:val="176821AA"/>
    <w:multiLevelType w:val="multilevel"/>
    <w:tmpl w:val="8CA2A44E"/>
    <w:styleLink w:val="AppendixHeadingsList"/>
    <w:lvl w:ilvl="0">
      <w:start w:val="1"/>
      <w:numFmt w:val="upperLetter"/>
      <w:lvlRestart w:val="0"/>
      <w:lvlText w:val="Appendix %1."/>
      <w:lvlJc w:val="left"/>
      <w:pPr>
        <w:ind w:left="1701" w:hanging="1701"/>
      </w:pPr>
      <w:rPr>
        <w:rFonts w:hint="default" w:ascii="Trebuchet MS" w:hAnsi="Trebuchet MS"/>
        <w:b w:val="0"/>
        <w:i w:val="0"/>
        <w:caps/>
        <w:smallCaps w:val="0"/>
        <w:strike w:val="0"/>
        <w:dstrike w:val="0"/>
        <w:vanish w:val="0"/>
        <w:kern w:val="2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 w:ascii="Trebuchet MS" w:hAnsi="Trebuchet MS"/>
        <w:b w:val="0"/>
        <w:i w:val="0"/>
        <w:caps/>
        <w:smallCaps w:val="0"/>
        <w:strike w:val="0"/>
        <w:dstrike w:val="0"/>
        <w:vanish w:val="0"/>
        <w:color w:val="auto"/>
        <w:kern w:val="2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 w:ascii="Trebuchet MS" w:hAnsi="Trebuchet MS"/>
        <w:b w:val="0"/>
        <w:i w:val="0"/>
        <w:caps/>
        <w:smallCaps w:val="0"/>
        <w:strike w:val="0"/>
        <w:dstrike w:val="0"/>
        <w:vanish w:val="0"/>
        <w:color w:val="auto"/>
        <w:kern w:val="2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 w:ascii="Trebuchet MS" w:hAnsi="Trebuchet MS"/>
        <w:b w:val="0"/>
        <w:i w:val="0"/>
        <w:caps/>
        <w:smallCaps w:val="0"/>
        <w:strike w:val="0"/>
        <w:dstrike w:val="0"/>
        <w:vanish w:val="0"/>
        <w:color w:val="auto"/>
        <w:kern w:val="2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2" w15:restartNumberingAfterBreak="0">
    <w:nsid w:val="1B344B98"/>
    <w:multiLevelType w:val="hybridMultilevel"/>
    <w:tmpl w:val="A1B05A0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1524D9"/>
    <w:multiLevelType w:val="hybridMultilevel"/>
    <w:tmpl w:val="E07807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92037"/>
    <w:multiLevelType w:val="hybridMultilevel"/>
    <w:tmpl w:val="51360934"/>
    <w:lvl w:ilvl="0" w:tplc="AB80E006">
      <w:start w:val="1"/>
      <w:numFmt w:val="decimal"/>
      <w:lvlText w:val="%1."/>
      <w:lvlJc w:val="left"/>
      <w:pPr>
        <w:ind w:left="720" w:hanging="360"/>
      </w:pPr>
      <w:rPr>
        <w:rFonts w:ascii="Arial" w:hAnsi="Arial" w:eastAsia="Times New Roman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90587"/>
    <w:multiLevelType w:val="hybridMultilevel"/>
    <w:tmpl w:val="9DA0B14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414614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4607981">
    <w:abstractNumId w:val="4"/>
  </w:num>
  <w:num w:numId="3" w16cid:durableId="2127237285">
    <w:abstractNumId w:val="5"/>
  </w:num>
  <w:num w:numId="4" w16cid:durableId="947927119">
    <w:abstractNumId w:val="1"/>
  </w:num>
  <w:num w:numId="5" w16cid:durableId="961351491">
    <w:abstractNumId w:val="3"/>
  </w:num>
  <w:num w:numId="6" w16cid:durableId="102493703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A53"/>
    <w:rsid w:val="00042923"/>
    <w:rsid w:val="000634E9"/>
    <w:rsid w:val="001171D8"/>
    <w:rsid w:val="00151856"/>
    <w:rsid w:val="001B292E"/>
    <w:rsid w:val="002126B8"/>
    <w:rsid w:val="00276E16"/>
    <w:rsid w:val="002A14C3"/>
    <w:rsid w:val="002A7A2A"/>
    <w:rsid w:val="002E27C3"/>
    <w:rsid w:val="00361FD9"/>
    <w:rsid w:val="003D7337"/>
    <w:rsid w:val="003E40F9"/>
    <w:rsid w:val="00486E87"/>
    <w:rsid w:val="00495E67"/>
    <w:rsid w:val="004A08DC"/>
    <w:rsid w:val="00534AB3"/>
    <w:rsid w:val="00535C47"/>
    <w:rsid w:val="005550B9"/>
    <w:rsid w:val="005A6698"/>
    <w:rsid w:val="005C3D64"/>
    <w:rsid w:val="005E008D"/>
    <w:rsid w:val="00613FD9"/>
    <w:rsid w:val="00666BD9"/>
    <w:rsid w:val="00683AC3"/>
    <w:rsid w:val="006B4EB6"/>
    <w:rsid w:val="006E3F4B"/>
    <w:rsid w:val="006F6704"/>
    <w:rsid w:val="007A2C01"/>
    <w:rsid w:val="007E2A8B"/>
    <w:rsid w:val="00855EF3"/>
    <w:rsid w:val="00944E01"/>
    <w:rsid w:val="00A355DA"/>
    <w:rsid w:val="00AE292C"/>
    <w:rsid w:val="00B01FA5"/>
    <w:rsid w:val="00B26261"/>
    <w:rsid w:val="00B54621"/>
    <w:rsid w:val="00B91F55"/>
    <w:rsid w:val="00BC59AD"/>
    <w:rsid w:val="00BC71F9"/>
    <w:rsid w:val="00BD1A53"/>
    <w:rsid w:val="00C05A7F"/>
    <w:rsid w:val="00C430DB"/>
    <w:rsid w:val="00C760C4"/>
    <w:rsid w:val="00CC278A"/>
    <w:rsid w:val="00CF7DFD"/>
    <w:rsid w:val="00DA7BC8"/>
    <w:rsid w:val="00DC7044"/>
    <w:rsid w:val="00E04E54"/>
    <w:rsid w:val="00E1016F"/>
    <w:rsid w:val="00E43263"/>
    <w:rsid w:val="00EA5441"/>
    <w:rsid w:val="014049A7"/>
    <w:rsid w:val="0A18F847"/>
    <w:rsid w:val="15996FEE"/>
    <w:rsid w:val="447147DD"/>
    <w:rsid w:val="7BA2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FC16D"/>
  <w15:chartTrackingRefBased/>
  <w15:docId w15:val="{1FF8D8E8-2E36-4DFF-9C07-23C6D021F6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544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2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TitleChar" w:customStyle="1">
    <w:name w:val="Title Char"/>
    <w:link w:val="Title"/>
    <w:locked/>
    <w:rsid w:val="00BD1A53"/>
    <w:rPr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D1A53"/>
    <w:pPr>
      <w:spacing w:after="0" w:line="240" w:lineRule="auto"/>
      <w:jc w:val="center"/>
    </w:pPr>
    <w:rPr>
      <w:b/>
      <w:bCs/>
      <w:sz w:val="24"/>
      <w:szCs w:val="24"/>
      <w:u w:val="single"/>
    </w:rPr>
  </w:style>
  <w:style w:type="character" w:styleId="TitleChar1" w:customStyle="1">
    <w:name w:val="Title Char1"/>
    <w:basedOn w:val="DefaultParagraphFont"/>
    <w:uiPriority w:val="10"/>
    <w:rsid w:val="00BD1A5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BodyText1" w:customStyle="1">
    <w:name w:val="Body Text 1"/>
    <w:link w:val="BodyText1Char"/>
    <w:rsid w:val="00BD1A53"/>
    <w:pPr>
      <w:keepLines/>
      <w:spacing w:before="240" w:after="0" w:line="240" w:lineRule="auto"/>
      <w:ind w:left="1134"/>
    </w:pPr>
    <w:rPr>
      <w:rFonts w:ascii="Arial" w:hAnsi="Arial" w:eastAsia="Times New Roman" w:cs="Arial"/>
      <w:color w:val="000000"/>
      <w:szCs w:val="24"/>
      <w:lang w:eastAsia="en-AU"/>
    </w:rPr>
  </w:style>
  <w:style w:type="paragraph" w:styleId="AppendixHdg2" w:customStyle="1">
    <w:name w:val="Appendix Hdg 2"/>
    <w:next w:val="BodyText1"/>
    <w:rsid w:val="00BD1A53"/>
    <w:pPr>
      <w:keepNext/>
      <w:keepLines/>
      <w:tabs>
        <w:tab w:val="num" w:pos="360"/>
      </w:tabs>
      <w:spacing w:before="400" w:after="0" w:line="240" w:lineRule="auto"/>
    </w:pPr>
    <w:rPr>
      <w:rFonts w:ascii="Trebuchet MS" w:hAnsi="Trebuchet MS" w:eastAsia="Times New Roman" w:cs="Arial"/>
      <w:b/>
      <w:caps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72"/>
    <w:qFormat/>
    <w:rsid w:val="00BD1A53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5A66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4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54621"/>
    <w:rPr>
      <w:rFonts w:ascii="Segoe UI" w:hAnsi="Segoe UI" w:cs="Segoe UI"/>
      <w:sz w:val="18"/>
      <w:szCs w:val="18"/>
    </w:rPr>
  </w:style>
  <w:style w:type="character" w:styleId="BodyText1Char" w:customStyle="1">
    <w:name w:val="Body Text 1 Char"/>
    <w:link w:val="BodyText1"/>
    <w:rsid w:val="004A08DC"/>
    <w:rPr>
      <w:rFonts w:ascii="Arial" w:hAnsi="Arial" w:eastAsia="Times New Roman" w:cs="Arial"/>
      <w:color w:val="000000"/>
      <w:szCs w:val="24"/>
      <w:lang w:eastAsia="en-AU"/>
    </w:rPr>
  </w:style>
  <w:style w:type="numbering" w:styleId="AppendixHeadingsList" w:customStyle="1">
    <w:name w:val="_AppendixHeadingsList"/>
    <w:basedOn w:val="NoList"/>
    <w:semiHidden/>
    <w:rsid w:val="004A08DC"/>
    <w:pPr>
      <w:numPr>
        <w:numId w:val="4"/>
      </w:numPr>
    </w:pPr>
  </w:style>
  <w:style w:type="paragraph" w:styleId="AppendixHdg1" w:customStyle="1">
    <w:name w:val="Appendix Hdg 1"/>
    <w:basedOn w:val="Normal"/>
    <w:next w:val="BodyText1"/>
    <w:uiPriority w:val="1"/>
    <w:rsid w:val="004A08DC"/>
    <w:pPr>
      <w:keepNext/>
      <w:keepLines/>
      <w:pageBreakBefore/>
      <w:suppressAutoHyphens/>
      <w:spacing w:before="480" w:after="0" w:line="240" w:lineRule="auto"/>
      <w:ind w:left="1701" w:hanging="1701"/>
      <w:outlineLvl w:val="0"/>
    </w:pPr>
    <w:rPr>
      <w:rFonts w:ascii="Trebuchet MS" w:hAnsi="Trebuchet MS" w:eastAsia="Times New Roman" w:cs="Times New Roman"/>
      <w:caps/>
      <w:kern w:val="20"/>
      <w:sz w:val="28"/>
      <w:szCs w:val="24"/>
    </w:rPr>
  </w:style>
  <w:style w:type="paragraph" w:styleId="AppendixHdg3" w:customStyle="1">
    <w:name w:val="Appendix Hdg 3"/>
    <w:basedOn w:val="Normal"/>
    <w:next w:val="BodyText1"/>
    <w:uiPriority w:val="1"/>
    <w:rsid w:val="004A08DC"/>
    <w:pPr>
      <w:keepNext/>
      <w:keepLines/>
      <w:suppressAutoHyphens/>
      <w:spacing w:before="320" w:after="0" w:line="240" w:lineRule="auto"/>
      <w:ind w:left="1134" w:hanging="1134"/>
      <w:outlineLvl w:val="2"/>
    </w:pPr>
    <w:rPr>
      <w:rFonts w:ascii="Trebuchet MS" w:hAnsi="Trebuchet MS" w:eastAsia="Times New Roman" w:cs="Times New Roman"/>
      <w:caps/>
      <w:kern w:val="20"/>
      <w:sz w:val="24"/>
      <w:szCs w:val="24"/>
    </w:rPr>
  </w:style>
  <w:style w:type="paragraph" w:styleId="AppendixHdg4" w:customStyle="1">
    <w:name w:val="Appendix Hdg 4"/>
    <w:basedOn w:val="Normal"/>
    <w:next w:val="BodyText1"/>
    <w:uiPriority w:val="1"/>
    <w:rsid w:val="004A08DC"/>
    <w:pPr>
      <w:keepNext/>
      <w:keepLines/>
      <w:suppressAutoHyphens/>
      <w:spacing w:before="280" w:after="0" w:line="240" w:lineRule="auto"/>
      <w:ind w:left="1134" w:hanging="1134"/>
      <w:outlineLvl w:val="3"/>
    </w:pPr>
    <w:rPr>
      <w:rFonts w:ascii="Trebuchet MS" w:hAnsi="Trebuchet MS" w:eastAsia="Times New Roman" w:cs="Times New Roman"/>
      <w:caps/>
      <w:kern w:val="20"/>
      <w:szCs w:val="24"/>
    </w:rPr>
  </w:style>
  <w:style w:type="paragraph" w:styleId="Body" w:customStyle="1">
    <w:name w:val="Body"/>
    <w:rsid w:val="004A08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hAnsi="Calibri" w:eastAsia="Calibri" w:cs="Calibri"/>
      <w:color w:val="000000"/>
      <w:u w:color="000000"/>
      <w:bdr w:val="nil"/>
      <w:lang w:eastAsia="en-AU"/>
    </w:rPr>
  </w:style>
  <w:style w:type="character" w:styleId="Hyperlink">
    <w:name w:val="Hyperlink"/>
    <w:rsid w:val="006F6704"/>
    <w:rPr>
      <w:color w:val="0000FF"/>
      <w:u w:val="single"/>
    </w:rPr>
  </w:style>
  <w:style w:type="paragraph" w:styleId="StandardDMsrBTOzlUa" w:customStyle="1">
    <w:name w:val="StandardDMsr_BTOzlUa"/>
    <w:rsid w:val="006F6704"/>
    <w:pPr>
      <w:suppressAutoHyphens/>
      <w:spacing w:after="0" w:line="240" w:lineRule="auto"/>
    </w:pPr>
    <w:rPr>
      <w:rFonts w:ascii="Calibri" w:hAnsi="Calibri" w:eastAsia="Times New Roman" w:cs="Times New Roman"/>
    </w:rPr>
  </w:style>
  <w:style w:type="paragraph" w:styleId="BodyDMsrBTOzlUa" w:customStyle="1">
    <w:name w:val="BodyDMsr_BTOzlUa"/>
    <w:rsid w:val="006F6704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uppressAutoHyphens/>
      <w:spacing w:after="0" w:line="240" w:lineRule="auto"/>
    </w:pPr>
    <w:rPr>
      <w:rFonts w:ascii="Calibri" w:hAnsi="Calibri" w:eastAsia="Calibri" w:cs="Calibri"/>
      <w:color w:val="000000"/>
      <w:lang w:eastAsia="en-AU"/>
    </w:rPr>
  </w:style>
  <w:style w:type="character" w:styleId="Heading1Char" w:customStyle="1">
    <w:name w:val="Heading 1 Char"/>
    <w:basedOn w:val="DefaultParagraphFont"/>
    <w:link w:val="Heading1"/>
    <w:uiPriority w:val="9"/>
    <w:rsid w:val="00EA544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151856"/>
    <w:rPr>
      <w:color w:val="954F72" w:themeColor="followed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1B292E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2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6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diagramColors" Target="diagrams/colors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diagramQuickStyle" Target="diagrams/quickStyle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image" Target="media/image2.png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diagramLayout" Target="diagrams/layout1.xml" Id="rId11" /><Relationship Type="http://schemas.openxmlformats.org/officeDocument/2006/relationships/numbering" Target="numbering.xml" Id="rId5" /><Relationship Type="http://schemas.openxmlformats.org/officeDocument/2006/relationships/hyperlink" Target="https://www.yellowpages.com.au/wa/PERTH/categories.html" TargetMode="External" Id="rId15" /><Relationship Type="http://schemas.openxmlformats.org/officeDocument/2006/relationships/diagramData" Target="diagrams/data1.xm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microsoft.com/office/2007/relationships/diagramDrawing" Target="diagrams/drawing1.xml" Id="rId14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DDA715E-C6A1-4E1F-98C6-A47FFFD3AA2F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FF89AC6F-EDDE-4638-894F-229284EBD037}">
      <dgm:prSet phldrT="[Text]" custT="1"/>
      <dgm:spPr/>
      <dgm:t>
        <a:bodyPr/>
        <a:lstStyle/>
        <a:p>
          <a:r>
            <a:rPr lang="en-AU" sz="1000"/>
            <a:t>What are your career goals or areas of interest?</a:t>
          </a:r>
        </a:p>
      </dgm:t>
    </dgm:pt>
    <dgm:pt modelId="{06D6449E-823C-485A-9E31-38446B744E83}" type="parTrans" cxnId="{0E679EA6-D724-4C11-B367-EF05360AF90B}">
      <dgm:prSet/>
      <dgm:spPr/>
      <dgm:t>
        <a:bodyPr/>
        <a:lstStyle/>
        <a:p>
          <a:endParaRPr lang="en-AU"/>
        </a:p>
      </dgm:t>
    </dgm:pt>
    <dgm:pt modelId="{EEB02CD1-AE41-4418-866A-EB449275C8C9}" type="sibTrans" cxnId="{0E679EA6-D724-4C11-B367-EF05360AF90B}">
      <dgm:prSet/>
      <dgm:spPr/>
      <dgm:t>
        <a:bodyPr/>
        <a:lstStyle/>
        <a:p>
          <a:endParaRPr lang="en-AU"/>
        </a:p>
      </dgm:t>
    </dgm:pt>
    <dgm:pt modelId="{7F4238F1-949E-43EA-8E94-FE1B3E033288}">
      <dgm:prSet phldrT="[Text]" custT="1"/>
      <dgm:spPr/>
      <dgm:t>
        <a:bodyPr/>
        <a:lstStyle/>
        <a:p>
          <a:r>
            <a:rPr lang="en-AU" sz="1000"/>
            <a:t>What contacts do you have in this area (friends/family etc)</a:t>
          </a:r>
        </a:p>
      </dgm:t>
    </dgm:pt>
    <dgm:pt modelId="{C6FCC1E7-727A-4F9F-80E1-300A4AA5E94B}" type="parTrans" cxnId="{D313FDE1-2834-481F-9246-AA8B455B6CF5}">
      <dgm:prSet/>
      <dgm:spPr/>
      <dgm:t>
        <a:bodyPr/>
        <a:lstStyle/>
        <a:p>
          <a:endParaRPr lang="en-AU"/>
        </a:p>
      </dgm:t>
    </dgm:pt>
    <dgm:pt modelId="{7FC95123-F147-4ED4-AD19-182A0F2C6126}" type="sibTrans" cxnId="{D313FDE1-2834-481F-9246-AA8B455B6CF5}">
      <dgm:prSet/>
      <dgm:spPr/>
      <dgm:t>
        <a:bodyPr/>
        <a:lstStyle/>
        <a:p>
          <a:endParaRPr lang="en-AU"/>
        </a:p>
      </dgm:t>
    </dgm:pt>
    <dgm:pt modelId="{393E4A8C-4169-48DA-AC02-665143C180B8}">
      <dgm:prSet phldrT="[Text]" custT="1"/>
      <dgm:spPr/>
      <dgm:t>
        <a:bodyPr/>
        <a:lstStyle/>
        <a:p>
          <a:r>
            <a:rPr lang="en-AU" sz="1000"/>
            <a:t>Contact them to see if they can help you</a:t>
          </a:r>
        </a:p>
      </dgm:t>
    </dgm:pt>
    <dgm:pt modelId="{3F55A7DB-0F32-4999-8E62-E017C859C76C}" type="parTrans" cxnId="{BA3F29C3-22BA-42F9-BB70-C7FBD347208D}">
      <dgm:prSet/>
      <dgm:spPr/>
      <dgm:t>
        <a:bodyPr/>
        <a:lstStyle/>
        <a:p>
          <a:endParaRPr lang="en-AU"/>
        </a:p>
      </dgm:t>
    </dgm:pt>
    <dgm:pt modelId="{19164712-0599-43DD-8903-CA95AE3EF7F8}" type="sibTrans" cxnId="{BA3F29C3-22BA-42F9-BB70-C7FBD347208D}">
      <dgm:prSet/>
      <dgm:spPr/>
      <dgm:t>
        <a:bodyPr/>
        <a:lstStyle/>
        <a:p>
          <a:endParaRPr lang="en-AU"/>
        </a:p>
      </dgm:t>
    </dgm:pt>
    <dgm:pt modelId="{4EE8AB37-CD23-4A16-B84A-0381A0AD2D44}">
      <dgm:prSet phldrT="[Text]" custT="1"/>
      <dgm:spPr/>
      <dgm:t>
        <a:bodyPr/>
        <a:lstStyle/>
        <a:p>
          <a:r>
            <a:rPr lang="en-AU" sz="1000"/>
            <a:t>Compile  a List of potential Employers and contact details</a:t>
          </a:r>
        </a:p>
      </dgm:t>
    </dgm:pt>
    <dgm:pt modelId="{CAF37C88-3874-4C01-BE86-CC1F66FB3371}" type="parTrans" cxnId="{AA6B68DF-C2FD-4D0B-81C2-0E816BC695C4}">
      <dgm:prSet/>
      <dgm:spPr/>
      <dgm:t>
        <a:bodyPr/>
        <a:lstStyle/>
        <a:p>
          <a:endParaRPr lang="en-AU"/>
        </a:p>
      </dgm:t>
    </dgm:pt>
    <dgm:pt modelId="{93418798-FBF5-4D1C-825A-AC0D15F987BF}" type="sibTrans" cxnId="{AA6B68DF-C2FD-4D0B-81C2-0E816BC695C4}">
      <dgm:prSet/>
      <dgm:spPr/>
      <dgm:t>
        <a:bodyPr/>
        <a:lstStyle/>
        <a:p>
          <a:endParaRPr lang="en-AU"/>
        </a:p>
      </dgm:t>
    </dgm:pt>
    <dgm:pt modelId="{879548AB-BE26-4E21-AE27-65F5960457CE}">
      <dgm:prSet phldrT="[Text]" custT="1"/>
      <dgm:spPr/>
      <dgm:t>
        <a:bodyPr/>
        <a:lstStyle/>
        <a:p>
          <a:r>
            <a:rPr lang="en-AU" sz="1000"/>
            <a:t>Select a method of approach (email/phone/letter)</a:t>
          </a:r>
        </a:p>
      </dgm:t>
    </dgm:pt>
    <dgm:pt modelId="{4F6D7400-B1CB-4A62-A1A7-93CEF270FBBC}" type="parTrans" cxnId="{1B0FFE1D-2B87-4D6F-8065-67B565E2C583}">
      <dgm:prSet/>
      <dgm:spPr/>
      <dgm:t>
        <a:bodyPr/>
        <a:lstStyle/>
        <a:p>
          <a:endParaRPr lang="en-AU"/>
        </a:p>
      </dgm:t>
    </dgm:pt>
    <dgm:pt modelId="{16AA57FE-72BD-4321-AE5F-C984B42756BE}" type="sibTrans" cxnId="{1B0FFE1D-2B87-4D6F-8065-67B565E2C583}">
      <dgm:prSet/>
      <dgm:spPr/>
      <dgm:t>
        <a:bodyPr/>
        <a:lstStyle/>
        <a:p>
          <a:endParaRPr lang="en-AU"/>
        </a:p>
      </dgm:t>
    </dgm:pt>
    <dgm:pt modelId="{8B32F21D-BE82-43E8-96BD-84DD0F2ED9EE}">
      <dgm:prSet phldrT="[Text]" custT="1"/>
      <dgm:spPr/>
      <dgm:t>
        <a:bodyPr/>
        <a:lstStyle/>
        <a:p>
          <a:r>
            <a:rPr lang="en-AU" sz="1000"/>
            <a:t>Make Contact , obtain an outcome and review your approach if needed</a:t>
          </a:r>
        </a:p>
      </dgm:t>
    </dgm:pt>
    <dgm:pt modelId="{34BCF5B2-E2C2-4B58-BE26-E4BCD48C5504}" type="parTrans" cxnId="{8D5BE14C-85B7-4042-9A09-AC256A75DCD1}">
      <dgm:prSet/>
      <dgm:spPr/>
      <dgm:t>
        <a:bodyPr/>
        <a:lstStyle/>
        <a:p>
          <a:endParaRPr lang="en-AU"/>
        </a:p>
      </dgm:t>
    </dgm:pt>
    <dgm:pt modelId="{D746D8BE-6E3D-4829-BC3B-C96B9AB0CA1B}" type="sibTrans" cxnId="{8D5BE14C-85B7-4042-9A09-AC256A75DCD1}">
      <dgm:prSet/>
      <dgm:spPr/>
      <dgm:t>
        <a:bodyPr/>
        <a:lstStyle/>
        <a:p>
          <a:endParaRPr lang="en-AU"/>
        </a:p>
      </dgm:t>
    </dgm:pt>
    <dgm:pt modelId="{836BB517-27A3-46F1-BB4C-533905FEE7C8}" type="pres">
      <dgm:prSet presAssocID="{CDDA715E-C6A1-4E1F-98C6-A47FFFD3AA2F}" presName="CompostProcess" presStyleCnt="0">
        <dgm:presLayoutVars>
          <dgm:dir/>
          <dgm:resizeHandles val="exact"/>
        </dgm:presLayoutVars>
      </dgm:prSet>
      <dgm:spPr/>
    </dgm:pt>
    <dgm:pt modelId="{99D820DC-1031-4DDC-A13F-FBB094098528}" type="pres">
      <dgm:prSet presAssocID="{CDDA715E-C6A1-4E1F-98C6-A47FFFD3AA2F}" presName="arrow" presStyleLbl="bgShp" presStyleIdx="0" presStyleCnt="1"/>
      <dgm:spPr/>
    </dgm:pt>
    <dgm:pt modelId="{FE2BDCCC-6D1F-4473-8FDE-9D274A7CB895}" type="pres">
      <dgm:prSet presAssocID="{CDDA715E-C6A1-4E1F-98C6-A47FFFD3AA2F}" presName="linearProcess" presStyleCnt="0"/>
      <dgm:spPr/>
    </dgm:pt>
    <dgm:pt modelId="{2C32B7AB-DE7F-4628-9264-A68FEB4CD92D}" type="pres">
      <dgm:prSet presAssocID="{FF89AC6F-EDDE-4638-894F-229284EBD037}" presName="textNode" presStyleLbl="node1" presStyleIdx="0" presStyleCnt="6" custScaleY="118507">
        <dgm:presLayoutVars>
          <dgm:bulletEnabled val="1"/>
        </dgm:presLayoutVars>
      </dgm:prSet>
      <dgm:spPr/>
    </dgm:pt>
    <dgm:pt modelId="{D1A1BF18-52D8-4ACE-A110-659DD1311304}" type="pres">
      <dgm:prSet presAssocID="{EEB02CD1-AE41-4418-866A-EB449275C8C9}" presName="sibTrans" presStyleCnt="0"/>
      <dgm:spPr/>
    </dgm:pt>
    <dgm:pt modelId="{BD065A49-D7E9-4448-B855-7E5C90588274}" type="pres">
      <dgm:prSet presAssocID="{7F4238F1-949E-43EA-8E94-FE1B3E033288}" presName="textNode" presStyleLbl="node1" presStyleIdx="1" presStyleCnt="6" custScaleY="121049">
        <dgm:presLayoutVars>
          <dgm:bulletEnabled val="1"/>
        </dgm:presLayoutVars>
      </dgm:prSet>
      <dgm:spPr/>
    </dgm:pt>
    <dgm:pt modelId="{9A5051A4-A183-4DCD-8594-206EC061236C}" type="pres">
      <dgm:prSet presAssocID="{7FC95123-F147-4ED4-AD19-182A0F2C6126}" presName="sibTrans" presStyleCnt="0"/>
      <dgm:spPr/>
    </dgm:pt>
    <dgm:pt modelId="{00F73844-F0E1-4DD1-BC1B-E924063013E8}" type="pres">
      <dgm:prSet presAssocID="{393E4A8C-4169-48DA-AC02-665143C180B8}" presName="textNode" presStyleLbl="node1" presStyleIdx="2" presStyleCnt="6" custScaleY="113636">
        <dgm:presLayoutVars>
          <dgm:bulletEnabled val="1"/>
        </dgm:presLayoutVars>
      </dgm:prSet>
      <dgm:spPr/>
    </dgm:pt>
    <dgm:pt modelId="{17B518FF-1537-4D89-B82A-FF2A585D534B}" type="pres">
      <dgm:prSet presAssocID="{19164712-0599-43DD-8903-CA95AE3EF7F8}" presName="sibTrans" presStyleCnt="0"/>
      <dgm:spPr/>
    </dgm:pt>
    <dgm:pt modelId="{436656BF-B1EA-4654-BB03-94692F0F447D}" type="pres">
      <dgm:prSet presAssocID="{4EE8AB37-CD23-4A16-B84A-0381A0AD2D44}" presName="textNode" presStyleLbl="node1" presStyleIdx="3" presStyleCnt="6" custScaleY="113636">
        <dgm:presLayoutVars>
          <dgm:bulletEnabled val="1"/>
        </dgm:presLayoutVars>
      </dgm:prSet>
      <dgm:spPr/>
    </dgm:pt>
    <dgm:pt modelId="{D51A3760-713C-438A-A031-1D471E403B96}" type="pres">
      <dgm:prSet presAssocID="{93418798-FBF5-4D1C-825A-AC0D15F987BF}" presName="sibTrans" presStyleCnt="0"/>
      <dgm:spPr/>
    </dgm:pt>
    <dgm:pt modelId="{959974CD-40EA-49CE-B655-4BBE502D7145}" type="pres">
      <dgm:prSet presAssocID="{879548AB-BE26-4E21-AE27-65F5960457CE}" presName="textNode" presStyleLbl="node1" presStyleIdx="4" presStyleCnt="6" custScaleY="113636">
        <dgm:presLayoutVars>
          <dgm:bulletEnabled val="1"/>
        </dgm:presLayoutVars>
      </dgm:prSet>
      <dgm:spPr/>
    </dgm:pt>
    <dgm:pt modelId="{A990903F-3E9E-48B5-B418-070D5866F871}" type="pres">
      <dgm:prSet presAssocID="{16AA57FE-72BD-4321-AE5F-C984B42756BE}" presName="sibTrans" presStyleCnt="0"/>
      <dgm:spPr/>
    </dgm:pt>
    <dgm:pt modelId="{41587D41-E16C-4A3A-969C-F1928AC6B454}" type="pres">
      <dgm:prSet presAssocID="{8B32F21D-BE82-43E8-96BD-84DD0F2ED9EE}" presName="textNode" presStyleLbl="node1" presStyleIdx="5" presStyleCnt="6" custScaleY="113636">
        <dgm:presLayoutVars>
          <dgm:bulletEnabled val="1"/>
        </dgm:presLayoutVars>
      </dgm:prSet>
      <dgm:spPr/>
    </dgm:pt>
  </dgm:ptLst>
  <dgm:cxnLst>
    <dgm:cxn modelId="{A7534C1C-1D25-4DD0-9655-E4057EFBBB3B}" type="presOf" srcId="{CDDA715E-C6A1-4E1F-98C6-A47FFFD3AA2F}" destId="{836BB517-27A3-46F1-BB4C-533905FEE7C8}" srcOrd="0" destOrd="0" presId="urn:microsoft.com/office/officeart/2005/8/layout/hProcess9"/>
    <dgm:cxn modelId="{1B0FFE1D-2B87-4D6F-8065-67B565E2C583}" srcId="{CDDA715E-C6A1-4E1F-98C6-A47FFFD3AA2F}" destId="{879548AB-BE26-4E21-AE27-65F5960457CE}" srcOrd="4" destOrd="0" parTransId="{4F6D7400-B1CB-4A62-A1A7-93CEF270FBBC}" sibTransId="{16AA57FE-72BD-4321-AE5F-C984B42756BE}"/>
    <dgm:cxn modelId="{E99EF936-2775-4A95-8946-6885E905988D}" type="presOf" srcId="{FF89AC6F-EDDE-4638-894F-229284EBD037}" destId="{2C32B7AB-DE7F-4628-9264-A68FEB4CD92D}" srcOrd="0" destOrd="0" presId="urn:microsoft.com/office/officeart/2005/8/layout/hProcess9"/>
    <dgm:cxn modelId="{8D5BE14C-85B7-4042-9A09-AC256A75DCD1}" srcId="{CDDA715E-C6A1-4E1F-98C6-A47FFFD3AA2F}" destId="{8B32F21D-BE82-43E8-96BD-84DD0F2ED9EE}" srcOrd="5" destOrd="0" parTransId="{34BCF5B2-E2C2-4B58-BE26-E4BCD48C5504}" sibTransId="{D746D8BE-6E3D-4829-BC3B-C96B9AB0CA1B}"/>
    <dgm:cxn modelId="{757BD781-15F9-4CBC-8158-70D75863A245}" type="presOf" srcId="{393E4A8C-4169-48DA-AC02-665143C180B8}" destId="{00F73844-F0E1-4DD1-BC1B-E924063013E8}" srcOrd="0" destOrd="0" presId="urn:microsoft.com/office/officeart/2005/8/layout/hProcess9"/>
    <dgm:cxn modelId="{7E3AA087-FCC8-478E-A5A8-A2EE7B5EDB2A}" type="presOf" srcId="{4EE8AB37-CD23-4A16-B84A-0381A0AD2D44}" destId="{436656BF-B1EA-4654-BB03-94692F0F447D}" srcOrd="0" destOrd="0" presId="urn:microsoft.com/office/officeart/2005/8/layout/hProcess9"/>
    <dgm:cxn modelId="{940052A1-F3EA-4C14-B41C-58D8A7CAA524}" type="presOf" srcId="{8B32F21D-BE82-43E8-96BD-84DD0F2ED9EE}" destId="{41587D41-E16C-4A3A-969C-F1928AC6B454}" srcOrd="0" destOrd="0" presId="urn:microsoft.com/office/officeart/2005/8/layout/hProcess9"/>
    <dgm:cxn modelId="{0E679EA6-D724-4C11-B367-EF05360AF90B}" srcId="{CDDA715E-C6A1-4E1F-98C6-A47FFFD3AA2F}" destId="{FF89AC6F-EDDE-4638-894F-229284EBD037}" srcOrd="0" destOrd="0" parTransId="{06D6449E-823C-485A-9E31-38446B744E83}" sibTransId="{EEB02CD1-AE41-4418-866A-EB449275C8C9}"/>
    <dgm:cxn modelId="{525AFAA8-639E-4D93-A8AE-2469384D3D44}" type="presOf" srcId="{879548AB-BE26-4E21-AE27-65F5960457CE}" destId="{959974CD-40EA-49CE-B655-4BBE502D7145}" srcOrd="0" destOrd="0" presId="urn:microsoft.com/office/officeart/2005/8/layout/hProcess9"/>
    <dgm:cxn modelId="{BA3F29C3-22BA-42F9-BB70-C7FBD347208D}" srcId="{CDDA715E-C6A1-4E1F-98C6-A47FFFD3AA2F}" destId="{393E4A8C-4169-48DA-AC02-665143C180B8}" srcOrd="2" destOrd="0" parTransId="{3F55A7DB-0F32-4999-8E62-E017C859C76C}" sibTransId="{19164712-0599-43DD-8903-CA95AE3EF7F8}"/>
    <dgm:cxn modelId="{AA6B68DF-C2FD-4D0B-81C2-0E816BC695C4}" srcId="{CDDA715E-C6A1-4E1F-98C6-A47FFFD3AA2F}" destId="{4EE8AB37-CD23-4A16-B84A-0381A0AD2D44}" srcOrd="3" destOrd="0" parTransId="{CAF37C88-3874-4C01-BE86-CC1F66FB3371}" sibTransId="{93418798-FBF5-4D1C-825A-AC0D15F987BF}"/>
    <dgm:cxn modelId="{D313FDE1-2834-481F-9246-AA8B455B6CF5}" srcId="{CDDA715E-C6A1-4E1F-98C6-A47FFFD3AA2F}" destId="{7F4238F1-949E-43EA-8E94-FE1B3E033288}" srcOrd="1" destOrd="0" parTransId="{C6FCC1E7-727A-4F9F-80E1-300A4AA5E94B}" sibTransId="{7FC95123-F147-4ED4-AD19-182A0F2C6126}"/>
    <dgm:cxn modelId="{A4AFF8F1-ADC1-42AA-A25F-160CD17BC824}" type="presOf" srcId="{7F4238F1-949E-43EA-8E94-FE1B3E033288}" destId="{BD065A49-D7E9-4448-B855-7E5C90588274}" srcOrd="0" destOrd="0" presId="urn:microsoft.com/office/officeart/2005/8/layout/hProcess9"/>
    <dgm:cxn modelId="{6416CD10-F183-49EB-9925-A6BB5EE930C2}" type="presParOf" srcId="{836BB517-27A3-46F1-BB4C-533905FEE7C8}" destId="{99D820DC-1031-4DDC-A13F-FBB094098528}" srcOrd="0" destOrd="0" presId="urn:microsoft.com/office/officeart/2005/8/layout/hProcess9"/>
    <dgm:cxn modelId="{61775A30-185F-4E5D-8F84-1D1AE854114C}" type="presParOf" srcId="{836BB517-27A3-46F1-BB4C-533905FEE7C8}" destId="{FE2BDCCC-6D1F-4473-8FDE-9D274A7CB895}" srcOrd="1" destOrd="0" presId="urn:microsoft.com/office/officeart/2005/8/layout/hProcess9"/>
    <dgm:cxn modelId="{52CAADF5-43B2-4BB4-ABED-4C4134869221}" type="presParOf" srcId="{FE2BDCCC-6D1F-4473-8FDE-9D274A7CB895}" destId="{2C32B7AB-DE7F-4628-9264-A68FEB4CD92D}" srcOrd="0" destOrd="0" presId="urn:microsoft.com/office/officeart/2005/8/layout/hProcess9"/>
    <dgm:cxn modelId="{66AACABA-C59E-4FCD-8555-B93D043DF81C}" type="presParOf" srcId="{FE2BDCCC-6D1F-4473-8FDE-9D274A7CB895}" destId="{D1A1BF18-52D8-4ACE-A110-659DD1311304}" srcOrd="1" destOrd="0" presId="urn:microsoft.com/office/officeart/2005/8/layout/hProcess9"/>
    <dgm:cxn modelId="{6C093D12-7FF8-4F23-B316-9AC58D0CE919}" type="presParOf" srcId="{FE2BDCCC-6D1F-4473-8FDE-9D274A7CB895}" destId="{BD065A49-D7E9-4448-B855-7E5C90588274}" srcOrd="2" destOrd="0" presId="urn:microsoft.com/office/officeart/2005/8/layout/hProcess9"/>
    <dgm:cxn modelId="{96257E14-D5AB-4CC1-BF92-F40982D9EDFB}" type="presParOf" srcId="{FE2BDCCC-6D1F-4473-8FDE-9D274A7CB895}" destId="{9A5051A4-A183-4DCD-8594-206EC061236C}" srcOrd="3" destOrd="0" presId="urn:microsoft.com/office/officeart/2005/8/layout/hProcess9"/>
    <dgm:cxn modelId="{648A2AFF-39B5-40F1-8096-C14945818456}" type="presParOf" srcId="{FE2BDCCC-6D1F-4473-8FDE-9D274A7CB895}" destId="{00F73844-F0E1-4DD1-BC1B-E924063013E8}" srcOrd="4" destOrd="0" presId="urn:microsoft.com/office/officeart/2005/8/layout/hProcess9"/>
    <dgm:cxn modelId="{B3F7CC26-25B3-44CE-9059-52229C47D691}" type="presParOf" srcId="{FE2BDCCC-6D1F-4473-8FDE-9D274A7CB895}" destId="{17B518FF-1537-4D89-B82A-FF2A585D534B}" srcOrd="5" destOrd="0" presId="urn:microsoft.com/office/officeart/2005/8/layout/hProcess9"/>
    <dgm:cxn modelId="{4F52AC0C-79E7-4841-8376-441912666696}" type="presParOf" srcId="{FE2BDCCC-6D1F-4473-8FDE-9D274A7CB895}" destId="{436656BF-B1EA-4654-BB03-94692F0F447D}" srcOrd="6" destOrd="0" presId="urn:microsoft.com/office/officeart/2005/8/layout/hProcess9"/>
    <dgm:cxn modelId="{AF6F6F83-60F7-4F87-8086-AF32E7AC9798}" type="presParOf" srcId="{FE2BDCCC-6D1F-4473-8FDE-9D274A7CB895}" destId="{D51A3760-713C-438A-A031-1D471E403B96}" srcOrd="7" destOrd="0" presId="urn:microsoft.com/office/officeart/2005/8/layout/hProcess9"/>
    <dgm:cxn modelId="{7196D0A9-5884-40E7-9E50-C383E6BEA42D}" type="presParOf" srcId="{FE2BDCCC-6D1F-4473-8FDE-9D274A7CB895}" destId="{959974CD-40EA-49CE-B655-4BBE502D7145}" srcOrd="8" destOrd="0" presId="urn:microsoft.com/office/officeart/2005/8/layout/hProcess9"/>
    <dgm:cxn modelId="{3CEB43BC-D331-4EA9-8678-496802B056B9}" type="presParOf" srcId="{FE2BDCCC-6D1F-4473-8FDE-9D274A7CB895}" destId="{A990903F-3E9E-48B5-B418-070D5866F871}" srcOrd="9" destOrd="0" presId="urn:microsoft.com/office/officeart/2005/8/layout/hProcess9"/>
    <dgm:cxn modelId="{6EF8B44D-8173-4F62-9C10-9382C9678145}" type="presParOf" srcId="{FE2BDCCC-6D1F-4473-8FDE-9D274A7CB895}" destId="{41587D41-E16C-4A3A-969C-F1928AC6B454}" srcOrd="10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D820DC-1031-4DDC-A13F-FBB094098528}">
      <dsp:nvSpPr>
        <dsp:cNvPr id="0" name=""/>
        <dsp:cNvSpPr/>
      </dsp:nvSpPr>
      <dsp:spPr>
        <a:xfrm>
          <a:off x="723042" y="0"/>
          <a:ext cx="8194484" cy="2064774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C32B7AB-DE7F-4628-9264-A68FEB4CD92D}">
      <dsp:nvSpPr>
        <dsp:cNvPr id="0" name=""/>
        <dsp:cNvSpPr/>
      </dsp:nvSpPr>
      <dsp:spPr>
        <a:xfrm>
          <a:off x="117" y="543006"/>
          <a:ext cx="1410780" cy="9787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What are your career goals or areas of interest?</a:t>
          </a:r>
        </a:p>
      </dsp:txBody>
      <dsp:txXfrm>
        <a:off x="47896" y="590785"/>
        <a:ext cx="1315222" cy="883202"/>
      </dsp:txXfrm>
    </dsp:sp>
    <dsp:sp modelId="{BD065A49-D7E9-4448-B855-7E5C90588274}">
      <dsp:nvSpPr>
        <dsp:cNvPr id="0" name=""/>
        <dsp:cNvSpPr/>
      </dsp:nvSpPr>
      <dsp:spPr>
        <a:xfrm>
          <a:off x="1646028" y="532509"/>
          <a:ext cx="1410780" cy="99975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What contacts do you have in this area (friends/family etc)</a:t>
          </a:r>
        </a:p>
      </dsp:txBody>
      <dsp:txXfrm>
        <a:off x="1694832" y="581313"/>
        <a:ext cx="1313172" cy="902147"/>
      </dsp:txXfrm>
    </dsp:sp>
    <dsp:sp modelId="{00F73844-F0E1-4DD1-BC1B-E924063013E8}">
      <dsp:nvSpPr>
        <dsp:cNvPr id="0" name=""/>
        <dsp:cNvSpPr/>
      </dsp:nvSpPr>
      <dsp:spPr>
        <a:xfrm>
          <a:off x="3291939" y="563121"/>
          <a:ext cx="1410780" cy="9385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Contact them to see if they can help you</a:t>
          </a:r>
        </a:p>
      </dsp:txBody>
      <dsp:txXfrm>
        <a:off x="3337754" y="608936"/>
        <a:ext cx="1319150" cy="846900"/>
      </dsp:txXfrm>
    </dsp:sp>
    <dsp:sp modelId="{436656BF-B1EA-4654-BB03-94692F0F447D}">
      <dsp:nvSpPr>
        <dsp:cNvPr id="0" name=""/>
        <dsp:cNvSpPr/>
      </dsp:nvSpPr>
      <dsp:spPr>
        <a:xfrm>
          <a:off x="4937850" y="563121"/>
          <a:ext cx="1410780" cy="9385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Compile  a List of potential Employers and contact details</a:t>
          </a:r>
        </a:p>
      </dsp:txBody>
      <dsp:txXfrm>
        <a:off x="4983665" y="608936"/>
        <a:ext cx="1319150" cy="846900"/>
      </dsp:txXfrm>
    </dsp:sp>
    <dsp:sp modelId="{959974CD-40EA-49CE-B655-4BBE502D7145}">
      <dsp:nvSpPr>
        <dsp:cNvPr id="0" name=""/>
        <dsp:cNvSpPr/>
      </dsp:nvSpPr>
      <dsp:spPr>
        <a:xfrm>
          <a:off x="6583760" y="563121"/>
          <a:ext cx="1410780" cy="9385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Select a method of approach (email/phone/letter)</a:t>
          </a:r>
        </a:p>
      </dsp:txBody>
      <dsp:txXfrm>
        <a:off x="6629575" y="608936"/>
        <a:ext cx="1319150" cy="846900"/>
      </dsp:txXfrm>
    </dsp:sp>
    <dsp:sp modelId="{41587D41-E16C-4A3A-969C-F1928AC6B454}">
      <dsp:nvSpPr>
        <dsp:cNvPr id="0" name=""/>
        <dsp:cNvSpPr/>
      </dsp:nvSpPr>
      <dsp:spPr>
        <a:xfrm>
          <a:off x="8229671" y="563121"/>
          <a:ext cx="1410780" cy="9385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Make Contact , obtain an outcome and review your approach if needed</a:t>
          </a:r>
        </a:p>
      </dsp:txBody>
      <dsp:txXfrm>
        <a:off x="8275486" y="608936"/>
        <a:ext cx="1319150" cy="8469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4AAED69F37A49AF1F3F48B55DE830" ma:contentTypeVersion="14" ma:contentTypeDescription="Create a new document." ma:contentTypeScope="" ma:versionID="11e46adb72dac512008966cec50f4ae9">
  <xsd:schema xmlns:xsd="http://www.w3.org/2001/XMLSchema" xmlns:xs="http://www.w3.org/2001/XMLSchema" xmlns:p="http://schemas.microsoft.com/office/2006/metadata/properties" xmlns:ns2="2e4dec71-3261-4499-af0e-ab8ad7e1bcda" xmlns:ns3="f45d31a2-b252-481e-8b4c-57b00ce2e713" targetNamespace="http://schemas.microsoft.com/office/2006/metadata/properties" ma:root="true" ma:fieldsID="08240a951a2579ba01e3c94b4266bdbf" ns2:_="" ns3:_="">
    <xsd:import namespace="2e4dec71-3261-4499-af0e-ab8ad7e1bcda"/>
    <xsd:import namespace="f45d31a2-b252-481e-8b4c-57b00ce2e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dec71-3261-4499-af0e-ab8ad7e1b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270eb9d-aab5-4cc7-92ef-79f81d76bd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d31a2-b252-481e-8b4c-57b00ce2e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11dbdfb-d290-45ae-b71c-9097296d5397}" ma:internalName="TaxCatchAll" ma:showField="CatchAllData" ma:web="f45d31a2-b252-481e-8b4c-57b00ce2e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5d31a2-b252-481e-8b4c-57b00ce2e713" xsi:nil="true"/>
    <lcf76f155ced4ddcb4097134ff3c332f xmlns="2e4dec71-3261-4499-af0e-ab8ad7e1bc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C76248-7233-4B92-B666-2D1D1386B5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03E439-3D79-4B5B-BA21-66B62AC08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dec71-3261-4499-af0e-ab8ad7e1bcda"/>
    <ds:schemaRef ds:uri="f45d31a2-b252-481e-8b4c-57b00ce2e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277084-37E8-43E7-A4DC-97FE9BFBD5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75D16B-3D68-432D-828A-704C765891FC}">
  <ds:schemaRefs>
    <ds:schemaRef ds:uri="http://schemas.microsoft.com/office/2006/metadata/properties"/>
    <ds:schemaRef ds:uri="http://schemas.microsoft.com/office/infopath/2007/PartnerControls"/>
    <ds:schemaRef ds:uri="f45d31a2-b252-481e-8b4c-57b00ce2e713"/>
    <ds:schemaRef ds:uri="2e4dec71-3261-4499-af0e-ab8ad7e1bcda"/>
  </ds:schemaRefs>
</ds:datastoreItem>
</file>

<file path=docMetadata/LabelInfo.xml><?xml version="1.0" encoding="utf-8"?>
<clbl:labelList xmlns:clbl="http://schemas.microsoft.com/office/2020/mipLabelMetadata">
  <clbl:label id="{97416f9d-04e6-422f-8731-91d46e990f7d}" enabled="0" method="" siteId="{97416f9d-04e6-422f-8731-91d46e990f7d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Tania Byrnes</dc:creator>
  <keywords/>
  <dc:description/>
  <lastModifiedBy>Daniela Dlugocz</lastModifiedBy>
  <revision>3</revision>
  <lastPrinted>2021-02-11T01:19:00.0000000Z</lastPrinted>
  <dcterms:created xsi:type="dcterms:W3CDTF">2024-05-08T23:37:00.0000000Z</dcterms:created>
  <dcterms:modified xsi:type="dcterms:W3CDTF">2024-12-01T02:02:05.7219989Z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0x010100CD84AAED69F37A49AF1F3F48B55DE830</vt:lpwstr>
  </property>
</Properties>
</file>