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93B56" w14:textId="77777777" w:rsidR="00C85556" w:rsidRDefault="003D27F0" w:rsidP="003D27F0">
      <w:pPr>
        <w:pStyle w:val="Title"/>
        <w:rPr>
          <w:rStyle w:val="SubtleEmphasis"/>
          <w:i w:val="0"/>
          <w:color w:val="AF272F"/>
        </w:rPr>
      </w:pPr>
      <w:bookmarkStart w:id="0" w:name="_GoBack"/>
      <w:bookmarkEnd w:id="0"/>
      <w:r w:rsidRPr="003D27F0">
        <w:rPr>
          <w:rStyle w:val="SubtleEmphasis"/>
          <w:i w:val="0"/>
          <w:color w:val="AF272F"/>
        </w:rPr>
        <w:t xml:space="preserve">SCHOOLS’ PRIVACY POLICY </w:t>
      </w:r>
    </w:p>
    <w:p w14:paraId="77349770" w14:textId="2307A81E" w:rsidR="003D27F0" w:rsidRPr="003D27F0" w:rsidRDefault="003D27F0" w:rsidP="003D27F0">
      <w:pPr>
        <w:pStyle w:val="Title"/>
        <w:rPr>
          <w:rStyle w:val="SubtleEmphasis"/>
          <w:i w:val="0"/>
          <w:color w:val="AF272F"/>
        </w:rPr>
      </w:pPr>
      <w:r w:rsidRPr="003D27F0">
        <w:rPr>
          <w:rStyle w:val="SubtleEmphasis"/>
          <w:iCs w:val="0"/>
          <w:color w:val="AF272F"/>
        </w:rPr>
        <w:br/>
      </w:r>
      <w:r w:rsidRPr="003D27F0">
        <w:rPr>
          <w:rStyle w:val="SubtleEmphasis"/>
          <w:i w:val="0"/>
          <w:color w:val="AF272F"/>
        </w:rPr>
        <w:t xml:space="preserve">FREQUENTLY ASKED QUESTIONS - FOR PARENTS </w:t>
      </w:r>
    </w:p>
    <w:p w14:paraId="6F48C891" w14:textId="75666293" w:rsidR="003D27F0" w:rsidRDefault="003D27F0" w:rsidP="003D27F0">
      <w:pPr>
        <w:pStyle w:val="Subtitle"/>
      </w:pPr>
      <w:r>
        <w:br/>
      </w:r>
      <w:r w:rsidRPr="00D4392F">
        <w:t xml:space="preserve">The </w:t>
      </w:r>
      <w:r>
        <w:t>S</w:t>
      </w:r>
      <w:r w:rsidRPr="00D4392F">
        <w:t>chool</w:t>
      </w:r>
      <w:r>
        <w:t>s’</w:t>
      </w:r>
      <w:r w:rsidRPr="00D4392F">
        <w:t xml:space="preserve"> </w:t>
      </w:r>
      <w:r>
        <w:t>P</w:t>
      </w:r>
      <w:r w:rsidRPr="00D4392F">
        <w:t xml:space="preserve">rivacy </w:t>
      </w:r>
      <w:r>
        <w:t>P</w:t>
      </w:r>
      <w:r w:rsidRPr="00D4392F">
        <w:t xml:space="preserve">olicy </w:t>
      </w:r>
      <w:r w:rsidR="002817BB">
        <w:t xml:space="preserve">informs </w:t>
      </w:r>
      <w:r>
        <w:t xml:space="preserve">the school community </w:t>
      </w:r>
      <w:r w:rsidRPr="00D4392F">
        <w:t xml:space="preserve">that information about students </w:t>
      </w:r>
      <w:r w:rsidR="00C85556">
        <w:t>can be</w:t>
      </w:r>
      <w:r>
        <w:t xml:space="preserve"> shared to fulfil the schools’</w:t>
      </w:r>
      <w:r w:rsidRPr="00D4392F">
        <w:t xml:space="preserve"> core function</w:t>
      </w:r>
      <w:r w:rsidR="00C85556">
        <w:t xml:space="preserve">s of </w:t>
      </w:r>
      <w:r w:rsidRPr="00D4392F">
        <w:t>educating</w:t>
      </w:r>
      <w:r>
        <w:t xml:space="preserve"> and supporting</w:t>
      </w:r>
      <w:r w:rsidRPr="00D4392F">
        <w:t xml:space="preserve"> our students</w:t>
      </w:r>
      <w:r>
        <w:t>.</w:t>
      </w:r>
    </w:p>
    <w:p w14:paraId="2441EC24" w14:textId="77777777" w:rsidR="003D27F0" w:rsidRPr="003D27F0" w:rsidRDefault="003D27F0" w:rsidP="003D27F0"/>
    <w:p w14:paraId="39818D42" w14:textId="435C783B" w:rsidR="00751081" w:rsidRPr="008766A4" w:rsidRDefault="003D27F0" w:rsidP="00C85556">
      <w:pPr>
        <w:pStyle w:val="Subtitle"/>
      </w:pPr>
      <w:r w:rsidRPr="00D4392F">
        <w:t xml:space="preserve">The </w:t>
      </w:r>
      <w:r>
        <w:t>Schools’ Privacy P</w:t>
      </w:r>
      <w:r w:rsidRPr="00D4392F">
        <w:t>olicy</w:t>
      </w:r>
      <w:r>
        <w:t xml:space="preserve"> establishes</w:t>
      </w:r>
      <w:r w:rsidRPr="00D4392F">
        <w:t xml:space="preserve"> </w:t>
      </w:r>
      <w:r>
        <w:t xml:space="preserve">a clarified ‘need to know’ </w:t>
      </w:r>
      <w:r w:rsidRPr="00D4392F">
        <w:t>framework</w:t>
      </w:r>
      <w:r w:rsidR="00C85556">
        <w:t>, where school staff</w:t>
      </w:r>
      <w:r>
        <w:t xml:space="preserve"> share information about students with other staff who need to know</w:t>
      </w:r>
      <w:r w:rsidR="00C85556">
        <w:t xml:space="preserve"> as part of their role. This is </w:t>
      </w:r>
      <w:r>
        <w:t>consistent with Victorian privacy law</w:t>
      </w:r>
      <w:r w:rsidR="00750827">
        <w:t>.</w:t>
      </w:r>
    </w:p>
    <w:p w14:paraId="3A14EBA7" w14:textId="77777777" w:rsidR="00751081" w:rsidRDefault="00751081" w:rsidP="008766A4">
      <w:pPr>
        <w:pStyle w:val="Heading1"/>
      </w:pPr>
    </w:p>
    <w:p w14:paraId="70C04512" w14:textId="77777777" w:rsidR="00B37A38" w:rsidRDefault="00B37A38" w:rsidP="003D27F0">
      <w:pPr>
        <w:pStyle w:val="Heading1"/>
        <w:rPr>
          <w:caps w:val="0"/>
          <w:sz w:val="24"/>
          <w:szCs w:val="24"/>
        </w:rPr>
      </w:pPr>
    </w:p>
    <w:p w14:paraId="3DE34DC7" w14:textId="2213E837" w:rsidR="003D27F0" w:rsidRPr="00750827" w:rsidRDefault="00750827" w:rsidP="003D27F0">
      <w:pPr>
        <w:pStyle w:val="Heading1"/>
        <w:rPr>
          <w:sz w:val="24"/>
          <w:szCs w:val="24"/>
        </w:rPr>
      </w:pPr>
      <w:r w:rsidRPr="00750827">
        <w:rPr>
          <w:caps w:val="0"/>
          <w:sz w:val="24"/>
          <w:szCs w:val="24"/>
        </w:rPr>
        <w:t>Who does the policy apply to?</w:t>
      </w:r>
    </w:p>
    <w:p w14:paraId="3203F264" w14:textId="1BB3BB76" w:rsidR="003D27F0" w:rsidRPr="003D27F0" w:rsidRDefault="003D27F0" w:rsidP="003D27F0">
      <w:r w:rsidRPr="003D27F0">
        <w:t xml:space="preserve">The policy </w:t>
      </w:r>
      <w:r w:rsidRPr="00914958">
        <w:t xml:space="preserve">applies to all </w:t>
      </w:r>
      <w:r w:rsidR="00C33BFD" w:rsidRPr="00914958">
        <w:t xml:space="preserve">central, regional and </w:t>
      </w:r>
      <w:r w:rsidRPr="00914958">
        <w:t>school</w:t>
      </w:r>
      <w:r w:rsidRPr="003D27F0">
        <w:t xml:space="preserve"> staff including principals, teachers, visiting teachers, social workers, wellbeing staff, youth workers, nurses, Student Support Service officers (SSSOs) and all other allied health practitioners. This means the ‘need to know’ framework below also applies to all school staff, whether employees, service providers (contractors) and agents (whether paid or unpaid) of the Department.</w:t>
      </w:r>
    </w:p>
    <w:p w14:paraId="73A7B821" w14:textId="77777777" w:rsidR="00B37A38" w:rsidRDefault="00B37A38" w:rsidP="00750827">
      <w:pPr>
        <w:pStyle w:val="Heading1"/>
        <w:rPr>
          <w:caps w:val="0"/>
          <w:sz w:val="24"/>
          <w:szCs w:val="24"/>
        </w:rPr>
      </w:pPr>
    </w:p>
    <w:p w14:paraId="0454683E" w14:textId="77777777" w:rsidR="00B37A38" w:rsidRDefault="00B37A38" w:rsidP="00750827">
      <w:pPr>
        <w:pStyle w:val="Heading1"/>
        <w:rPr>
          <w:caps w:val="0"/>
          <w:sz w:val="24"/>
          <w:szCs w:val="24"/>
        </w:rPr>
      </w:pPr>
    </w:p>
    <w:p w14:paraId="06894BA1" w14:textId="77777777" w:rsidR="00B37A38" w:rsidRDefault="00B37A38" w:rsidP="00750827">
      <w:pPr>
        <w:pStyle w:val="Heading1"/>
        <w:rPr>
          <w:caps w:val="0"/>
          <w:sz w:val="24"/>
          <w:szCs w:val="24"/>
        </w:rPr>
      </w:pPr>
    </w:p>
    <w:p w14:paraId="1F71C6EF" w14:textId="77777777" w:rsidR="00B37A38" w:rsidRDefault="00B37A38" w:rsidP="00750827">
      <w:pPr>
        <w:pStyle w:val="Heading1"/>
        <w:rPr>
          <w:caps w:val="0"/>
          <w:sz w:val="24"/>
          <w:szCs w:val="24"/>
        </w:rPr>
      </w:pPr>
    </w:p>
    <w:p w14:paraId="20B0ECF8" w14:textId="233B0151" w:rsidR="003D27F0" w:rsidRPr="00750827" w:rsidRDefault="00750827" w:rsidP="00750827">
      <w:pPr>
        <w:pStyle w:val="Heading1"/>
        <w:rPr>
          <w:sz w:val="24"/>
          <w:szCs w:val="24"/>
        </w:rPr>
      </w:pPr>
      <w:r w:rsidRPr="00750827">
        <w:rPr>
          <w:caps w:val="0"/>
          <w:sz w:val="24"/>
          <w:szCs w:val="24"/>
        </w:rPr>
        <w:t>Need to know</w:t>
      </w:r>
    </w:p>
    <w:p w14:paraId="3E7FB8AA" w14:textId="77777777" w:rsidR="003D27F0" w:rsidRPr="003D27F0" w:rsidRDefault="003D27F0" w:rsidP="003D27F0">
      <w:r w:rsidRPr="003D27F0">
        <w:t>All school staff can, and must, share information about a student with other staff who ‘need to know’ that information</w:t>
      </w:r>
      <w:r w:rsidRPr="003D27F0">
        <w:rPr>
          <w:b/>
        </w:rPr>
        <w:t xml:space="preserve"> </w:t>
      </w:r>
      <w:r w:rsidRPr="003D27F0">
        <w:t>to enable the school to:</w:t>
      </w:r>
    </w:p>
    <w:p w14:paraId="51EBE527" w14:textId="1B26B223" w:rsidR="00750827" w:rsidRDefault="003D27F0" w:rsidP="00750827">
      <w:pPr>
        <w:pStyle w:val="ListParagraph"/>
        <w:numPr>
          <w:ilvl w:val="0"/>
          <w:numId w:val="13"/>
        </w:numPr>
        <w:rPr>
          <w:lang w:val="en-AU"/>
        </w:rPr>
      </w:pPr>
      <w:r w:rsidRPr="00750827">
        <w:rPr>
          <w:b/>
          <w:lang w:val="en-AU"/>
        </w:rPr>
        <w:t xml:space="preserve">educate </w:t>
      </w:r>
      <w:r w:rsidRPr="00750827">
        <w:rPr>
          <w:lang w:val="en-AU"/>
        </w:rPr>
        <w:t>the student (including to plan for individual needs or address barriers to learning)</w:t>
      </w:r>
    </w:p>
    <w:p w14:paraId="368CA016" w14:textId="77777777" w:rsidR="00B37A38" w:rsidRDefault="00B37A38" w:rsidP="00B37A38">
      <w:pPr>
        <w:pStyle w:val="ListParagraph"/>
        <w:ind w:left="360"/>
        <w:rPr>
          <w:lang w:val="en-AU"/>
        </w:rPr>
      </w:pPr>
    </w:p>
    <w:p w14:paraId="5D67DEA9" w14:textId="2E522BCD" w:rsidR="00B37A38" w:rsidRPr="00B37A38" w:rsidRDefault="003D27F0" w:rsidP="00B37A38">
      <w:pPr>
        <w:pStyle w:val="ListParagraph"/>
        <w:numPr>
          <w:ilvl w:val="0"/>
          <w:numId w:val="13"/>
        </w:numPr>
        <w:rPr>
          <w:lang w:val="en-AU"/>
        </w:rPr>
      </w:pPr>
      <w:r w:rsidRPr="00750827">
        <w:rPr>
          <w:b/>
          <w:lang w:val="en-AU"/>
        </w:rPr>
        <w:t xml:space="preserve">support </w:t>
      </w:r>
      <w:r w:rsidRPr="00750827">
        <w:rPr>
          <w:lang w:val="en-AU"/>
        </w:rPr>
        <w:t>the student’s social and emotional wellbeing and health</w:t>
      </w:r>
      <w:r w:rsidRPr="00750827">
        <w:rPr>
          <w:b/>
          <w:lang w:val="en-AU"/>
        </w:rPr>
        <w:t xml:space="preserve"> </w:t>
      </w:r>
    </w:p>
    <w:p w14:paraId="0EFE1A30" w14:textId="77777777" w:rsidR="00B37A38" w:rsidRPr="00B37A38" w:rsidRDefault="00B37A38" w:rsidP="00B37A38">
      <w:pPr>
        <w:pStyle w:val="ListParagraph"/>
        <w:rPr>
          <w:lang w:val="en-AU"/>
        </w:rPr>
      </w:pPr>
    </w:p>
    <w:p w14:paraId="3F46CF58" w14:textId="44E5700C" w:rsidR="003D27F0" w:rsidRDefault="003D27F0" w:rsidP="00750827">
      <w:pPr>
        <w:pStyle w:val="ListParagraph"/>
        <w:numPr>
          <w:ilvl w:val="0"/>
          <w:numId w:val="13"/>
        </w:numPr>
        <w:rPr>
          <w:lang w:val="en-AU"/>
        </w:rPr>
      </w:pPr>
      <w:r w:rsidRPr="00750827">
        <w:rPr>
          <w:lang w:val="en-AU"/>
        </w:rPr>
        <w:t xml:space="preserve">fulfil </w:t>
      </w:r>
      <w:r w:rsidRPr="00B37A38">
        <w:rPr>
          <w:b/>
          <w:lang w:val="en-AU"/>
        </w:rPr>
        <w:t>legal</w:t>
      </w:r>
      <w:r w:rsidRPr="00750827">
        <w:rPr>
          <w:lang w:val="en-AU"/>
        </w:rPr>
        <w:t xml:space="preserve"> obligations, including to:</w:t>
      </w:r>
    </w:p>
    <w:p w14:paraId="31085A9F" w14:textId="75A20BCB" w:rsidR="00B37A38" w:rsidRPr="00B37A38" w:rsidRDefault="00B37A38" w:rsidP="00B37A38">
      <w:pPr>
        <w:rPr>
          <w:lang w:val="en-AU"/>
        </w:rPr>
      </w:pPr>
    </w:p>
    <w:p w14:paraId="37A79FC5" w14:textId="64AB63D4" w:rsidR="003D27F0" w:rsidRDefault="003D27F0" w:rsidP="00750827">
      <w:pPr>
        <w:pStyle w:val="ListParagraph"/>
        <w:numPr>
          <w:ilvl w:val="0"/>
          <w:numId w:val="15"/>
        </w:numPr>
      </w:pPr>
      <w:r w:rsidRPr="00750827">
        <w:t>take reasonable steps to reduce the risk of reasonably foreseeable harm to the student, other students, staff or visitors (duty of care)</w:t>
      </w:r>
    </w:p>
    <w:p w14:paraId="1E21AA3D" w14:textId="77777777" w:rsidR="00B37A38" w:rsidRPr="00750827" w:rsidRDefault="00B37A38" w:rsidP="00B37A38">
      <w:pPr>
        <w:pStyle w:val="ListParagraph"/>
      </w:pPr>
    </w:p>
    <w:p w14:paraId="5435A882" w14:textId="2C857CE9" w:rsidR="003D27F0" w:rsidRDefault="003D27F0" w:rsidP="00750827">
      <w:pPr>
        <w:pStyle w:val="ListParagraph"/>
        <w:numPr>
          <w:ilvl w:val="0"/>
          <w:numId w:val="15"/>
        </w:numPr>
      </w:pPr>
      <w:r w:rsidRPr="00750827">
        <w:t>make reasonable adjustments for a student’s disa</w:t>
      </w:r>
      <w:r w:rsidR="00B37A38">
        <w:t>bility (anti</w:t>
      </w:r>
      <w:r w:rsidR="00B37A38">
        <w:noBreakHyphen/>
        <w:t>discrimination law</w:t>
      </w:r>
      <w:r w:rsidR="007E5A79">
        <w:t>)</w:t>
      </w:r>
    </w:p>
    <w:p w14:paraId="20315B3B" w14:textId="77777777" w:rsidR="00B37A38" w:rsidRDefault="00B37A38" w:rsidP="00B37A38">
      <w:pPr>
        <w:pStyle w:val="ListParagraph"/>
      </w:pPr>
    </w:p>
    <w:p w14:paraId="580D8A65" w14:textId="29AE564C" w:rsidR="003D27F0" w:rsidRPr="00750827" w:rsidRDefault="003D27F0" w:rsidP="00750827">
      <w:pPr>
        <w:pStyle w:val="ListParagraph"/>
        <w:numPr>
          <w:ilvl w:val="0"/>
          <w:numId w:val="15"/>
        </w:numPr>
      </w:pPr>
      <w:r w:rsidRPr="00750827">
        <w:t xml:space="preserve">provide a safe and secure workplace (occupational health and safety law). </w:t>
      </w:r>
    </w:p>
    <w:p w14:paraId="69262ACC" w14:textId="77777777" w:rsidR="00B37A38" w:rsidRDefault="00B37A38" w:rsidP="00750827">
      <w:pPr>
        <w:pStyle w:val="Heading1"/>
        <w:rPr>
          <w:caps w:val="0"/>
          <w:sz w:val="24"/>
          <w:szCs w:val="24"/>
        </w:rPr>
      </w:pPr>
    </w:p>
    <w:p w14:paraId="5CD4B010" w14:textId="7844CFE3" w:rsidR="00750827" w:rsidRPr="00750827" w:rsidRDefault="00750827" w:rsidP="00750827">
      <w:pPr>
        <w:pStyle w:val="Heading1"/>
        <w:rPr>
          <w:sz w:val="24"/>
          <w:szCs w:val="24"/>
        </w:rPr>
      </w:pPr>
      <w:r w:rsidRPr="00750827">
        <w:rPr>
          <w:caps w:val="0"/>
          <w:sz w:val="24"/>
          <w:szCs w:val="24"/>
        </w:rPr>
        <w:t>Who decides who ‘needs to know’?</w:t>
      </w:r>
    </w:p>
    <w:p w14:paraId="6673338C" w14:textId="77777777" w:rsidR="00750827" w:rsidRDefault="00750827" w:rsidP="00750827">
      <w:r>
        <w:t>Subject to the principal’s direction, each staff member decides who needs to know specific, relevant information about a student, based on the ‘need to know’ framework.</w:t>
      </w:r>
    </w:p>
    <w:p w14:paraId="6C8D649D" w14:textId="77777777" w:rsidR="00750827" w:rsidRDefault="00750827" w:rsidP="00750827">
      <w:r>
        <w:t xml:space="preserve">Sharing relevant information with other staff who ‘need to know’ is very different from idle conversation or gossip. </w:t>
      </w:r>
    </w:p>
    <w:p w14:paraId="0759C450" w14:textId="77777777" w:rsidR="00750827" w:rsidRDefault="00750827" w:rsidP="00750827">
      <w:r>
        <w:t>School staff are entrusted with a large amount of important information about students. Staff must treat all such personal and health information sensitively and respectfully, and not share it other than on this ‘need to know’ basis.</w:t>
      </w:r>
    </w:p>
    <w:p w14:paraId="21D2A9F1" w14:textId="2E0AB8B8" w:rsidR="00B37A38" w:rsidRDefault="00B37A38" w:rsidP="00750827">
      <w:pPr>
        <w:pStyle w:val="Heading1"/>
        <w:rPr>
          <w:caps w:val="0"/>
          <w:sz w:val="24"/>
          <w:szCs w:val="24"/>
        </w:rPr>
      </w:pPr>
    </w:p>
    <w:p w14:paraId="6C5D2BF4" w14:textId="77777777" w:rsidR="00B37A38" w:rsidRPr="00B37A38" w:rsidRDefault="00B37A38" w:rsidP="00B37A38"/>
    <w:p w14:paraId="66B95F30" w14:textId="77777777" w:rsidR="00B37A38" w:rsidRDefault="00B37A38" w:rsidP="00750827">
      <w:pPr>
        <w:pStyle w:val="Heading1"/>
        <w:rPr>
          <w:caps w:val="0"/>
          <w:sz w:val="24"/>
          <w:szCs w:val="24"/>
        </w:rPr>
      </w:pPr>
    </w:p>
    <w:p w14:paraId="79E9DFCA" w14:textId="4D6C29EC" w:rsidR="00750827" w:rsidRPr="00750827" w:rsidRDefault="00750827" w:rsidP="00750827">
      <w:pPr>
        <w:pStyle w:val="Heading1"/>
        <w:rPr>
          <w:sz w:val="24"/>
          <w:szCs w:val="24"/>
        </w:rPr>
      </w:pPr>
      <w:r w:rsidRPr="00750827">
        <w:rPr>
          <w:caps w:val="0"/>
          <w:sz w:val="24"/>
          <w:szCs w:val="24"/>
        </w:rPr>
        <w:t>What information and records can be transferred to a student’s next Victorian government school?</w:t>
      </w:r>
    </w:p>
    <w:p w14:paraId="1C3B4597" w14:textId="77777777" w:rsidR="00750827" w:rsidRPr="00750827" w:rsidRDefault="00750827" w:rsidP="00750827">
      <w:r w:rsidRPr="00750827">
        <w:t xml:space="preserve">When a student has been accepted at another Victorian government school, the current school can provide personal and health information about the student to that next school. </w:t>
      </w:r>
    </w:p>
    <w:p w14:paraId="28E9796A" w14:textId="77777777" w:rsidR="00750827" w:rsidRPr="00750827" w:rsidRDefault="00750827" w:rsidP="00750827">
      <w:r w:rsidRPr="00750827">
        <w:t>This can occur in any, and all, of the following ways:</w:t>
      </w:r>
    </w:p>
    <w:p w14:paraId="1FE39CE5" w14:textId="77777777" w:rsidR="00750827" w:rsidRPr="00750827" w:rsidRDefault="00750827" w:rsidP="00750827">
      <w:pPr>
        <w:numPr>
          <w:ilvl w:val="0"/>
          <w:numId w:val="16"/>
        </w:numPr>
        <w:rPr>
          <w:lang w:val="en-AU"/>
        </w:rPr>
      </w:pPr>
      <w:r w:rsidRPr="00750827">
        <w:rPr>
          <w:lang w:val="en-AU"/>
        </w:rPr>
        <w:t>verbally: principal to principal (or authorised representatives).</w:t>
      </w:r>
    </w:p>
    <w:p w14:paraId="7A06B84E" w14:textId="77777777" w:rsidR="00750827" w:rsidRPr="00750827" w:rsidRDefault="00750827" w:rsidP="00750827">
      <w:pPr>
        <w:numPr>
          <w:ilvl w:val="0"/>
          <w:numId w:val="16"/>
        </w:numPr>
        <w:rPr>
          <w:lang w:val="en-AU"/>
        </w:rPr>
      </w:pPr>
      <w:r w:rsidRPr="00750827">
        <w:rPr>
          <w:lang w:val="en-AU"/>
        </w:rPr>
        <w:t>on paper: by providing copies of the student’s records (including any health reports) to that next school</w:t>
      </w:r>
    </w:p>
    <w:p w14:paraId="6ED99499" w14:textId="77777777" w:rsidR="00750827" w:rsidRPr="00750827" w:rsidRDefault="00750827" w:rsidP="00750827">
      <w:pPr>
        <w:numPr>
          <w:ilvl w:val="0"/>
          <w:numId w:val="16"/>
        </w:numPr>
        <w:rPr>
          <w:lang w:val="en-AU"/>
        </w:rPr>
      </w:pPr>
      <w:r w:rsidRPr="00750827">
        <w:rPr>
          <w:lang w:val="en-AU"/>
        </w:rPr>
        <w:t>electronically: including through the CASES21 transfer function; the Student Online Case System (SOCS) and/or via email.</w:t>
      </w:r>
    </w:p>
    <w:p w14:paraId="2C26B2FC" w14:textId="77777777" w:rsidR="00750827" w:rsidRPr="00750827" w:rsidRDefault="00750827" w:rsidP="00750827">
      <w:r w:rsidRPr="00750827">
        <w:t>Principals (or authorised representatives) determine what information to provide to that next Victorian government school based on the ‘need to know’ framework:</w:t>
      </w:r>
    </w:p>
    <w:p w14:paraId="63AD3BB2" w14:textId="0A757FF6" w:rsidR="00750827" w:rsidRPr="002817BB" w:rsidRDefault="00750827" w:rsidP="00750827">
      <w:pPr>
        <w:rPr>
          <w:i/>
        </w:rPr>
      </w:pPr>
      <w:r w:rsidRPr="002817BB">
        <w:rPr>
          <w:i/>
        </w:rPr>
        <w:t>What information does the next school ‘need to know’ to properly educate or support the student, and fulfil the school’s legal obligations?</w:t>
      </w:r>
    </w:p>
    <w:p w14:paraId="58BAB291" w14:textId="0020D8C0" w:rsidR="00750827" w:rsidRDefault="00750827" w:rsidP="00750827">
      <w:pPr>
        <w:pStyle w:val="Heading1"/>
        <w:rPr>
          <w:caps w:val="0"/>
          <w:sz w:val="24"/>
          <w:szCs w:val="24"/>
        </w:rPr>
      </w:pPr>
    </w:p>
    <w:p w14:paraId="5320DCC7" w14:textId="77777777" w:rsidR="00750827" w:rsidRPr="00750827" w:rsidRDefault="00750827" w:rsidP="00750827">
      <w:pPr>
        <w:pStyle w:val="Heading1"/>
        <w:rPr>
          <w:caps w:val="0"/>
          <w:sz w:val="24"/>
          <w:szCs w:val="24"/>
        </w:rPr>
      </w:pPr>
      <w:r w:rsidRPr="00750827">
        <w:rPr>
          <w:caps w:val="0"/>
          <w:sz w:val="24"/>
          <w:szCs w:val="24"/>
        </w:rPr>
        <w:t xml:space="preserve">‘NEED TO KNOW’ framework </w:t>
      </w:r>
    </w:p>
    <w:p w14:paraId="69D43CBA" w14:textId="4F134D3B" w:rsidR="00750827" w:rsidRPr="00750827" w:rsidRDefault="00750827" w:rsidP="00750827">
      <w:pPr>
        <w:pStyle w:val="Heading1"/>
        <w:rPr>
          <w:b w:val="0"/>
          <w:bCs w:val="0"/>
          <w:caps w:val="0"/>
          <w:sz w:val="24"/>
          <w:szCs w:val="24"/>
        </w:rPr>
      </w:pPr>
      <w:r w:rsidRPr="00750827">
        <w:rPr>
          <w:b w:val="0"/>
          <w:caps w:val="0"/>
          <w:sz w:val="24"/>
          <w:szCs w:val="24"/>
        </w:rPr>
        <w:t>Duty of care</w:t>
      </w:r>
    </w:p>
    <w:p w14:paraId="0E2A936D" w14:textId="77777777" w:rsidR="00750827" w:rsidRDefault="00750827" w:rsidP="00750827">
      <w:r>
        <w:t>A school’s duty of care to students means that a</w:t>
      </w:r>
      <w:r>
        <w:rPr>
          <w:b/>
        </w:rPr>
        <w:t xml:space="preserve"> </w:t>
      </w:r>
      <w:r>
        <w:t xml:space="preserve">principal or other member of the leadership team needs to know about any </w:t>
      </w:r>
      <w:r>
        <w:rPr>
          <w:b/>
        </w:rPr>
        <w:t>reasonably foreseeable risk of harm</w:t>
      </w:r>
      <w:r>
        <w:t xml:space="preserve"> to </w:t>
      </w:r>
      <w:r>
        <w:rPr>
          <w:b/>
        </w:rPr>
        <w:t>anyone</w:t>
      </w:r>
      <w:r>
        <w:t xml:space="preserve"> because of the student’s behaviour, disability, family circumstances or any other relevant circumstances related to the student. </w:t>
      </w:r>
    </w:p>
    <w:p w14:paraId="126666A3" w14:textId="77777777" w:rsidR="00750827" w:rsidRDefault="00750827" w:rsidP="00750827">
      <w:r>
        <w:t>So, for example, if there is a reasonably foreseeable risk to anyone because the student:</w:t>
      </w:r>
    </w:p>
    <w:p w14:paraId="7D7C2ADE" w14:textId="77777777" w:rsidR="00750827" w:rsidRDefault="00750827" w:rsidP="00750827">
      <w:pPr>
        <w:pStyle w:val="ListParagraph"/>
        <w:numPr>
          <w:ilvl w:val="0"/>
          <w:numId w:val="17"/>
        </w:numPr>
        <w:spacing w:after="90" w:line="220" w:lineRule="atLeast"/>
      </w:pPr>
      <w:r>
        <w:t>displays violent behaviours</w:t>
      </w:r>
    </w:p>
    <w:p w14:paraId="1F857492" w14:textId="77777777" w:rsidR="00750827" w:rsidRDefault="00750827" w:rsidP="00750827">
      <w:pPr>
        <w:pStyle w:val="ListParagraph"/>
        <w:numPr>
          <w:ilvl w:val="0"/>
          <w:numId w:val="17"/>
        </w:numPr>
        <w:spacing w:after="90" w:line="220" w:lineRule="atLeast"/>
      </w:pPr>
      <w:r>
        <w:t>is a victim or perpetrator of bullying, assault or age-inappropriate sexualised behaviours</w:t>
      </w:r>
    </w:p>
    <w:p w14:paraId="5DD5CA7F" w14:textId="77777777" w:rsidR="00750827" w:rsidRDefault="00750827" w:rsidP="00750827">
      <w:pPr>
        <w:pStyle w:val="ListParagraph"/>
        <w:numPr>
          <w:ilvl w:val="0"/>
          <w:numId w:val="17"/>
        </w:numPr>
        <w:spacing w:after="90" w:line="220" w:lineRule="atLeast"/>
      </w:pPr>
      <w:r>
        <w:t>has emotional, wellbeing or self-harm issues</w:t>
      </w:r>
    </w:p>
    <w:p w14:paraId="6DC65296" w14:textId="77777777" w:rsidR="00750827" w:rsidRDefault="00750827" w:rsidP="00750827">
      <w:r>
        <w:t>then staff must</w:t>
      </w:r>
      <w:r>
        <w:rPr>
          <w:b/>
        </w:rPr>
        <w:t xml:space="preserve"> tell the principal</w:t>
      </w:r>
      <w:r>
        <w:t xml:space="preserve"> (or other member of the school leadership team).</w:t>
      </w:r>
      <w:r>
        <w:rPr>
          <w:b/>
        </w:rPr>
        <w:t xml:space="preserve"> </w:t>
      </w:r>
    </w:p>
    <w:p w14:paraId="6C5B2645" w14:textId="77777777" w:rsidR="00750827" w:rsidRDefault="00750827" w:rsidP="00750827">
      <w:r>
        <w:t xml:space="preserve">The principal will then share relevant information with any other staff member that needs to know because they work with, or supervise, the student. Staff must provide the </w:t>
      </w:r>
      <w:r>
        <w:t>principal with enough relevant information</w:t>
      </w:r>
      <w:r>
        <w:rPr>
          <w:b/>
        </w:rPr>
        <w:t xml:space="preserve"> </w:t>
      </w:r>
      <w:r>
        <w:t>required to adequately</w:t>
      </w:r>
      <w:r>
        <w:rPr>
          <w:b/>
        </w:rPr>
        <w:t xml:space="preserve"> </w:t>
      </w:r>
      <w:r>
        <w:t>fulfil their own duty of care</w:t>
      </w:r>
      <w:r>
        <w:rPr>
          <w:b/>
        </w:rPr>
        <w:t xml:space="preserve"> </w:t>
      </w:r>
      <w:r>
        <w:t>–</w:t>
      </w:r>
      <w:r>
        <w:rPr>
          <w:b/>
        </w:rPr>
        <w:t xml:space="preserve"> </w:t>
      </w:r>
      <w:r>
        <w:t>so that the principal can fulfil their duty of care too.</w:t>
      </w:r>
    </w:p>
    <w:p w14:paraId="7FD826EA" w14:textId="39143465" w:rsidR="00750827" w:rsidRDefault="00750827" w:rsidP="00750827">
      <w:r>
        <w:t>Importantly, when there is a reasonably foreseeable risk of harm, staff should act on that information and share the information with other staff who ‘need to know’, even if</w:t>
      </w:r>
      <w:r>
        <w:rPr>
          <w:i/>
        </w:rPr>
        <w:t xml:space="preserve"> </w:t>
      </w:r>
      <w:r>
        <w:t>the student or parent asks that information not be shared.</w:t>
      </w:r>
    </w:p>
    <w:p w14:paraId="572AE001" w14:textId="77777777" w:rsidR="00750827" w:rsidRDefault="00750827" w:rsidP="00750827"/>
    <w:p w14:paraId="2259D6F8" w14:textId="22E073FC" w:rsidR="00750827" w:rsidRPr="00750827" w:rsidRDefault="00750827" w:rsidP="00750827">
      <w:pPr>
        <w:pStyle w:val="Heading1"/>
        <w:rPr>
          <w:b w:val="0"/>
          <w:caps w:val="0"/>
          <w:sz w:val="24"/>
          <w:szCs w:val="24"/>
        </w:rPr>
      </w:pPr>
      <w:r w:rsidRPr="00750827">
        <w:rPr>
          <w:b w:val="0"/>
          <w:caps w:val="0"/>
          <w:sz w:val="24"/>
          <w:szCs w:val="24"/>
        </w:rPr>
        <w:t>Anti-discrimination law</w:t>
      </w:r>
    </w:p>
    <w:p w14:paraId="6B98BA96" w14:textId="77777777" w:rsidR="00750827" w:rsidRDefault="00750827" w:rsidP="00750827">
      <w:r>
        <w:t xml:space="preserve">A school’s obligation to provide </w:t>
      </w:r>
      <w:r>
        <w:rPr>
          <w:b/>
        </w:rPr>
        <w:t>reasonable adjustments</w:t>
      </w:r>
      <w:r>
        <w:t xml:space="preserve"> for students with disabilities (regardless of whether they are eligible under the Program for Students with Disabilities) means that relevant information about a student’s disability and their needs must be shared with all staff who work with or supervise that student. </w:t>
      </w:r>
    </w:p>
    <w:p w14:paraId="5D3B0C2B" w14:textId="77777777" w:rsidR="00750827" w:rsidRDefault="00750827" w:rsidP="00750827">
      <w:r>
        <w:t>This is required to enable the school to make properly informed decisions about what adjustments are reasonable, and then to implement those adjustments.</w:t>
      </w:r>
    </w:p>
    <w:p w14:paraId="3D4EBB3E" w14:textId="77777777" w:rsidR="00750827" w:rsidRDefault="00750827" w:rsidP="00750827">
      <w:r>
        <w:t>This may also be required to meet the duty of care to that student (for example, a student with a medical condition who may require treatment).</w:t>
      </w:r>
    </w:p>
    <w:p w14:paraId="10720966" w14:textId="12AD0D00" w:rsidR="00750827" w:rsidRDefault="00750827" w:rsidP="00750827">
      <w:r>
        <w:t>This means that relevant inf</w:t>
      </w:r>
      <w:r w:rsidR="002817BB">
        <w:t>ormation must be shared with</w:t>
      </w:r>
      <w:r>
        <w:t xml:space="preserve"> staff who work with or supervise that student, to enable them to:</w:t>
      </w:r>
    </w:p>
    <w:p w14:paraId="01DF59A9" w14:textId="77777777" w:rsidR="00750827" w:rsidRDefault="00750827" w:rsidP="00750827">
      <w:pPr>
        <w:pStyle w:val="ListParagraph"/>
        <w:numPr>
          <w:ilvl w:val="0"/>
          <w:numId w:val="18"/>
        </w:numPr>
        <w:spacing w:after="90" w:line="220" w:lineRule="atLeast"/>
      </w:pPr>
      <w:r>
        <w:t>understand the student’s disability and how it affects their learning and social or emotional wellbeing</w:t>
      </w:r>
    </w:p>
    <w:p w14:paraId="707F666F" w14:textId="77777777" w:rsidR="00750827" w:rsidRDefault="00750827" w:rsidP="00750827">
      <w:pPr>
        <w:pStyle w:val="ListParagraph"/>
        <w:numPr>
          <w:ilvl w:val="0"/>
          <w:numId w:val="18"/>
        </w:numPr>
        <w:spacing w:after="90" w:line="220" w:lineRule="atLeast"/>
      </w:pPr>
      <w:r>
        <w:t>implement reasonable adjustments at school, including understanding all recommendations made by the student’s treating practitioners.</w:t>
      </w:r>
    </w:p>
    <w:p w14:paraId="73D712AF" w14:textId="516BBBE7" w:rsidR="002817BB" w:rsidRPr="00750827" w:rsidRDefault="002817BB" w:rsidP="00750827"/>
    <w:p w14:paraId="6C08D00C" w14:textId="385A10A1" w:rsidR="00750827" w:rsidRDefault="000530FC" w:rsidP="000530FC">
      <w:pPr>
        <w:pStyle w:val="Subtitle"/>
      </w:pPr>
      <w:r>
        <w:t>The relevant school polic</w:t>
      </w:r>
      <w:r w:rsidR="009225DE">
        <w:t>i</w:t>
      </w:r>
      <w:r>
        <w:t xml:space="preserve">es are followed by school staff when engaging with parents, </w:t>
      </w:r>
      <w:r w:rsidR="002817BB">
        <w:t>such as wellbeing and behavior polices</w:t>
      </w:r>
      <w:r>
        <w:t>.</w:t>
      </w:r>
      <w:r w:rsidR="001C594D" w:rsidRPr="001C594D">
        <w:t xml:space="preserve"> </w:t>
      </w:r>
      <w:r w:rsidR="001C594D">
        <w:t>Go to your school</w:t>
      </w:r>
      <w:r w:rsidR="00A46276">
        <w:t>’</w:t>
      </w:r>
      <w:r w:rsidR="001C594D">
        <w:t>s website for relevant polices.</w:t>
      </w:r>
    </w:p>
    <w:p w14:paraId="3100770B" w14:textId="77777777" w:rsidR="000530FC" w:rsidRPr="000530FC" w:rsidRDefault="000530FC" w:rsidP="000530FC"/>
    <w:p w14:paraId="394B82C5" w14:textId="75699D60" w:rsidR="002817BB" w:rsidRPr="002817BB" w:rsidRDefault="000530FC" w:rsidP="000530FC">
      <w:pPr>
        <w:pStyle w:val="Subtitle"/>
      </w:pPr>
      <w:r>
        <w:t>School staff are</w:t>
      </w:r>
      <w:r w:rsidR="002817BB">
        <w:t xml:space="preserve"> available to provide further information about school policies and handling of personal information</w:t>
      </w:r>
      <w:r w:rsidR="00A46276">
        <w:t xml:space="preserve"> or contact the DET Privacy O</w:t>
      </w:r>
      <w:r>
        <w:t xml:space="preserve">fficer </w:t>
      </w:r>
      <w:r w:rsidR="00A46276">
        <w:t xml:space="preserve">at </w:t>
      </w:r>
      <w:hyperlink r:id="rId11" w:history="1">
        <w:r w:rsidRPr="000530FC">
          <w:t>privacy@edumail.vic.gov.au</w:t>
        </w:r>
      </w:hyperlink>
      <w:r>
        <w:t xml:space="preserve">. </w:t>
      </w:r>
      <w:r w:rsidR="002817BB">
        <w:t xml:space="preserve"> </w:t>
      </w:r>
    </w:p>
    <w:p w14:paraId="2862F764" w14:textId="77777777" w:rsidR="00980015" w:rsidRDefault="00980015" w:rsidP="00751081"/>
    <w:sectPr w:rsidR="00980015" w:rsidSect="00326F48">
      <w:headerReference w:type="default" r:id="rId12"/>
      <w:footerReference w:type="default" r:id="rId13"/>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A5F84" w14:textId="77777777" w:rsidR="009D0470" w:rsidRDefault="009D0470" w:rsidP="008766A4">
      <w:r>
        <w:separator/>
      </w:r>
    </w:p>
  </w:endnote>
  <w:endnote w:type="continuationSeparator" w:id="0">
    <w:p w14:paraId="0FFCB848" w14:textId="77777777" w:rsidR="009D0470" w:rsidRDefault="009D0470"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C6A96" w14:textId="77777777" w:rsidR="009D0470" w:rsidRDefault="009D0470" w:rsidP="008766A4">
      <w:r>
        <w:separator/>
      </w:r>
    </w:p>
  </w:footnote>
  <w:footnote w:type="continuationSeparator" w:id="0">
    <w:p w14:paraId="1DA431B6" w14:textId="77777777" w:rsidR="009D0470" w:rsidRDefault="009D0470"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3CAAF55C">
          <wp:simplePos x="0" y="0"/>
          <wp:positionH relativeFrom="page">
            <wp:posOffset>-10337</wp:posOffset>
          </wp:positionH>
          <wp:positionV relativeFrom="page">
            <wp:posOffset>-5434</wp:posOffset>
          </wp:positionV>
          <wp:extent cx="7560000" cy="2080866"/>
          <wp:effectExtent l="0" t="0" r="952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0541"/>
                  <a:stretch/>
                </pic:blipFill>
                <pic:spPr bwMode="auto">
                  <a:xfrm>
                    <a:off x="0" y="0"/>
                    <a:ext cx="7560000" cy="208086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C26A4"/>
    <w:multiLevelType w:val="hybridMultilevel"/>
    <w:tmpl w:val="2BEC5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5259BC"/>
    <w:multiLevelType w:val="hybridMultilevel"/>
    <w:tmpl w:val="7396B2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CEC16BA"/>
    <w:multiLevelType w:val="hybridMultilevel"/>
    <w:tmpl w:val="4FBAEA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2396688"/>
    <w:multiLevelType w:val="hybridMultilevel"/>
    <w:tmpl w:val="9EE64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10E70"/>
    <w:multiLevelType w:val="hybridMultilevel"/>
    <w:tmpl w:val="149E3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650AED"/>
    <w:multiLevelType w:val="hybridMultilevel"/>
    <w:tmpl w:val="FDCAEF26"/>
    <w:lvl w:ilvl="0" w:tplc="DCB2500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6"/>
  </w:num>
  <w:num w:numId="14">
    <w:abstractNumId w:val="13"/>
  </w:num>
  <w:num w:numId="15">
    <w:abstractNumId w:val="14"/>
  </w:num>
  <w:num w:numId="16">
    <w:abstractNumId w:val="11"/>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530FC"/>
    <w:rsid w:val="000C499D"/>
    <w:rsid w:val="000D2196"/>
    <w:rsid w:val="0014310A"/>
    <w:rsid w:val="001524E5"/>
    <w:rsid w:val="00187239"/>
    <w:rsid w:val="001C594D"/>
    <w:rsid w:val="0022212D"/>
    <w:rsid w:val="002817BB"/>
    <w:rsid w:val="00326F48"/>
    <w:rsid w:val="0035224A"/>
    <w:rsid w:val="0036211C"/>
    <w:rsid w:val="003B01B0"/>
    <w:rsid w:val="003D27F0"/>
    <w:rsid w:val="003E29B5"/>
    <w:rsid w:val="0054721B"/>
    <w:rsid w:val="005542D4"/>
    <w:rsid w:val="00596923"/>
    <w:rsid w:val="0059729A"/>
    <w:rsid w:val="00600EB1"/>
    <w:rsid w:val="00750827"/>
    <w:rsid w:val="00751081"/>
    <w:rsid w:val="00784798"/>
    <w:rsid w:val="007E5A79"/>
    <w:rsid w:val="00816ED5"/>
    <w:rsid w:val="008766A4"/>
    <w:rsid w:val="00914958"/>
    <w:rsid w:val="009225DE"/>
    <w:rsid w:val="00980015"/>
    <w:rsid w:val="009D0470"/>
    <w:rsid w:val="009F2302"/>
    <w:rsid w:val="00A46276"/>
    <w:rsid w:val="00B37A38"/>
    <w:rsid w:val="00C052CB"/>
    <w:rsid w:val="00C33BFD"/>
    <w:rsid w:val="00C7160D"/>
    <w:rsid w:val="00C85556"/>
    <w:rsid w:val="00CA44CE"/>
    <w:rsid w:val="00CE6EBC"/>
    <w:rsid w:val="00D31299"/>
    <w:rsid w:val="00DA0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9FC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qFormat/>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750827"/>
    <w:pPr>
      <w:ind w:left="720"/>
      <w:contextualSpacing/>
    </w:pPr>
  </w:style>
  <w:style w:type="character" w:styleId="Hyperlink">
    <w:name w:val="Hyperlink"/>
    <w:basedOn w:val="DefaultParagraphFont"/>
    <w:uiPriority w:val="99"/>
    <w:unhideWhenUsed/>
    <w:rsid w:val="000530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83124">
      <w:bodyDiv w:val="1"/>
      <w:marLeft w:val="0"/>
      <w:marRight w:val="0"/>
      <w:marTop w:val="0"/>
      <w:marBottom w:val="0"/>
      <w:divBdr>
        <w:top w:val="none" w:sz="0" w:space="0" w:color="auto"/>
        <w:left w:val="none" w:sz="0" w:space="0" w:color="auto"/>
        <w:bottom w:val="none" w:sz="0" w:space="0" w:color="auto"/>
        <w:right w:val="none" w:sz="0" w:space="0" w:color="auto"/>
      </w:divBdr>
    </w:div>
    <w:div w:id="645747284">
      <w:bodyDiv w:val="1"/>
      <w:marLeft w:val="0"/>
      <w:marRight w:val="0"/>
      <w:marTop w:val="0"/>
      <w:marBottom w:val="0"/>
      <w:divBdr>
        <w:top w:val="none" w:sz="0" w:space="0" w:color="auto"/>
        <w:left w:val="none" w:sz="0" w:space="0" w:color="auto"/>
        <w:bottom w:val="none" w:sz="0" w:space="0" w:color="auto"/>
        <w:right w:val="none" w:sz="0" w:space="0" w:color="auto"/>
      </w:divBdr>
    </w:div>
    <w:div w:id="856698341">
      <w:bodyDiv w:val="1"/>
      <w:marLeft w:val="0"/>
      <w:marRight w:val="0"/>
      <w:marTop w:val="0"/>
      <w:marBottom w:val="0"/>
      <w:divBdr>
        <w:top w:val="none" w:sz="0" w:space="0" w:color="auto"/>
        <w:left w:val="none" w:sz="0" w:space="0" w:color="auto"/>
        <w:bottom w:val="none" w:sz="0" w:space="0" w:color="auto"/>
        <w:right w:val="none" w:sz="0" w:space="0" w:color="auto"/>
      </w:divBdr>
    </w:div>
    <w:div w:id="961307083">
      <w:bodyDiv w:val="1"/>
      <w:marLeft w:val="0"/>
      <w:marRight w:val="0"/>
      <w:marTop w:val="0"/>
      <w:marBottom w:val="0"/>
      <w:divBdr>
        <w:top w:val="none" w:sz="0" w:space="0" w:color="auto"/>
        <w:left w:val="none" w:sz="0" w:space="0" w:color="auto"/>
        <w:bottom w:val="none" w:sz="0" w:space="0" w:color="auto"/>
        <w:right w:val="none" w:sz="0" w:space="0" w:color="auto"/>
      </w:divBdr>
    </w:div>
    <w:div w:id="1593775599">
      <w:bodyDiv w:val="1"/>
      <w:marLeft w:val="0"/>
      <w:marRight w:val="0"/>
      <w:marTop w:val="0"/>
      <w:marBottom w:val="0"/>
      <w:divBdr>
        <w:top w:val="none" w:sz="0" w:space="0" w:color="auto"/>
        <w:left w:val="none" w:sz="0" w:space="0" w:color="auto"/>
        <w:bottom w:val="none" w:sz="0" w:space="0" w:color="auto"/>
        <w:right w:val="none" w:sz="0" w:space="0" w:color="auto"/>
      </w:divBdr>
    </w:div>
    <w:div w:id="1682664197">
      <w:bodyDiv w:val="1"/>
      <w:marLeft w:val="0"/>
      <w:marRight w:val="0"/>
      <w:marTop w:val="0"/>
      <w:marBottom w:val="0"/>
      <w:divBdr>
        <w:top w:val="none" w:sz="0" w:space="0" w:color="auto"/>
        <w:left w:val="none" w:sz="0" w:space="0" w:color="auto"/>
        <w:bottom w:val="none" w:sz="0" w:space="0" w:color="auto"/>
        <w:right w:val="none" w:sz="0" w:space="0" w:color="auto"/>
      </w:divBdr>
    </w:div>
    <w:div w:id="1692147457">
      <w:bodyDiv w:val="1"/>
      <w:marLeft w:val="0"/>
      <w:marRight w:val="0"/>
      <w:marTop w:val="0"/>
      <w:marBottom w:val="0"/>
      <w:divBdr>
        <w:top w:val="none" w:sz="0" w:space="0" w:color="auto"/>
        <w:left w:val="none" w:sz="0" w:space="0" w:color="auto"/>
        <w:bottom w:val="none" w:sz="0" w:space="0" w:color="auto"/>
        <w:right w:val="none" w:sz="0" w:space="0" w:color="auto"/>
      </w:divBdr>
    </w:div>
    <w:div w:id="1814907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edumail.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7" ma:contentTypeDescription="WebCM Documents Content Type" ma:contentTypeScope="" ma:versionID="2445d155e79af3f8de50d6e6a41d98b0">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www.w3.org/XML/1998/namespace"/>
    <ds:schemaRef ds:uri="http://purl.org/dc/terms/"/>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http://purl.org/dc/elements/1.1/"/>
    <ds:schemaRef ds:uri="76b566cd-adb9-46c2-964b-22eba181fd0b"/>
    <ds:schemaRef ds:uri="http://schemas.openxmlformats.org/package/2006/metadata/core-properties"/>
    <ds:schemaRef ds:uri="cb9114c1-daad-44dd-acad-30f4246641f2"/>
    <ds:schemaRef ds:uri="http://purl.org/dc/dcmitype/"/>
  </ds:schemaRefs>
</ds:datastoreItem>
</file>

<file path=customXml/itemProps2.xml><?xml version="1.0" encoding="utf-8"?>
<ds:datastoreItem xmlns:ds="http://schemas.openxmlformats.org/officeDocument/2006/customXml" ds:itemID="{E9200538-1270-4F9C-88E5-0B3F043CD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965B5249-BF53-4197-965E-F83A752B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Attachment 2b FAQs Schools Privacy Policy - For Parents</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2b FAQs Schools Privacy Policy - For Parents</dc:title>
  <dc:subject/>
  <dc:creator>Dori Maniatakis</dc:creator>
  <cp:keywords/>
  <dc:description/>
  <cp:lastModifiedBy>Nicole Leary</cp:lastModifiedBy>
  <cp:revision>2</cp:revision>
  <dcterms:created xsi:type="dcterms:W3CDTF">2021-03-04T02:20:00Z</dcterms:created>
  <dcterms:modified xsi:type="dcterms:W3CDTF">2021-03-04T02:20:00Z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RecordPoint_ActiveItemUniqueId">
    <vt:lpwstr>{318ccdb5-ea40-48c7-948e-fd4e0374b99e}</vt:lpwstr>
  </property>
  <property fmtid="{D5CDD505-2E9C-101B-9397-08002B2CF9AE}" pid="5" name="RecordPoint_SubmissionCompleted">
    <vt:lpwstr>2017-12-15T11:36:51.8130352+11:00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WebId">
    <vt:lpwstr>{ea47e426-f692-43a4-8d74-20c7028ed147}</vt:lpwstr>
  </property>
  <property fmtid="{D5CDD505-2E9C-101B-9397-08002B2CF9AE}" pid="10" name="RecordPoint_ActiveItemSiteId">
    <vt:lpwstr>{03dc8113-b288-4f44-a289-6e7ea0196235}</vt:lpwstr>
  </property>
  <property fmtid="{D5CDD505-2E9C-101B-9397-08002B2CF9AE}" pid="11" name="RecordPoint_ActiveItemListId">
    <vt:lpwstr>{5af869d2-7ef3-4e45-95ec-c4e2380b34ff}</vt:lpwstr>
  </property>
  <property fmtid="{D5CDD505-2E9C-101B-9397-08002B2CF9AE}" pid="12" name="RecordPoint_RecordNumberSubmitted">
    <vt:lpwstr>R0001079348</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