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25EB" w14:textId="77777777" w:rsidR="00AA73A3" w:rsidRDefault="00AA73A3" w:rsidP="00AA73A3">
      <w:pPr>
        <w:pStyle w:val="ListParagraph"/>
        <w:shd w:val="clear" w:color="auto" w:fill="FFFFFF" w:themeFill="background1"/>
        <w:snapToGrid w:val="0"/>
        <w:ind w:left="360" w:firstLine="360"/>
        <w:jc w:val="center"/>
        <w:rPr>
          <w:rFonts w:ascii="Arial" w:hAnsi="Arial" w:cs="Arial"/>
          <w:b/>
          <w:bCs/>
          <w:color w:val="0F0F0F"/>
        </w:rPr>
      </w:pPr>
      <w:r w:rsidRPr="00356AFA">
        <w:rPr>
          <w:rFonts w:ascii="Arial" w:hAnsi="Arial" w:cs="Arial"/>
          <w:b/>
          <w:bCs/>
          <w:color w:val="0F0F0F"/>
        </w:rPr>
        <w:t xml:space="preserve">Creating </w:t>
      </w:r>
      <w:r>
        <w:rPr>
          <w:rFonts w:ascii="Arial" w:hAnsi="Arial" w:cs="Arial"/>
          <w:b/>
          <w:bCs/>
          <w:color w:val="0F0F0F"/>
        </w:rPr>
        <w:t>t</w:t>
      </w:r>
      <w:r w:rsidRPr="00356AFA">
        <w:rPr>
          <w:rFonts w:ascii="Arial" w:hAnsi="Arial" w:cs="Arial"/>
          <w:b/>
          <w:bCs/>
          <w:color w:val="0F0F0F"/>
        </w:rPr>
        <w:t xml:space="preserve">omorrow: </w:t>
      </w:r>
      <w:r>
        <w:rPr>
          <w:rFonts w:ascii="Arial" w:hAnsi="Arial" w:cs="Arial"/>
          <w:b/>
          <w:bCs/>
          <w:color w:val="0F0F0F"/>
        </w:rPr>
        <w:t>Youth-led intergenerational research about the future</w:t>
      </w:r>
    </w:p>
    <w:p w14:paraId="339D7746" w14:textId="6D731C30" w:rsidR="00AA73A3" w:rsidRPr="00890418" w:rsidRDefault="00AA73A3" w:rsidP="00AA73A3">
      <w:pPr>
        <w:tabs>
          <w:tab w:val="center" w:pos="4513"/>
          <w:tab w:val="left" w:pos="7537"/>
        </w:tabs>
        <w:jc w:val="center"/>
        <w:rPr>
          <w:rFonts w:ascii="Arial" w:hAnsi="Arial" w:cs="Arial"/>
          <w:b/>
          <w:bCs/>
          <w:sz w:val="22"/>
          <w:szCs w:val="22"/>
        </w:rPr>
      </w:pPr>
      <w:r>
        <w:rPr>
          <w:rFonts w:ascii="Arial" w:hAnsi="Arial" w:cs="Arial"/>
          <w:b/>
          <w:bCs/>
          <w:sz w:val="22"/>
          <w:szCs w:val="22"/>
        </w:rPr>
        <w:t>YOUTH CO-RESEARCHER</w:t>
      </w:r>
      <w:r w:rsidRPr="4439025D">
        <w:rPr>
          <w:rFonts w:ascii="Arial" w:hAnsi="Arial" w:cs="Arial"/>
          <w:b/>
          <w:bCs/>
          <w:sz w:val="22"/>
          <w:szCs w:val="22"/>
        </w:rPr>
        <w:t xml:space="preserve"> INFORMATION SHEET</w:t>
      </w:r>
    </w:p>
    <w:p w14:paraId="3AF5762C" w14:textId="77777777" w:rsidR="00AA73A3" w:rsidRPr="00890418" w:rsidRDefault="00AA73A3" w:rsidP="00AA73A3">
      <w:pPr>
        <w:tabs>
          <w:tab w:val="center" w:pos="4513"/>
          <w:tab w:val="left" w:pos="7537"/>
        </w:tabs>
        <w:jc w:val="center"/>
        <w:rPr>
          <w:rFonts w:ascii="Arial" w:hAnsi="Arial" w:cs="Arial"/>
          <w:b/>
          <w:sz w:val="22"/>
          <w:szCs w:val="22"/>
        </w:rPr>
      </w:pPr>
    </w:p>
    <w:tbl>
      <w:tblPr>
        <w:tblW w:w="0" w:type="auto"/>
        <w:tblLook w:val="04A0" w:firstRow="1" w:lastRow="0" w:firstColumn="1" w:lastColumn="0" w:noHBand="0" w:noVBand="1"/>
      </w:tblPr>
      <w:tblGrid>
        <w:gridCol w:w="2261"/>
        <w:gridCol w:w="6765"/>
      </w:tblGrid>
      <w:tr w:rsidR="00AA73A3" w:rsidRPr="00890418" w14:paraId="37AB1193" w14:textId="77777777" w:rsidTr="00CF1D7D">
        <w:trPr>
          <w:trHeight w:val="454"/>
        </w:trPr>
        <w:tc>
          <w:tcPr>
            <w:tcW w:w="2261" w:type="dxa"/>
            <w:hideMark/>
          </w:tcPr>
          <w:p w14:paraId="75C3433C" w14:textId="77777777" w:rsidR="00AA73A3" w:rsidRPr="00890418" w:rsidRDefault="00AA73A3" w:rsidP="00CF1D7D">
            <w:pPr>
              <w:pStyle w:val="BodyText3"/>
              <w:widowControl w:val="0"/>
              <w:rPr>
                <w:rFonts w:ascii="Arial" w:hAnsi="Arial" w:cs="Arial"/>
                <w:spacing w:val="-4"/>
                <w:sz w:val="22"/>
                <w:szCs w:val="22"/>
              </w:rPr>
            </w:pPr>
            <w:r w:rsidRPr="00890418">
              <w:rPr>
                <w:rFonts w:ascii="Arial" w:hAnsi="Arial" w:cs="Arial"/>
                <w:spacing w:val="-4"/>
                <w:sz w:val="22"/>
                <w:szCs w:val="22"/>
              </w:rPr>
              <w:t>Research team</w:t>
            </w:r>
          </w:p>
        </w:tc>
        <w:tc>
          <w:tcPr>
            <w:tcW w:w="6765" w:type="dxa"/>
          </w:tcPr>
          <w:p w14:paraId="5EF7390D" w14:textId="77777777" w:rsidR="00AA73A3" w:rsidRPr="00890418" w:rsidRDefault="00AA73A3" w:rsidP="00CF1D7D">
            <w:pPr>
              <w:spacing w:line="276" w:lineRule="auto"/>
              <w:ind w:left="357"/>
              <w:rPr>
                <w:rFonts w:ascii="Arial" w:hAnsi="Arial" w:cs="Arial"/>
                <w:sz w:val="22"/>
                <w:szCs w:val="22"/>
              </w:rPr>
            </w:pPr>
            <w:r w:rsidRPr="4439025D">
              <w:rPr>
                <w:rFonts w:ascii="Arial" w:hAnsi="Arial" w:cs="Arial"/>
                <w:i/>
                <w:iCs/>
                <w:sz w:val="22"/>
                <w:szCs w:val="22"/>
              </w:rPr>
              <w:t xml:space="preserve">Student researcher: </w:t>
            </w:r>
          </w:p>
          <w:p w14:paraId="4D54830F" w14:textId="77777777" w:rsidR="00AA73A3" w:rsidRPr="00890418" w:rsidRDefault="00AA73A3" w:rsidP="00CF1D7D">
            <w:pPr>
              <w:spacing w:line="276" w:lineRule="auto"/>
              <w:ind w:left="357"/>
              <w:rPr>
                <w:rFonts w:ascii="Arial" w:hAnsi="Arial" w:cs="Arial"/>
                <w:sz w:val="22"/>
                <w:szCs w:val="22"/>
              </w:rPr>
            </w:pPr>
            <w:r w:rsidRPr="4439025D">
              <w:rPr>
                <w:rFonts w:ascii="Arial" w:hAnsi="Arial" w:cs="Arial"/>
                <w:i/>
                <w:iCs/>
                <w:sz w:val="22"/>
                <w:szCs w:val="22"/>
              </w:rPr>
              <w:t>Charlotte Jones</w:t>
            </w:r>
            <w:r w:rsidRPr="4439025D">
              <w:rPr>
                <w:rFonts w:ascii="Arial" w:hAnsi="Arial" w:cs="Arial"/>
                <w:sz w:val="22"/>
                <w:szCs w:val="22"/>
              </w:rPr>
              <w:t>, School of Geography, Planning, and Spatial Sciences, University of Tasmania</w:t>
            </w:r>
          </w:p>
          <w:p w14:paraId="3E34C066" w14:textId="77777777" w:rsidR="00AA73A3" w:rsidRDefault="00BB0461" w:rsidP="00CF1D7D">
            <w:pPr>
              <w:spacing w:line="276" w:lineRule="auto"/>
              <w:ind w:left="357"/>
              <w:rPr>
                <w:rStyle w:val="Hyperlink"/>
                <w:rFonts w:ascii="Arial" w:hAnsi="Arial" w:cs="Arial"/>
                <w:sz w:val="22"/>
                <w:szCs w:val="22"/>
              </w:rPr>
            </w:pPr>
            <w:hyperlink r:id="rId7">
              <w:r w:rsidR="00AA73A3" w:rsidRPr="4439025D">
                <w:rPr>
                  <w:rStyle w:val="Hyperlink"/>
                  <w:rFonts w:ascii="Arial" w:hAnsi="Arial" w:cs="Arial"/>
                  <w:sz w:val="22"/>
                  <w:szCs w:val="22"/>
                </w:rPr>
                <w:t>CA.Jones@utas.edu.au</w:t>
              </w:r>
            </w:hyperlink>
          </w:p>
          <w:p w14:paraId="08C5DCC1" w14:textId="77777777" w:rsidR="00AA73A3" w:rsidRPr="00890418" w:rsidRDefault="00AA73A3" w:rsidP="00CF1D7D">
            <w:pPr>
              <w:spacing w:line="276" w:lineRule="auto"/>
              <w:ind w:left="357"/>
              <w:rPr>
                <w:rFonts w:ascii="Arial" w:hAnsi="Arial" w:cs="Arial"/>
                <w:sz w:val="22"/>
                <w:szCs w:val="22"/>
              </w:rPr>
            </w:pPr>
          </w:p>
          <w:p w14:paraId="29B28778" w14:textId="77777777" w:rsidR="00AA73A3" w:rsidRPr="00890418" w:rsidRDefault="00AA73A3" w:rsidP="00CF1D7D">
            <w:pPr>
              <w:spacing w:line="276" w:lineRule="auto"/>
              <w:ind w:left="357"/>
              <w:rPr>
                <w:rFonts w:ascii="Arial" w:hAnsi="Arial" w:cs="Arial"/>
                <w:sz w:val="22"/>
                <w:szCs w:val="22"/>
              </w:rPr>
            </w:pPr>
            <w:r w:rsidRPr="4439025D">
              <w:rPr>
                <w:rFonts w:ascii="Arial" w:hAnsi="Arial" w:cs="Arial"/>
                <w:i/>
                <w:iCs/>
                <w:sz w:val="22"/>
                <w:szCs w:val="22"/>
              </w:rPr>
              <w:t xml:space="preserve">Supervisors: </w:t>
            </w:r>
          </w:p>
          <w:p w14:paraId="4103D8A4" w14:textId="77777777" w:rsidR="00AA73A3" w:rsidRPr="00890418" w:rsidRDefault="00AA73A3" w:rsidP="00CF1D7D">
            <w:pPr>
              <w:spacing w:line="276" w:lineRule="auto"/>
              <w:ind w:left="357"/>
              <w:rPr>
                <w:rFonts w:ascii="Arial" w:hAnsi="Arial" w:cs="Arial"/>
                <w:sz w:val="22"/>
                <w:szCs w:val="22"/>
              </w:rPr>
            </w:pPr>
            <w:r w:rsidRPr="4439025D">
              <w:rPr>
                <w:rFonts w:ascii="Arial" w:hAnsi="Arial" w:cs="Arial"/>
                <w:i/>
                <w:iCs/>
                <w:sz w:val="22"/>
                <w:szCs w:val="22"/>
              </w:rPr>
              <w:t xml:space="preserve">Associate Professor Aidan Davison, </w:t>
            </w:r>
            <w:r w:rsidRPr="4439025D">
              <w:rPr>
                <w:rFonts w:ascii="Arial" w:hAnsi="Arial" w:cs="Arial"/>
                <w:sz w:val="22"/>
                <w:szCs w:val="22"/>
              </w:rPr>
              <w:t>School of Geography, Planning, and Spatial Sciences, University of Tasmania</w:t>
            </w:r>
          </w:p>
          <w:p w14:paraId="4B9AE172" w14:textId="77777777" w:rsidR="00AA73A3" w:rsidRDefault="00BB0461" w:rsidP="00CF1D7D">
            <w:pPr>
              <w:spacing w:line="276" w:lineRule="auto"/>
              <w:ind w:left="357"/>
              <w:rPr>
                <w:rFonts w:ascii="Arial" w:hAnsi="Arial" w:cs="Arial"/>
                <w:sz w:val="22"/>
                <w:szCs w:val="22"/>
              </w:rPr>
            </w:pPr>
            <w:hyperlink r:id="rId8" w:history="1">
              <w:r w:rsidR="00AA73A3" w:rsidRPr="4439025D">
                <w:rPr>
                  <w:rFonts w:ascii="Arial" w:hAnsi="Arial" w:cs="Arial"/>
                  <w:sz w:val="22"/>
                  <w:szCs w:val="22"/>
                </w:rPr>
                <w:t>Aidan.Davison@utas.edu.au</w:t>
              </w:r>
            </w:hyperlink>
            <w:r w:rsidR="00AA73A3" w:rsidRPr="4439025D">
              <w:rPr>
                <w:rFonts w:ascii="Arial" w:hAnsi="Arial" w:cs="Arial"/>
                <w:sz w:val="22"/>
                <w:szCs w:val="22"/>
              </w:rPr>
              <w:t xml:space="preserve"> </w:t>
            </w:r>
          </w:p>
          <w:p w14:paraId="0FC7B267" w14:textId="77777777" w:rsidR="00AA73A3" w:rsidRPr="00890418" w:rsidRDefault="00AA73A3" w:rsidP="00CF1D7D">
            <w:pPr>
              <w:spacing w:line="276" w:lineRule="auto"/>
              <w:ind w:left="357"/>
              <w:rPr>
                <w:rFonts w:ascii="Arial" w:hAnsi="Arial" w:cs="Arial"/>
                <w:sz w:val="22"/>
                <w:szCs w:val="22"/>
              </w:rPr>
            </w:pPr>
          </w:p>
          <w:p w14:paraId="7B13C0AD" w14:textId="77777777" w:rsidR="00AA73A3" w:rsidRPr="00890418" w:rsidRDefault="00AA73A3" w:rsidP="00CF1D7D">
            <w:pPr>
              <w:spacing w:line="276" w:lineRule="auto"/>
              <w:ind w:left="357"/>
              <w:rPr>
                <w:rFonts w:ascii="Arial" w:hAnsi="Arial" w:cs="Arial"/>
                <w:sz w:val="22"/>
                <w:szCs w:val="22"/>
              </w:rPr>
            </w:pPr>
            <w:r w:rsidRPr="4439025D">
              <w:rPr>
                <w:rFonts w:ascii="Arial" w:hAnsi="Arial" w:cs="Arial"/>
                <w:i/>
                <w:iCs/>
                <w:sz w:val="22"/>
                <w:szCs w:val="22"/>
              </w:rPr>
              <w:t xml:space="preserve">Dr Chloe Lucas, </w:t>
            </w:r>
            <w:r w:rsidRPr="4439025D">
              <w:rPr>
                <w:rFonts w:ascii="Arial" w:hAnsi="Arial" w:cs="Arial"/>
                <w:sz w:val="22"/>
                <w:szCs w:val="22"/>
              </w:rPr>
              <w:t>School of Geography, Planning, and Spatial Sciences, University of Tasmania</w:t>
            </w:r>
          </w:p>
          <w:p w14:paraId="3FD3B3F2" w14:textId="77777777" w:rsidR="00AA73A3" w:rsidRPr="00890418" w:rsidRDefault="00BB0461" w:rsidP="00CF1D7D">
            <w:pPr>
              <w:spacing w:line="276" w:lineRule="auto"/>
              <w:ind w:left="357"/>
              <w:rPr>
                <w:rFonts w:ascii="Arial" w:hAnsi="Arial" w:cs="Arial"/>
                <w:sz w:val="22"/>
                <w:szCs w:val="22"/>
              </w:rPr>
            </w:pPr>
            <w:hyperlink r:id="rId9" w:history="1">
              <w:r w:rsidR="00AA73A3" w:rsidRPr="4439025D">
                <w:rPr>
                  <w:rFonts w:ascii="Arial" w:hAnsi="Arial" w:cs="Arial"/>
                  <w:sz w:val="22"/>
                  <w:szCs w:val="22"/>
                </w:rPr>
                <w:t>Chloe.Lucas@utas.edu.au</w:t>
              </w:r>
            </w:hyperlink>
          </w:p>
        </w:tc>
      </w:tr>
    </w:tbl>
    <w:p w14:paraId="6D99CF4C" w14:textId="77777777" w:rsidR="003E5CD4" w:rsidRPr="005F3260" w:rsidRDefault="003E5CD4" w:rsidP="003E5CD4">
      <w:pPr>
        <w:rPr>
          <w:rFonts w:ascii="Arial" w:hAnsi="Arial" w:cs="Arial"/>
          <w:sz w:val="22"/>
          <w:szCs w:val="22"/>
        </w:rPr>
      </w:pPr>
    </w:p>
    <w:p w14:paraId="40B282F5" w14:textId="2DBA7B90" w:rsidR="003E5CD4" w:rsidRPr="005F3260" w:rsidRDefault="003E5CD4" w:rsidP="003E5CD4">
      <w:pPr>
        <w:rPr>
          <w:rFonts w:ascii="Arial" w:hAnsi="Arial" w:cs="Arial"/>
          <w:sz w:val="22"/>
          <w:szCs w:val="22"/>
        </w:rPr>
      </w:pPr>
      <w:r w:rsidRPr="3AF67140">
        <w:rPr>
          <w:rFonts w:ascii="Arial" w:hAnsi="Arial" w:cs="Arial"/>
          <w:sz w:val="22"/>
          <w:szCs w:val="22"/>
        </w:rPr>
        <w:t xml:space="preserve">You are invited to </w:t>
      </w:r>
      <w:r w:rsidR="75488F03" w:rsidRPr="3AF67140">
        <w:rPr>
          <w:rFonts w:ascii="Arial" w:hAnsi="Arial" w:cs="Arial"/>
          <w:sz w:val="22"/>
          <w:szCs w:val="22"/>
        </w:rPr>
        <w:t xml:space="preserve">be a co-researcher in a </w:t>
      </w:r>
      <w:r w:rsidR="00C04F4C" w:rsidRPr="3AF67140">
        <w:rPr>
          <w:rFonts w:ascii="Arial" w:hAnsi="Arial" w:cs="Arial"/>
          <w:sz w:val="22"/>
          <w:szCs w:val="22"/>
        </w:rPr>
        <w:t xml:space="preserve">participatory research project. </w:t>
      </w:r>
      <w:r w:rsidR="698A7717" w:rsidRPr="3AF67140">
        <w:rPr>
          <w:rFonts w:ascii="Arial" w:hAnsi="Arial" w:cs="Arial"/>
          <w:sz w:val="22"/>
          <w:szCs w:val="22"/>
        </w:rPr>
        <w:t>Charlotte Jones, a PhD student researcher</w:t>
      </w:r>
      <w:r w:rsidR="0019584F" w:rsidRPr="3AF67140">
        <w:rPr>
          <w:rFonts w:ascii="Arial" w:hAnsi="Arial" w:cs="Arial"/>
          <w:sz w:val="22"/>
          <w:szCs w:val="22"/>
        </w:rPr>
        <w:t xml:space="preserve"> from the University of Tasmania </w:t>
      </w:r>
      <w:r w:rsidR="39CFD877" w:rsidRPr="3AF67140">
        <w:rPr>
          <w:rFonts w:ascii="Arial" w:hAnsi="Arial" w:cs="Arial"/>
          <w:sz w:val="22"/>
          <w:szCs w:val="22"/>
        </w:rPr>
        <w:t xml:space="preserve">is </w:t>
      </w:r>
      <w:r w:rsidR="0019584F" w:rsidRPr="3AF67140">
        <w:rPr>
          <w:rFonts w:ascii="Arial" w:hAnsi="Arial" w:cs="Arial"/>
          <w:sz w:val="22"/>
          <w:szCs w:val="22"/>
        </w:rPr>
        <w:t xml:space="preserve">conducting a research project about </w:t>
      </w:r>
      <w:r w:rsidR="674A92A6" w:rsidRPr="3AF67140">
        <w:rPr>
          <w:rFonts w:ascii="Arial" w:hAnsi="Arial" w:cs="Arial"/>
          <w:sz w:val="22"/>
          <w:szCs w:val="22"/>
        </w:rPr>
        <w:t xml:space="preserve">how </w:t>
      </w:r>
      <w:r w:rsidR="0019584F" w:rsidRPr="3AF67140">
        <w:rPr>
          <w:rFonts w:ascii="Arial" w:hAnsi="Arial" w:cs="Arial"/>
          <w:sz w:val="22"/>
          <w:szCs w:val="22"/>
        </w:rPr>
        <w:t>young people and the</w:t>
      </w:r>
      <w:r w:rsidR="133FE6CE" w:rsidRPr="3AF67140">
        <w:rPr>
          <w:rFonts w:ascii="Arial" w:hAnsi="Arial" w:cs="Arial"/>
          <w:sz w:val="22"/>
          <w:szCs w:val="22"/>
        </w:rPr>
        <w:t xml:space="preserve"> </w:t>
      </w:r>
      <w:r w:rsidR="0076741C">
        <w:rPr>
          <w:rFonts w:ascii="Arial" w:hAnsi="Arial" w:cs="Arial"/>
          <w:sz w:val="22"/>
          <w:szCs w:val="22"/>
        </w:rPr>
        <w:t>important</w:t>
      </w:r>
      <w:r w:rsidR="133FE6CE" w:rsidRPr="3AF67140">
        <w:rPr>
          <w:rFonts w:ascii="Arial" w:hAnsi="Arial" w:cs="Arial"/>
          <w:sz w:val="22"/>
          <w:szCs w:val="22"/>
        </w:rPr>
        <w:t xml:space="preserve"> adults in their lives think and feel about their futures</w:t>
      </w:r>
      <w:r w:rsidR="00F41714">
        <w:rPr>
          <w:rFonts w:ascii="Arial" w:hAnsi="Arial" w:cs="Arial"/>
          <w:sz w:val="22"/>
          <w:szCs w:val="22"/>
        </w:rPr>
        <w:t xml:space="preserve">, </w:t>
      </w:r>
      <w:r w:rsidR="00F41714" w:rsidRPr="00F41714">
        <w:rPr>
          <w:rFonts w:ascii="Arial" w:hAnsi="Arial" w:cs="Arial"/>
          <w:sz w:val="22"/>
          <w:szCs w:val="22"/>
        </w:rPr>
        <w:t>in the context of key challenges such as climate change</w:t>
      </w:r>
      <w:r w:rsidR="133FE6CE" w:rsidRPr="3AF67140">
        <w:rPr>
          <w:rFonts w:ascii="Arial" w:hAnsi="Arial" w:cs="Arial"/>
          <w:sz w:val="22"/>
          <w:szCs w:val="22"/>
        </w:rPr>
        <w:t>.</w:t>
      </w:r>
      <w:r w:rsidR="0019584F" w:rsidRPr="3AF67140">
        <w:rPr>
          <w:rFonts w:ascii="Arial" w:hAnsi="Arial" w:cs="Arial"/>
          <w:sz w:val="22"/>
          <w:szCs w:val="22"/>
        </w:rPr>
        <w:t xml:space="preserve"> As part of this research, we are looking to recruit a group of young people to be co-researchers on the project.   </w:t>
      </w:r>
    </w:p>
    <w:p w14:paraId="251EAB18" w14:textId="77777777" w:rsidR="00CB45AD" w:rsidRPr="005F3260" w:rsidRDefault="003E5CD4" w:rsidP="00CB45AD">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What is the purpose of this study?</w:t>
      </w:r>
    </w:p>
    <w:p w14:paraId="54C2ACFB" w14:textId="77777777" w:rsidR="009637A1" w:rsidRPr="00890418" w:rsidRDefault="009637A1" w:rsidP="009637A1">
      <w:pPr>
        <w:pStyle w:val="Heading2"/>
        <w:keepNext w:val="0"/>
        <w:tabs>
          <w:tab w:val="clear" w:pos="851"/>
        </w:tabs>
        <w:spacing w:before="200" w:line="271" w:lineRule="auto"/>
        <w:rPr>
          <w:rFonts w:ascii="Arial" w:hAnsi="Arial" w:cs="Arial"/>
          <w:b w:val="0"/>
          <w:bCs w:val="0"/>
          <w:sz w:val="22"/>
          <w:szCs w:val="22"/>
        </w:rPr>
      </w:pPr>
      <w:r w:rsidRPr="4439025D">
        <w:rPr>
          <w:rFonts w:ascii="Arial" w:hAnsi="Arial" w:cs="Arial"/>
          <w:b w:val="0"/>
          <w:bCs w:val="0"/>
          <w:sz w:val="22"/>
          <w:szCs w:val="22"/>
        </w:rPr>
        <w:t xml:space="preserve">The purpose of this study is to better understand how young people and </w:t>
      </w:r>
      <w:r>
        <w:rPr>
          <w:rFonts w:ascii="Arial" w:hAnsi="Arial" w:cs="Arial"/>
          <w:b w:val="0"/>
          <w:bCs w:val="0"/>
          <w:sz w:val="22"/>
          <w:szCs w:val="22"/>
        </w:rPr>
        <w:t>the important people in their lives from older generations feel about their futures</w:t>
      </w:r>
      <w:r w:rsidRPr="4439025D">
        <w:rPr>
          <w:rFonts w:ascii="Arial" w:hAnsi="Arial" w:cs="Arial"/>
          <w:b w:val="0"/>
          <w:bCs w:val="0"/>
          <w:sz w:val="22"/>
          <w:szCs w:val="22"/>
        </w:rPr>
        <w:t xml:space="preserve">. It also aims to identify opportunities for intergenerational collaboration. </w:t>
      </w:r>
    </w:p>
    <w:p w14:paraId="70B485E0" w14:textId="01481645" w:rsidR="00CB45AD" w:rsidRPr="005F3260" w:rsidRDefault="009637A1" w:rsidP="009637A1">
      <w:pPr>
        <w:pStyle w:val="Heading2"/>
        <w:keepNext w:val="0"/>
        <w:tabs>
          <w:tab w:val="clear" w:pos="851"/>
        </w:tabs>
        <w:spacing w:before="200" w:line="271" w:lineRule="auto"/>
        <w:rPr>
          <w:rFonts w:ascii="Arial" w:hAnsi="Arial" w:cs="Arial"/>
          <w:b w:val="0"/>
          <w:bCs w:val="0"/>
          <w:sz w:val="22"/>
          <w:szCs w:val="22"/>
        </w:rPr>
      </w:pPr>
      <w:r>
        <w:rPr>
          <w:rFonts w:ascii="Arial" w:hAnsi="Arial" w:cs="Arial"/>
          <w:b w:val="0"/>
          <w:bCs w:val="0"/>
          <w:sz w:val="22"/>
          <w:szCs w:val="22"/>
        </w:rPr>
        <w:t xml:space="preserve">We also aim to </w:t>
      </w:r>
      <w:r w:rsidR="405276FD" w:rsidRPr="3AF67140">
        <w:rPr>
          <w:rFonts w:ascii="Arial" w:hAnsi="Arial" w:cs="Arial"/>
          <w:b w:val="0"/>
          <w:bCs w:val="0"/>
          <w:sz w:val="22"/>
          <w:szCs w:val="22"/>
        </w:rPr>
        <w:t>give you</w:t>
      </w:r>
      <w:r w:rsidR="00CB45AD" w:rsidRPr="3AF67140">
        <w:rPr>
          <w:rFonts w:ascii="Arial" w:hAnsi="Arial" w:cs="Arial"/>
          <w:b w:val="0"/>
          <w:bCs w:val="0"/>
          <w:sz w:val="22"/>
          <w:szCs w:val="22"/>
        </w:rPr>
        <w:t xml:space="preserve"> the opportunity to have a say in research that affects your life</w:t>
      </w:r>
      <w:r w:rsidR="0045189F" w:rsidRPr="3AF67140">
        <w:rPr>
          <w:rFonts w:ascii="Arial" w:hAnsi="Arial" w:cs="Arial"/>
          <w:b w:val="0"/>
          <w:bCs w:val="0"/>
          <w:sz w:val="22"/>
          <w:szCs w:val="22"/>
        </w:rPr>
        <w:t xml:space="preserve"> </w:t>
      </w:r>
      <w:r>
        <w:rPr>
          <w:rFonts w:ascii="Arial" w:hAnsi="Arial" w:cs="Arial"/>
          <w:b w:val="0"/>
          <w:bCs w:val="0"/>
          <w:sz w:val="22"/>
          <w:szCs w:val="22"/>
        </w:rPr>
        <w:t xml:space="preserve">and to learn new </w:t>
      </w:r>
      <w:r w:rsidR="00B2275F">
        <w:rPr>
          <w:rFonts w:ascii="Arial" w:hAnsi="Arial" w:cs="Arial"/>
          <w:b w:val="0"/>
          <w:bCs w:val="0"/>
          <w:sz w:val="22"/>
          <w:szCs w:val="22"/>
        </w:rPr>
        <w:t xml:space="preserve">social and </w:t>
      </w:r>
      <w:r w:rsidR="00B2554F">
        <w:rPr>
          <w:rFonts w:ascii="Arial" w:hAnsi="Arial" w:cs="Arial"/>
          <w:b w:val="0"/>
          <w:bCs w:val="0"/>
          <w:sz w:val="22"/>
          <w:szCs w:val="22"/>
        </w:rPr>
        <w:t xml:space="preserve">research skills. </w:t>
      </w:r>
    </w:p>
    <w:p w14:paraId="1F7A7BB7" w14:textId="535EA388"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How is the study being funded?</w:t>
      </w:r>
    </w:p>
    <w:p w14:paraId="38E8CE22" w14:textId="458B1295" w:rsidR="003E5CD4" w:rsidRPr="005F3260" w:rsidRDefault="003E5CD4" w:rsidP="003E5CD4">
      <w:pPr>
        <w:rPr>
          <w:rFonts w:ascii="Arial" w:hAnsi="Arial" w:cs="Arial"/>
          <w:b/>
          <w:bCs/>
          <w:sz w:val="22"/>
          <w:szCs w:val="22"/>
          <w:lang w:eastAsia="en-US"/>
        </w:rPr>
      </w:pPr>
      <w:r w:rsidRPr="3AF67140">
        <w:rPr>
          <w:rStyle w:val="Strong"/>
          <w:rFonts w:ascii="Arial" w:hAnsi="Arial" w:cs="Arial"/>
          <w:b w:val="0"/>
          <w:bCs w:val="0"/>
          <w:sz w:val="22"/>
          <w:szCs w:val="22"/>
        </w:rPr>
        <w:t xml:space="preserve">This </w:t>
      </w:r>
      <w:r w:rsidR="7EF75C2E" w:rsidRPr="3AF67140">
        <w:rPr>
          <w:rStyle w:val="Strong"/>
          <w:rFonts w:ascii="Arial" w:hAnsi="Arial" w:cs="Arial"/>
          <w:b w:val="0"/>
          <w:bCs w:val="0"/>
          <w:sz w:val="22"/>
          <w:szCs w:val="22"/>
        </w:rPr>
        <w:t>study</w:t>
      </w:r>
      <w:r w:rsidRPr="3AF67140">
        <w:rPr>
          <w:rStyle w:val="Strong"/>
          <w:rFonts w:ascii="Arial" w:hAnsi="Arial" w:cs="Arial"/>
          <w:b w:val="0"/>
          <w:bCs w:val="0"/>
          <w:sz w:val="22"/>
          <w:szCs w:val="22"/>
        </w:rPr>
        <w:t xml:space="preserve"> is funded through an Australian Research Training Program Scholarship and a Westpac Future Leaders Scholarship. </w:t>
      </w:r>
    </w:p>
    <w:p w14:paraId="5638C019" w14:textId="77777777"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3AF67140">
        <w:rPr>
          <w:rFonts w:ascii="Arial" w:hAnsi="Arial" w:cs="Arial"/>
          <w:sz w:val="22"/>
          <w:szCs w:val="22"/>
        </w:rPr>
        <w:t>Why have I been invited to participate?</w:t>
      </w:r>
    </w:p>
    <w:p w14:paraId="6F5E76D8" w14:textId="77777777" w:rsidR="00BE6902" w:rsidRDefault="003E5CD4" w:rsidP="00BE6902">
      <w:pPr>
        <w:rPr>
          <w:rFonts w:ascii="Arial" w:hAnsi="Arial" w:cs="Arial"/>
          <w:sz w:val="22"/>
          <w:szCs w:val="22"/>
        </w:rPr>
      </w:pPr>
      <w:r w:rsidRPr="005F3260">
        <w:rPr>
          <w:rFonts w:ascii="Arial" w:hAnsi="Arial" w:cs="Arial"/>
          <w:sz w:val="22"/>
          <w:szCs w:val="22"/>
        </w:rPr>
        <w:t xml:space="preserve">You can take part in this participatory research </w:t>
      </w:r>
      <w:r w:rsidR="00B420FF" w:rsidRPr="005F3260">
        <w:rPr>
          <w:rFonts w:ascii="Arial" w:hAnsi="Arial" w:cs="Arial"/>
          <w:sz w:val="22"/>
          <w:szCs w:val="22"/>
        </w:rPr>
        <w:t xml:space="preserve">if you are between the ages of 15 – 19 years and live in Tasmania. </w:t>
      </w:r>
      <w:r w:rsidR="00BE6902" w:rsidRPr="005F3260">
        <w:rPr>
          <w:rFonts w:ascii="Arial" w:hAnsi="Arial" w:cs="Arial"/>
          <w:sz w:val="22"/>
          <w:szCs w:val="22"/>
        </w:rPr>
        <w:t xml:space="preserve">It is up to you if you would like to be involved - your participation is voluntary. </w:t>
      </w:r>
    </w:p>
    <w:p w14:paraId="0743884B" w14:textId="77777777" w:rsidR="00BE6902" w:rsidRPr="005F3260" w:rsidRDefault="00BE6902" w:rsidP="00BE6902">
      <w:pPr>
        <w:rPr>
          <w:rFonts w:ascii="Arial" w:hAnsi="Arial" w:cs="Arial"/>
          <w:i/>
          <w:iCs/>
          <w:sz w:val="22"/>
          <w:szCs w:val="22"/>
        </w:rPr>
      </w:pPr>
    </w:p>
    <w:p w14:paraId="5FE811DB" w14:textId="5C0B9CB0" w:rsidR="00BE6902" w:rsidRDefault="00213719" w:rsidP="003E5CD4">
      <w:pPr>
        <w:rPr>
          <w:rFonts w:ascii="Arial" w:hAnsi="Arial" w:cs="Arial"/>
          <w:sz w:val="22"/>
          <w:szCs w:val="22"/>
        </w:rPr>
      </w:pPr>
      <w:r>
        <w:rPr>
          <w:rFonts w:ascii="Arial" w:hAnsi="Arial" w:cs="Arial"/>
          <w:sz w:val="22"/>
          <w:szCs w:val="22"/>
        </w:rPr>
        <w:t>If you are interested in being a co-</w:t>
      </w:r>
      <w:proofErr w:type="gramStart"/>
      <w:r>
        <w:rPr>
          <w:rFonts w:ascii="Arial" w:hAnsi="Arial" w:cs="Arial"/>
          <w:sz w:val="22"/>
          <w:szCs w:val="22"/>
        </w:rPr>
        <w:t>resea</w:t>
      </w:r>
      <w:r w:rsidR="00BE6902">
        <w:rPr>
          <w:rFonts w:ascii="Arial" w:hAnsi="Arial" w:cs="Arial"/>
          <w:sz w:val="22"/>
          <w:szCs w:val="22"/>
        </w:rPr>
        <w:t>rcher</w:t>
      </w:r>
      <w:proofErr w:type="gramEnd"/>
      <w:r w:rsidR="00BE6902">
        <w:rPr>
          <w:rFonts w:ascii="Arial" w:hAnsi="Arial" w:cs="Arial"/>
          <w:sz w:val="22"/>
          <w:szCs w:val="22"/>
        </w:rPr>
        <w:t xml:space="preserve"> you can fill in the expression of interest form here [link]. </w:t>
      </w:r>
    </w:p>
    <w:p w14:paraId="0A8EE45D" w14:textId="77777777" w:rsidR="00BE6902" w:rsidRDefault="00BE6902" w:rsidP="003E5CD4">
      <w:pPr>
        <w:rPr>
          <w:rFonts w:ascii="Arial" w:hAnsi="Arial" w:cs="Arial"/>
          <w:sz w:val="22"/>
          <w:szCs w:val="22"/>
        </w:rPr>
      </w:pPr>
    </w:p>
    <w:p w14:paraId="40103C28" w14:textId="27B9BA3D" w:rsidR="003E5CD4" w:rsidRPr="005F3260" w:rsidRDefault="00BE6902" w:rsidP="003E5CD4">
      <w:pPr>
        <w:rPr>
          <w:rFonts w:ascii="Arial" w:hAnsi="Arial" w:cs="Arial"/>
          <w:sz w:val="22"/>
          <w:szCs w:val="22"/>
        </w:rPr>
      </w:pPr>
      <w:r w:rsidRPr="00EC761F">
        <w:rPr>
          <w:rFonts w:ascii="Arial" w:hAnsi="Arial" w:cs="Arial"/>
          <w:sz w:val="22"/>
          <w:szCs w:val="22"/>
        </w:rPr>
        <w:t>Please note that due to the limited number of spaces available, we may not be able to accommodate everyone who completes the form. Our goal is to assemble a group that reflects a broad range of perspectives.</w:t>
      </w:r>
    </w:p>
    <w:p w14:paraId="480099DA" w14:textId="77777777"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What will I be asked to do?</w:t>
      </w:r>
    </w:p>
    <w:p w14:paraId="20795259" w14:textId="139442C3" w:rsidR="00D4497C" w:rsidRPr="00D4497C" w:rsidRDefault="00D4497C" w:rsidP="00D4497C">
      <w:pPr>
        <w:rPr>
          <w:rFonts w:ascii="Arial" w:hAnsi="Arial" w:cs="Arial"/>
          <w:sz w:val="22"/>
          <w:szCs w:val="22"/>
          <w:lang w:eastAsia="en-US"/>
        </w:rPr>
      </w:pPr>
      <w:r w:rsidRPr="00D4497C">
        <w:rPr>
          <w:rFonts w:ascii="Arial" w:hAnsi="Arial" w:cs="Arial"/>
          <w:sz w:val="22"/>
          <w:szCs w:val="22"/>
          <w:lang w:eastAsia="en-US"/>
        </w:rPr>
        <w:t xml:space="preserve">You will be asked to attend a two-day workshop at [venue]. </w:t>
      </w:r>
      <w:r w:rsidR="00F922F1">
        <w:rPr>
          <w:rFonts w:ascii="Arial" w:hAnsi="Arial" w:cs="Arial"/>
          <w:sz w:val="22"/>
          <w:szCs w:val="22"/>
          <w:lang w:eastAsia="en-US"/>
        </w:rPr>
        <w:t xml:space="preserve">Each day will run for 6 hours. </w:t>
      </w:r>
    </w:p>
    <w:p w14:paraId="6958ECFB" w14:textId="77777777" w:rsidR="00D4497C" w:rsidRDefault="00D4497C" w:rsidP="00D4497C">
      <w:pPr>
        <w:rPr>
          <w:rFonts w:ascii="Arial" w:hAnsi="Arial" w:cs="Arial"/>
          <w:sz w:val="22"/>
          <w:szCs w:val="22"/>
          <w:lang w:eastAsia="en-US"/>
        </w:rPr>
      </w:pPr>
      <w:r w:rsidRPr="00D4497C">
        <w:rPr>
          <w:rFonts w:ascii="Arial" w:hAnsi="Arial" w:cs="Arial"/>
          <w:sz w:val="22"/>
          <w:szCs w:val="22"/>
          <w:lang w:eastAsia="en-US"/>
        </w:rPr>
        <w:t xml:space="preserve">Day one on [insert date / time] will involve activities introducing the young co-researchers to the project, and training for how to conduct interviews. </w:t>
      </w:r>
    </w:p>
    <w:p w14:paraId="4F833DAD" w14:textId="77777777" w:rsidR="00D4497C" w:rsidRPr="00D4497C" w:rsidRDefault="00D4497C" w:rsidP="00D4497C">
      <w:pPr>
        <w:rPr>
          <w:rFonts w:ascii="Arial" w:hAnsi="Arial" w:cs="Arial"/>
          <w:sz w:val="22"/>
          <w:szCs w:val="22"/>
          <w:lang w:eastAsia="en-US"/>
        </w:rPr>
      </w:pPr>
    </w:p>
    <w:p w14:paraId="5ABA5459" w14:textId="1388526C" w:rsidR="003E5CD4" w:rsidRDefault="00D4497C" w:rsidP="00D4497C">
      <w:pPr>
        <w:rPr>
          <w:rFonts w:ascii="Arial" w:hAnsi="Arial" w:cs="Arial"/>
          <w:sz w:val="22"/>
          <w:szCs w:val="22"/>
          <w:lang w:eastAsia="en-US"/>
        </w:rPr>
      </w:pPr>
      <w:r w:rsidRPr="00D4497C">
        <w:rPr>
          <w:rFonts w:ascii="Arial" w:hAnsi="Arial" w:cs="Arial"/>
          <w:sz w:val="22"/>
          <w:szCs w:val="22"/>
          <w:lang w:eastAsia="en-US"/>
        </w:rPr>
        <w:t>You will be asked to invite an important person in your life, from an older generation to attend day two of the workshop with you on [insert date / time]. This person could be a grandparent, mentor, teacher, member of music or sports community, parent / guardian, or other family member. On day two young co-researchers will conduct interviews with this important person, followed by whole-group activities.</w:t>
      </w:r>
    </w:p>
    <w:p w14:paraId="70AF0BC8" w14:textId="77777777" w:rsidR="000733A9" w:rsidRDefault="000733A9" w:rsidP="00D4497C">
      <w:pPr>
        <w:rPr>
          <w:rFonts w:ascii="Arial" w:hAnsi="Arial" w:cs="Arial"/>
          <w:sz w:val="22"/>
          <w:szCs w:val="22"/>
          <w:lang w:eastAsia="en-US"/>
        </w:rPr>
      </w:pPr>
    </w:p>
    <w:p w14:paraId="40431178" w14:textId="2BF022F1" w:rsidR="000733A9" w:rsidRPr="005F3260" w:rsidRDefault="000733A9" w:rsidP="00D4497C">
      <w:pPr>
        <w:rPr>
          <w:rFonts w:ascii="Arial" w:hAnsi="Arial" w:cs="Arial"/>
          <w:sz w:val="22"/>
          <w:szCs w:val="22"/>
          <w:lang w:eastAsia="en-US"/>
        </w:rPr>
      </w:pPr>
      <w:r w:rsidRPr="000733A9">
        <w:rPr>
          <w:rFonts w:ascii="Arial" w:hAnsi="Arial" w:cs="Arial"/>
          <w:sz w:val="22"/>
          <w:szCs w:val="22"/>
          <w:lang w:eastAsia="en-US"/>
        </w:rPr>
        <w:t>You will be able to claim reimbursement for reasonable costs associated with travel to the workshop venue if requested.</w:t>
      </w:r>
    </w:p>
    <w:p w14:paraId="51821113" w14:textId="77777777"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Are there any possible benefits from participation in this study?</w:t>
      </w:r>
    </w:p>
    <w:p w14:paraId="05D5E943" w14:textId="77777777" w:rsidR="003E5CD4" w:rsidRPr="005F3260" w:rsidRDefault="003E5CD4" w:rsidP="3AF67140">
      <w:pPr>
        <w:shd w:val="clear" w:color="auto" w:fill="FFFFFF" w:themeFill="background1"/>
        <w:spacing w:line="276" w:lineRule="auto"/>
        <w:rPr>
          <w:rFonts w:ascii="Arial" w:hAnsi="Arial" w:cs="Arial"/>
          <w:sz w:val="22"/>
          <w:szCs w:val="22"/>
        </w:rPr>
      </w:pPr>
      <w:r w:rsidRPr="3AF67140">
        <w:rPr>
          <w:rFonts w:ascii="Arial" w:hAnsi="Arial" w:cs="Arial"/>
          <w:sz w:val="22"/>
          <w:szCs w:val="22"/>
        </w:rPr>
        <w:t xml:space="preserve">The benefits of participating in this study include: </w:t>
      </w:r>
    </w:p>
    <w:p w14:paraId="28879781" w14:textId="48DE16EE" w:rsidR="00CF7473" w:rsidRPr="00E57B5B" w:rsidRDefault="00F40687" w:rsidP="00CF7473">
      <w:pPr>
        <w:pStyle w:val="ListParagraph"/>
        <w:numPr>
          <w:ilvl w:val="0"/>
          <w:numId w:val="5"/>
        </w:numPr>
        <w:shd w:val="clear" w:color="auto" w:fill="FFFFFF"/>
        <w:snapToGrid w:val="0"/>
        <w:spacing w:line="276" w:lineRule="auto"/>
        <w:rPr>
          <w:rFonts w:ascii="Arial" w:hAnsi="Arial" w:cs="Arial"/>
          <w:sz w:val="22"/>
          <w:szCs w:val="22"/>
        </w:rPr>
      </w:pPr>
      <w:r w:rsidRPr="00E57B5B">
        <w:rPr>
          <w:rFonts w:ascii="Arial" w:hAnsi="Arial" w:cs="Arial"/>
          <w:sz w:val="22"/>
          <w:szCs w:val="22"/>
        </w:rPr>
        <w:t>O</w:t>
      </w:r>
      <w:r w:rsidR="00CF7473" w:rsidRPr="00E57B5B">
        <w:rPr>
          <w:rFonts w:ascii="Arial" w:hAnsi="Arial" w:cs="Arial"/>
          <w:sz w:val="22"/>
          <w:szCs w:val="22"/>
        </w:rPr>
        <w:t xml:space="preserve">pportunity to be actively involved in finding solutions to problems that affect </w:t>
      </w:r>
      <w:proofErr w:type="gramStart"/>
      <w:r w:rsidR="00416079" w:rsidRPr="00E57B5B">
        <w:rPr>
          <w:rFonts w:ascii="Arial" w:hAnsi="Arial" w:cs="Arial"/>
          <w:sz w:val="22"/>
          <w:szCs w:val="22"/>
        </w:rPr>
        <w:t>you</w:t>
      </w:r>
      <w:proofErr w:type="gramEnd"/>
    </w:p>
    <w:p w14:paraId="46BD70C5" w14:textId="77777777" w:rsidR="00E57B5B" w:rsidRPr="00E57B5B" w:rsidRDefault="00E57B5B" w:rsidP="00E57B5B">
      <w:pPr>
        <w:pStyle w:val="ListParagraph"/>
        <w:numPr>
          <w:ilvl w:val="0"/>
          <w:numId w:val="5"/>
        </w:numPr>
        <w:rPr>
          <w:rFonts w:ascii="Arial" w:hAnsi="Arial" w:cs="Arial"/>
          <w:sz w:val="22"/>
          <w:szCs w:val="22"/>
        </w:rPr>
      </w:pPr>
      <w:r w:rsidRPr="00E57B5B">
        <w:rPr>
          <w:rFonts w:ascii="Arial" w:hAnsi="Arial" w:cs="Arial"/>
          <w:sz w:val="22"/>
          <w:szCs w:val="22"/>
        </w:rPr>
        <w:t>Develop valuable communication and social research skills.</w:t>
      </w:r>
    </w:p>
    <w:p w14:paraId="6C9C0A62" w14:textId="77777777" w:rsidR="00E57B5B" w:rsidRPr="00E57B5B" w:rsidRDefault="00E57B5B" w:rsidP="00E57B5B">
      <w:pPr>
        <w:pStyle w:val="ListParagraph"/>
        <w:numPr>
          <w:ilvl w:val="0"/>
          <w:numId w:val="5"/>
        </w:numPr>
        <w:rPr>
          <w:rFonts w:ascii="Arial" w:hAnsi="Arial" w:cs="Arial"/>
          <w:sz w:val="22"/>
          <w:szCs w:val="22"/>
        </w:rPr>
      </w:pPr>
      <w:r w:rsidRPr="00E57B5B">
        <w:rPr>
          <w:rFonts w:ascii="Arial" w:hAnsi="Arial" w:cs="Arial"/>
          <w:sz w:val="22"/>
          <w:szCs w:val="22"/>
        </w:rPr>
        <w:t>Receive a participation certificate from the University of Tasmania upon completing both workshop days.</w:t>
      </w:r>
    </w:p>
    <w:p w14:paraId="585B6EFB" w14:textId="0407BEA1" w:rsidR="00E57B5B" w:rsidRPr="00E57B5B" w:rsidRDefault="00E57B5B" w:rsidP="00E57B5B">
      <w:pPr>
        <w:pStyle w:val="ListParagraph"/>
        <w:numPr>
          <w:ilvl w:val="0"/>
          <w:numId w:val="5"/>
        </w:numPr>
        <w:rPr>
          <w:rFonts w:ascii="Arial" w:hAnsi="Arial" w:cs="Arial"/>
          <w:sz w:val="22"/>
          <w:szCs w:val="22"/>
        </w:rPr>
      </w:pPr>
      <w:r w:rsidRPr="00E57B5B">
        <w:rPr>
          <w:rFonts w:ascii="Arial" w:hAnsi="Arial" w:cs="Arial"/>
          <w:sz w:val="22"/>
          <w:szCs w:val="22"/>
        </w:rPr>
        <w:t>Receive a $</w:t>
      </w:r>
      <w:r>
        <w:rPr>
          <w:rFonts w:ascii="Arial" w:hAnsi="Arial" w:cs="Arial"/>
          <w:sz w:val="22"/>
          <w:szCs w:val="22"/>
        </w:rPr>
        <w:t>2</w:t>
      </w:r>
      <w:r w:rsidRPr="00E57B5B">
        <w:rPr>
          <w:rFonts w:ascii="Arial" w:hAnsi="Arial" w:cs="Arial"/>
          <w:sz w:val="22"/>
          <w:szCs w:val="22"/>
        </w:rPr>
        <w:t>00 gift voucher of your choice</w:t>
      </w:r>
      <w:r w:rsidR="001E1E14">
        <w:rPr>
          <w:rFonts w:ascii="Arial" w:hAnsi="Arial" w:cs="Arial"/>
          <w:sz w:val="22"/>
          <w:szCs w:val="22"/>
        </w:rPr>
        <w:t xml:space="preserve"> at the </w:t>
      </w:r>
      <w:r w:rsidR="007C543F">
        <w:rPr>
          <w:rFonts w:ascii="Arial" w:hAnsi="Arial" w:cs="Arial"/>
          <w:sz w:val="22"/>
          <w:szCs w:val="22"/>
        </w:rPr>
        <w:t>end</w:t>
      </w:r>
      <w:r w:rsidR="001E1E14">
        <w:rPr>
          <w:rFonts w:ascii="Arial" w:hAnsi="Arial" w:cs="Arial"/>
          <w:sz w:val="22"/>
          <w:szCs w:val="22"/>
        </w:rPr>
        <w:t xml:space="preserve"> of the workshop. </w:t>
      </w:r>
    </w:p>
    <w:p w14:paraId="7E9CD40F" w14:textId="77777777"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Are there any possible risks from participation in this study?</w:t>
      </w:r>
    </w:p>
    <w:p w14:paraId="618042AD" w14:textId="1294195F" w:rsidR="003E5CD4" w:rsidRPr="005F3260" w:rsidRDefault="003E5CD4" w:rsidP="003E5CD4">
      <w:pPr>
        <w:rPr>
          <w:rFonts w:ascii="Arial" w:hAnsi="Arial" w:cs="Arial"/>
          <w:sz w:val="22"/>
          <w:szCs w:val="22"/>
        </w:rPr>
      </w:pPr>
      <w:r w:rsidRPr="005F3260">
        <w:rPr>
          <w:rFonts w:ascii="Arial" w:hAnsi="Arial" w:cs="Arial"/>
          <w:sz w:val="22"/>
          <w:szCs w:val="22"/>
        </w:rPr>
        <w:t>We will work to make sure the interview</w:t>
      </w:r>
      <w:r w:rsidR="007C6790" w:rsidRPr="005F3260">
        <w:rPr>
          <w:rFonts w:ascii="Arial" w:hAnsi="Arial" w:cs="Arial"/>
          <w:sz w:val="22"/>
          <w:szCs w:val="22"/>
        </w:rPr>
        <w:t>s</w:t>
      </w:r>
      <w:r w:rsidRPr="005F3260">
        <w:rPr>
          <w:rFonts w:ascii="Arial" w:hAnsi="Arial" w:cs="Arial"/>
          <w:sz w:val="22"/>
          <w:szCs w:val="22"/>
        </w:rPr>
        <w:t xml:space="preserve"> and workshop</w:t>
      </w:r>
      <w:r w:rsidR="007C6790" w:rsidRPr="005F3260">
        <w:rPr>
          <w:rFonts w:ascii="Arial" w:hAnsi="Arial" w:cs="Arial"/>
          <w:sz w:val="22"/>
          <w:szCs w:val="22"/>
        </w:rPr>
        <w:t>s</w:t>
      </w:r>
      <w:r w:rsidRPr="005F3260">
        <w:rPr>
          <w:rFonts w:ascii="Arial" w:hAnsi="Arial" w:cs="Arial"/>
          <w:sz w:val="22"/>
          <w:szCs w:val="22"/>
        </w:rPr>
        <w:t xml:space="preserve"> are respectful, inclusive, and supportive spaces for everyone involved. </w:t>
      </w:r>
    </w:p>
    <w:p w14:paraId="108AD12D" w14:textId="77777777" w:rsidR="003E5CD4" w:rsidRPr="005F3260" w:rsidRDefault="003E5CD4" w:rsidP="003E5CD4">
      <w:pPr>
        <w:rPr>
          <w:rFonts w:ascii="Arial" w:hAnsi="Arial" w:cs="Arial"/>
          <w:sz w:val="22"/>
          <w:szCs w:val="22"/>
        </w:rPr>
      </w:pPr>
    </w:p>
    <w:p w14:paraId="38875529" w14:textId="3F4EBE17" w:rsidR="003E5CD4" w:rsidRPr="005F3260" w:rsidRDefault="003E5CD4" w:rsidP="003E5CD4">
      <w:pPr>
        <w:rPr>
          <w:rFonts w:ascii="Arial" w:hAnsi="Arial" w:cs="Arial"/>
          <w:sz w:val="22"/>
          <w:szCs w:val="22"/>
          <w:shd w:val="clear" w:color="auto" w:fill="FFFFFF"/>
        </w:rPr>
      </w:pPr>
      <w:r w:rsidRPr="005F3260">
        <w:rPr>
          <w:rStyle w:val="normaltextrun"/>
          <w:rFonts w:ascii="Arial" w:hAnsi="Arial" w:cs="Arial"/>
          <w:sz w:val="22"/>
          <w:szCs w:val="22"/>
          <w:shd w:val="clear" w:color="auto" w:fill="FFFFFF"/>
        </w:rPr>
        <w:t xml:space="preserve">If any of the activities or discussions raise any issues or become upsetting and you would like someone to talk with, you can call Lifeline on 13 14 11 or Beyond Blue on 1300 22 4636. </w:t>
      </w:r>
      <w:r w:rsidR="00112B1E" w:rsidRPr="005F3260">
        <w:rPr>
          <w:rStyle w:val="normaltextrun"/>
          <w:rFonts w:ascii="Arial" w:hAnsi="Arial" w:cs="Arial"/>
          <w:sz w:val="22"/>
          <w:szCs w:val="22"/>
          <w:shd w:val="clear" w:color="auto" w:fill="FFFFFF"/>
        </w:rPr>
        <w:t>You m</w:t>
      </w:r>
      <w:r w:rsidR="00655FAD">
        <w:rPr>
          <w:rStyle w:val="normaltextrun"/>
          <w:rFonts w:ascii="Arial" w:hAnsi="Arial" w:cs="Arial"/>
          <w:sz w:val="22"/>
          <w:szCs w:val="22"/>
          <w:shd w:val="clear" w:color="auto" w:fill="FFFFFF"/>
        </w:rPr>
        <w:t>a</w:t>
      </w:r>
      <w:r w:rsidR="00112B1E" w:rsidRPr="005F3260">
        <w:rPr>
          <w:rStyle w:val="normaltextrun"/>
          <w:rFonts w:ascii="Arial" w:hAnsi="Arial" w:cs="Arial"/>
          <w:sz w:val="22"/>
          <w:szCs w:val="22"/>
          <w:shd w:val="clear" w:color="auto" w:fill="FFFFFF"/>
        </w:rPr>
        <w:t xml:space="preserve">y also choose to talk to a counsellor or trusted adult. </w:t>
      </w:r>
    </w:p>
    <w:p w14:paraId="3ADAC702" w14:textId="77777777"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What if I change my mind during or after the study?</w:t>
      </w:r>
    </w:p>
    <w:p w14:paraId="3B477521" w14:textId="77777777" w:rsidR="00111963" w:rsidRPr="00BD2801" w:rsidRDefault="00111963" w:rsidP="00111963">
      <w:pPr>
        <w:rPr>
          <w:rFonts w:ascii="Arial" w:eastAsia="Arial" w:hAnsi="Arial" w:cs="Arial"/>
          <w:sz w:val="22"/>
          <w:szCs w:val="22"/>
        </w:rPr>
      </w:pPr>
      <w:r w:rsidRPr="00BD2801">
        <w:rPr>
          <w:rFonts w:ascii="Arial" w:eastAsia="Arial" w:hAnsi="Arial" w:cs="Arial"/>
          <w:sz w:val="22"/>
          <w:szCs w:val="22"/>
        </w:rPr>
        <w:t xml:space="preserve">You are free to stop being involved at any time. Please let Charlotte know if you wish to withdraw. If you wish to withdraw from </w:t>
      </w:r>
      <w:proofErr w:type="gramStart"/>
      <w:r w:rsidRPr="00BD2801">
        <w:rPr>
          <w:rFonts w:ascii="Arial" w:eastAsia="Arial" w:hAnsi="Arial" w:cs="Arial"/>
          <w:sz w:val="22"/>
          <w:szCs w:val="22"/>
        </w:rPr>
        <w:t>participating</w:t>
      </w:r>
      <w:proofErr w:type="gramEnd"/>
      <w:r w:rsidRPr="00BD2801">
        <w:rPr>
          <w:rFonts w:ascii="Arial" w:eastAsia="Arial" w:hAnsi="Arial" w:cs="Arial"/>
          <w:sz w:val="22"/>
          <w:szCs w:val="22"/>
        </w:rPr>
        <w:t xml:space="preserve"> you may also request to have your previous comments excluded from the analysis.</w:t>
      </w:r>
    </w:p>
    <w:p w14:paraId="155B8391" w14:textId="77777777" w:rsidR="003E5CD4" w:rsidRPr="00BD2801" w:rsidRDefault="003E5CD4" w:rsidP="003E5CD4">
      <w:pPr>
        <w:rPr>
          <w:rFonts w:ascii="Arial" w:eastAsia="Arial" w:hAnsi="Arial" w:cs="Arial"/>
          <w:sz w:val="22"/>
          <w:szCs w:val="22"/>
        </w:rPr>
      </w:pPr>
    </w:p>
    <w:p w14:paraId="72D3176E" w14:textId="77777777" w:rsidR="003E5CD4" w:rsidRPr="00BD2801" w:rsidRDefault="003E5CD4" w:rsidP="3AF67140">
      <w:pPr>
        <w:rPr>
          <w:rFonts w:ascii="Arial" w:hAnsi="Arial" w:cs="Arial"/>
          <w:i/>
          <w:iCs/>
          <w:sz w:val="22"/>
          <w:szCs w:val="22"/>
        </w:rPr>
      </w:pPr>
      <w:r w:rsidRPr="00BD2801">
        <w:rPr>
          <w:rFonts w:ascii="Arial" w:eastAsia="Arial" w:hAnsi="Arial" w:cs="Arial"/>
          <w:sz w:val="22"/>
          <w:szCs w:val="22"/>
        </w:rPr>
        <w:t>If you would like to withdraw your data after the interview and/or workshop, you can do so until one month after the intergenerational workshop by contacting Charlotte (</w:t>
      </w:r>
      <w:hyperlink r:id="rId10">
        <w:r w:rsidRPr="00BD2801">
          <w:rPr>
            <w:rStyle w:val="Hyperlink"/>
            <w:rFonts w:ascii="Arial" w:eastAsia="Arial" w:hAnsi="Arial" w:cs="Arial"/>
            <w:color w:val="auto"/>
            <w:sz w:val="22"/>
            <w:szCs w:val="22"/>
          </w:rPr>
          <w:t>CA.Jones@utas.edu.au</w:t>
        </w:r>
      </w:hyperlink>
      <w:r w:rsidRPr="00BD2801">
        <w:rPr>
          <w:rFonts w:ascii="Arial" w:eastAsia="Arial" w:hAnsi="Arial" w:cs="Arial"/>
          <w:sz w:val="22"/>
          <w:szCs w:val="22"/>
        </w:rPr>
        <w:t>).</w:t>
      </w:r>
    </w:p>
    <w:p w14:paraId="2736DB49" w14:textId="77777777"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What will happen to the data when this study is over?</w:t>
      </w:r>
    </w:p>
    <w:p w14:paraId="7E8750F7" w14:textId="0D21E8A9" w:rsidR="003E5CD4" w:rsidRPr="005F3260" w:rsidRDefault="003E5CD4" w:rsidP="003E5CD4">
      <w:pPr>
        <w:rPr>
          <w:rFonts w:ascii="Arial" w:hAnsi="Arial" w:cs="Arial"/>
          <w:sz w:val="22"/>
          <w:szCs w:val="22"/>
        </w:rPr>
      </w:pPr>
      <w:r w:rsidRPr="005F3260">
        <w:rPr>
          <w:rFonts w:ascii="Arial" w:hAnsi="Arial" w:cs="Arial"/>
          <w:sz w:val="22"/>
          <w:szCs w:val="22"/>
        </w:rPr>
        <w:t>Interviews will be audio recorded and transcribed. Workshops will also be audio recorded and transcribe</w:t>
      </w:r>
      <w:r w:rsidR="000F20E4" w:rsidRPr="005F3260">
        <w:rPr>
          <w:rFonts w:ascii="Arial" w:hAnsi="Arial" w:cs="Arial"/>
          <w:sz w:val="22"/>
          <w:szCs w:val="22"/>
        </w:rPr>
        <w:t>d</w:t>
      </w:r>
      <w:r w:rsidRPr="005F3260">
        <w:rPr>
          <w:rFonts w:ascii="Arial" w:hAnsi="Arial" w:cs="Arial"/>
          <w:sz w:val="22"/>
          <w:szCs w:val="22"/>
        </w:rPr>
        <w:t xml:space="preserve">. In addition, </w:t>
      </w:r>
      <w:r w:rsidR="00941015" w:rsidRPr="005F3260">
        <w:rPr>
          <w:rFonts w:ascii="Arial" w:hAnsi="Arial" w:cs="Arial"/>
          <w:sz w:val="22"/>
          <w:szCs w:val="22"/>
        </w:rPr>
        <w:t>the intergenerational workshop</w:t>
      </w:r>
      <w:r w:rsidRPr="005F3260">
        <w:rPr>
          <w:rFonts w:ascii="Arial" w:hAnsi="Arial" w:cs="Arial"/>
          <w:sz w:val="22"/>
          <w:szCs w:val="22"/>
        </w:rPr>
        <w:t xml:space="preserve"> will also be visually recorded</w:t>
      </w:r>
      <w:r w:rsidR="000F20E4" w:rsidRPr="005F3260">
        <w:rPr>
          <w:rFonts w:ascii="Arial" w:hAnsi="Arial" w:cs="Arial"/>
          <w:sz w:val="22"/>
          <w:szCs w:val="22"/>
        </w:rPr>
        <w:t xml:space="preserve"> for a video summary of the research</w:t>
      </w:r>
      <w:r w:rsidRPr="005F3260">
        <w:rPr>
          <w:rFonts w:ascii="Arial" w:hAnsi="Arial" w:cs="Arial"/>
          <w:sz w:val="22"/>
          <w:szCs w:val="22"/>
        </w:rPr>
        <w:t xml:space="preserve">. If you do not wish to be included in visual </w:t>
      </w:r>
      <w:r w:rsidR="00F75F58" w:rsidRPr="005F3260">
        <w:rPr>
          <w:rFonts w:ascii="Arial" w:hAnsi="Arial" w:cs="Arial"/>
          <w:sz w:val="22"/>
          <w:szCs w:val="22"/>
        </w:rPr>
        <w:t>recordings,</w:t>
      </w:r>
      <w:r w:rsidRPr="005F3260">
        <w:rPr>
          <w:rFonts w:ascii="Arial" w:hAnsi="Arial" w:cs="Arial"/>
          <w:sz w:val="22"/>
          <w:szCs w:val="22"/>
        </w:rPr>
        <w:t xml:space="preserve"> you can indicate this in the consent form. </w:t>
      </w:r>
    </w:p>
    <w:p w14:paraId="2839FE94" w14:textId="77777777" w:rsidR="003E5CD4" w:rsidRPr="005F3260" w:rsidRDefault="003E5CD4" w:rsidP="003E5CD4">
      <w:pPr>
        <w:rPr>
          <w:rFonts w:ascii="Arial" w:hAnsi="Arial" w:cs="Arial"/>
          <w:sz w:val="22"/>
          <w:szCs w:val="22"/>
        </w:rPr>
      </w:pPr>
    </w:p>
    <w:p w14:paraId="53E84E81" w14:textId="70084B39" w:rsidR="003E5CD4" w:rsidRPr="005F3260" w:rsidRDefault="003E5CD4" w:rsidP="003E5CD4">
      <w:pPr>
        <w:rPr>
          <w:rFonts w:ascii="Arial" w:hAnsi="Arial" w:cs="Arial"/>
          <w:sz w:val="22"/>
          <w:szCs w:val="22"/>
        </w:rPr>
      </w:pPr>
      <w:r w:rsidRPr="005F3260">
        <w:rPr>
          <w:rFonts w:ascii="Arial" w:hAnsi="Arial" w:cs="Arial"/>
          <w:sz w:val="22"/>
          <w:szCs w:val="22"/>
        </w:rPr>
        <w:t>In the consent form y</w:t>
      </w:r>
      <w:r w:rsidRPr="005F3260">
        <w:rPr>
          <w:rFonts w:ascii="Arial" w:eastAsia="Arial" w:hAnsi="Arial" w:cs="Arial"/>
          <w:sz w:val="22"/>
          <w:szCs w:val="22"/>
        </w:rPr>
        <w:t xml:space="preserve">ou can choose to be referred to by your own name or be assigned a different name (pseudonym) so you will not be identifiable in any published work. </w:t>
      </w:r>
      <w:r w:rsidRPr="005F3260">
        <w:rPr>
          <w:rFonts w:ascii="Arial" w:eastAsia="Helvetica" w:hAnsi="Arial" w:cs="Arial"/>
          <w:sz w:val="22"/>
          <w:szCs w:val="22"/>
        </w:rPr>
        <w:t>The information will be kept in a private and secure place. All</w:t>
      </w:r>
      <w:r w:rsidRPr="005F3260">
        <w:rPr>
          <w:rFonts w:ascii="Arial" w:eastAsia="Helvetica" w:hAnsi="Arial" w:cs="Arial"/>
          <w:sz w:val="22"/>
          <w:szCs w:val="22"/>
          <w:lang w:val="en-GB"/>
        </w:rPr>
        <w:t xml:space="preserve"> the data generated in the group will be archived for an unspecified amount of time, </w:t>
      </w:r>
      <w:r w:rsidRPr="005F3260">
        <w:rPr>
          <w:rFonts w:ascii="Arial" w:eastAsia="Helvetica" w:hAnsi="Arial" w:cs="Arial"/>
          <w:sz w:val="22"/>
          <w:szCs w:val="22"/>
        </w:rPr>
        <w:t>but for a minimum of 5 years</w:t>
      </w:r>
      <w:r w:rsidR="005B07ED">
        <w:rPr>
          <w:rFonts w:ascii="Arial" w:eastAsia="Helvetica" w:hAnsi="Arial" w:cs="Arial"/>
          <w:sz w:val="22"/>
          <w:szCs w:val="22"/>
        </w:rPr>
        <w:t xml:space="preserve">. </w:t>
      </w:r>
      <w:r w:rsidR="005B07ED">
        <w:rPr>
          <w:rFonts w:ascii="Arial" w:eastAsia="Helvetica" w:hAnsi="Arial" w:cs="Arial"/>
          <w:sz w:val="22"/>
          <w:szCs w:val="22"/>
          <w:lang w:val="en-GB"/>
        </w:rPr>
        <w:t>The data, including recordings and transcripts of these workshops, may be used in future academic publications by members of this research team. The data will not be made available to researchers who are not part of the research team.</w:t>
      </w:r>
      <w:r w:rsidRPr="005F3260">
        <w:rPr>
          <w:rFonts w:ascii="Arial" w:eastAsia="Arial" w:hAnsi="Arial" w:cs="Arial"/>
          <w:sz w:val="22"/>
          <w:szCs w:val="22"/>
        </w:rPr>
        <w:t xml:space="preserve"> </w:t>
      </w:r>
    </w:p>
    <w:p w14:paraId="1218836F" w14:textId="77777777"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How will the results of the study be published?</w:t>
      </w:r>
    </w:p>
    <w:p w14:paraId="5176E143" w14:textId="093ABB87" w:rsidR="003E5CD4" w:rsidRPr="005F3260" w:rsidRDefault="003E5CD4" w:rsidP="003E5CD4">
      <w:pPr>
        <w:rPr>
          <w:rFonts w:ascii="Arial" w:hAnsi="Arial" w:cs="Arial"/>
          <w:sz w:val="22"/>
          <w:szCs w:val="22"/>
        </w:rPr>
      </w:pPr>
      <w:r w:rsidRPr="005F3260">
        <w:rPr>
          <w:rFonts w:ascii="Arial" w:hAnsi="Arial" w:cs="Arial"/>
          <w:sz w:val="22"/>
          <w:szCs w:val="22"/>
        </w:rPr>
        <w:t xml:space="preserve">Results from this research project will be published as an academic article and </w:t>
      </w:r>
      <w:r w:rsidR="002675F9">
        <w:rPr>
          <w:rFonts w:ascii="Arial" w:hAnsi="Arial" w:cs="Arial"/>
          <w:sz w:val="22"/>
          <w:szCs w:val="22"/>
        </w:rPr>
        <w:t>graphical/animated</w:t>
      </w:r>
      <w:r w:rsidR="002675F9" w:rsidRPr="00890418">
        <w:rPr>
          <w:rFonts w:ascii="Arial" w:hAnsi="Arial" w:cs="Arial"/>
          <w:sz w:val="22"/>
          <w:szCs w:val="22"/>
        </w:rPr>
        <w:t xml:space="preserve"> </w:t>
      </w:r>
      <w:r w:rsidRPr="005F3260">
        <w:rPr>
          <w:rFonts w:ascii="Arial" w:hAnsi="Arial" w:cs="Arial"/>
          <w:sz w:val="22"/>
          <w:szCs w:val="22"/>
        </w:rPr>
        <w:t xml:space="preserve">summary. </w:t>
      </w:r>
    </w:p>
    <w:p w14:paraId="36758C53" w14:textId="77777777" w:rsidR="00801DE1" w:rsidRDefault="00801DE1" w:rsidP="003E5CD4">
      <w:pPr>
        <w:rPr>
          <w:rFonts w:ascii="Arial" w:hAnsi="Arial" w:cs="Arial"/>
          <w:sz w:val="22"/>
          <w:szCs w:val="22"/>
        </w:rPr>
      </w:pPr>
    </w:p>
    <w:p w14:paraId="2F80F9BF" w14:textId="624F4EEE" w:rsidR="00801DE1" w:rsidRPr="005F3260" w:rsidRDefault="00E75C23" w:rsidP="003E5CD4">
      <w:pPr>
        <w:rPr>
          <w:rFonts w:ascii="Arial" w:hAnsi="Arial" w:cs="Arial"/>
          <w:sz w:val="22"/>
          <w:szCs w:val="22"/>
        </w:rPr>
      </w:pPr>
      <w:r w:rsidRPr="00E75C23">
        <w:rPr>
          <w:rFonts w:ascii="Arial" w:hAnsi="Arial" w:cs="Arial"/>
          <w:sz w:val="22"/>
          <w:szCs w:val="22"/>
        </w:rPr>
        <w:lastRenderedPageBreak/>
        <w:t xml:space="preserve">You will be invited to co-author a research article in the future. You do not have to participate in co-authoring. If you wish to participate in co-authoring, you will be identifiable as a co-author.  </w:t>
      </w:r>
      <w:r w:rsidR="009162DB" w:rsidRPr="005F3260">
        <w:rPr>
          <w:rFonts w:ascii="Arial" w:hAnsi="Arial" w:cs="Arial"/>
          <w:sz w:val="22"/>
          <w:szCs w:val="22"/>
        </w:rPr>
        <w:t xml:space="preserve">You do not have to be a co-author and can still participate as a co-researcher. </w:t>
      </w:r>
    </w:p>
    <w:p w14:paraId="58AC9A0F" w14:textId="77777777" w:rsidR="003E5CD4" w:rsidRPr="005F3260" w:rsidRDefault="003E5CD4" w:rsidP="003E5CD4">
      <w:pPr>
        <w:rPr>
          <w:rFonts w:ascii="Arial" w:hAnsi="Arial" w:cs="Arial"/>
          <w:sz w:val="22"/>
          <w:szCs w:val="22"/>
        </w:rPr>
      </w:pPr>
    </w:p>
    <w:p w14:paraId="709F1FAB" w14:textId="77777777" w:rsidR="003E5CD4" w:rsidRPr="005F3260" w:rsidRDefault="003E5CD4" w:rsidP="003E5CD4">
      <w:pPr>
        <w:rPr>
          <w:rFonts w:ascii="Arial" w:hAnsi="Arial" w:cs="Arial"/>
          <w:sz w:val="22"/>
          <w:szCs w:val="22"/>
        </w:rPr>
      </w:pPr>
      <w:r w:rsidRPr="005F3260">
        <w:rPr>
          <w:rFonts w:ascii="Arial" w:hAnsi="Arial" w:cs="Arial"/>
          <w:sz w:val="22"/>
          <w:szCs w:val="22"/>
        </w:rPr>
        <w:t>If you wish to be notified of the results of this study, please email Charlotte CA.Jones@utas.edu.au</w:t>
      </w:r>
    </w:p>
    <w:p w14:paraId="238EC461" w14:textId="77777777" w:rsidR="003E5CD4" w:rsidRPr="005F3260" w:rsidRDefault="003E5CD4" w:rsidP="003E5CD4">
      <w:pPr>
        <w:pStyle w:val="Heading2"/>
        <w:keepNext w:val="0"/>
        <w:numPr>
          <w:ilvl w:val="0"/>
          <w:numId w:val="1"/>
        </w:numPr>
        <w:tabs>
          <w:tab w:val="clear" w:pos="851"/>
        </w:tabs>
        <w:spacing w:before="200" w:line="271" w:lineRule="auto"/>
        <w:rPr>
          <w:rFonts w:ascii="Arial" w:hAnsi="Arial" w:cs="Arial"/>
          <w:sz w:val="22"/>
          <w:szCs w:val="22"/>
        </w:rPr>
      </w:pPr>
      <w:r w:rsidRPr="005F3260">
        <w:rPr>
          <w:rFonts w:ascii="Arial" w:hAnsi="Arial" w:cs="Arial"/>
          <w:sz w:val="22"/>
          <w:szCs w:val="22"/>
        </w:rPr>
        <w:t>What if I have questions about this study?</w:t>
      </w:r>
    </w:p>
    <w:p w14:paraId="37108E63" w14:textId="47B2E236" w:rsidR="003E5CD4" w:rsidRPr="005F3260" w:rsidRDefault="003E5CD4" w:rsidP="003E5CD4">
      <w:pPr>
        <w:rPr>
          <w:rFonts w:ascii="Arial" w:hAnsi="Arial" w:cs="Arial"/>
          <w:sz w:val="22"/>
          <w:szCs w:val="22"/>
        </w:rPr>
      </w:pPr>
      <w:r w:rsidRPr="005F3260">
        <w:rPr>
          <w:rFonts w:ascii="Arial" w:hAnsi="Arial" w:cs="Arial"/>
          <w:sz w:val="22"/>
          <w:szCs w:val="22"/>
        </w:rPr>
        <w:t xml:space="preserve">If you have any queries, </w:t>
      </w:r>
      <w:proofErr w:type="gramStart"/>
      <w:r w:rsidRPr="005F3260">
        <w:rPr>
          <w:rFonts w:ascii="Arial" w:hAnsi="Arial" w:cs="Arial"/>
          <w:sz w:val="22"/>
          <w:szCs w:val="22"/>
        </w:rPr>
        <w:t>concerns</w:t>
      </w:r>
      <w:proofErr w:type="gramEnd"/>
      <w:r w:rsidRPr="005F3260">
        <w:rPr>
          <w:rFonts w:ascii="Arial" w:hAnsi="Arial" w:cs="Arial"/>
          <w:sz w:val="22"/>
          <w:szCs w:val="22"/>
        </w:rPr>
        <w:t xml:space="preserve"> or issues with this study, please feel free to contact Charlotte Jones by emailing </w:t>
      </w:r>
      <w:hyperlink r:id="rId11" w:history="1">
        <w:r w:rsidRPr="005F3260">
          <w:rPr>
            <w:rStyle w:val="Hyperlink"/>
            <w:rFonts w:ascii="Arial" w:hAnsi="Arial" w:cs="Arial"/>
            <w:color w:val="auto"/>
            <w:sz w:val="22"/>
            <w:szCs w:val="22"/>
          </w:rPr>
          <w:t>CA.Jones@utas.edu.au</w:t>
        </w:r>
      </w:hyperlink>
      <w:r w:rsidRPr="005F3260">
        <w:rPr>
          <w:rFonts w:ascii="Arial" w:hAnsi="Arial" w:cs="Arial"/>
          <w:sz w:val="22"/>
          <w:szCs w:val="22"/>
        </w:rPr>
        <w:t xml:space="preserve">. </w:t>
      </w:r>
    </w:p>
    <w:p w14:paraId="11333AF1" w14:textId="77777777" w:rsidR="003E5CD4" w:rsidRPr="005F3260" w:rsidRDefault="003E5CD4" w:rsidP="003E5CD4">
      <w:pPr>
        <w:rPr>
          <w:rFonts w:ascii="Arial" w:hAnsi="Arial" w:cs="Arial"/>
          <w:sz w:val="22"/>
          <w:szCs w:val="22"/>
        </w:rPr>
      </w:pPr>
    </w:p>
    <w:p w14:paraId="7568F442" w14:textId="2D38DA39" w:rsidR="003E5CD4" w:rsidRPr="005F3260" w:rsidRDefault="003E5CD4" w:rsidP="003E5CD4">
      <w:pPr>
        <w:rPr>
          <w:rFonts w:ascii="Arial" w:hAnsi="Arial" w:cs="Arial"/>
          <w:sz w:val="22"/>
          <w:szCs w:val="22"/>
        </w:rPr>
      </w:pPr>
      <w:r w:rsidRPr="005F3260">
        <w:rPr>
          <w:rFonts w:ascii="Arial" w:hAnsi="Arial" w:cs="Arial"/>
          <w:sz w:val="22"/>
          <w:szCs w:val="22"/>
        </w:rPr>
        <w:t xml:space="preserve">This study has been approved by the University of Tasmania Human Research Ethics Committee. If you have concerns or complaints about the conduct of this study, you can contact the Executive Officer of the HREC (Tasmania) Network on (03) 6226 6254 or email human.ethics@utas.edu. The Executive Officer is the person nominated to receive complaints from research participants. You will need to quote </w:t>
      </w:r>
      <w:r w:rsidR="002675F9" w:rsidRPr="005F3260">
        <w:rPr>
          <w:rFonts w:ascii="Arial" w:hAnsi="Arial" w:cs="Arial"/>
          <w:sz w:val="22"/>
          <w:szCs w:val="22"/>
        </w:rPr>
        <w:t>H00</w:t>
      </w:r>
      <w:r w:rsidR="002675F9">
        <w:rPr>
          <w:rFonts w:ascii="Arial" w:hAnsi="Arial" w:cs="Arial"/>
          <w:sz w:val="22"/>
          <w:szCs w:val="22"/>
        </w:rPr>
        <w:t>30056</w:t>
      </w:r>
      <w:r w:rsidRPr="005F3260">
        <w:rPr>
          <w:rFonts w:ascii="Arial" w:hAnsi="Arial" w:cs="Arial"/>
          <w:sz w:val="22"/>
          <w:szCs w:val="22"/>
        </w:rPr>
        <w:t>.</w:t>
      </w:r>
    </w:p>
    <w:p w14:paraId="566F7778" w14:textId="77777777" w:rsidR="003E5CD4" w:rsidRPr="005F3260" w:rsidRDefault="003E5CD4" w:rsidP="003E5CD4">
      <w:pPr>
        <w:rPr>
          <w:rFonts w:ascii="Arial" w:hAnsi="Arial" w:cs="Arial"/>
          <w:sz w:val="22"/>
          <w:szCs w:val="22"/>
          <w:lang w:eastAsia="en-US"/>
        </w:rPr>
      </w:pPr>
    </w:p>
    <w:p w14:paraId="0D471B3A" w14:textId="77777777" w:rsidR="003E5CD4" w:rsidRPr="005F3260" w:rsidRDefault="003E5CD4" w:rsidP="003E5CD4">
      <w:pPr>
        <w:pStyle w:val="ListParagraph"/>
        <w:numPr>
          <w:ilvl w:val="0"/>
          <w:numId w:val="1"/>
        </w:numPr>
        <w:spacing w:after="200" w:line="276" w:lineRule="auto"/>
        <w:rPr>
          <w:rFonts w:ascii="Arial" w:hAnsi="Arial" w:cs="Arial"/>
          <w:b/>
          <w:bCs/>
          <w:sz w:val="22"/>
          <w:szCs w:val="22"/>
        </w:rPr>
      </w:pPr>
      <w:r w:rsidRPr="005F3260">
        <w:rPr>
          <w:rFonts w:ascii="Arial" w:hAnsi="Arial" w:cs="Arial"/>
          <w:b/>
          <w:bCs/>
          <w:sz w:val="22"/>
          <w:szCs w:val="22"/>
        </w:rPr>
        <w:t>How can I agree to be involved?</w:t>
      </w:r>
    </w:p>
    <w:p w14:paraId="1C2C601A" w14:textId="77747DBE" w:rsidR="00B250CA" w:rsidRPr="005F3260" w:rsidRDefault="002E2AC2" w:rsidP="003E5CD4">
      <w:pPr>
        <w:spacing w:after="200" w:line="276" w:lineRule="auto"/>
        <w:rPr>
          <w:rFonts w:ascii="Arial" w:hAnsi="Arial" w:cs="Arial"/>
          <w:sz w:val="22"/>
          <w:szCs w:val="22"/>
        </w:rPr>
      </w:pPr>
      <w:r w:rsidRPr="005F3260">
        <w:rPr>
          <w:rFonts w:ascii="Arial" w:hAnsi="Arial" w:cs="Arial"/>
          <w:sz w:val="22"/>
          <w:szCs w:val="22"/>
        </w:rPr>
        <w:t>You can indicate your willingness to be involved by completing the expression of interest form</w:t>
      </w:r>
      <w:r w:rsidR="00087F6C" w:rsidRPr="005F3260">
        <w:rPr>
          <w:rFonts w:ascii="Arial" w:hAnsi="Arial" w:cs="Arial"/>
          <w:sz w:val="22"/>
          <w:szCs w:val="22"/>
        </w:rPr>
        <w:t xml:space="preserve"> [insert link]. </w:t>
      </w:r>
      <w:r w:rsidR="00F006A1" w:rsidRPr="005F3260">
        <w:rPr>
          <w:rFonts w:ascii="Arial" w:hAnsi="Arial" w:cs="Arial"/>
          <w:sz w:val="22"/>
          <w:szCs w:val="22"/>
        </w:rPr>
        <w:t>We are seeking to recruit a diverse group of young people in Tasmania.</w:t>
      </w:r>
      <w:r w:rsidR="002A2CBA" w:rsidRPr="005F3260">
        <w:rPr>
          <w:rFonts w:ascii="Arial" w:hAnsi="Arial" w:cs="Arial"/>
          <w:sz w:val="22"/>
          <w:szCs w:val="22"/>
        </w:rPr>
        <w:t xml:space="preserve"> Not everyone who completes the expression of interest form may be chosen to be a co-researcher. You will receive an email from Charlotte if you are selected to participate. </w:t>
      </w:r>
    </w:p>
    <w:p w14:paraId="7BEC315F" w14:textId="44D591DC" w:rsidR="003E5CD4" w:rsidRPr="005F3260" w:rsidRDefault="00087F6C" w:rsidP="003E5CD4">
      <w:pPr>
        <w:spacing w:after="200" w:line="276" w:lineRule="auto"/>
        <w:rPr>
          <w:rFonts w:ascii="Arial" w:hAnsi="Arial" w:cs="Arial"/>
          <w:sz w:val="22"/>
          <w:szCs w:val="22"/>
        </w:rPr>
      </w:pPr>
      <w:r w:rsidRPr="005F3260">
        <w:rPr>
          <w:rFonts w:ascii="Arial" w:hAnsi="Arial" w:cs="Arial"/>
          <w:sz w:val="22"/>
          <w:szCs w:val="22"/>
        </w:rPr>
        <w:t>If you are chosen to participate, y</w:t>
      </w:r>
      <w:r w:rsidR="003E5CD4" w:rsidRPr="005F3260">
        <w:rPr>
          <w:rFonts w:ascii="Arial" w:hAnsi="Arial" w:cs="Arial"/>
          <w:sz w:val="22"/>
          <w:szCs w:val="22"/>
        </w:rPr>
        <w:t>ou can agree to be involved by signing the consent form</w:t>
      </w:r>
      <w:r w:rsidRPr="005F3260">
        <w:rPr>
          <w:rFonts w:ascii="Arial" w:hAnsi="Arial" w:cs="Arial"/>
          <w:sz w:val="22"/>
          <w:szCs w:val="22"/>
        </w:rPr>
        <w:t>.</w:t>
      </w:r>
    </w:p>
    <w:p w14:paraId="2F2EF748" w14:textId="77777777" w:rsidR="003E5CD4" w:rsidRPr="005F3260" w:rsidRDefault="003E5CD4" w:rsidP="003E5CD4">
      <w:pPr>
        <w:spacing w:after="200" w:line="276" w:lineRule="auto"/>
        <w:jc w:val="center"/>
        <w:rPr>
          <w:rFonts w:ascii="Arial" w:hAnsi="Arial" w:cs="Arial"/>
          <w:b/>
          <w:bCs/>
          <w:sz w:val="22"/>
          <w:szCs w:val="22"/>
        </w:rPr>
      </w:pPr>
      <w:r w:rsidRPr="005F3260">
        <w:rPr>
          <w:rFonts w:ascii="Arial" w:hAnsi="Arial" w:cs="Arial"/>
          <w:b/>
          <w:bCs/>
          <w:sz w:val="22"/>
          <w:szCs w:val="22"/>
        </w:rPr>
        <w:t xml:space="preserve">Thank you for your </w:t>
      </w:r>
      <w:proofErr w:type="gramStart"/>
      <w:r w:rsidRPr="005F3260">
        <w:rPr>
          <w:rFonts w:ascii="Arial" w:hAnsi="Arial" w:cs="Arial"/>
          <w:b/>
          <w:bCs/>
          <w:sz w:val="22"/>
          <w:szCs w:val="22"/>
        </w:rPr>
        <w:t>time</w:t>
      </w:r>
      <w:proofErr w:type="gramEnd"/>
    </w:p>
    <w:p w14:paraId="37D1630B" w14:textId="77777777" w:rsidR="003E5CD4" w:rsidRPr="005F3260" w:rsidRDefault="003E5CD4" w:rsidP="003E5CD4">
      <w:pPr>
        <w:spacing w:after="160" w:line="259" w:lineRule="auto"/>
        <w:rPr>
          <w:rFonts w:ascii="Arial" w:hAnsi="Arial" w:cs="Arial"/>
          <w:b/>
          <w:sz w:val="22"/>
          <w:szCs w:val="22"/>
        </w:rPr>
      </w:pPr>
      <w:r w:rsidRPr="005F3260">
        <w:rPr>
          <w:rFonts w:ascii="Arial" w:hAnsi="Arial" w:cs="Arial"/>
          <w:b/>
          <w:sz w:val="22"/>
          <w:szCs w:val="22"/>
        </w:rPr>
        <w:br w:type="page"/>
      </w:r>
    </w:p>
    <w:p w14:paraId="23492304" w14:textId="77777777" w:rsidR="00966178" w:rsidRDefault="00966178" w:rsidP="00966178">
      <w:pPr>
        <w:pStyle w:val="ListParagraph"/>
        <w:shd w:val="clear" w:color="auto" w:fill="FFFFFF" w:themeFill="background1"/>
        <w:snapToGrid w:val="0"/>
        <w:ind w:left="360" w:firstLine="360"/>
        <w:jc w:val="center"/>
        <w:rPr>
          <w:rFonts w:ascii="Arial" w:hAnsi="Arial" w:cs="Arial"/>
          <w:b/>
          <w:bCs/>
          <w:color w:val="0F0F0F"/>
        </w:rPr>
      </w:pPr>
      <w:r w:rsidRPr="00356AFA">
        <w:rPr>
          <w:rFonts w:ascii="Arial" w:hAnsi="Arial" w:cs="Arial"/>
          <w:b/>
          <w:bCs/>
          <w:color w:val="0F0F0F"/>
        </w:rPr>
        <w:lastRenderedPageBreak/>
        <w:t xml:space="preserve">Creating </w:t>
      </w:r>
      <w:r>
        <w:rPr>
          <w:rFonts w:ascii="Arial" w:hAnsi="Arial" w:cs="Arial"/>
          <w:b/>
          <w:bCs/>
          <w:color w:val="0F0F0F"/>
        </w:rPr>
        <w:t>t</w:t>
      </w:r>
      <w:r w:rsidRPr="00356AFA">
        <w:rPr>
          <w:rFonts w:ascii="Arial" w:hAnsi="Arial" w:cs="Arial"/>
          <w:b/>
          <w:bCs/>
          <w:color w:val="0F0F0F"/>
        </w:rPr>
        <w:t xml:space="preserve">omorrow: </w:t>
      </w:r>
      <w:r>
        <w:rPr>
          <w:rFonts w:ascii="Arial" w:hAnsi="Arial" w:cs="Arial"/>
          <w:b/>
          <w:bCs/>
          <w:color w:val="0F0F0F"/>
        </w:rPr>
        <w:t>Youth-led intergenerational research about the future</w:t>
      </w:r>
    </w:p>
    <w:p w14:paraId="47D11A42" w14:textId="77777777" w:rsidR="00966178" w:rsidRPr="00890418" w:rsidRDefault="00966178" w:rsidP="00966178">
      <w:pPr>
        <w:tabs>
          <w:tab w:val="center" w:pos="4513"/>
          <w:tab w:val="left" w:pos="7537"/>
        </w:tabs>
        <w:jc w:val="center"/>
        <w:rPr>
          <w:rFonts w:ascii="Arial" w:hAnsi="Arial" w:cs="Arial"/>
          <w:b/>
          <w:bCs/>
          <w:sz w:val="22"/>
          <w:szCs w:val="22"/>
        </w:rPr>
      </w:pPr>
      <w:r>
        <w:rPr>
          <w:rFonts w:ascii="Arial" w:hAnsi="Arial" w:cs="Arial"/>
          <w:b/>
          <w:bCs/>
          <w:sz w:val="22"/>
          <w:szCs w:val="22"/>
        </w:rPr>
        <w:t>YOUTH CO-RESEARCHER</w:t>
      </w:r>
      <w:r w:rsidRPr="4439025D">
        <w:rPr>
          <w:rFonts w:ascii="Arial" w:hAnsi="Arial" w:cs="Arial"/>
          <w:b/>
          <w:bCs/>
          <w:sz w:val="22"/>
          <w:szCs w:val="22"/>
        </w:rPr>
        <w:t xml:space="preserve"> INFORMATION SHEET</w:t>
      </w:r>
    </w:p>
    <w:p w14:paraId="3BE92C98" w14:textId="77777777" w:rsidR="00966178" w:rsidRPr="00890418" w:rsidRDefault="00966178" w:rsidP="00966178">
      <w:pPr>
        <w:tabs>
          <w:tab w:val="center" w:pos="4513"/>
          <w:tab w:val="left" w:pos="7537"/>
        </w:tabs>
        <w:jc w:val="center"/>
        <w:rPr>
          <w:rFonts w:ascii="Arial" w:hAnsi="Arial" w:cs="Arial"/>
          <w:b/>
          <w:sz w:val="22"/>
          <w:szCs w:val="22"/>
        </w:rPr>
      </w:pPr>
    </w:p>
    <w:tbl>
      <w:tblPr>
        <w:tblW w:w="0" w:type="auto"/>
        <w:tblLook w:val="04A0" w:firstRow="1" w:lastRow="0" w:firstColumn="1" w:lastColumn="0" w:noHBand="0" w:noVBand="1"/>
      </w:tblPr>
      <w:tblGrid>
        <w:gridCol w:w="2261"/>
        <w:gridCol w:w="6765"/>
      </w:tblGrid>
      <w:tr w:rsidR="00966178" w:rsidRPr="00890418" w14:paraId="120B7CAA" w14:textId="77777777" w:rsidTr="00CF1D7D">
        <w:trPr>
          <w:trHeight w:val="454"/>
        </w:trPr>
        <w:tc>
          <w:tcPr>
            <w:tcW w:w="2261" w:type="dxa"/>
            <w:hideMark/>
          </w:tcPr>
          <w:p w14:paraId="7B609C28" w14:textId="77777777" w:rsidR="00966178" w:rsidRPr="00890418" w:rsidRDefault="00966178" w:rsidP="00CF1D7D">
            <w:pPr>
              <w:pStyle w:val="BodyText3"/>
              <w:widowControl w:val="0"/>
              <w:rPr>
                <w:rFonts w:ascii="Arial" w:hAnsi="Arial" w:cs="Arial"/>
                <w:spacing w:val="-4"/>
                <w:sz w:val="22"/>
                <w:szCs w:val="22"/>
              </w:rPr>
            </w:pPr>
            <w:r w:rsidRPr="00890418">
              <w:rPr>
                <w:rFonts w:ascii="Arial" w:hAnsi="Arial" w:cs="Arial"/>
                <w:spacing w:val="-4"/>
                <w:sz w:val="22"/>
                <w:szCs w:val="22"/>
              </w:rPr>
              <w:t>Research team</w:t>
            </w:r>
          </w:p>
        </w:tc>
        <w:tc>
          <w:tcPr>
            <w:tcW w:w="6765" w:type="dxa"/>
          </w:tcPr>
          <w:p w14:paraId="44539BAC" w14:textId="77777777" w:rsidR="00966178" w:rsidRPr="00890418" w:rsidRDefault="00966178" w:rsidP="00CF1D7D">
            <w:pPr>
              <w:spacing w:line="276" w:lineRule="auto"/>
              <w:ind w:left="357"/>
              <w:rPr>
                <w:rFonts w:ascii="Arial" w:hAnsi="Arial" w:cs="Arial"/>
                <w:sz w:val="22"/>
                <w:szCs w:val="22"/>
              </w:rPr>
            </w:pPr>
            <w:r w:rsidRPr="4439025D">
              <w:rPr>
                <w:rFonts w:ascii="Arial" w:hAnsi="Arial" w:cs="Arial"/>
                <w:i/>
                <w:iCs/>
                <w:sz w:val="22"/>
                <w:szCs w:val="22"/>
              </w:rPr>
              <w:t xml:space="preserve">Student researcher: </w:t>
            </w:r>
          </w:p>
          <w:p w14:paraId="5687FA1D" w14:textId="77777777" w:rsidR="00966178" w:rsidRPr="00890418" w:rsidRDefault="00966178" w:rsidP="00CF1D7D">
            <w:pPr>
              <w:spacing w:line="276" w:lineRule="auto"/>
              <w:ind w:left="357"/>
              <w:rPr>
                <w:rFonts w:ascii="Arial" w:hAnsi="Arial" w:cs="Arial"/>
                <w:sz w:val="22"/>
                <w:szCs w:val="22"/>
              </w:rPr>
            </w:pPr>
            <w:r w:rsidRPr="4439025D">
              <w:rPr>
                <w:rFonts w:ascii="Arial" w:hAnsi="Arial" w:cs="Arial"/>
                <w:i/>
                <w:iCs/>
                <w:sz w:val="22"/>
                <w:szCs w:val="22"/>
              </w:rPr>
              <w:t>Charlotte Jones</w:t>
            </w:r>
            <w:r w:rsidRPr="4439025D">
              <w:rPr>
                <w:rFonts w:ascii="Arial" w:hAnsi="Arial" w:cs="Arial"/>
                <w:sz w:val="22"/>
                <w:szCs w:val="22"/>
              </w:rPr>
              <w:t>, School of Geography, Planning, and Spatial Sciences, University of Tasmania</w:t>
            </w:r>
          </w:p>
          <w:p w14:paraId="39930234" w14:textId="77777777" w:rsidR="00966178" w:rsidRDefault="00BB0461" w:rsidP="00CF1D7D">
            <w:pPr>
              <w:spacing w:line="276" w:lineRule="auto"/>
              <w:ind w:left="357"/>
              <w:rPr>
                <w:rStyle w:val="Hyperlink"/>
                <w:rFonts w:ascii="Arial" w:hAnsi="Arial" w:cs="Arial"/>
                <w:sz w:val="22"/>
                <w:szCs w:val="22"/>
              </w:rPr>
            </w:pPr>
            <w:hyperlink r:id="rId12">
              <w:r w:rsidR="00966178" w:rsidRPr="4439025D">
                <w:rPr>
                  <w:rStyle w:val="Hyperlink"/>
                  <w:rFonts w:ascii="Arial" w:hAnsi="Arial" w:cs="Arial"/>
                  <w:sz w:val="22"/>
                  <w:szCs w:val="22"/>
                </w:rPr>
                <w:t>CA.Jones@utas.edu.au</w:t>
              </w:r>
            </w:hyperlink>
          </w:p>
          <w:p w14:paraId="57C84C4C" w14:textId="77777777" w:rsidR="00966178" w:rsidRPr="00890418" w:rsidRDefault="00966178" w:rsidP="00CF1D7D">
            <w:pPr>
              <w:spacing w:line="276" w:lineRule="auto"/>
              <w:ind w:left="357"/>
              <w:rPr>
                <w:rFonts w:ascii="Arial" w:hAnsi="Arial" w:cs="Arial"/>
                <w:sz w:val="22"/>
                <w:szCs w:val="22"/>
              </w:rPr>
            </w:pPr>
          </w:p>
          <w:p w14:paraId="3A23DD6C" w14:textId="77777777" w:rsidR="00966178" w:rsidRPr="00890418" w:rsidRDefault="00966178" w:rsidP="00CF1D7D">
            <w:pPr>
              <w:spacing w:line="276" w:lineRule="auto"/>
              <w:ind w:left="357"/>
              <w:rPr>
                <w:rFonts w:ascii="Arial" w:hAnsi="Arial" w:cs="Arial"/>
                <w:sz w:val="22"/>
                <w:szCs w:val="22"/>
              </w:rPr>
            </w:pPr>
            <w:r w:rsidRPr="4439025D">
              <w:rPr>
                <w:rFonts w:ascii="Arial" w:hAnsi="Arial" w:cs="Arial"/>
                <w:i/>
                <w:iCs/>
                <w:sz w:val="22"/>
                <w:szCs w:val="22"/>
              </w:rPr>
              <w:t xml:space="preserve">Supervisors: </w:t>
            </w:r>
          </w:p>
          <w:p w14:paraId="0CF23B99" w14:textId="77777777" w:rsidR="00966178" w:rsidRPr="00890418" w:rsidRDefault="00966178" w:rsidP="00CF1D7D">
            <w:pPr>
              <w:spacing w:line="276" w:lineRule="auto"/>
              <w:ind w:left="357"/>
              <w:rPr>
                <w:rFonts w:ascii="Arial" w:hAnsi="Arial" w:cs="Arial"/>
                <w:sz w:val="22"/>
                <w:szCs w:val="22"/>
              </w:rPr>
            </w:pPr>
            <w:r w:rsidRPr="4439025D">
              <w:rPr>
                <w:rFonts w:ascii="Arial" w:hAnsi="Arial" w:cs="Arial"/>
                <w:i/>
                <w:iCs/>
                <w:sz w:val="22"/>
                <w:szCs w:val="22"/>
              </w:rPr>
              <w:t xml:space="preserve">Associate Professor Aidan Davison, </w:t>
            </w:r>
            <w:r w:rsidRPr="4439025D">
              <w:rPr>
                <w:rFonts w:ascii="Arial" w:hAnsi="Arial" w:cs="Arial"/>
                <w:sz w:val="22"/>
                <w:szCs w:val="22"/>
              </w:rPr>
              <w:t>School of Geography, Planning, and Spatial Sciences, University of Tasmania</w:t>
            </w:r>
          </w:p>
          <w:p w14:paraId="43E51B5F" w14:textId="77777777" w:rsidR="00966178" w:rsidRDefault="00BB0461" w:rsidP="00CF1D7D">
            <w:pPr>
              <w:spacing w:line="276" w:lineRule="auto"/>
              <w:ind w:left="357"/>
              <w:rPr>
                <w:rFonts w:ascii="Arial" w:hAnsi="Arial" w:cs="Arial"/>
                <w:sz w:val="22"/>
                <w:szCs w:val="22"/>
              </w:rPr>
            </w:pPr>
            <w:hyperlink r:id="rId13" w:history="1">
              <w:r w:rsidR="00966178" w:rsidRPr="4439025D">
                <w:rPr>
                  <w:rFonts w:ascii="Arial" w:hAnsi="Arial" w:cs="Arial"/>
                  <w:sz w:val="22"/>
                  <w:szCs w:val="22"/>
                </w:rPr>
                <w:t>Aidan.Davison@utas.edu.au</w:t>
              </w:r>
            </w:hyperlink>
            <w:r w:rsidR="00966178" w:rsidRPr="4439025D">
              <w:rPr>
                <w:rFonts w:ascii="Arial" w:hAnsi="Arial" w:cs="Arial"/>
                <w:sz w:val="22"/>
                <w:szCs w:val="22"/>
              </w:rPr>
              <w:t xml:space="preserve"> </w:t>
            </w:r>
          </w:p>
          <w:p w14:paraId="4757ED98" w14:textId="77777777" w:rsidR="00966178" w:rsidRPr="00890418" w:rsidRDefault="00966178" w:rsidP="00CF1D7D">
            <w:pPr>
              <w:spacing w:line="276" w:lineRule="auto"/>
              <w:ind w:left="357"/>
              <w:rPr>
                <w:rFonts w:ascii="Arial" w:hAnsi="Arial" w:cs="Arial"/>
                <w:sz w:val="22"/>
                <w:szCs w:val="22"/>
              </w:rPr>
            </w:pPr>
          </w:p>
          <w:p w14:paraId="1342B125" w14:textId="77777777" w:rsidR="00966178" w:rsidRPr="00890418" w:rsidRDefault="00966178" w:rsidP="00CF1D7D">
            <w:pPr>
              <w:spacing w:line="276" w:lineRule="auto"/>
              <w:ind w:left="357"/>
              <w:rPr>
                <w:rFonts w:ascii="Arial" w:hAnsi="Arial" w:cs="Arial"/>
                <w:sz w:val="22"/>
                <w:szCs w:val="22"/>
              </w:rPr>
            </w:pPr>
            <w:r w:rsidRPr="4439025D">
              <w:rPr>
                <w:rFonts w:ascii="Arial" w:hAnsi="Arial" w:cs="Arial"/>
                <w:i/>
                <w:iCs/>
                <w:sz w:val="22"/>
                <w:szCs w:val="22"/>
              </w:rPr>
              <w:t xml:space="preserve">Dr Chloe Lucas, </w:t>
            </w:r>
            <w:r w:rsidRPr="4439025D">
              <w:rPr>
                <w:rFonts w:ascii="Arial" w:hAnsi="Arial" w:cs="Arial"/>
                <w:sz w:val="22"/>
                <w:szCs w:val="22"/>
              </w:rPr>
              <w:t>School of Geography, Planning, and Spatial Sciences, University of Tasmania</w:t>
            </w:r>
          </w:p>
          <w:p w14:paraId="00929284" w14:textId="77777777" w:rsidR="00966178" w:rsidRPr="00890418" w:rsidRDefault="00BB0461" w:rsidP="00CF1D7D">
            <w:pPr>
              <w:spacing w:line="276" w:lineRule="auto"/>
              <w:ind w:left="357"/>
              <w:rPr>
                <w:rFonts w:ascii="Arial" w:hAnsi="Arial" w:cs="Arial"/>
                <w:sz w:val="22"/>
                <w:szCs w:val="22"/>
              </w:rPr>
            </w:pPr>
            <w:hyperlink r:id="rId14" w:history="1">
              <w:r w:rsidR="00966178" w:rsidRPr="4439025D">
                <w:rPr>
                  <w:rFonts w:ascii="Arial" w:hAnsi="Arial" w:cs="Arial"/>
                  <w:sz w:val="22"/>
                  <w:szCs w:val="22"/>
                </w:rPr>
                <w:t>Chloe.Lucas@utas.edu.au</w:t>
              </w:r>
            </w:hyperlink>
          </w:p>
        </w:tc>
      </w:tr>
    </w:tbl>
    <w:p w14:paraId="27C9E7AC" w14:textId="77777777" w:rsidR="003E5CD4" w:rsidRPr="005F3260" w:rsidRDefault="003E5CD4" w:rsidP="003E5CD4">
      <w:pPr>
        <w:spacing w:after="200" w:line="276" w:lineRule="auto"/>
        <w:rPr>
          <w:rFonts w:ascii="Arial" w:hAnsi="Arial" w:cs="Arial"/>
          <w:sz w:val="22"/>
          <w:szCs w:val="22"/>
        </w:rPr>
      </w:pPr>
    </w:p>
    <w:p w14:paraId="07C96CE8" w14:textId="77777777" w:rsidR="003E5CD4" w:rsidRPr="005F3260" w:rsidRDefault="003E5CD4" w:rsidP="003E5CD4">
      <w:pPr>
        <w:spacing w:after="200" w:line="276" w:lineRule="auto"/>
        <w:rPr>
          <w:rFonts w:ascii="Arial" w:hAnsi="Arial" w:cs="Arial"/>
          <w:sz w:val="22"/>
          <w:szCs w:val="22"/>
        </w:rPr>
      </w:pPr>
      <w:r w:rsidRPr="005F3260">
        <w:rPr>
          <w:rFonts w:ascii="Arial" w:hAnsi="Arial" w:cs="Arial"/>
          <w:sz w:val="22"/>
          <w:szCs w:val="22"/>
        </w:rPr>
        <w:t>By signing below, I confirm that I have read and understood the information sheet and in particular:</w:t>
      </w:r>
    </w:p>
    <w:p w14:paraId="6D30486E" w14:textId="48822E9E" w:rsidR="003E5CD4" w:rsidRPr="005F3260" w:rsidRDefault="003E5CD4" w:rsidP="003E5CD4">
      <w:pPr>
        <w:pStyle w:val="ListParagraph"/>
        <w:numPr>
          <w:ilvl w:val="0"/>
          <w:numId w:val="3"/>
        </w:numPr>
        <w:spacing w:after="200" w:line="276" w:lineRule="auto"/>
        <w:rPr>
          <w:rFonts w:ascii="Arial" w:hAnsi="Arial" w:cs="Arial"/>
          <w:i/>
          <w:iCs/>
          <w:sz w:val="22"/>
          <w:szCs w:val="22"/>
        </w:rPr>
      </w:pPr>
      <w:r w:rsidRPr="005F3260">
        <w:rPr>
          <w:rFonts w:ascii="Arial" w:hAnsi="Arial" w:cs="Arial"/>
          <w:sz w:val="22"/>
          <w:szCs w:val="22"/>
        </w:rPr>
        <w:t xml:space="preserve">I understand that my involvement in this research will </w:t>
      </w:r>
      <w:r w:rsidR="006D52D1">
        <w:rPr>
          <w:rFonts w:ascii="Arial" w:hAnsi="Arial" w:cs="Arial"/>
          <w:sz w:val="22"/>
          <w:szCs w:val="22"/>
        </w:rPr>
        <w:t>involve attending a two-day workshop.</w:t>
      </w:r>
    </w:p>
    <w:p w14:paraId="37385426" w14:textId="77777777" w:rsidR="00785CB0" w:rsidRPr="005F3260" w:rsidRDefault="00785CB0" w:rsidP="00785CB0">
      <w:pPr>
        <w:pStyle w:val="ListParagraph"/>
        <w:spacing w:after="200" w:line="276" w:lineRule="auto"/>
        <w:rPr>
          <w:rFonts w:ascii="Arial" w:hAnsi="Arial" w:cs="Arial"/>
          <w:i/>
          <w:iCs/>
          <w:sz w:val="22"/>
          <w:szCs w:val="22"/>
        </w:rPr>
      </w:pPr>
    </w:p>
    <w:p w14:paraId="705799E5" w14:textId="7A4EA0EB" w:rsidR="003E5CD4" w:rsidRPr="005F3260" w:rsidRDefault="003E5CD4" w:rsidP="003E5CD4">
      <w:pPr>
        <w:pStyle w:val="ListParagraph"/>
        <w:numPr>
          <w:ilvl w:val="0"/>
          <w:numId w:val="3"/>
        </w:numPr>
        <w:rPr>
          <w:rFonts w:ascii="Arial" w:hAnsi="Arial" w:cs="Arial"/>
          <w:sz w:val="22"/>
          <w:szCs w:val="22"/>
        </w:rPr>
      </w:pPr>
      <w:r w:rsidRPr="005F3260">
        <w:rPr>
          <w:rFonts w:ascii="Arial" w:hAnsi="Arial" w:cs="Arial"/>
          <w:sz w:val="22"/>
          <w:szCs w:val="22"/>
        </w:rPr>
        <w:t xml:space="preserve">I understand that the research </w:t>
      </w:r>
      <w:r w:rsidR="006F338F" w:rsidRPr="005F3260">
        <w:rPr>
          <w:rFonts w:ascii="Arial" w:hAnsi="Arial" w:cs="Arial"/>
          <w:sz w:val="22"/>
          <w:szCs w:val="22"/>
        </w:rPr>
        <w:t>will</w:t>
      </w:r>
      <w:r w:rsidRPr="005F3260">
        <w:rPr>
          <w:rFonts w:ascii="Arial" w:hAnsi="Arial" w:cs="Arial"/>
          <w:sz w:val="22"/>
          <w:szCs w:val="22"/>
        </w:rPr>
        <w:t xml:space="preserve"> include</w:t>
      </w:r>
      <w:r w:rsidRPr="005F3260">
        <w:rPr>
          <w:rFonts w:ascii="Arial" w:hAnsi="Arial" w:cs="Arial"/>
          <w:i/>
          <w:iCs/>
          <w:sz w:val="22"/>
          <w:szCs w:val="22"/>
        </w:rPr>
        <w:t xml:space="preserve"> </w:t>
      </w:r>
      <w:r w:rsidRPr="005F3260">
        <w:rPr>
          <w:rFonts w:ascii="Arial" w:hAnsi="Arial" w:cs="Arial"/>
          <w:sz w:val="22"/>
          <w:szCs w:val="22"/>
        </w:rPr>
        <w:t>audio recording of my participation.</w:t>
      </w:r>
    </w:p>
    <w:p w14:paraId="6BB7E2CB" w14:textId="77777777" w:rsidR="003E5CD4" w:rsidRPr="005F3260" w:rsidRDefault="003E5CD4" w:rsidP="003E5CD4">
      <w:pPr>
        <w:pStyle w:val="ListParagraph"/>
        <w:rPr>
          <w:rFonts w:ascii="Arial" w:hAnsi="Arial" w:cs="Arial"/>
          <w:sz w:val="22"/>
          <w:szCs w:val="22"/>
        </w:rPr>
      </w:pPr>
    </w:p>
    <w:p w14:paraId="088488A6" w14:textId="68ED3EE6" w:rsidR="003E5CD4" w:rsidRPr="005F3260" w:rsidRDefault="003E5CD4" w:rsidP="003E5CD4">
      <w:pPr>
        <w:pStyle w:val="ListParagraph"/>
        <w:numPr>
          <w:ilvl w:val="0"/>
          <w:numId w:val="3"/>
        </w:numPr>
        <w:spacing w:after="200" w:line="276" w:lineRule="auto"/>
        <w:rPr>
          <w:rFonts w:ascii="Arial" w:hAnsi="Arial" w:cs="Arial"/>
          <w:sz w:val="22"/>
          <w:szCs w:val="22"/>
        </w:rPr>
      </w:pPr>
      <w:r w:rsidRPr="005F3260">
        <w:rPr>
          <w:rFonts w:ascii="Arial" w:hAnsi="Arial" w:cs="Arial"/>
          <w:sz w:val="22"/>
          <w:szCs w:val="22"/>
        </w:rPr>
        <w:t xml:space="preserve">I understand that participation involves the risk that some of the content of discussion may be upsetting. I understand that </w:t>
      </w:r>
      <w:r w:rsidRPr="005F3260">
        <w:rPr>
          <w:rStyle w:val="normaltextrun"/>
          <w:rFonts w:ascii="Arial" w:hAnsi="Arial" w:cs="Arial"/>
          <w:sz w:val="22"/>
          <w:szCs w:val="22"/>
          <w:shd w:val="clear" w:color="auto" w:fill="FFFFFF"/>
        </w:rPr>
        <w:t>call Lifeline on 13 14 11 or Beyond Blue on 1300 22 4636 at any time</w:t>
      </w:r>
      <w:r w:rsidRPr="005F3260">
        <w:rPr>
          <w:rStyle w:val="normaltextrun"/>
          <w:rFonts w:ascii="Arial" w:hAnsi="Arial" w:cs="Arial"/>
          <w:sz w:val="22"/>
          <w:szCs w:val="22"/>
        </w:rPr>
        <w:t xml:space="preserve"> and/or choose to talk to a counsellor</w:t>
      </w:r>
      <w:r w:rsidR="0015306C" w:rsidRPr="005F3260">
        <w:rPr>
          <w:rStyle w:val="normaltextrun"/>
          <w:rFonts w:ascii="Arial" w:hAnsi="Arial" w:cs="Arial"/>
          <w:sz w:val="22"/>
          <w:szCs w:val="22"/>
        </w:rPr>
        <w:t xml:space="preserve"> or trusted adult</w:t>
      </w:r>
      <w:r w:rsidRPr="005F3260">
        <w:rPr>
          <w:rStyle w:val="normaltextrun"/>
          <w:rFonts w:ascii="Arial" w:hAnsi="Arial" w:cs="Arial"/>
          <w:sz w:val="22"/>
          <w:szCs w:val="22"/>
        </w:rPr>
        <w:t xml:space="preserve">. </w:t>
      </w:r>
    </w:p>
    <w:p w14:paraId="5F7B085E" w14:textId="77777777" w:rsidR="003E5CD4" w:rsidRPr="005F3260" w:rsidRDefault="003E5CD4" w:rsidP="003E5CD4">
      <w:pPr>
        <w:pStyle w:val="ListParagraph"/>
        <w:rPr>
          <w:rFonts w:ascii="Arial" w:hAnsi="Arial" w:cs="Arial"/>
          <w:i/>
          <w:iCs/>
          <w:sz w:val="22"/>
          <w:szCs w:val="22"/>
        </w:rPr>
      </w:pPr>
    </w:p>
    <w:p w14:paraId="0DFCE39B" w14:textId="77777777" w:rsidR="003E5CD4" w:rsidRPr="005F3260" w:rsidRDefault="003E5CD4" w:rsidP="003E5CD4">
      <w:pPr>
        <w:pStyle w:val="ListParagraph"/>
        <w:numPr>
          <w:ilvl w:val="0"/>
          <w:numId w:val="3"/>
        </w:numPr>
        <w:spacing w:after="120" w:line="276" w:lineRule="auto"/>
        <w:rPr>
          <w:rFonts w:ascii="Arial" w:eastAsiaTheme="majorEastAsia" w:hAnsi="Arial" w:cs="Arial"/>
          <w:sz w:val="22"/>
          <w:szCs w:val="22"/>
        </w:rPr>
      </w:pPr>
      <w:r w:rsidRPr="005F3260">
        <w:rPr>
          <w:rFonts w:ascii="Arial" w:eastAsia="SimHei" w:hAnsi="Arial" w:cs="Arial"/>
          <w:sz w:val="22"/>
          <w:szCs w:val="22"/>
        </w:rPr>
        <w:t xml:space="preserve">Any questions that I have asked </w:t>
      </w:r>
      <w:proofErr w:type="gramStart"/>
      <w:r w:rsidRPr="005F3260">
        <w:rPr>
          <w:rFonts w:ascii="Arial" w:eastAsia="SimHei" w:hAnsi="Arial" w:cs="Arial"/>
          <w:sz w:val="22"/>
          <w:szCs w:val="22"/>
        </w:rPr>
        <w:t>have</w:t>
      </w:r>
      <w:proofErr w:type="gramEnd"/>
      <w:r w:rsidRPr="005F3260">
        <w:rPr>
          <w:rFonts w:ascii="Arial" w:eastAsia="SimHei" w:hAnsi="Arial" w:cs="Arial"/>
          <w:sz w:val="22"/>
          <w:szCs w:val="22"/>
        </w:rPr>
        <w:t xml:space="preserve"> been answered to my satisfaction.</w:t>
      </w:r>
    </w:p>
    <w:p w14:paraId="39B4628A" w14:textId="77777777" w:rsidR="003E5CD4" w:rsidRPr="005F3260" w:rsidRDefault="003E5CD4" w:rsidP="003E5CD4">
      <w:pPr>
        <w:pStyle w:val="ListParagraph"/>
        <w:rPr>
          <w:rFonts w:ascii="Arial" w:eastAsiaTheme="majorEastAsia" w:hAnsi="Arial" w:cs="Arial"/>
          <w:sz w:val="22"/>
          <w:szCs w:val="22"/>
        </w:rPr>
      </w:pPr>
    </w:p>
    <w:p w14:paraId="58350892" w14:textId="77777777" w:rsidR="003E5CD4" w:rsidRPr="005F3260" w:rsidRDefault="003E5CD4" w:rsidP="003E5CD4">
      <w:pPr>
        <w:pStyle w:val="ListParagraph"/>
        <w:numPr>
          <w:ilvl w:val="0"/>
          <w:numId w:val="2"/>
        </w:numPr>
        <w:spacing w:after="200" w:line="276" w:lineRule="auto"/>
        <w:rPr>
          <w:rFonts w:ascii="Arial" w:eastAsia="SimHei" w:hAnsi="Arial" w:cs="Arial"/>
          <w:sz w:val="22"/>
          <w:szCs w:val="22"/>
        </w:rPr>
      </w:pPr>
      <w:r w:rsidRPr="005F3260">
        <w:rPr>
          <w:rFonts w:ascii="Arial" w:eastAsia="SimHei" w:hAnsi="Arial" w:cs="Arial"/>
          <w:sz w:val="22"/>
          <w:szCs w:val="22"/>
        </w:rPr>
        <w:t xml:space="preserve">I understand that all study data will be securely stored on the University of Tasmania premises for a minimum of 5 years from the publication of the study results and will then securely be archived. </w:t>
      </w:r>
    </w:p>
    <w:p w14:paraId="0596AAF9" w14:textId="77777777" w:rsidR="003E5CD4" w:rsidRPr="005F3260" w:rsidRDefault="003E5CD4" w:rsidP="003E5CD4">
      <w:pPr>
        <w:pStyle w:val="ListParagraph"/>
        <w:spacing w:after="200" w:line="276" w:lineRule="auto"/>
        <w:rPr>
          <w:rFonts w:ascii="Arial" w:eastAsia="SimHei" w:hAnsi="Arial" w:cs="Arial"/>
          <w:sz w:val="22"/>
          <w:szCs w:val="22"/>
        </w:rPr>
      </w:pPr>
    </w:p>
    <w:p w14:paraId="0ED18654" w14:textId="77777777" w:rsidR="003E5CD4" w:rsidRPr="005F3260" w:rsidRDefault="003E5CD4" w:rsidP="003E5CD4">
      <w:pPr>
        <w:pStyle w:val="ListParagraph"/>
        <w:numPr>
          <w:ilvl w:val="0"/>
          <w:numId w:val="2"/>
        </w:numPr>
        <w:rPr>
          <w:rFonts w:ascii="Arial" w:hAnsi="Arial" w:cs="Arial"/>
          <w:sz w:val="22"/>
          <w:szCs w:val="22"/>
        </w:rPr>
      </w:pPr>
      <w:r w:rsidRPr="005F3260">
        <w:rPr>
          <w:rFonts w:ascii="Arial" w:hAnsi="Arial" w:cs="Arial"/>
          <w:sz w:val="22"/>
          <w:szCs w:val="22"/>
        </w:rPr>
        <w:t>I understand that my participation in this research is voluntary.</w:t>
      </w:r>
    </w:p>
    <w:p w14:paraId="171B052E" w14:textId="77777777" w:rsidR="003E5CD4" w:rsidRPr="005F3260" w:rsidRDefault="003E5CD4" w:rsidP="003E5CD4">
      <w:pPr>
        <w:rPr>
          <w:rFonts w:ascii="Arial" w:hAnsi="Arial" w:cs="Arial"/>
          <w:sz w:val="22"/>
          <w:szCs w:val="22"/>
        </w:rPr>
      </w:pPr>
    </w:p>
    <w:p w14:paraId="02A28630" w14:textId="77777777" w:rsidR="003E5CD4" w:rsidRPr="005F3260" w:rsidRDefault="003E5CD4" w:rsidP="003E5CD4">
      <w:pPr>
        <w:pStyle w:val="ListParagraph"/>
        <w:numPr>
          <w:ilvl w:val="0"/>
          <w:numId w:val="2"/>
        </w:numPr>
        <w:spacing w:after="200" w:line="276" w:lineRule="auto"/>
        <w:rPr>
          <w:rFonts w:ascii="Arial" w:hAnsi="Arial" w:cs="Arial"/>
          <w:sz w:val="22"/>
          <w:szCs w:val="22"/>
        </w:rPr>
      </w:pPr>
      <w:r w:rsidRPr="005F3260">
        <w:rPr>
          <w:rFonts w:ascii="Arial" w:hAnsi="Arial" w:cs="Arial"/>
          <w:sz w:val="22"/>
          <w:szCs w:val="22"/>
        </w:rPr>
        <w:t>I understand that I am free to withdraw at any time, without explanation or penalty.</w:t>
      </w:r>
    </w:p>
    <w:p w14:paraId="30029610" w14:textId="77777777" w:rsidR="003E5CD4" w:rsidRPr="005F3260" w:rsidRDefault="003E5CD4" w:rsidP="003E5CD4">
      <w:pPr>
        <w:pStyle w:val="ListParagraph"/>
        <w:rPr>
          <w:rFonts w:ascii="Arial" w:hAnsi="Arial" w:cs="Arial"/>
          <w:sz w:val="22"/>
          <w:szCs w:val="22"/>
        </w:rPr>
      </w:pPr>
    </w:p>
    <w:p w14:paraId="6E43A73F" w14:textId="77777777" w:rsidR="003E5CD4" w:rsidRDefault="003E5CD4" w:rsidP="003E5CD4">
      <w:pPr>
        <w:pStyle w:val="ListParagraph"/>
        <w:numPr>
          <w:ilvl w:val="0"/>
          <w:numId w:val="2"/>
        </w:numPr>
        <w:spacing w:after="120"/>
        <w:rPr>
          <w:rFonts w:ascii="Arial" w:eastAsia="SimHei" w:hAnsi="Arial" w:cs="Arial"/>
          <w:sz w:val="22"/>
          <w:szCs w:val="22"/>
        </w:rPr>
      </w:pPr>
      <w:r w:rsidRPr="005F3260">
        <w:rPr>
          <w:rFonts w:ascii="Arial" w:eastAsia="SimHei" w:hAnsi="Arial" w:cs="Arial"/>
          <w:sz w:val="22"/>
          <w:szCs w:val="22"/>
        </w:rPr>
        <w:t xml:space="preserve">If I wish, I may request that any data I have supplied be withdrawn from the research until one month after the intergenerational workshop. </w:t>
      </w:r>
    </w:p>
    <w:p w14:paraId="5076D911" w14:textId="77777777" w:rsidR="00E57317" w:rsidRPr="00E57317" w:rsidRDefault="00E57317" w:rsidP="00E57317">
      <w:pPr>
        <w:pStyle w:val="ListParagraph"/>
        <w:rPr>
          <w:rFonts w:ascii="Arial" w:eastAsia="SimHei" w:hAnsi="Arial" w:cs="Arial"/>
          <w:sz w:val="22"/>
          <w:szCs w:val="22"/>
        </w:rPr>
      </w:pPr>
    </w:p>
    <w:p w14:paraId="7EA9BAF9" w14:textId="16D09B16" w:rsidR="00E57317" w:rsidRPr="00E57317" w:rsidRDefault="00E57317" w:rsidP="00E57317">
      <w:pPr>
        <w:pStyle w:val="ListParagraph"/>
        <w:numPr>
          <w:ilvl w:val="0"/>
          <w:numId w:val="2"/>
        </w:numPr>
        <w:rPr>
          <w:rFonts w:ascii="Arial" w:eastAsia="SimHei" w:hAnsi="Arial" w:cs="Arial"/>
          <w:sz w:val="22"/>
          <w:szCs w:val="22"/>
        </w:rPr>
      </w:pPr>
      <w:r w:rsidRPr="00E57317">
        <w:rPr>
          <w:rFonts w:ascii="Arial" w:eastAsia="SimHei" w:hAnsi="Arial" w:cs="Arial"/>
          <w:sz w:val="22"/>
          <w:szCs w:val="22"/>
        </w:rPr>
        <w:t xml:space="preserve">I understand that I will be invited to be a co-author in an article and that I am not obliged to do so. </w:t>
      </w:r>
    </w:p>
    <w:p w14:paraId="34741F03" w14:textId="77777777" w:rsidR="003E5CD4" w:rsidRPr="005F3260" w:rsidRDefault="003E5CD4" w:rsidP="003E5CD4">
      <w:pPr>
        <w:pStyle w:val="ListParagraph"/>
        <w:spacing w:after="120"/>
        <w:rPr>
          <w:rFonts w:ascii="Arial" w:eastAsia="SimHei" w:hAnsi="Arial" w:cs="Arial"/>
          <w:sz w:val="22"/>
          <w:szCs w:val="22"/>
        </w:rPr>
      </w:pPr>
    </w:p>
    <w:p w14:paraId="65D68B22" w14:textId="77777777" w:rsidR="003E5CD4" w:rsidRPr="005F3260" w:rsidRDefault="003E5CD4" w:rsidP="003E5CD4">
      <w:pPr>
        <w:pStyle w:val="ListParagraph"/>
        <w:numPr>
          <w:ilvl w:val="0"/>
          <w:numId w:val="4"/>
        </w:numPr>
        <w:spacing w:after="120"/>
        <w:rPr>
          <w:rFonts w:ascii="Arial" w:eastAsia="SimHei" w:hAnsi="Arial" w:cs="Arial"/>
          <w:sz w:val="22"/>
          <w:szCs w:val="22"/>
        </w:rPr>
      </w:pPr>
      <w:r w:rsidRPr="005F3260">
        <w:rPr>
          <w:rFonts w:ascii="Arial" w:eastAsia="SimHei" w:hAnsi="Arial" w:cs="Arial"/>
          <w:sz w:val="22"/>
          <w:szCs w:val="22"/>
        </w:rPr>
        <w:t>I agree to participate in the study.</w:t>
      </w:r>
    </w:p>
    <w:p w14:paraId="72A47768" w14:textId="77777777" w:rsidR="003E5CD4" w:rsidRPr="005F3260" w:rsidRDefault="003E5CD4" w:rsidP="003E5CD4">
      <w:pPr>
        <w:pStyle w:val="BodyText3"/>
        <w:widowControl w:val="0"/>
        <w:rPr>
          <w:rFonts w:ascii="Arial" w:hAnsi="Arial" w:cs="Arial"/>
          <w:b w:val="0"/>
          <w:bCs w:val="0"/>
          <w:spacing w:val="-4"/>
          <w:sz w:val="22"/>
          <w:szCs w:val="22"/>
        </w:rPr>
      </w:pPr>
    </w:p>
    <w:p w14:paraId="2A85CBBD" w14:textId="77777777" w:rsidR="003E5CD4" w:rsidRPr="005F3260" w:rsidRDefault="003E5CD4" w:rsidP="003E5CD4">
      <w:pPr>
        <w:ind w:left="284" w:right="28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5F3260" w:rsidRPr="005F3260" w14:paraId="1F7ABCCF" w14:textId="77777777" w:rsidTr="008D568D">
        <w:tc>
          <w:tcPr>
            <w:tcW w:w="1548" w:type="dxa"/>
            <w:tcBorders>
              <w:top w:val="single" w:sz="4" w:space="0" w:color="auto"/>
              <w:left w:val="single" w:sz="4" w:space="0" w:color="auto"/>
              <w:bottom w:val="single" w:sz="4" w:space="0" w:color="auto"/>
              <w:right w:val="single" w:sz="4" w:space="0" w:color="auto"/>
            </w:tcBorders>
            <w:vAlign w:val="center"/>
            <w:hideMark/>
          </w:tcPr>
          <w:p w14:paraId="69E5EE58" w14:textId="77777777" w:rsidR="003E5CD4" w:rsidRPr="005F3260" w:rsidRDefault="003E5CD4" w:rsidP="008D568D">
            <w:pPr>
              <w:pStyle w:val="BodyText3"/>
              <w:jc w:val="left"/>
              <w:rPr>
                <w:rFonts w:ascii="Arial" w:hAnsi="Arial" w:cs="Arial"/>
                <w:sz w:val="22"/>
                <w:szCs w:val="22"/>
              </w:rPr>
            </w:pPr>
            <w:r w:rsidRPr="005F3260">
              <w:rPr>
                <w:rFonts w:ascii="Arial" w:hAnsi="Arial" w:cs="Arial"/>
                <w:sz w:val="22"/>
                <w:szCs w:val="22"/>
              </w:rPr>
              <w:lastRenderedPageBreak/>
              <w:t>Name</w:t>
            </w:r>
          </w:p>
        </w:tc>
        <w:tc>
          <w:tcPr>
            <w:tcW w:w="6974" w:type="dxa"/>
            <w:tcBorders>
              <w:top w:val="single" w:sz="4" w:space="0" w:color="auto"/>
              <w:left w:val="single" w:sz="4" w:space="0" w:color="auto"/>
              <w:bottom w:val="single" w:sz="4" w:space="0" w:color="auto"/>
              <w:right w:val="single" w:sz="4" w:space="0" w:color="auto"/>
            </w:tcBorders>
            <w:vAlign w:val="center"/>
          </w:tcPr>
          <w:p w14:paraId="34F59A42" w14:textId="77777777" w:rsidR="003E5CD4" w:rsidRPr="005F3260" w:rsidRDefault="003E5CD4" w:rsidP="008D568D">
            <w:pPr>
              <w:rPr>
                <w:rFonts w:ascii="Arial" w:hAnsi="Arial" w:cs="Arial"/>
                <w:sz w:val="22"/>
                <w:szCs w:val="22"/>
              </w:rPr>
            </w:pPr>
          </w:p>
          <w:p w14:paraId="4D2BAC38" w14:textId="77777777" w:rsidR="003E5CD4" w:rsidRPr="005F3260" w:rsidRDefault="003E5CD4" w:rsidP="008D568D">
            <w:pPr>
              <w:rPr>
                <w:rFonts w:ascii="Arial" w:hAnsi="Arial" w:cs="Arial"/>
                <w:sz w:val="22"/>
                <w:szCs w:val="22"/>
              </w:rPr>
            </w:pPr>
          </w:p>
        </w:tc>
      </w:tr>
      <w:tr w:rsidR="005F3260" w:rsidRPr="005F3260" w14:paraId="61CCA9FB" w14:textId="77777777" w:rsidTr="008D568D">
        <w:tc>
          <w:tcPr>
            <w:tcW w:w="1548" w:type="dxa"/>
            <w:tcBorders>
              <w:top w:val="single" w:sz="4" w:space="0" w:color="auto"/>
              <w:left w:val="single" w:sz="4" w:space="0" w:color="auto"/>
              <w:bottom w:val="single" w:sz="4" w:space="0" w:color="auto"/>
              <w:right w:val="single" w:sz="4" w:space="0" w:color="auto"/>
            </w:tcBorders>
            <w:vAlign w:val="center"/>
            <w:hideMark/>
          </w:tcPr>
          <w:p w14:paraId="42AA0A38" w14:textId="77777777" w:rsidR="003E5CD4" w:rsidRPr="005F3260" w:rsidRDefault="003E5CD4" w:rsidP="008D568D">
            <w:pPr>
              <w:pStyle w:val="BodyText3"/>
              <w:jc w:val="left"/>
              <w:rPr>
                <w:rFonts w:ascii="Arial" w:hAnsi="Arial" w:cs="Arial"/>
                <w:sz w:val="22"/>
                <w:szCs w:val="22"/>
              </w:rPr>
            </w:pPr>
            <w:r w:rsidRPr="005F3260">
              <w:rPr>
                <w:rFonts w:ascii="Arial" w:hAnsi="Arial" w:cs="Arial"/>
                <w:sz w:val="22"/>
                <w:szCs w:val="22"/>
              </w:rPr>
              <w:t>Signature</w:t>
            </w:r>
          </w:p>
        </w:tc>
        <w:tc>
          <w:tcPr>
            <w:tcW w:w="6974" w:type="dxa"/>
            <w:tcBorders>
              <w:top w:val="single" w:sz="4" w:space="0" w:color="auto"/>
              <w:left w:val="single" w:sz="4" w:space="0" w:color="auto"/>
              <w:bottom w:val="single" w:sz="4" w:space="0" w:color="auto"/>
              <w:right w:val="single" w:sz="4" w:space="0" w:color="auto"/>
            </w:tcBorders>
            <w:vAlign w:val="center"/>
          </w:tcPr>
          <w:p w14:paraId="1056E8F4" w14:textId="77777777" w:rsidR="003E5CD4" w:rsidRPr="005F3260" w:rsidRDefault="003E5CD4" w:rsidP="008D568D">
            <w:pPr>
              <w:rPr>
                <w:rFonts w:ascii="Arial" w:hAnsi="Arial" w:cs="Arial"/>
                <w:sz w:val="22"/>
                <w:szCs w:val="22"/>
              </w:rPr>
            </w:pPr>
          </w:p>
          <w:p w14:paraId="71338D9D" w14:textId="77777777" w:rsidR="003E5CD4" w:rsidRPr="005F3260" w:rsidRDefault="003E5CD4" w:rsidP="008D568D">
            <w:pPr>
              <w:rPr>
                <w:rFonts w:ascii="Arial" w:hAnsi="Arial" w:cs="Arial"/>
                <w:sz w:val="22"/>
                <w:szCs w:val="22"/>
              </w:rPr>
            </w:pPr>
          </w:p>
        </w:tc>
      </w:tr>
      <w:tr w:rsidR="003E5CD4" w:rsidRPr="005F3260" w14:paraId="0DF48F64" w14:textId="77777777" w:rsidTr="008D568D">
        <w:tc>
          <w:tcPr>
            <w:tcW w:w="1548" w:type="dxa"/>
            <w:tcBorders>
              <w:top w:val="single" w:sz="4" w:space="0" w:color="auto"/>
              <w:left w:val="single" w:sz="4" w:space="0" w:color="auto"/>
              <w:bottom w:val="single" w:sz="4" w:space="0" w:color="auto"/>
              <w:right w:val="single" w:sz="4" w:space="0" w:color="auto"/>
            </w:tcBorders>
            <w:vAlign w:val="center"/>
            <w:hideMark/>
          </w:tcPr>
          <w:p w14:paraId="03A1FC65" w14:textId="77777777" w:rsidR="003E5CD4" w:rsidRPr="005F3260" w:rsidRDefault="003E5CD4" w:rsidP="008D568D">
            <w:pPr>
              <w:pStyle w:val="BodyText3"/>
              <w:jc w:val="left"/>
              <w:rPr>
                <w:rFonts w:ascii="Arial" w:hAnsi="Arial" w:cs="Arial"/>
                <w:sz w:val="22"/>
                <w:szCs w:val="22"/>
              </w:rPr>
            </w:pPr>
            <w:r w:rsidRPr="005F3260">
              <w:rPr>
                <w:rFonts w:ascii="Arial" w:hAnsi="Arial" w:cs="Arial"/>
                <w:sz w:val="22"/>
                <w:szCs w:val="22"/>
              </w:rPr>
              <w:t>Date</w:t>
            </w:r>
          </w:p>
        </w:tc>
        <w:tc>
          <w:tcPr>
            <w:tcW w:w="6974" w:type="dxa"/>
            <w:tcBorders>
              <w:top w:val="single" w:sz="4" w:space="0" w:color="auto"/>
              <w:left w:val="single" w:sz="4" w:space="0" w:color="auto"/>
              <w:bottom w:val="single" w:sz="4" w:space="0" w:color="auto"/>
              <w:right w:val="single" w:sz="4" w:space="0" w:color="auto"/>
            </w:tcBorders>
            <w:vAlign w:val="center"/>
          </w:tcPr>
          <w:p w14:paraId="785C6BFB" w14:textId="77777777" w:rsidR="003E5CD4" w:rsidRPr="005F3260" w:rsidRDefault="003E5CD4" w:rsidP="008D568D">
            <w:pPr>
              <w:rPr>
                <w:rFonts w:ascii="Arial" w:hAnsi="Arial" w:cs="Arial"/>
                <w:sz w:val="22"/>
                <w:szCs w:val="22"/>
              </w:rPr>
            </w:pPr>
          </w:p>
          <w:p w14:paraId="0CA76C5B" w14:textId="77777777" w:rsidR="003E5CD4" w:rsidRPr="005F3260" w:rsidRDefault="003E5CD4" w:rsidP="008D568D">
            <w:pPr>
              <w:rPr>
                <w:rFonts w:ascii="Arial" w:hAnsi="Arial" w:cs="Arial"/>
                <w:sz w:val="22"/>
                <w:szCs w:val="22"/>
              </w:rPr>
            </w:pPr>
          </w:p>
        </w:tc>
      </w:tr>
    </w:tbl>
    <w:p w14:paraId="7A2DA8DF" w14:textId="77777777" w:rsidR="003E5CD4" w:rsidRPr="005F3260" w:rsidRDefault="003E5CD4" w:rsidP="003E5CD4">
      <w:pPr>
        <w:spacing w:after="120"/>
        <w:rPr>
          <w:rFonts w:ascii="Arial" w:eastAsia="SimHei" w:hAnsi="Arial" w:cs="Arial"/>
          <w:sz w:val="22"/>
          <w:szCs w:val="22"/>
        </w:rPr>
      </w:pPr>
    </w:p>
    <w:p w14:paraId="44B46008" w14:textId="77777777" w:rsidR="003E5CD4" w:rsidRPr="005F3260" w:rsidRDefault="003E5CD4" w:rsidP="003E5CD4">
      <w:pPr>
        <w:spacing w:after="120"/>
        <w:rPr>
          <w:rFonts w:ascii="Arial" w:eastAsia="SimHei" w:hAnsi="Arial" w:cs="Arial"/>
          <w:sz w:val="22"/>
          <w:szCs w:val="22"/>
        </w:rPr>
      </w:pPr>
    </w:p>
    <w:tbl>
      <w:tblPr>
        <w:tblW w:w="9356" w:type="dxa"/>
        <w:tblInd w:w="108" w:type="dxa"/>
        <w:tblLook w:val="04A0" w:firstRow="1" w:lastRow="0" w:firstColumn="1" w:lastColumn="0" w:noHBand="0" w:noVBand="1"/>
      </w:tblPr>
      <w:tblGrid>
        <w:gridCol w:w="1080"/>
        <w:gridCol w:w="3817"/>
        <w:gridCol w:w="4459"/>
      </w:tblGrid>
      <w:tr w:rsidR="005F3260" w:rsidRPr="005F3260" w14:paraId="5401A9A8" w14:textId="77777777" w:rsidTr="008D568D">
        <w:trPr>
          <w:trHeight w:val="273"/>
        </w:trPr>
        <w:tc>
          <w:tcPr>
            <w:tcW w:w="4897" w:type="dxa"/>
            <w:gridSpan w:val="2"/>
            <w:hideMark/>
          </w:tcPr>
          <w:p w14:paraId="56D4F7D5" w14:textId="77777777" w:rsidR="003E5CD4" w:rsidRPr="005F3260" w:rsidRDefault="003E5CD4" w:rsidP="008D568D">
            <w:pPr>
              <w:spacing w:after="120"/>
              <w:rPr>
                <w:rFonts w:ascii="Arial" w:eastAsia="SimHei" w:hAnsi="Arial" w:cs="Arial"/>
                <w:b/>
                <w:bCs/>
                <w:sz w:val="22"/>
                <w:szCs w:val="22"/>
              </w:rPr>
            </w:pPr>
            <w:r w:rsidRPr="005F3260">
              <w:rPr>
                <w:rFonts w:ascii="Arial" w:eastAsia="SimHei" w:hAnsi="Arial" w:cs="Arial"/>
                <w:b/>
                <w:bCs/>
                <w:sz w:val="22"/>
                <w:szCs w:val="22"/>
              </w:rPr>
              <w:t>Statement by Researcher</w:t>
            </w:r>
          </w:p>
        </w:tc>
        <w:tc>
          <w:tcPr>
            <w:tcW w:w="4459" w:type="dxa"/>
          </w:tcPr>
          <w:p w14:paraId="433499EB" w14:textId="77777777" w:rsidR="003E5CD4" w:rsidRPr="005F3260" w:rsidRDefault="003E5CD4" w:rsidP="008D568D">
            <w:pPr>
              <w:spacing w:after="120"/>
              <w:rPr>
                <w:rFonts w:ascii="Arial" w:eastAsia="SimHei" w:hAnsi="Arial" w:cs="Arial"/>
                <w:bCs/>
                <w:sz w:val="22"/>
                <w:szCs w:val="22"/>
              </w:rPr>
            </w:pPr>
          </w:p>
        </w:tc>
      </w:tr>
      <w:tr w:rsidR="005F3260" w:rsidRPr="005F3260" w14:paraId="624813FB" w14:textId="77777777" w:rsidTr="008D568D">
        <w:trPr>
          <w:cantSplit/>
          <w:trHeight w:val="664"/>
        </w:trPr>
        <w:tc>
          <w:tcPr>
            <w:tcW w:w="1080" w:type="dxa"/>
            <w:hideMark/>
          </w:tcPr>
          <w:p w14:paraId="5ED67157" w14:textId="77777777" w:rsidR="003E5CD4" w:rsidRPr="005F3260" w:rsidRDefault="003E5CD4" w:rsidP="008D568D">
            <w:pPr>
              <w:spacing w:after="120"/>
              <w:rPr>
                <w:rFonts w:ascii="Arial" w:eastAsia="SimHei" w:hAnsi="Arial" w:cs="Arial"/>
                <w:bCs/>
                <w:sz w:val="22"/>
                <w:szCs w:val="22"/>
              </w:rPr>
            </w:pPr>
            <w:r w:rsidRPr="005F3260">
              <w:rPr>
                <w:rFonts w:ascii="Arial" w:eastAsia="SimHei" w:hAnsi="Arial" w:cs="Arial"/>
                <w:noProof/>
                <w:sz w:val="22"/>
                <w:szCs w:val="22"/>
                <w:lang w:bidi="en-US"/>
              </w:rPr>
              <mc:AlternateContent>
                <mc:Choice Requires="wps">
                  <w:drawing>
                    <wp:anchor distT="0" distB="0" distL="114300" distR="114300" simplePos="0" relativeHeight="251658240" behindDoc="0" locked="0" layoutInCell="1" allowOverlap="1" wp14:anchorId="3CDF41F6" wp14:editId="5BF23C74">
                      <wp:simplePos x="0" y="0"/>
                      <wp:positionH relativeFrom="column">
                        <wp:posOffset>-17145</wp:posOffset>
                      </wp:positionH>
                      <wp:positionV relativeFrom="paragraph">
                        <wp:posOffset>130175</wp:posOffset>
                      </wp:positionV>
                      <wp:extent cx="228600" cy="228600"/>
                      <wp:effectExtent l="11430" t="6350" r="762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rect id="Rectangle 4" style="position:absolute;margin-left:-1.35pt;margin-top:10.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7B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"/>
                  </w:pict>
                </mc:Fallback>
              </mc:AlternateContent>
            </w:r>
          </w:p>
        </w:tc>
        <w:tc>
          <w:tcPr>
            <w:tcW w:w="8276" w:type="dxa"/>
            <w:gridSpan w:val="2"/>
            <w:hideMark/>
          </w:tcPr>
          <w:p w14:paraId="63C6F23E" w14:textId="77777777" w:rsidR="003E5CD4" w:rsidRPr="005F3260" w:rsidRDefault="003E5CD4" w:rsidP="008D568D">
            <w:pPr>
              <w:spacing w:after="120"/>
              <w:rPr>
                <w:rFonts w:ascii="Arial" w:eastAsia="SimHei" w:hAnsi="Arial" w:cs="Arial"/>
                <w:bCs/>
                <w:sz w:val="22"/>
                <w:szCs w:val="22"/>
              </w:rPr>
            </w:pPr>
            <w:r w:rsidRPr="005F3260">
              <w:rPr>
                <w:rFonts w:ascii="Arial" w:eastAsia="SimHei" w:hAnsi="Arial" w:cs="Arial"/>
                <w:bCs/>
                <w:sz w:val="22"/>
                <w:szCs w:val="22"/>
              </w:rPr>
              <w:t>I have explained the project and the implications of participation in it to this volunteer and I believe that the consent is informed and that he/she understands the implications of participation.</w:t>
            </w:r>
          </w:p>
        </w:tc>
      </w:tr>
      <w:tr w:rsidR="005F3260" w:rsidRPr="005F3260" w14:paraId="0A0682B2" w14:textId="77777777" w:rsidTr="008D568D">
        <w:trPr>
          <w:cantSplit/>
          <w:trHeight w:val="655"/>
        </w:trPr>
        <w:tc>
          <w:tcPr>
            <w:tcW w:w="9356" w:type="dxa"/>
            <w:gridSpan w:val="3"/>
            <w:hideMark/>
          </w:tcPr>
          <w:p w14:paraId="02336DC3" w14:textId="77777777" w:rsidR="003E5CD4" w:rsidRPr="005F3260" w:rsidRDefault="003E5CD4" w:rsidP="008D568D">
            <w:pPr>
              <w:spacing w:after="120"/>
              <w:rPr>
                <w:rFonts w:ascii="Arial" w:eastAsia="SimHei" w:hAnsi="Arial" w:cs="Arial"/>
                <w:bCs/>
                <w:sz w:val="22"/>
                <w:szCs w:val="22"/>
              </w:rPr>
            </w:pPr>
            <w:r w:rsidRPr="005F3260">
              <w:rPr>
                <w:rFonts w:ascii="Arial" w:eastAsia="SimHei" w:hAnsi="Arial" w:cs="Arial"/>
                <w:bCs/>
                <w:sz w:val="22"/>
                <w:szCs w:val="22"/>
              </w:rPr>
              <w:t>If the researcher has not had an opportunity to talk to participants prior to them participating, the following must be ticked.</w:t>
            </w:r>
          </w:p>
        </w:tc>
      </w:tr>
      <w:tr w:rsidR="003E5CD4" w:rsidRPr="005F3260" w14:paraId="5E3B435E" w14:textId="77777777" w:rsidTr="008D568D">
        <w:trPr>
          <w:cantSplit/>
          <w:trHeight w:val="703"/>
        </w:trPr>
        <w:tc>
          <w:tcPr>
            <w:tcW w:w="1080" w:type="dxa"/>
            <w:hideMark/>
          </w:tcPr>
          <w:p w14:paraId="36D0AAA1" w14:textId="77777777" w:rsidR="003E5CD4" w:rsidRPr="005F3260" w:rsidRDefault="003E5CD4" w:rsidP="008D568D">
            <w:pPr>
              <w:spacing w:after="120"/>
              <w:rPr>
                <w:rFonts w:ascii="Arial" w:eastAsia="SimHei" w:hAnsi="Arial" w:cs="Arial"/>
                <w:bCs/>
                <w:sz w:val="22"/>
                <w:szCs w:val="22"/>
                <w:lang w:bidi="en-US"/>
              </w:rPr>
            </w:pPr>
            <w:r w:rsidRPr="005F3260">
              <w:rPr>
                <w:rFonts w:ascii="Arial" w:eastAsia="SimHei" w:hAnsi="Arial" w:cs="Arial"/>
                <w:noProof/>
                <w:sz w:val="22"/>
                <w:szCs w:val="22"/>
                <w:lang w:bidi="en-US"/>
              </w:rPr>
              <mc:AlternateContent>
                <mc:Choice Requires="wps">
                  <w:drawing>
                    <wp:anchor distT="0" distB="0" distL="114300" distR="114300" simplePos="0" relativeHeight="251658241" behindDoc="0" locked="0" layoutInCell="1" allowOverlap="1" wp14:anchorId="77061B62" wp14:editId="4055785C">
                      <wp:simplePos x="0" y="0"/>
                      <wp:positionH relativeFrom="column">
                        <wp:posOffset>-17145</wp:posOffset>
                      </wp:positionH>
                      <wp:positionV relativeFrom="paragraph">
                        <wp:posOffset>117475</wp:posOffset>
                      </wp:positionV>
                      <wp:extent cx="228600" cy="228600"/>
                      <wp:effectExtent l="11430" t="1270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rect id="Rectangle 3" style="position:absolute;margin-left:-1.35pt;margin-top:9.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256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"/>
                  </w:pict>
                </mc:Fallback>
              </mc:AlternateContent>
            </w:r>
          </w:p>
        </w:tc>
        <w:tc>
          <w:tcPr>
            <w:tcW w:w="8276" w:type="dxa"/>
            <w:gridSpan w:val="2"/>
            <w:hideMark/>
          </w:tcPr>
          <w:p w14:paraId="7E2EA34A" w14:textId="77777777" w:rsidR="003E5CD4" w:rsidRPr="005F3260" w:rsidRDefault="003E5CD4" w:rsidP="008D568D">
            <w:pPr>
              <w:spacing w:after="120"/>
              <w:rPr>
                <w:rFonts w:ascii="Arial" w:eastAsia="SimHei" w:hAnsi="Arial" w:cs="Arial"/>
                <w:bCs/>
                <w:sz w:val="22"/>
                <w:szCs w:val="22"/>
              </w:rPr>
            </w:pPr>
            <w:r w:rsidRPr="005F3260">
              <w:rPr>
                <w:rFonts w:ascii="Arial" w:eastAsia="SimHei" w:hAnsi="Arial" w:cs="Arial"/>
                <w:bCs/>
                <w:sz w:val="22"/>
                <w:szCs w:val="22"/>
              </w:rPr>
              <w:t>The participant has received the Information Sheet where my details have been provided so participants have had the opportunity to contact me prior to consenting to participate in this project.</w:t>
            </w:r>
          </w:p>
        </w:tc>
      </w:tr>
    </w:tbl>
    <w:p w14:paraId="22946629" w14:textId="77777777" w:rsidR="003E5CD4" w:rsidRPr="005F3260" w:rsidRDefault="003E5CD4" w:rsidP="003E5CD4">
      <w:pPr>
        <w:ind w:left="284" w:right="284"/>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5F3260" w:rsidRPr="005F3260" w14:paraId="5F7007C0" w14:textId="77777777" w:rsidTr="008D568D">
        <w:tc>
          <w:tcPr>
            <w:tcW w:w="1548" w:type="dxa"/>
            <w:tcBorders>
              <w:top w:val="single" w:sz="4" w:space="0" w:color="auto"/>
              <w:left w:val="single" w:sz="4" w:space="0" w:color="auto"/>
              <w:bottom w:val="single" w:sz="4" w:space="0" w:color="auto"/>
              <w:right w:val="single" w:sz="4" w:space="0" w:color="auto"/>
            </w:tcBorders>
            <w:vAlign w:val="center"/>
            <w:hideMark/>
          </w:tcPr>
          <w:p w14:paraId="321FF3C9" w14:textId="77777777" w:rsidR="003E5CD4" w:rsidRPr="005F3260" w:rsidRDefault="003E5CD4" w:rsidP="008D568D">
            <w:pPr>
              <w:pStyle w:val="BodyText3"/>
              <w:jc w:val="left"/>
              <w:rPr>
                <w:rFonts w:ascii="Arial" w:hAnsi="Arial" w:cs="Arial"/>
                <w:sz w:val="22"/>
                <w:szCs w:val="22"/>
              </w:rPr>
            </w:pPr>
            <w:r w:rsidRPr="005F3260">
              <w:rPr>
                <w:rFonts w:ascii="Arial" w:hAnsi="Arial" w:cs="Arial"/>
                <w:sz w:val="22"/>
                <w:szCs w:val="22"/>
              </w:rPr>
              <w:t>Name</w:t>
            </w:r>
          </w:p>
        </w:tc>
        <w:tc>
          <w:tcPr>
            <w:tcW w:w="6974" w:type="dxa"/>
            <w:tcBorders>
              <w:top w:val="single" w:sz="4" w:space="0" w:color="auto"/>
              <w:left w:val="single" w:sz="4" w:space="0" w:color="auto"/>
              <w:bottom w:val="single" w:sz="4" w:space="0" w:color="auto"/>
              <w:right w:val="single" w:sz="4" w:space="0" w:color="auto"/>
            </w:tcBorders>
            <w:vAlign w:val="center"/>
          </w:tcPr>
          <w:p w14:paraId="0ED8250A" w14:textId="77777777" w:rsidR="003E5CD4" w:rsidRPr="005F3260" w:rsidRDefault="003E5CD4" w:rsidP="008D568D">
            <w:pPr>
              <w:rPr>
                <w:rFonts w:ascii="Arial" w:hAnsi="Arial" w:cs="Arial"/>
                <w:sz w:val="22"/>
                <w:szCs w:val="22"/>
              </w:rPr>
            </w:pPr>
          </w:p>
          <w:p w14:paraId="15119AE5" w14:textId="77777777" w:rsidR="003E5CD4" w:rsidRPr="005F3260" w:rsidRDefault="003E5CD4" w:rsidP="008D568D">
            <w:pPr>
              <w:rPr>
                <w:rFonts w:ascii="Arial" w:hAnsi="Arial" w:cs="Arial"/>
                <w:sz w:val="22"/>
                <w:szCs w:val="22"/>
              </w:rPr>
            </w:pPr>
          </w:p>
        </w:tc>
      </w:tr>
      <w:tr w:rsidR="005F3260" w:rsidRPr="005F3260" w14:paraId="311B4D6F" w14:textId="77777777" w:rsidTr="008D568D">
        <w:tc>
          <w:tcPr>
            <w:tcW w:w="1548" w:type="dxa"/>
            <w:tcBorders>
              <w:top w:val="single" w:sz="4" w:space="0" w:color="auto"/>
              <w:left w:val="single" w:sz="4" w:space="0" w:color="auto"/>
              <w:bottom w:val="single" w:sz="4" w:space="0" w:color="auto"/>
              <w:right w:val="single" w:sz="4" w:space="0" w:color="auto"/>
            </w:tcBorders>
            <w:vAlign w:val="center"/>
            <w:hideMark/>
          </w:tcPr>
          <w:p w14:paraId="67E6324E" w14:textId="77777777" w:rsidR="003E5CD4" w:rsidRPr="005F3260" w:rsidRDefault="003E5CD4" w:rsidP="008D568D">
            <w:pPr>
              <w:pStyle w:val="BodyText3"/>
              <w:jc w:val="left"/>
              <w:rPr>
                <w:rFonts w:ascii="Arial" w:hAnsi="Arial" w:cs="Arial"/>
                <w:sz w:val="22"/>
                <w:szCs w:val="22"/>
              </w:rPr>
            </w:pPr>
            <w:r w:rsidRPr="005F3260">
              <w:rPr>
                <w:rFonts w:ascii="Arial" w:hAnsi="Arial" w:cs="Arial"/>
                <w:sz w:val="22"/>
                <w:szCs w:val="22"/>
              </w:rPr>
              <w:t>Signature</w:t>
            </w:r>
          </w:p>
        </w:tc>
        <w:tc>
          <w:tcPr>
            <w:tcW w:w="6974" w:type="dxa"/>
            <w:tcBorders>
              <w:top w:val="single" w:sz="4" w:space="0" w:color="auto"/>
              <w:left w:val="single" w:sz="4" w:space="0" w:color="auto"/>
              <w:bottom w:val="single" w:sz="4" w:space="0" w:color="auto"/>
              <w:right w:val="single" w:sz="4" w:space="0" w:color="auto"/>
            </w:tcBorders>
            <w:vAlign w:val="center"/>
          </w:tcPr>
          <w:p w14:paraId="0524C736" w14:textId="77777777" w:rsidR="003E5CD4" w:rsidRPr="005F3260" w:rsidRDefault="003E5CD4" w:rsidP="008D568D">
            <w:pPr>
              <w:rPr>
                <w:rFonts w:ascii="Arial" w:hAnsi="Arial" w:cs="Arial"/>
                <w:sz w:val="22"/>
                <w:szCs w:val="22"/>
              </w:rPr>
            </w:pPr>
          </w:p>
          <w:p w14:paraId="6EFB132B" w14:textId="77777777" w:rsidR="003E5CD4" w:rsidRPr="005F3260" w:rsidRDefault="003E5CD4" w:rsidP="008D568D">
            <w:pPr>
              <w:rPr>
                <w:rFonts w:ascii="Arial" w:hAnsi="Arial" w:cs="Arial"/>
                <w:sz w:val="22"/>
                <w:szCs w:val="22"/>
              </w:rPr>
            </w:pPr>
          </w:p>
        </w:tc>
      </w:tr>
      <w:tr w:rsidR="003E5CD4" w:rsidRPr="005F3260" w14:paraId="1816E7E5" w14:textId="77777777" w:rsidTr="008D568D">
        <w:tc>
          <w:tcPr>
            <w:tcW w:w="1548" w:type="dxa"/>
            <w:tcBorders>
              <w:top w:val="single" w:sz="4" w:space="0" w:color="auto"/>
              <w:left w:val="single" w:sz="4" w:space="0" w:color="auto"/>
              <w:bottom w:val="single" w:sz="4" w:space="0" w:color="auto"/>
              <w:right w:val="single" w:sz="4" w:space="0" w:color="auto"/>
            </w:tcBorders>
            <w:vAlign w:val="center"/>
            <w:hideMark/>
          </w:tcPr>
          <w:p w14:paraId="7F767C0E" w14:textId="77777777" w:rsidR="003E5CD4" w:rsidRPr="005F3260" w:rsidRDefault="003E5CD4" w:rsidP="008D568D">
            <w:pPr>
              <w:pStyle w:val="BodyText3"/>
              <w:jc w:val="left"/>
              <w:rPr>
                <w:rFonts w:ascii="Arial" w:hAnsi="Arial" w:cs="Arial"/>
                <w:sz w:val="22"/>
                <w:szCs w:val="22"/>
              </w:rPr>
            </w:pPr>
            <w:r w:rsidRPr="005F3260">
              <w:rPr>
                <w:rFonts w:ascii="Arial" w:hAnsi="Arial" w:cs="Arial"/>
                <w:sz w:val="22"/>
                <w:szCs w:val="22"/>
              </w:rPr>
              <w:t>Date</w:t>
            </w:r>
          </w:p>
        </w:tc>
        <w:tc>
          <w:tcPr>
            <w:tcW w:w="6974" w:type="dxa"/>
            <w:tcBorders>
              <w:top w:val="single" w:sz="4" w:space="0" w:color="auto"/>
              <w:left w:val="single" w:sz="4" w:space="0" w:color="auto"/>
              <w:bottom w:val="single" w:sz="4" w:space="0" w:color="auto"/>
              <w:right w:val="single" w:sz="4" w:space="0" w:color="auto"/>
            </w:tcBorders>
            <w:vAlign w:val="center"/>
          </w:tcPr>
          <w:p w14:paraId="7F821207" w14:textId="77777777" w:rsidR="003E5CD4" w:rsidRPr="005F3260" w:rsidRDefault="003E5CD4" w:rsidP="008D568D">
            <w:pPr>
              <w:rPr>
                <w:rFonts w:ascii="Arial" w:hAnsi="Arial" w:cs="Arial"/>
                <w:sz w:val="22"/>
                <w:szCs w:val="22"/>
              </w:rPr>
            </w:pPr>
          </w:p>
          <w:p w14:paraId="3BFA9AF1" w14:textId="77777777" w:rsidR="003E5CD4" w:rsidRPr="005F3260" w:rsidRDefault="003E5CD4" w:rsidP="008D568D">
            <w:pPr>
              <w:rPr>
                <w:rFonts w:ascii="Arial" w:hAnsi="Arial" w:cs="Arial"/>
                <w:sz w:val="22"/>
                <w:szCs w:val="22"/>
              </w:rPr>
            </w:pPr>
          </w:p>
        </w:tc>
      </w:tr>
    </w:tbl>
    <w:p w14:paraId="41CAF596" w14:textId="77777777" w:rsidR="003E5CD4" w:rsidRPr="005F3260" w:rsidRDefault="003E5CD4" w:rsidP="003E5CD4">
      <w:pPr>
        <w:spacing w:after="120"/>
        <w:rPr>
          <w:rFonts w:ascii="Arial" w:eastAsia="SimHei" w:hAnsi="Arial" w:cs="Arial"/>
          <w:sz w:val="22"/>
          <w:szCs w:val="22"/>
        </w:rPr>
      </w:pPr>
    </w:p>
    <w:p w14:paraId="223C5A94" w14:textId="77777777" w:rsidR="003E5CD4" w:rsidRPr="005F3260" w:rsidRDefault="003E5CD4" w:rsidP="003E5CD4">
      <w:pPr>
        <w:spacing w:after="120"/>
        <w:rPr>
          <w:rFonts w:ascii="Arial" w:eastAsia="SimHei" w:hAnsi="Arial" w:cs="Arial"/>
          <w:sz w:val="22"/>
          <w:szCs w:val="22"/>
        </w:rPr>
      </w:pPr>
    </w:p>
    <w:p w14:paraId="006BA681" w14:textId="77777777" w:rsidR="003E5CD4" w:rsidRPr="005F3260" w:rsidRDefault="003E5CD4" w:rsidP="003E5CD4">
      <w:pPr>
        <w:rPr>
          <w:rFonts w:ascii="Arial" w:hAnsi="Arial" w:cs="Arial"/>
          <w:sz w:val="22"/>
          <w:szCs w:val="22"/>
        </w:rPr>
      </w:pPr>
    </w:p>
    <w:p w14:paraId="31D72196" w14:textId="77777777" w:rsidR="006F3D81" w:rsidRPr="005F3260" w:rsidRDefault="006F3D81">
      <w:pPr>
        <w:rPr>
          <w:rFonts w:ascii="Arial" w:hAnsi="Arial" w:cs="Arial"/>
          <w:sz w:val="22"/>
          <w:szCs w:val="22"/>
        </w:rPr>
      </w:pPr>
    </w:p>
    <w:sectPr w:rsidR="006F3D81" w:rsidRPr="005F326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6DC2" w14:textId="77777777" w:rsidR="00412D8A" w:rsidRDefault="00412D8A">
      <w:r>
        <w:separator/>
      </w:r>
    </w:p>
  </w:endnote>
  <w:endnote w:type="continuationSeparator" w:id="0">
    <w:p w14:paraId="602D43DB" w14:textId="77777777" w:rsidR="00412D8A" w:rsidRDefault="00412D8A">
      <w:r>
        <w:continuationSeparator/>
      </w:r>
    </w:p>
  </w:endnote>
  <w:endnote w:type="continuationNotice" w:id="1">
    <w:p w14:paraId="3214FB2D" w14:textId="77777777" w:rsidR="00412D8A" w:rsidRDefault="00412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1E13" w14:textId="77777777" w:rsidR="00724FE5" w:rsidRDefault="00724FE5" w:rsidP="008D568D">
    <w:pPr>
      <w:pStyle w:val="Footer"/>
      <w:jc w:val="right"/>
    </w:pPr>
  </w:p>
  <w:p w14:paraId="6629AD58" w14:textId="77777777" w:rsidR="00724FE5" w:rsidRDefault="00724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5610" w14:textId="77777777" w:rsidR="00412D8A" w:rsidRDefault="00412D8A">
      <w:r>
        <w:separator/>
      </w:r>
    </w:p>
  </w:footnote>
  <w:footnote w:type="continuationSeparator" w:id="0">
    <w:p w14:paraId="6BF6404E" w14:textId="77777777" w:rsidR="00412D8A" w:rsidRDefault="00412D8A">
      <w:r>
        <w:continuationSeparator/>
      </w:r>
    </w:p>
  </w:footnote>
  <w:footnote w:type="continuationNotice" w:id="1">
    <w:p w14:paraId="69CFA98F" w14:textId="77777777" w:rsidR="00412D8A" w:rsidRDefault="00412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41B5" w14:textId="77777777" w:rsidR="00724FE5" w:rsidRPr="00356F64" w:rsidRDefault="00724FE5">
    <w:pPr>
      <w:pStyle w:val="Header"/>
      <w:rPr>
        <w:rFonts w:asciiTheme="minorBidi" w:hAnsiTheme="minorBidi" w:cstheme="minorBidi"/>
        <w:i/>
        <w:iCs/>
        <w:color w:val="5B9BD5" w:themeColor="accent5"/>
      </w:rPr>
    </w:pPr>
    <w:r w:rsidRPr="00195E06">
      <w:rPr>
        <w:noProof/>
      </w:rPr>
      <w:drawing>
        <wp:anchor distT="0" distB="0" distL="114300" distR="114300" simplePos="0" relativeHeight="251658240" behindDoc="0" locked="0" layoutInCell="1" allowOverlap="1" wp14:anchorId="63A77FFC" wp14:editId="2BE5CF13">
          <wp:simplePos x="0" y="0"/>
          <wp:positionH relativeFrom="margin">
            <wp:align>center</wp:align>
          </wp:positionH>
          <wp:positionV relativeFrom="paragraph">
            <wp:posOffset>-130175</wp:posOffset>
          </wp:positionV>
          <wp:extent cx="2132192" cy="449814"/>
          <wp:effectExtent l="0" t="0" r="1905" b="762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2192" cy="4498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4E6B"/>
    <w:multiLevelType w:val="hybridMultilevel"/>
    <w:tmpl w:val="A33E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63E02"/>
    <w:multiLevelType w:val="hybridMultilevel"/>
    <w:tmpl w:val="0F72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6829B5"/>
    <w:multiLevelType w:val="hybridMultilevel"/>
    <w:tmpl w:val="84AE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580AD2"/>
    <w:multiLevelType w:val="hybridMultilevel"/>
    <w:tmpl w:val="80B2C6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953A9F"/>
    <w:multiLevelType w:val="hybridMultilevel"/>
    <w:tmpl w:val="456459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390105"/>
    <w:multiLevelType w:val="hybridMultilevel"/>
    <w:tmpl w:val="01FC9BC4"/>
    <w:lvl w:ilvl="0" w:tplc="5EE61E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8EA716E"/>
    <w:multiLevelType w:val="hybridMultilevel"/>
    <w:tmpl w:val="902C83CA"/>
    <w:lvl w:ilvl="0" w:tplc="53E4CB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2182131">
    <w:abstractNumId w:val="5"/>
  </w:num>
  <w:num w:numId="2" w16cid:durableId="98109105">
    <w:abstractNumId w:val="0"/>
  </w:num>
  <w:num w:numId="3" w16cid:durableId="434061858">
    <w:abstractNumId w:val="1"/>
  </w:num>
  <w:num w:numId="4" w16cid:durableId="879366079">
    <w:abstractNumId w:val="2"/>
  </w:num>
  <w:num w:numId="5" w16cid:durableId="1455521177">
    <w:abstractNumId w:val="6"/>
  </w:num>
  <w:num w:numId="6" w16cid:durableId="2091147524">
    <w:abstractNumId w:val="4"/>
  </w:num>
  <w:num w:numId="7" w16cid:durableId="120555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CF"/>
    <w:rsid w:val="000170CE"/>
    <w:rsid w:val="000733A9"/>
    <w:rsid w:val="00087607"/>
    <w:rsid w:val="00087F6C"/>
    <w:rsid w:val="000F20E4"/>
    <w:rsid w:val="00111963"/>
    <w:rsid w:val="00112B1E"/>
    <w:rsid w:val="001310D3"/>
    <w:rsid w:val="0015306C"/>
    <w:rsid w:val="00162B4E"/>
    <w:rsid w:val="0019584F"/>
    <w:rsid w:val="001B28D3"/>
    <w:rsid w:val="001E1E14"/>
    <w:rsid w:val="00213719"/>
    <w:rsid w:val="002675F9"/>
    <w:rsid w:val="002A0B47"/>
    <w:rsid w:val="002A2CBA"/>
    <w:rsid w:val="002D0B2B"/>
    <w:rsid w:val="002D3177"/>
    <w:rsid w:val="002E2AC2"/>
    <w:rsid w:val="003048CF"/>
    <w:rsid w:val="003410C7"/>
    <w:rsid w:val="003533AB"/>
    <w:rsid w:val="0035587B"/>
    <w:rsid w:val="003E5CD4"/>
    <w:rsid w:val="003F6DB8"/>
    <w:rsid w:val="00412D8A"/>
    <w:rsid w:val="00416079"/>
    <w:rsid w:val="0045189F"/>
    <w:rsid w:val="00462275"/>
    <w:rsid w:val="005B07ED"/>
    <w:rsid w:val="005C0CF8"/>
    <w:rsid w:val="005F3260"/>
    <w:rsid w:val="00655FAD"/>
    <w:rsid w:val="00664398"/>
    <w:rsid w:val="006C2885"/>
    <w:rsid w:val="006D52D1"/>
    <w:rsid w:val="006F338F"/>
    <w:rsid w:val="006F3D81"/>
    <w:rsid w:val="00724FE5"/>
    <w:rsid w:val="0076741C"/>
    <w:rsid w:val="00785CB0"/>
    <w:rsid w:val="007A018D"/>
    <w:rsid w:val="007C543F"/>
    <w:rsid w:val="007C6790"/>
    <w:rsid w:val="00801DE1"/>
    <w:rsid w:val="0080779F"/>
    <w:rsid w:val="00853D50"/>
    <w:rsid w:val="008A4E1E"/>
    <w:rsid w:val="008D568D"/>
    <w:rsid w:val="009162DB"/>
    <w:rsid w:val="00941015"/>
    <w:rsid w:val="009637A1"/>
    <w:rsid w:val="00966178"/>
    <w:rsid w:val="00991C61"/>
    <w:rsid w:val="00995083"/>
    <w:rsid w:val="00A17899"/>
    <w:rsid w:val="00A552C5"/>
    <w:rsid w:val="00AA73A3"/>
    <w:rsid w:val="00AE35EA"/>
    <w:rsid w:val="00B2275F"/>
    <w:rsid w:val="00B250CA"/>
    <w:rsid w:val="00B2554F"/>
    <w:rsid w:val="00B420FF"/>
    <w:rsid w:val="00BB0461"/>
    <w:rsid w:val="00BD2801"/>
    <w:rsid w:val="00BE6902"/>
    <w:rsid w:val="00C04F4C"/>
    <w:rsid w:val="00C80DDC"/>
    <w:rsid w:val="00C86471"/>
    <w:rsid w:val="00CB45AD"/>
    <w:rsid w:val="00CC402A"/>
    <w:rsid w:val="00CD6474"/>
    <w:rsid w:val="00CF7473"/>
    <w:rsid w:val="00D4497C"/>
    <w:rsid w:val="00DE0AC8"/>
    <w:rsid w:val="00E57317"/>
    <w:rsid w:val="00E57B5B"/>
    <w:rsid w:val="00E75C23"/>
    <w:rsid w:val="00EB2057"/>
    <w:rsid w:val="00F006A1"/>
    <w:rsid w:val="00F3433E"/>
    <w:rsid w:val="00F40687"/>
    <w:rsid w:val="00F41714"/>
    <w:rsid w:val="00F75F58"/>
    <w:rsid w:val="00F922F1"/>
    <w:rsid w:val="0224442A"/>
    <w:rsid w:val="0404238D"/>
    <w:rsid w:val="0672A0FE"/>
    <w:rsid w:val="0ADADC46"/>
    <w:rsid w:val="129086AE"/>
    <w:rsid w:val="133FE6CE"/>
    <w:rsid w:val="24F1DD5A"/>
    <w:rsid w:val="270E4D4D"/>
    <w:rsid w:val="372C5E9D"/>
    <w:rsid w:val="3851B19E"/>
    <w:rsid w:val="39CFD877"/>
    <w:rsid w:val="3A63FF5F"/>
    <w:rsid w:val="3AF67140"/>
    <w:rsid w:val="405276FD"/>
    <w:rsid w:val="4A0B934F"/>
    <w:rsid w:val="4EDF0472"/>
    <w:rsid w:val="51435FB1"/>
    <w:rsid w:val="51FD7CD7"/>
    <w:rsid w:val="52F48843"/>
    <w:rsid w:val="616B9333"/>
    <w:rsid w:val="62693AEF"/>
    <w:rsid w:val="674A92A6"/>
    <w:rsid w:val="68A35F95"/>
    <w:rsid w:val="698A7717"/>
    <w:rsid w:val="71D7514B"/>
    <w:rsid w:val="75488F03"/>
    <w:rsid w:val="7882F6C2"/>
    <w:rsid w:val="7EF75C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3DA8"/>
  <w15:chartTrackingRefBased/>
  <w15:docId w15:val="{88F9200B-8822-485E-8A3B-AACD3AFD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178"/>
    <w:pPr>
      <w:spacing w:after="0" w:line="240" w:lineRule="auto"/>
    </w:pPr>
    <w:rPr>
      <w:rFonts w:eastAsia="SimSun"/>
      <w:bCs w:val="0"/>
      <w:kern w:val="0"/>
      <w:lang w:eastAsia="zh-CN"/>
      <w14:ligatures w14:val="none"/>
    </w:rPr>
  </w:style>
  <w:style w:type="paragraph" w:styleId="Heading2">
    <w:name w:val="heading 2"/>
    <w:basedOn w:val="Normal"/>
    <w:next w:val="Normal"/>
    <w:link w:val="Heading2Char"/>
    <w:uiPriority w:val="9"/>
    <w:qFormat/>
    <w:rsid w:val="003E5CD4"/>
    <w:pPr>
      <w:keepNext/>
      <w:tabs>
        <w:tab w:val="left" w:pos="851"/>
      </w:tabs>
      <w:outlineLvl w:val="1"/>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CD4"/>
    <w:rPr>
      <w:rFonts w:eastAsia="Times New Roman"/>
      <w:b/>
      <w:kern w:val="0"/>
      <w:sz w:val="20"/>
      <w:szCs w:val="20"/>
      <w14:ligatures w14:val="none"/>
    </w:rPr>
  </w:style>
  <w:style w:type="paragraph" w:styleId="ListParagraph">
    <w:name w:val="List Paragraph"/>
    <w:basedOn w:val="Normal"/>
    <w:uiPriority w:val="34"/>
    <w:qFormat/>
    <w:rsid w:val="003E5CD4"/>
    <w:pPr>
      <w:ind w:left="720"/>
      <w:contextualSpacing/>
    </w:pPr>
  </w:style>
  <w:style w:type="paragraph" w:styleId="Header">
    <w:name w:val="header"/>
    <w:basedOn w:val="Normal"/>
    <w:link w:val="HeaderChar"/>
    <w:uiPriority w:val="99"/>
    <w:unhideWhenUsed/>
    <w:rsid w:val="003E5CD4"/>
    <w:pPr>
      <w:tabs>
        <w:tab w:val="center" w:pos="4513"/>
        <w:tab w:val="right" w:pos="9026"/>
      </w:tabs>
    </w:pPr>
  </w:style>
  <w:style w:type="character" w:customStyle="1" w:styleId="HeaderChar">
    <w:name w:val="Header Char"/>
    <w:basedOn w:val="DefaultParagraphFont"/>
    <w:link w:val="Header"/>
    <w:uiPriority w:val="99"/>
    <w:rsid w:val="003E5CD4"/>
    <w:rPr>
      <w:rFonts w:eastAsia="SimSun"/>
      <w:bCs w:val="0"/>
      <w:kern w:val="0"/>
      <w:lang w:eastAsia="zh-CN"/>
      <w14:ligatures w14:val="none"/>
    </w:rPr>
  </w:style>
  <w:style w:type="paragraph" w:styleId="Footer">
    <w:name w:val="footer"/>
    <w:basedOn w:val="Normal"/>
    <w:link w:val="FooterChar"/>
    <w:uiPriority w:val="99"/>
    <w:unhideWhenUsed/>
    <w:rsid w:val="003E5CD4"/>
    <w:pPr>
      <w:tabs>
        <w:tab w:val="center" w:pos="4513"/>
        <w:tab w:val="right" w:pos="9026"/>
      </w:tabs>
    </w:pPr>
  </w:style>
  <w:style w:type="character" w:customStyle="1" w:styleId="FooterChar">
    <w:name w:val="Footer Char"/>
    <w:basedOn w:val="DefaultParagraphFont"/>
    <w:link w:val="Footer"/>
    <w:uiPriority w:val="99"/>
    <w:rsid w:val="003E5CD4"/>
    <w:rPr>
      <w:rFonts w:eastAsia="SimSun"/>
      <w:bCs w:val="0"/>
      <w:kern w:val="0"/>
      <w:lang w:eastAsia="zh-CN"/>
      <w14:ligatures w14:val="none"/>
    </w:rPr>
  </w:style>
  <w:style w:type="paragraph" w:styleId="BodyText3">
    <w:name w:val="Body Text 3"/>
    <w:basedOn w:val="Normal"/>
    <w:link w:val="BodyText3Char"/>
    <w:uiPriority w:val="99"/>
    <w:semiHidden/>
    <w:unhideWhenUsed/>
    <w:rsid w:val="003E5CD4"/>
    <w:pPr>
      <w:jc w:val="both"/>
    </w:pPr>
    <w:rPr>
      <w:rFonts w:eastAsia="Times New Roman"/>
      <w:b/>
      <w:bCs/>
      <w:lang w:eastAsia="en-US"/>
    </w:rPr>
  </w:style>
  <w:style w:type="character" w:customStyle="1" w:styleId="BodyText3Char">
    <w:name w:val="Body Text 3 Char"/>
    <w:basedOn w:val="DefaultParagraphFont"/>
    <w:link w:val="BodyText3"/>
    <w:uiPriority w:val="99"/>
    <w:semiHidden/>
    <w:rsid w:val="003E5CD4"/>
    <w:rPr>
      <w:rFonts w:eastAsia="Times New Roman"/>
      <w:b/>
      <w:kern w:val="0"/>
      <w14:ligatures w14:val="none"/>
    </w:rPr>
  </w:style>
  <w:style w:type="character" w:styleId="Hyperlink">
    <w:name w:val="Hyperlink"/>
    <w:basedOn w:val="DefaultParagraphFont"/>
    <w:uiPriority w:val="99"/>
    <w:rsid w:val="003E5CD4"/>
    <w:rPr>
      <w:color w:val="0000FF"/>
      <w:u w:val="single"/>
    </w:rPr>
  </w:style>
  <w:style w:type="character" w:styleId="Strong">
    <w:name w:val="Strong"/>
    <w:basedOn w:val="DefaultParagraphFont"/>
    <w:uiPriority w:val="22"/>
    <w:qFormat/>
    <w:rsid w:val="003E5CD4"/>
    <w:rPr>
      <w:b/>
      <w:bCs w:val="0"/>
    </w:rPr>
  </w:style>
  <w:style w:type="character" w:customStyle="1" w:styleId="normaltextrun">
    <w:name w:val="normaltextrun"/>
    <w:basedOn w:val="DefaultParagraphFont"/>
    <w:rsid w:val="003E5CD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SimSun"/>
      <w:bCs w:val="0"/>
      <w:kern w:val="0"/>
      <w:sz w:val="20"/>
      <w:szCs w:val="20"/>
      <w:lang w:eastAsia="zh-CN"/>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22F1"/>
    <w:pPr>
      <w:spacing w:after="0" w:line="240" w:lineRule="auto"/>
    </w:pPr>
    <w:rPr>
      <w:rFonts w:eastAsia="SimSun"/>
      <w:bCs w:val="0"/>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n.Davison@utas.edu.au" TargetMode="External"/><Relationship Id="rId13" Type="http://schemas.openxmlformats.org/officeDocument/2006/relationships/hyperlink" Target="mailto:Aidan.Davison@utas.edu.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Jones@utas.edu.au" TargetMode="External"/><Relationship Id="rId12" Type="http://schemas.openxmlformats.org/officeDocument/2006/relationships/hyperlink" Target="mailto:CA.Jones@utas.edu.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Jones@utas.edu.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A.Jones@utas.edu.au" TargetMode="External"/><Relationship Id="rId4" Type="http://schemas.openxmlformats.org/officeDocument/2006/relationships/webSettings" Target="webSettings.xml"/><Relationship Id="rId9" Type="http://schemas.openxmlformats.org/officeDocument/2006/relationships/hyperlink" Target="mailto:Chloe.Lucas@utas.edu.au" TargetMode="External"/><Relationship Id="rId14" Type="http://schemas.openxmlformats.org/officeDocument/2006/relationships/hyperlink" Target="mailto:Chloe.Lucas@utas.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Jones</dc:creator>
  <cp:keywords/>
  <dc:description/>
  <cp:lastModifiedBy>Charlotte Jones</cp:lastModifiedBy>
  <cp:revision>82</cp:revision>
  <dcterms:created xsi:type="dcterms:W3CDTF">2023-11-29T07:37:00Z</dcterms:created>
  <dcterms:modified xsi:type="dcterms:W3CDTF">2023-12-07T06:02:00Z</dcterms:modified>
</cp:coreProperties>
</file>