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1C" w:rsidRDefault="00C4261C"/>
    <w:p w:rsidR="002850C6" w:rsidRDefault="002850C6"/>
    <w:p w:rsidR="002850C6" w:rsidRDefault="002850C6"/>
    <w:p w:rsidR="002850C6" w:rsidRDefault="002850C6" w:rsidP="002850C6">
      <w:r>
        <w:t>Dear Year 10 and 11 Students</w:t>
      </w:r>
    </w:p>
    <w:p w:rsidR="002850C6" w:rsidRDefault="002850C6" w:rsidP="002850C6"/>
    <w:p w:rsidR="002850C6" w:rsidRDefault="002850C6" w:rsidP="002850C6">
      <w:pPr>
        <w:rPr>
          <w:b/>
          <w:bCs/>
        </w:rPr>
      </w:pPr>
      <w:r>
        <w:rPr>
          <w:b/>
          <w:bCs/>
        </w:rPr>
        <w:t>If you are considering future study in Medicine or Dentistry, then you need to be aware that there are several hurdles to overcome in addition to great Year 12 results.</w:t>
      </w:r>
    </w:p>
    <w:p w:rsidR="002850C6" w:rsidRDefault="002850C6" w:rsidP="002850C6"/>
    <w:p w:rsidR="002850C6" w:rsidRDefault="002850C6" w:rsidP="002850C6">
      <w:r>
        <w:t>Leaving these considerations until the last minute in Year 12 is a recipe for disaster; planning ahead is the key to success!</w:t>
      </w:r>
    </w:p>
    <w:p w:rsidR="002850C6" w:rsidRDefault="002850C6" w:rsidP="002850C6"/>
    <w:p w:rsidR="002850C6" w:rsidRDefault="002850C6" w:rsidP="002850C6">
      <w:proofErr w:type="spellStart"/>
      <w:r>
        <w:t>ICanMed</w:t>
      </w:r>
      <w:proofErr w:type="spellEnd"/>
      <w:r>
        <w:t xml:space="preserve"> is a highly respected organisation who have presented at GGS for a number of years.</w:t>
      </w:r>
    </w:p>
    <w:p w:rsidR="002850C6" w:rsidRDefault="002850C6" w:rsidP="002850C6"/>
    <w:p w:rsidR="002850C6" w:rsidRDefault="002850C6" w:rsidP="002850C6">
      <w:r>
        <w:t xml:space="preserve">Registration for this free event, and details of what will be covered, can be found </w:t>
      </w:r>
      <w:hyperlink r:id="rId4" w:history="1">
        <w:r>
          <w:rPr>
            <w:rStyle w:val="Hyperlink"/>
            <w:b/>
            <w:bCs/>
            <w:sz w:val="28"/>
            <w:szCs w:val="28"/>
          </w:rPr>
          <w:t>HERE</w:t>
        </w:r>
      </w:hyperlink>
    </w:p>
    <w:p w:rsidR="002850C6" w:rsidRDefault="002850C6" w:rsidP="002850C6"/>
    <w:p w:rsidR="002850C6" w:rsidRDefault="002850C6" w:rsidP="002850C6">
      <w:r>
        <w:t xml:space="preserve">As in previous years, and COVID permitting, we will open his opportunity up to other Geelong Schools should interested students wish to attend.  We need approximately 20 registered students for the session to be viable. </w:t>
      </w:r>
    </w:p>
    <w:p w:rsidR="002850C6" w:rsidRDefault="002850C6" w:rsidP="002850C6"/>
    <w:p w:rsidR="002850C6" w:rsidRDefault="002850C6" w:rsidP="002850C6">
      <w:r>
        <w:rPr>
          <w:noProof/>
          <w:lang w:eastAsia="en-AU"/>
        </w:rPr>
        <w:drawing>
          <wp:inline distT="0" distB="0" distL="0" distR="0">
            <wp:extent cx="6870700" cy="3441700"/>
            <wp:effectExtent l="0" t="0" r="6350" b="6350"/>
            <wp:docPr id="1" name="Picture 1" descr="cid:image001.png@01D777F1.B4FD1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777F1.B4FD1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70700" cy="3441700"/>
                    </a:xfrm>
                    <a:prstGeom prst="rect">
                      <a:avLst/>
                    </a:prstGeom>
                    <a:noFill/>
                    <a:ln>
                      <a:noFill/>
                    </a:ln>
                  </pic:spPr>
                </pic:pic>
              </a:graphicData>
            </a:graphic>
          </wp:inline>
        </w:drawing>
      </w:r>
    </w:p>
    <w:p w:rsidR="002850C6" w:rsidRDefault="002850C6" w:rsidP="002850C6"/>
    <w:p w:rsidR="002850C6" w:rsidRDefault="002850C6">
      <w:bookmarkStart w:id="0" w:name="_GoBack"/>
      <w:bookmarkEnd w:id="0"/>
    </w:p>
    <w:sectPr w:rsidR="002850C6" w:rsidSect="002850C6">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C6"/>
    <w:rsid w:val="002850C6"/>
    <w:rsid w:val="00C42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62F6"/>
  <w15:chartTrackingRefBased/>
  <w15:docId w15:val="{CA4857F2-92ED-4BE9-AE52-A2D452DF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0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50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5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777F1.B4FD1EB0" TargetMode="External"/><Relationship Id="rId5" Type="http://schemas.openxmlformats.org/officeDocument/2006/relationships/image" Target="media/image1.png"/><Relationship Id="rId4" Type="http://schemas.openxmlformats.org/officeDocument/2006/relationships/hyperlink" Target="https://aus01.safelinks.protection.outlook.com/?url=https%3A%2F%2Fwww.eventbrite.com.au%2Fe%2F2-hr-icanmed-workshop-ucat-interview-medical-admissions-process-tickets-163133788553&amp;data=04%7C01%7CBrenna.Loe%40education.vic.gov.au%7Ccfb1445febe14f6e940208d945c2c336%7Cd96cb3371a8744cfb69b3cec334a4c1f%7C0%7C0%7C637617525106799169%7CUnknown%7CTWFpbGZsb3d8eyJWIjoiMC4wLjAwMDAiLCJQIjoiV2luMzIiLCJBTiI6Ik1haWwiLCJXVCI6Mn0%3D%7C1000&amp;sdata=GqBZqaQcQoxMlOE7MMHC%2BrE%2B%2FKG51ANgD5AOh6Upv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 Brenna</dc:creator>
  <cp:keywords/>
  <dc:description/>
  <cp:lastModifiedBy>LOE Brenna</cp:lastModifiedBy>
  <cp:revision>1</cp:revision>
  <dcterms:created xsi:type="dcterms:W3CDTF">2021-07-20T04:37:00Z</dcterms:created>
  <dcterms:modified xsi:type="dcterms:W3CDTF">2021-07-20T04:38:00Z</dcterms:modified>
</cp:coreProperties>
</file>