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78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206403" cy="1421225"/>
            <wp:effectExtent l="0" t="0" r="0" b="0"/>
            <wp:docPr id="2" name="Image 2" descr="Event clipart 20 free Cliparts | Download images on Clipground 20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Event clipart 20 free Cliparts | Download images on Clipground 20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403" cy="14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rPr>
          <w:u w:val="none"/>
        </w:rPr>
      </w:pPr>
      <w:r>
        <w:rPr>
          <w:color w:val="6BA32C"/>
          <w:u w:val="single" w:color="6BA32C"/>
        </w:rPr>
        <w:t>SEPTEMBER</w:t>
      </w:r>
      <w:r>
        <w:rPr>
          <w:color w:val="6BA32C"/>
          <w:spacing w:val="-16"/>
          <w:u w:val="single" w:color="6BA32C"/>
        </w:rPr>
        <w:t> </w:t>
      </w:r>
      <w:r>
        <w:rPr>
          <w:color w:val="6BA32C"/>
          <w:u w:val="single" w:color="6BA32C"/>
        </w:rPr>
        <w:t>SCHOOL</w:t>
      </w:r>
      <w:r>
        <w:rPr>
          <w:color w:val="6BA32C"/>
          <w:spacing w:val="-15"/>
          <w:u w:val="single" w:color="6BA32C"/>
        </w:rPr>
        <w:t> </w:t>
      </w:r>
      <w:r>
        <w:rPr>
          <w:color w:val="6BA32C"/>
          <w:u w:val="single" w:color="6BA32C"/>
        </w:rPr>
        <w:t>HOLIDAY</w:t>
      </w:r>
      <w:r>
        <w:rPr>
          <w:color w:val="6BA32C"/>
          <w:spacing w:val="-16"/>
          <w:u w:val="single" w:color="6BA32C"/>
        </w:rPr>
        <w:t> </w:t>
      </w:r>
      <w:r>
        <w:rPr>
          <w:color w:val="6BA32C"/>
          <w:u w:val="single" w:color="6BA32C"/>
        </w:rPr>
        <w:t>EVENTS</w:t>
      </w:r>
      <w:r>
        <w:rPr>
          <w:color w:val="6BA32C"/>
          <w:spacing w:val="-17"/>
          <w:u w:val="single" w:color="6BA32C"/>
        </w:rPr>
        <w:t> </w:t>
      </w:r>
      <w:r>
        <w:rPr>
          <w:color w:val="6BA32C"/>
          <w:spacing w:val="-4"/>
          <w:u w:val="single" w:color="6BA32C"/>
        </w:rPr>
        <w:t>2026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45"/>
        <w:ind w:left="0"/>
        <w:rPr>
          <w:b/>
          <w:sz w:val="28"/>
        </w:rPr>
      </w:pPr>
    </w:p>
    <w:p>
      <w:pPr>
        <w:pStyle w:val="Heading2"/>
        <w:spacing w:line="341" w:lineRule="exact"/>
        <w:rPr>
          <w:u w:val="none"/>
        </w:rPr>
      </w:pPr>
      <w:r>
        <w:rPr>
          <w:color w:val="6BA32C"/>
          <w:u w:val="single" w:color="6BA32C"/>
        </w:rPr>
        <w:t>ACU</w:t>
      </w:r>
      <w:r>
        <w:rPr>
          <w:color w:val="6BA32C"/>
          <w:spacing w:val="-3"/>
          <w:u w:val="single" w:color="6BA32C"/>
        </w:rPr>
        <w:t> </w:t>
      </w:r>
      <w:r>
        <w:rPr>
          <w:color w:val="6BA32C"/>
          <w:u w:val="single" w:color="6BA32C"/>
        </w:rPr>
        <w:t>–</w:t>
      </w:r>
      <w:r>
        <w:rPr>
          <w:color w:val="6BA32C"/>
          <w:spacing w:val="-3"/>
          <w:u w:val="single" w:color="6BA32C"/>
        </w:rPr>
        <w:t> </w:t>
      </w:r>
      <w:r>
        <w:rPr>
          <w:color w:val="6BA32C"/>
          <w:u w:val="single" w:color="6BA32C"/>
        </w:rPr>
        <w:t>Guided </w:t>
      </w:r>
      <w:r>
        <w:rPr>
          <w:color w:val="6BA32C"/>
          <w:spacing w:val="-2"/>
          <w:u w:val="single" w:color="6BA32C"/>
        </w:rPr>
        <w:t>Tours</w:t>
      </w:r>
    </w:p>
    <w:p>
      <w:pPr>
        <w:pStyle w:val="BodyText"/>
        <w:spacing w:line="292" w:lineRule="exact"/>
      </w:pPr>
      <w:r>
        <w:rPr/>
        <w:t>ACU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1"/>
        </w:rPr>
        <w:t> </w:t>
      </w:r>
      <w:r>
        <w:rPr/>
        <w:t>running</w:t>
      </w:r>
      <w:r>
        <w:rPr>
          <w:spacing w:val="-3"/>
        </w:rPr>
        <w:t> </w:t>
      </w:r>
      <w:r>
        <w:rPr/>
        <w:t>guided</w:t>
      </w:r>
      <w:r>
        <w:rPr>
          <w:spacing w:val="-3"/>
        </w:rPr>
        <w:t> </w:t>
      </w:r>
      <w:r>
        <w:rPr/>
        <w:t>tours</w:t>
      </w:r>
      <w:r>
        <w:rPr>
          <w:spacing w:val="-5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September</w:t>
      </w:r>
      <w:r>
        <w:rPr>
          <w:spacing w:val="-3"/>
        </w:rPr>
        <w:t> </w:t>
      </w:r>
      <w:r>
        <w:rPr>
          <w:spacing w:val="-2"/>
        </w:rPr>
        <w:t>holidays.</w:t>
      </w:r>
    </w:p>
    <w:p>
      <w:pPr>
        <w:pStyle w:val="BodyText"/>
        <w:spacing w:before="97"/>
        <w:ind w:left="0"/>
        <w:rPr>
          <w:sz w:val="20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5670"/>
      </w:tblGrid>
      <w:tr>
        <w:trPr>
          <w:trHeight w:val="294" w:hRule="atLeast"/>
        </w:trPr>
        <w:tc>
          <w:tcPr>
            <w:tcW w:w="3399" w:type="dxa"/>
            <w:shd w:val="clear" w:color="auto" w:fill="B3E4A0"/>
          </w:tcPr>
          <w:p>
            <w:pPr>
              <w:pStyle w:val="TableParagraph"/>
              <w:spacing w:line="273" w:lineRule="exact" w:before="1"/>
              <w:rPr>
                <w:sz w:val="24"/>
              </w:rPr>
            </w:pPr>
            <w:r>
              <w:rPr>
                <w:sz w:val="24"/>
              </w:rPr>
              <w:t>Saturday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September</w:t>
            </w:r>
          </w:p>
        </w:tc>
        <w:tc>
          <w:tcPr>
            <w:tcW w:w="5670" w:type="dxa"/>
          </w:tcPr>
          <w:p>
            <w:pPr>
              <w:pStyle w:val="TableParagraph"/>
              <w:spacing w:line="273" w:lineRule="exact" w:before="1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Register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at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Guided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Campus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Tour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-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Melbourne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Campus</w:t>
              </w:r>
            </w:hyperlink>
          </w:p>
        </w:tc>
      </w:tr>
      <w:tr>
        <w:trPr>
          <w:trHeight w:val="292" w:hRule="atLeast"/>
        </w:trPr>
        <w:tc>
          <w:tcPr>
            <w:tcW w:w="3399" w:type="dxa"/>
            <w:shd w:val="clear" w:color="auto" w:fill="B3E4A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September</w:t>
            </w:r>
          </w:p>
        </w:tc>
        <w:tc>
          <w:tcPr>
            <w:tcW w:w="56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Register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at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Guided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Campus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Tour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Ballarat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Campus</w:t>
              </w:r>
            </w:hyperlink>
          </w:p>
        </w:tc>
      </w:tr>
      <w:tr>
        <w:trPr>
          <w:trHeight w:val="292" w:hRule="atLeast"/>
        </w:trPr>
        <w:tc>
          <w:tcPr>
            <w:tcW w:w="3399" w:type="dxa"/>
            <w:shd w:val="clear" w:color="auto" w:fill="B3E4A0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September</w:t>
            </w:r>
          </w:p>
        </w:tc>
        <w:tc>
          <w:tcPr>
            <w:tcW w:w="5670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Register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at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Guided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Campus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Tour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-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> </w:t>
              </w:r>
              <w:r>
                <w:rPr>
                  <w:color w:val="0000FF"/>
                  <w:sz w:val="24"/>
                  <w:u w:val="single" w:color="0000FF"/>
                </w:rPr>
                <w:t>Melbourne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 Campus</w:t>
              </w:r>
            </w:hyperlink>
          </w:p>
        </w:tc>
      </w:tr>
    </w:tbl>
    <w:p>
      <w:pPr>
        <w:pStyle w:val="BodyText"/>
        <w:spacing w:before="54"/>
        <w:ind w:left="0"/>
      </w:pPr>
    </w:p>
    <w:p>
      <w:pPr>
        <w:pStyle w:val="Heading2"/>
        <w:rPr>
          <w:u w:val="none"/>
        </w:rPr>
      </w:pPr>
      <w:r>
        <w:rPr>
          <w:color w:val="6BA32C"/>
          <w:u w:val="single" w:color="6BA32C"/>
        </w:rPr>
        <w:t>La</w:t>
      </w:r>
      <w:r>
        <w:rPr>
          <w:color w:val="6BA32C"/>
          <w:spacing w:val="-11"/>
          <w:u w:val="single" w:color="6BA32C"/>
        </w:rPr>
        <w:t> </w:t>
      </w:r>
      <w:r>
        <w:rPr>
          <w:color w:val="6BA32C"/>
          <w:u w:val="single" w:color="6BA32C"/>
        </w:rPr>
        <w:t>Trobe</w:t>
      </w:r>
      <w:r>
        <w:rPr>
          <w:color w:val="6BA32C"/>
          <w:spacing w:val="-8"/>
          <w:u w:val="single" w:color="6BA32C"/>
        </w:rPr>
        <w:t> </w:t>
      </w:r>
      <w:r>
        <w:rPr>
          <w:color w:val="6BA32C"/>
          <w:u w:val="single" w:color="6BA32C"/>
        </w:rPr>
        <w:t>Bundoora</w:t>
      </w:r>
      <w:r>
        <w:rPr>
          <w:color w:val="6BA32C"/>
          <w:spacing w:val="-8"/>
          <w:u w:val="single" w:color="6BA32C"/>
        </w:rPr>
        <w:t> </w:t>
      </w:r>
      <w:r>
        <w:rPr>
          <w:color w:val="6BA32C"/>
          <w:u w:val="single" w:color="6BA32C"/>
        </w:rPr>
        <w:t>(Melbourne)</w:t>
      </w:r>
      <w:r>
        <w:rPr>
          <w:color w:val="6BA32C"/>
          <w:spacing w:val="-10"/>
          <w:u w:val="single" w:color="6BA32C"/>
        </w:rPr>
        <w:t> </w:t>
      </w:r>
      <w:r>
        <w:rPr>
          <w:color w:val="6BA32C"/>
          <w:u w:val="single" w:color="6BA32C"/>
        </w:rPr>
        <w:t>Campus</w:t>
      </w:r>
      <w:r>
        <w:rPr>
          <w:color w:val="6BA32C"/>
          <w:spacing w:val="-11"/>
          <w:u w:val="single" w:color="6BA32C"/>
        </w:rPr>
        <w:t> </w:t>
      </w:r>
      <w:r>
        <w:rPr>
          <w:color w:val="6BA32C"/>
          <w:u w:val="single" w:color="6BA32C"/>
        </w:rPr>
        <w:t>–</w:t>
      </w:r>
      <w:r>
        <w:rPr>
          <w:color w:val="6BA32C"/>
          <w:spacing w:val="-10"/>
          <w:u w:val="single" w:color="6BA32C"/>
        </w:rPr>
        <w:t> </w:t>
      </w:r>
      <w:r>
        <w:rPr>
          <w:color w:val="6BA32C"/>
          <w:u w:val="single" w:color="6BA32C"/>
        </w:rPr>
        <w:t>Talk</w:t>
      </w:r>
      <w:r>
        <w:rPr>
          <w:color w:val="6BA32C"/>
          <w:spacing w:val="-10"/>
          <w:u w:val="single" w:color="6BA32C"/>
        </w:rPr>
        <w:t> </w:t>
      </w:r>
      <w:r>
        <w:rPr>
          <w:color w:val="6BA32C"/>
          <w:u w:val="single" w:color="6BA32C"/>
        </w:rPr>
        <w:t>&amp;</w:t>
      </w:r>
      <w:r>
        <w:rPr>
          <w:color w:val="6BA32C"/>
          <w:spacing w:val="-10"/>
          <w:u w:val="single" w:color="6BA32C"/>
        </w:rPr>
        <w:t> </w:t>
      </w:r>
      <w:r>
        <w:rPr>
          <w:color w:val="6BA32C"/>
          <w:spacing w:val="-2"/>
          <w:u w:val="single" w:color="6BA32C"/>
        </w:rPr>
        <w:t>Tours</w:t>
      </w:r>
    </w:p>
    <w:p>
      <w:pPr>
        <w:pStyle w:val="BodyText"/>
        <w:spacing w:line="259" w:lineRule="auto" w:before="22"/>
        <w:ind w:right="364"/>
      </w:pPr>
      <w:r>
        <w:rPr/>
        <w:t>Campus Talk and Tours are back for the September school holidays!</w:t>
      </w:r>
      <w:r>
        <w:rPr>
          <w:spacing w:val="40"/>
        </w:rPr>
        <w:t> </w:t>
      </w:r>
      <w:r>
        <w:rPr/>
        <w:t>This is an excellent opportunity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those</w:t>
      </w:r>
      <w:r>
        <w:rPr>
          <w:spacing w:val="-7"/>
        </w:rPr>
        <w:t> </w:t>
      </w:r>
      <w:r>
        <w:rPr/>
        <w:t>students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missed</w:t>
      </w:r>
      <w:r>
        <w:rPr>
          <w:spacing w:val="-7"/>
        </w:rPr>
        <w:t> </w:t>
      </w:r>
      <w:r>
        <w:rPr/>
        <w:t>out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Open</w:t>
      </w:r>
      <w:r>
        <w:rPr>
          <w:spacing w:val="-7"/>
        </w:rPr>
        <w:t> </w:t>
      </w:r>
      <w:r>
        <w:rPr/>
        <w:t>Day.</w:t>
      </w:r>
      <w:r>
        <w:rPr>
          <w:spacing w:val="40"/>
        </w:rPr>
        <w:t> </w:t>
      </w:r>
      <w:r>
        <w:rPr/>
        <w:t>Tours</w:t>
      </w:r>
      <w:r>
        <w:rPr>
          <w:spacing w:val="-8"/>
        </w:rPr>
        <w:t> </w:t>
      </w:r>
      <w:r>
        <w:rPr/>
        <w:t>depart</w:t>
      </w:r>
      <w:r>
        <w:rPr>
          <w:spacing w:val="-6"/>
        </w:rPr>
        <w:t> </w:t>
      </w:r>
      <w:r>
        <w:rPr/>
        <w:t>at</w:t>
      </w:r>
      <w:r>
        <w:rPr>
          <w:spacing w:val="-7"/>
        </w:rPr>
        <w:t> </w:t>
      </w:r>
      <w:r>
        <w:rPr/>
        <w:t>10.00am and 12.00pm and take around 45 minutes.</w:t>
      </w:r>
      <w:r>
        <w:rPr>
          <w:spacing w:val="40"/>
        </w:rPr>
        <w:t> </w:t>
      </w:r>
      <w:r>
        <w:rPr/>
        <w:t>Afterwards, students who do not take the</w:t>
      </w:r>
    </w:p>
    <w:p>
      <w:pPr>
        <w:pStyle w:val="BodyText"/>
        <w:spacing w:before="2"/>
      </w:pPr>
      <w:r>
        <w:rPr/>
        <w:t>accommodation</w:t>
      </w:r>
      <w:r>
        <w:rPr>
          <w:spacing w:val="-5"/>
        </w:rPr>
        <w:t> </w:t>
      </w:r>
      <w:r>
        <w:rPr/>
        <w:t>tour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sit</w:t>
      </w:r>
      <w:r>
        <w:rPr>
          <w:spacing w:val="-6"/>
        </w:rPr>
        <w:t> </w:t>
      </w:r>
      <w:r>
        <w:rPr/>
        <w:t>down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course</w:t>
      </w:r>
      <w:r>
        <w:rPr>
          <w:spacing w:val="-7"/>
        </w:rPr>
        <w:t> </w:t>
      </w:r>
      <w:r>
        <w:rPr/>
        <w:t>advisor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chat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study</w:t>
      </w:r>
      <w:r>
        <w:rPr>
          <w:spacing w:val="-5"/>
        </w:rPr>
        <w:t> </w:t>
      </w:r>
      <w:r>
        <w:rPr>
          <w:spacing w:val="-2"/>
        </w:rPr>
        <w:t>options.</w:t>
      </w:r>
    </w:p>
    <w:p>
      <w:pPr>
        <w:pStyle w:val="BodyText"/>
        <w:spacing w:before="182"/>
      </w:pPr>
      <w:r>
        <w:rPr>
          <w:b/>
          <w:u w:val="single"/>
        </w:rPr>
        <w:t>Dates</w:t>
      </w:r>
      <w:r>
        <w:rPr>
          <w:b/>
          <w:u w:val="none"/>
        </w:rPr>
        <w:t>:</w:t>
      </w:r>
      <w:r>
        <w:rPr>
          <w:b/>
          <w:spacing w:val="-8"/>
          <w:u w:val="none"/>
        </w:rPr>
        <w:t> </w:t>
      </w:r>
      <w:r>
        <w:rPr>
          <w:u w:val="none"/>
        </w:rPr>
        <w:t>Tuesday</w:t>
      </w:r>
      <w:r>
        <w:rPr>
          <w:spacing w:val="-11"/>
          <w:u w:val="none"/>
        </w:rPr>
        <w:t> </w:t>
      </w:r>
      <w:r>
        <w:rPr>
          <w:u w:val="none"/>
        </w:rPr>
        <w:t>22</w:t>
      </w:r>
      <w:r>
        <w:rPr>
          <w:spacing w:val="-6"/>
          <w:u w:val="none"/>
        </w:rPr>
        <w:t> </w:t>
      </w:r>
      <w:r>
        <w:rPr>
          <w:u w:val="none"/>
        </w:rPr>
        <w:t>September</w:t>
      </w:r>
      <w:r>
        <w:rPr>
          <w:spacing w:val="-8"/>
          <w:u w:val="none"/>
        </w:rPr>
        <w:t> </w:t>
      </w:r>
      <w:r>
        <w:rPr>
          <w:u w:val="none"/>
        </w:rPr>
        <w:t>-</w:t>
      </w:r>
      <w:r>
        <w:rPr>
          <w:spacing w:val="-8"/>
          <w:u w:val="none"/>
        </w:rPr>
        <w:t> </w:t>
      </w:r>
      <w:r>
        <w:rPr>
          <w:u w:val="none"/>
        </w:rPr>
        <w:t>Wednesday</w:t>
      </w:r>
      <w:r>
        <w:rPr>
          <w:spacing w:val="-8"/>
          <w:u w:val="none"/>
        </w:rPr>
        <w:t> </w:t>
      </w:r>
      <w:r>
        <w:rPr>
          <w:u w:val="none"/>
        </w:rPr>
        <w:t>23</w:t>
      </w:r>
      <w:r>
        <w:rPr>
          <w:spacing w:val="-9"/>
          <w:u w:val="none"/>
        </w:rPr>
        <w:t> </w:t>
      </w:r>
      <w:r>
        <w:rPr>
          <w:u w:val="none"/>
        </w:rPr>
        <w:t>September</w:t>
      </w:r>
      <w:r>
        <w:rPr>
          <w:spacing w:val="-6"/>
          <w:u w:val="none"/>
        </w:rPr>
        <w:t> </w:t>
      </w:r>
      <w:r>
        <w:rPr>
          <w:spacing w:val="-4"/>
          <w:u w:val="none"/>
        </w:rPr>
        <w:t>2026</w:t>
      </w:r>
    </w:p>
    <w:p>
      <w:pPr>
        <w:spacing w:before="24"/>
        <w:ind w:left="23" w:right="0" w:firstLine="0"/>
        <w:jc w:val="left"/>
        <w:rPr>
          <w:sz w:val="24"/>
        </w:rPr>
      </w:pPr>
      <w:r>
        <w:rPr>
          <w:b/>
          <w:sz w:val="24"/>
          <w:u w:val="single"/>
        </w:rPr>
        <w:t>Times</w:t>
      </w:r>
      <w:r>
        <w:rPr>
          <w:b/>
          <w:sz w:val="24"/>
          <w:u w:val="none"/>
        </w:rPr>
        <w:t>:</w:t>
      </w:r>
      <w:r>
        <w:rPr>
          <w:b/>
          <w:spacing w:val="-3"/>
          <w:sz w:val="24"/>
          <w:u w:val="none"/>
        </w:rPr>
        <w:t> </w:t>
      </w:r>
      <w:r>
        <w:rPr>
          <w:sz w:val="24"/>
          <w:u w:val="none"/>
        </w:rPr>
        <w:t>10.00am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-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1.00pm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each</w:t>
      </w:r>
      <w:r>
        <w:rPr>
          <w:spacing w:val="-2"/>
          <w:sz w:val="24"/>
          <w:u w:val="none"/>
        </w:rPr>
        <w:t> </w:t>
      </w:r>
      <w:r>
        <w:rPr>
          <w:spacing w:val="-5"/>
          <w:sz w:val="24"/>
          <w:u w:val="none"/>
        </w:rPr>
        <w:t>day</w:t>
      </w:r>
    </w:p>
    <w:p>
      <w:pPr>
        <w:pStyle w:val="BodyText"/>
        <w:spacing w:before="23"/>
      </w:pPr>
      <w:r>
        <w:rPr>
          <w:b/>
          <w:u w:val="single"/>
        </w:rPr>
        <w:t>Location</w:t>
      </w:r>
      <w:r>
        <w:rPr>
          <w:b/>
          <w:u w:val="none"/>
        </w:rPr>
        <w:t>:</w:t>
      </w:r>
      <w:r>
        <w:rPr>
          <w:b/>
          <w:spacing w:val="-10"/>
          <w:u w:val="none"/>
        </w:rPr>
        <w:t> </w:t>
      </w:r>
      <w:r>
        <w:rPr>
          <w:u w:val="none"/>
        </w:rPr>
        <w:t>La</w:t>
      </w:r>
      <w:r>
        <w:rPr>
          <w:spacing w:val="-13"/>
          <w:u w:val="none"/>
        </w:rPr>
        <w:t> </w:t>
      </w:r>
      <w:r>
        <w:rPr>
          <w:u w:val="none"/>
        </w:rPr>
        <w:t>Trobe</w:t>
      </w:r>
      <w:r>
        <w:rPr>
          <w:spacing w:val="-10"/>
          <w:u w:val="none"/>
        </w:rPr>
        <w:t> </w:t>
      </w:r>
      <w:r>
        <w:rPr>
          <w:u w:val="none"/>
        </w:rPr>
        <w:t>University,</w:t>
      </w:r>
      <w:r>
        <w:rPr>
          <w:spacing w:val="-9"/>
          <w:u w:val="none"/>
        </w:rPr>
        <w:t> </w:t>
      </w:r>
      <w:r>
        <w:rPr>
          <w:u w:val="none"/>
        </w:rPr>
        <w:t>Plenty</w:t>
      </w:r>
      <w:r>
        <w:rPr>
          <w:spacing w:val="-11"/>
          <w:u w:val="none"/>
        </w:rPr>
        <w:t> </w:t>
      </w:r>
      <w:r>
        <w:rPr>
          <w:u w:val="none"/>
        </w:rPr>
        <w:t>Rd,</w:t>
      </w:r>
      <w:r>
        <w:rPr>
          <w:spacing w:val="-10"/>
          <w:u w:val="none"/>
        </w:rPr>
        <w:t> </w:t>
      </w:r>
      <w:r>
        <w:rPr>
          <w:spacing w:val="-2"/>
          <w:u w:val="none"/>
        </w:rPr>
        <w:t>Bundoora</w:t>
      </w:r>
    </w:p>
    <w:p>
      <w:pPr>
        <w:spacing w:before="183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Book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tour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4"/>
          <w:sz w:val="24"/>
        </w:rPr>
        <w:t> </w:t>
      </w:r>
      <w:hyperlink r:id="rId9">
        <w:r>
          <w:rPr>
            <w:b/>
            <w:color w:val="0000FF"/>
            <w:sz w:val="24"/>
            <w:u w:val="single" w:color="0000FF"/>
          </w:rPr>
          <w:t>Bundoora</w:t>
        </w:r>
        <w:r>
          <w:rPr>
            <w:b/>
            <w:color w:val="0000FF"/>
            <w:spacing w:val="-6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Campus</w:t>
        </w:r>
        <w:r>
          <w:rPr>
            <w:b/>
            <w:color w:val="0000FF"/>
            <w:spacing w:val="-6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Talk</w:t>
        </w:r>
        <w:r>
          <w:rPr>
            <w:b/>
            <w:color w:val="0000FF"/>
            <w:spacing w:val="-5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&amp;</w:t>
        </w:r>
        <w:r>
          <w:rPr>
            <w:b/>
            <w:color w:val="0000FF"/>
            <w:spacing w:val="-6"/>
            <w:sz w:val="24"/>
            <w:u w:val="single" w:color="0000FF"/>
          </w:rPr>
          <w:t> </w:t>
        </w:r>
        <w:r>
          <w:rPr>
            <w:b/>
            <w:color w:val="0000FF"/>
            <w:spacing w:val="-2"/>
            <w:sz w:val="24"/>
            <w:u w:val="single" w:color="0000FF"/>
          </w:rPr>
          <w:t>Tours</w:t>
        </w:r>
      </w:hyperlink>
      <w:r>
        <w:rPr>
          <w:b/>
          <w:spacing w:val="-2"/>
          <w:sz w:val="24"/>
          <w:u w:val="none"/>
        </w:rPr>
        <w:t>.</w:t>
      </w:r>
    </w:p>
    <w:p>
      <w:pPr>
        <w:pStyle w:val="BodyText"/>
        <w:spacing w:before="30"/>
        <w:ind w:left="0"/>
        <w:rPr>
          <w:b/>
          <w:sz w:val="28"/>
        </w:rPr>
      </w:pPr>
    </w:p>
    <w:p>
      <w:pPr>
        <w:pStyle w:val="Heading2"/>
        <w:spacing w:before="1"/>
        <w:rPr>
          <w:u w:val="none"/>
        </w:rPr>
      </w:pPr>
      <w:r>
        <w:rPr>
          <w:color w:val="6BA32C"/>
          <w:u w:val="single" w:color="6BA32C"/>
        </w:rPr>
        <w:t>Melbourne</w:t>
      </w:r>
      <w:r>
        <w:rPr>
          <w:color w:val="6BA32C"/>
          <w:spacing w:val="-12"/>
          <w:u w:val="single" w:color="6BA32C"/>
        </w:rPr>
        <w:t> </w:t>
      </w:r>
      <w:r>
        <w:rPr>
          <w:color w:val="6BA32C"/>
          <w:u w:val="single" w:color="6BA32C"/>
        </w:rPr>
        <w:t>Zoo:</w:t>
      </w:r>
      <w:r>
        <w:rPr>
          <w:color w:val="6BA32C"/>
          <w:spacing w:val="-10"/>
          <w:u w:val="single" w:color="6BA32C"/>
        </w:rPr>
        <w:t> </w:t>
      </w:r>
      <w:r>
        <w:rPr>
          <w:color w:val="6BA32C"/>
          <w:u w:val="single" w:color="6BA32C"/>
        </w:rPr>
        <w:t>Voice</w:t>
      </w:r>
      <w:r>
        <w:rPr>
          <w:color w:val="6BA32C"/>
          <w:spacing w:val="-9"/>
          <w:u w:val="single" w:color="6BA32C"/>
        </w:rPr>
        <w:t> </w:t>
      </w:r>
      <w:r>
        <w:rPr>
          <w:color w:val="6BA32C"/>
          <w:u w:val="single" w:color="6BA32C"/>
        </w:rPr>
        <w:t>for</w:t>
      </w:r>
      <w:r>
        <w:rPr>
          <w:color w:val="6BA32C"/>
          <w:spacing w:val="-10"/>
          <w:u w:val="single" w:color="6BA32C"/>
        </w:rPr>
        <w:t> </w:t>
      </w:r>
      <w:r>
        <w:rPr>
          <w:color w:val="6BA32C"/>
          <w:u w:val="single" w:color="6BA32C"/>
        </w:rPr>
        <w:t>Wildlife</w:t>
      </w:r>
      <w:r>
        <w:rPr>
          <w:color w:val="6BA32C"/>
          <w:spacing w:val="-9"/>
          <w:u w:val="single" w:color="6BA32C"/>
        </w:rPr>
        <w:t> </w:t>
      </w:r>
      <w:r>
        <w:rPr>
          <w:color w:val="6BA32C"/>
          <w:spacing w:val="-2"/>
          <w:u w:val="single" w:color="6BA32C"/>
        </w:rPr>
        <w:t>Program</w:t>
      </w:r>
    </w:p>
    <w:p>
      <w:pPr>
        <w:pStyle w:val="BodyText"/>
        <w:spacing w:line="259" w:lineRule="auto" w:before="25"/>
        <w:ind w:right="179"/>
      </w:pPr>
      <w:r>
        <w:rPr/>
        <w:t>Over four action-packed days this program will explore animal welfare, community campaigns, and behaviour change—all through the lens of Zoos Victoria’s Safe Cat, Safe Wildlife</w:t>
      </w:r>
      <w:r>
        <w:rPr>
          <w:spacing w:val="-3"/>
        </w:rPr>
        <w:t> </w:t>
      </w:r>
      <w:r>
        <w:rPr/>
        <w:t>campaign.</w:t>
      </w:r>
      <w:r>
        <w:rPr>
          <w:spacing w:val="40"/>
        </w:rPr>
        <w:t> </w:t>
      </w:r>
      <w:r>
        <w:rPr/>
        <w:t>Open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14-18</w:t>
      </w:r>
      <w:r>
        <w:rPr>
          <w:spacing w:val="-3"/>
        </w:rPr>
        <w:t> </w:t>
      </w:r>
      <w:r>
        <w:rPr/>
        <w:t>years</w:t>
      </w:r>
      <w:r>
        <w:rPr>
          <w:spacing w:val="-4"/>
        </w:rPr>
        <w:t> </w:t>
      </w:r>
      <w:r>
        <w:rPr/>
        <w:t>old,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limited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thirty</w:t>
      </w:r>
      <w:r>
        <w:rPr>
          <w:spacing w:val="-4"/>
        </w:rPr>
        <w:t> </w:t>
      </w:r>
      <w:r>
        <w:rPr/>
        <w:t>participants,</w:t>
      </w:r>
      <w:r>
        <w:rPr>
          <w:spacing w:val="-4"/>
        </w:rPr>
        <w:t> </w:t>
      </w:r>
      <w:r>
        <w:rPr/>
        <w:t>so students should act quickly!</w:t>
      </w:r>
    </w:p>
    <w:p>
      <w:pPr>
        <w:pStyle w:val="BodyText"/>
        <w:tabs>
          <w:tab w:pos="1463" w:val="left" w:leader="none"/>
        </w:tabs>
        <w:spacing w:before="157"/>
      </w:pPr>
      <w:r>
        <w:rPr>
          <w:b/>
          <w:spacing w:val="-2"/>
          <w:u w:val="single"/>
        </w:rPr>
        <w:t>Dates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Monday</w:t>
      </w:r>
      <w:r>
        <w:rPr>
          <w:spacing w:val="-7"/>
          <w:u w:val="none"/>
        </w:rPr>
        <w:t> </w:t>
      </w:r>
      <w:r>
        <w:rPr>
          <w:u w:val="none"/>
        </w:rPr>
        <w:t>21</w:t>
      </w:r>
      <w:r>
        <w:rPr>
          <w:spacing w:val="-6"/>
          <w:u w:val="none"/>
        </w:rPr>
        <w:t> </w:t>
      </w:r>
      <w:r>
        <w:rPr>
          <w:u w:val="none"/>
        </w:rPr>
        <w:t>September</w:t>
      </w:r>
      <w:r>
        <w:rPr>
          <w:spacing w:val="-6"/>
          <w:u w:val="none"/>
        </w:rPr>
        <w:t> </w:t>
      </w:r>
      <w:r>
        <w:rPr>
          <w:u w:val="none"/>
        </w:rPr>
        <w:t>&amp;</w:t>
      </w:r>
      <w:r>
        <w:rPr>
          <w:spacing w:val="-8"/>
          <w:u w:val="none"/>
        </w:rPr>
        <w:t> </w:t>
      </w:r>
      <w:r>
        <w:rPr>
          <w:u w:val="none"/>
        </w:rPr>
        <w:t>Tuesday</w:t>
      </w:r>
      <w:r>
        <w:rPr>
          <w:spacing w:val="-6"/>
          <w:u w:val="none"/>
        </w:rPr>
        <w:t> </w:t>
      </w:r>
      <w:r>
        <w:rPr>
          <w:u w:val="none"/>
        </w:rPr>
        <w:t>24</w:t>
      </w:r>
      <w:r>
        <w:rPr>
          <w:spacing w:val="-6"/>
          <w:u w:val="none"/>
        </w:rPr>
        <w:t> </w:t>
      </w:r>
      <w:r>
        <w:rPr>
          <w:u w:val="none"/>
        </w:rPr>
        <w:t>September</w:t>
      </w:r>
      <w:r>
        <w:rPr>
          <w:spacing w:val="-6"/>
          <w:u w:val="none"/>
        </w:rPr>
        <w:t> </w:t>
      </w:r>
      <w:r>
        <w:rPr>
          <w:spacing w:val="-4"/>
          <w:u w:val="none"/>
        </w:rPr>
        <w:t>2026</w:t>
      </w:r>
    </w:p>
    <w:p>
      <w:pPr>
        <w:tabs>
          <w:tab w:pos="1463" w:val="left" w:leader="none"/>
        </w:tabs>
        <w:spacing w:before="24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Times</w:t>
      </w:r>
      <w:r>
        <w:rPr>
          <w:b/>
          <w:spacing w:val="-2"/>
          <w:sz w:val="24"/>
          <w:u w:val="none"/>
        </w:rPr>
        <w:t>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9.30am</w:t>
      </w:r>
      <w:r>
        <w:rPr>
          <w:spacing w:val="2"/>
          <w:sz w:val="24"/>
          <w:u w:val="none"/>
        </w:rPr>
        <w:t> </w:t>
      </w:r>
      <w:r>
        <w:rPr>
          <w:sz w:val="24"/>
          <w:u w:val="none"/>
        </w:rPr>
        <w:t>–</w:t>
      </w:r>
      <w:r>
        <w:rPr>
          <w:spacing w:val="-1"/>
          <w:sz w:val="24"/>
          <w:u w:val="none"/>
        </w:rPr>
        <w:t> </w:t>
      </w:r>
      <w:r>
        <w:rPr>
          <w:spacing w:val="-2"/>
          <w:sz w:val="24"/>
          <w:u w:val="none"/>
        </w:rPr>
        <w:t>3.30pm</w:t>
      </w:r>
    </w:p>
    <w:p>
      <w:pPr>
        <w:pStyle w:val="BodyText"/>
        <w:tabs>
          <w:tab w:pos="1463" w:val="left" w:leader="none"/>
        </w:tabs>
        <w:spacing w:before="24"/>
      </w:pPr>
      <w:r>
        <w:rPr>
          <w:b/>
          <w:spacing w:val="-2"/>
          <w:u w:val="single"/>
        </w:rPr>
        <w:t>Cost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Zoo</w:t>
      </w:r>
      <w:r>
        <w:rPr>
          <w:spacing w:val="-3"/>
          <w:u w:val="none"/>
        </w:rPr>
        <w:t> </w:t>
      </w:r>
      <w:r>
        <w:rPr>
          <w:u w:val="none"/>
        </w:rPr>
        <w:t>Member:</w:t>
      </w:r>
      <w:r>
        <w:rPr>
          <w:spacing w:val="-5"/>
          <w:u w:val="none"/>
        </w:rPr>
        <w:t> </w:t>
      </w:r>
      <w:r>
        <w:rPr>
          <w:u w:val="none"/>
        </w:rPr>
        <w:t>$495</w:t>
      </w:r>
      <w:r>
        <w:rPr>
          <w:spacing w:val="-3"/>
          <w:u w:val="none"/>
        </w:rPr>
        <w:t> </w:t>
      </w:r>
      <w:r>
        <w:rPr>
          <w:u w:val="none"/>
        </w:rPr>
        <w:t>and</w:t>
      </w:r>
      <w:r>
        <w:rPr>
          <w:spacing w:val="-5"/>
          <w:u w:val="none"/>
        </w:rPr>
        <w:t> </w:t>
      </w:r>
      <w:r>
        <w:rPr>
          <w:u w:val="none"/>
        </w:rPr>
        <w:t>Non-Zoo</w:t>
      </w:r>
      <w:r>
        <w:rPr>
          <w:spacing w:val="-3"/>
          <w:u w:val="none"/>
        </w:rPr>
        <w:t> </w:t>
      </w:r>
      <w:r>
        <w:rPr>
          <w:u w:val="none"/>
        </w:rPr>
        <w:t>Member:</w:t>
      </w:r>
      <w:r>
        <w:rPr>
          <w:spacing w:val="-3"/>
          <w:u w:val="none"/>
        </w:rPr>
        <w:t> </w:t>
      </w:r>
      <w:r>
        <w:rPr>
          <w:spacing w:val="-4"/>
          <w:u w:val="none"/>
        </w:rPr>
        <w:t>$550</w:t>
      </w:r>
    </w:p>
    <w:p>
      <w:pPr>
        <w:spacing w:before="183"/>
        <w:ind w:left="23" w:right="0" w:firstLine="0"/>
        <w:jc w:val="left"/>
        <w:rPr>
          <w:sz w:val="24"/>
        </w:rPr>
      </w:pPr>
      <w:r>
        <w:rPr>
          <w:b/>
          <w:sz w:val="24"/>
        </w:rPr>
        <w:t>Book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spot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4"/>
          <w:sz w:val="24"/>
        </w:rPr>
        <w:t> </w:t>
      </w:r>
      <w:hyperlink r:id="rId10">
        <w:r>
          <w:rPr>
            <w:b/>
            <w:color w:val="0000FF"/>
            <w:sz w:val="24"/>
            <w:u w:val="single" w:color="0000FF"/>
          </w:rPr>
          <w:t>Voice</w:t>
        </w:r>
        <w:r>
          <w:rPr>
            <w:b/>
            <w:color w:val="0000FF"/>
            <w:spacing w:val="-5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for</w:t>
        </w:r>
        <w:r>
          <w:rPr>
            <w:b/>
            <w:color w:val="0000FF"/>
            <w:spacing w:val="-8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Wildlife</w:t>
        </w:r>
        <w:r>
          <w:rPr>
            <w:b/>
            <w:color w:val="0000FF"/>
            <w:spacing w:val="-6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Program</w:t>
        </w:r>
        <w:r>
          <w:rPr>
            <w:b/>
            <w:color w:val="0000FF"/>
            <w:spacing w:val="-6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|</w:t>
        </w:r>
        <w:r>
          <w:rPr>
            <w:b/>
            <w:color w:val="0000FF"/>
            <w:spacing w:val="-5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Melbourne</w:t>
        </w:r>
        <w:r>
          <w:rPr>
            <w:b/>
            <w:color w:val="0000FF"/>
            <w:spacing w:val="-7"/>
            <w:sz w:val="24"/>
            <w:u w:val="single" w:color="0000FF"/>
          </w:rPr>
          <w:t> </w:t>
        </w:r>
        <w:r>
          <w:rPr>
            <w:b/>
            <w:color w:val="0000FF"/>
            <w:spacing w:val="-4"/>
            <w:sz w:val="24"/>
            <w:u w:val="single" w:color="0000FF"/>
          </w:rPr>
          <w:t>Zoo</w:t>
        </w:r>
      </w:hyperlink>
      <w:r>
        <w:rPr>
          <w:spacing w:val="-4"/>
          <w:sz w:val="24"/>
          <w:u w:val="none"/>
        </w:rPr>
        <w:t>.</w:t>
      </w:r>
    </w:p>
    <w:p>
      <w:pPr>
        <w:spacing w:after="0"/>
        <w:jc w:val="left"/>
        <w:rPr>
          <w:sz w:val="24"/>
        </w:rPr>
        <w:sectPr>
          <w:footerReference w:type="default" r:id="rId5"/>
          <w:type w:val="continuous"/>
          <w:pgSz w:w="11910" w:h="16840"/>
          <w:pgMar w:header="0" w:footer="750" w:top="1420" w:bottom="940" w:left="1417" w:right="1275"/>
          <w:pgBorders w:offsetFrom="page">
            <w:top w:val="single" w:color="49711F" w:space="24" w:sz="48"/>
            <w:left w:val="single" w:color="49711F" w:space="24" w:sz="48"/>
            <w:bottom w:val="single" w:color="49711F" w:space="24" w:sz="48"/>
            <w:right w:val="single" w:color="49711F" w:space="24" w:sz="48"/>
          </w:pgBorders>
          <w:pgNumType w:start="1"/>
        </w:sectPr>
      </w:pPr>
    </w:p>
    <w:p>
      <w:pPr>
        <w:pStyle w:val="Heading2"/>
        <w:spacing w:before="24"/>
        <w:rPr>
          <w:u w:val="none"/>
        </w:rPr>
      </w:pPr>
      <w:r>
        <w:rPr>
          <w:color w:val="6BA32C"/>
          <w:u w:val="single" w:color="6BA32C"/>
        </w:rPr>
        <w:t>Monash</w:t>
      </w:r>
      <w:r>
        <w:rPr>
          <w:color w:val="6BA32C"/>
          <w:spacing w:val="-8"/>
          <w:u w:val="single" w:color="6BA32C"/>
        </w:rPr>
        <w:t> </w:t>
      </w:r>
      <w:r>
        <w:rPr>
          <w:color w:val="6BA32C"/>
          <w:u w:val="single" w:color="6BA32C"/>
        </w:rPr>
        <w:t>University:</w:t>
      </w:r>
      <w:r>
        <w:rPr>
          <w:color w:val="6BA32C"/>
          <w:spacing w:val="-9"/>
          <w:u w:val="single" w:color="6BA32C"/>
        </w:rPr>
        <w:t> </w:t>
      </w:r>
      <w:r>
        <w:rPr>
          <w:color w:val="6BA32C"/>
          <w:u w:val="single" w:color="6BA32C"/>
        </w:rPr>
        <w:t>School</w:t>
      </w:r>
      <w:r>
        <w:rPr>
          <w:color w:val="6BA32C"/>
          <w:spacing w:val="-7"/>
          <w:u w:val="single" w:color="6BA32C"/>
        </w:rPr>
        <w:t> </w:t>
      </w:r>
      <w:r>
        <w:rPr>
          <w:color w:val="6BA32C"/>
          <w:u w:val="single" w:color="6BA32C"/>
        </w:rPr>
        <w:t>Holiday</w:t>
      </w:r>
      <w:r>
        <w:rPr>
          <w:color w:val="6BA32C"/>
          <w:spacing w:val="-9"/>
          <w:u w:val="single" w:color="6BA32C"/>
        </w:rPr>
        <w:t> </w:t>
      </w:r>
      <w:r>
        <w:rPr>
          <w:color w:val="6BA32C"/>
          <w:u w:val="single" w:color="6BA32C"/>
        </w:rPr>
        <w:t>Campus</w:t>
      </w:r>
      <w:r>
        <w:rPr>
          <w:color w:val="6BA32C"/>
          <w:spacing w:val="-7"/>
          <w:u w:val="single" w:color="6BA32C"/>
        </w:rPr>
        <w:t> </w:t>
      </w:r>
      <w:r>
        <w:rPr>
          <w:color w:val="6BA32C"/>
          <w:spacing w:val="-2"/>
          <w:u w:val="single" w:color="6BA32C"/>
        </w:rPr>
        <w:t>Tours</w:t>
      </w:r>
    </w:p>
    <w:p>
      <w:pPr>
        <w:pStyle w:val="BodyText"/>
        <w:spacing w:line="259" w:lineRule="auto" w:before="25"/>
        <w:ind w:right="289"/>
      </w:pP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explore</w:t>
      </w:r>
      <w:r>
        <w:rPr>
          <w:spacing w:val="-1"/>
        </w:rPr>
        <w:t> </w:t>
      </w:r>
      <w:r>
        <w:rPr/>
        <w:t>all that</w:t>
      </w:r>
      <w:r>
        <w:rPr>
          <w:spacing w:val="-2"/>
        </w:rPr>
        <w:t> </w:t>
      </w:r>
      <w:r>
        <w:rPr/>
        <w:t>Monash has to offer? Whether you’re seeking</w:t>
      </w:r>
      <w:r>
        <w:rPr>
          <w:spacing w:val="-1"/>
        </w:rPr>
        <w:t> </w:t>
      </w:r>
      <w:r>
        <w:rPr/>
        <w:t>general insights, tailored</w:t>
      </w:r>
      <w:r>
        <w:rPr>
          <w:spacing w:val="-7"/>
        </w:rPr>
        <w:t> </w:t>
      </w:r>
      <w:r>
        <w:rPr/>
        <w:t>course</w:t>
      </w:r>
      <w:r>
        <w:rPr>
          <w:spacing w:val="-5"/>
        </w:rPr>
        <w:t> </w:t>
      </w:r>
      <w:r>
        <w:rPr/>
        <w:t>advice,</w:t>
      </w:r>
      <w:r>
        <w:rPr>
          <w:spacing w:val="-5"/>
        </w:rPr>
        <w:t> </w:t>
      </w:r>
      <w:r>
        <w:rPr/>
        <w:t>a</w:t>
      </w:r>
      <w:r>
        <w:rPr>
          <w:spacing w:val="-9"/>
        </w:rPr>
        <w:t> </w:t>
      </w:r>
      <w:r>
        <w:rPr/>
        <w:t>campus</w:t>
      </w:r>
      <w:r>
        <w:rPr>
          <w:spacing w:val="-6"/>
        </w:rPr>
        <w:t> </w:t>
      </w:r>
      <w:r>
        <w:rPr/>
        <w:t>experience,</w:t>
      </w:r>
      <w:r>
        <w:rPr>
          <w:spacing w:val="-7"/>
        </w:rPr>
        <w:t> </w:t>
      </w:r>
      <w:r>
        <w:rPr/>
        <w:t>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chance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connect</w:t>
      </w:r>
      <w:r>
        <w:rPr>
          <w:spacing w:val="-7"/>
        </w:rPr>
        <w:t> </w:t>
      </w:r>
      <w:r>
        <w:rPr/>
        <w:t>with</w:t>
      </w:r>
      <w:r>
        <w:rPr>
          <w:spacing w:val="-5"/>
        </w:rPr>
        <w:t> </w:t>
      </w:r>
      <w:r>
        <w:rPr/>
        <w:t>our</w:t>
      </w:r>
      <w:r>
        <w:rPr>
          <w:spacing w:val="-5"/>
        </w:rPr>
        <w:t> </w:t>
      </w:r>
      <w:r>
        <w:rPr/>
        <w:t>students and staff, our events provide the perfect starting point. We can’t wait to welcome you!</w:t>
      </w:r>
    </w:p>
    <w:p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2"/>
        <w:gridCol w:w="4395"/>
      </w:tblGrid>
      <w:tr>
        <w:trPr>
          <w:trHeight w:val="270" w:hRule="atLeast"/>
        </w:trPr>
        <w:tc>
          <w:tcPr>
            <w:tcW w:w="4532" w:type="dxa"/>
            <w:shd w:val="clear" w:color="auto" w:fill="B3E4A0"/>
          </w:tcPr>
          <w:p>
            <w:pPr>
              <w:pStyle w:val="TableParagraph"/>
              <w:spacing w:line="249" w:lineRule="exact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Parkville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Campus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Tour</w:t>
            </w:r>
          </w:p>
        </w:tc>
        <w:tc>
          <w:tcPr>
            <w:tcW w:w="4395" w:type="dxa"/>
          </w:tcPr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Monday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10.00am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11.00am</w:t>
            </w:r>
          </w:p>
        </w:tc>
      </w:tr>
      <w:tr>
        <w:trPr>
          <w:trHeight w:val="268" w:hRule="atLeast"/>
        </w:trPr>
        <w:tc>
          <w:tcPr>
            <w:tcW w:w="4532" w:type="dxa"/>
            <w:shd w:val="clear" w:color="auto" w:fill="B3E4A0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Clayton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Campus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Tour</w:t>
            </w:r>
          </w:p>
        </w:tc>
        <w:tc>
          <w:tcPr>
            <w:tcW w:w="43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Tuesday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10.00am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11.30am</w:t>
            </w:r>
          </w:p>
        </w:tc>
      </w:tr>
      <w:tr>
        <w:trPr>
          <w:trHeight w:val="268" w:hRule="atLeast"/>
        </w:trPr>
        <w:tc>
          <w:tcPr>
            <w:tcW w:w="4532" w:type="dxa"/>
            <w:shd w:val="clear" w:color="auto" w:fill="B3E4A0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Peninsula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Campus</w:t>
            </w:r>
            <w:r>
              <w:rPr>
                <w:b/>
                <w:spacing w:val="-4"/>
                <w:sz w:val="22"/>
              </w:rPr>
              <w:t> Tour</w:t>
            </w:r>
          </w:p>
        </w:tc>
        <w:tc>
          <w:tcPr>
            <w:tcW w:w="43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Tuesday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2.00pm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3.15pm</w:t>
            </w:r>
          </w:p>
        </w:tc>
      </w:tr>
      <w:tr>
        <w:trPr>
          <w:trHeight w:val="268" w:hRule="atLeast"/>
        </w:trPr>
        <w:tc>
          <w:tcPr>
            <w:tcW w:w="4532" w:type="dxa"/>
            <w:shd w:val="clear" w:color="auto" w:fill="B3E4A0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Caulfield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Campus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Tour</w:t>
            </w:r>
          </w:p>
        </w:tc>
        <w:tc>
          <w:tcPr>
            <w:tcW w:w="43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Tuesday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10.00am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11.15am</w:t>
            </w:r>
          </w:p>
        </w:tc>
      </w:tr>
      <w:tr>
        <w:trPr>
          <w:trHeight w:val="268" w:hRule="atLeast"/>
        </w:trPr>
        <w:tc>
          <w:tcPr>
            <w:tcW w:w="4532" w:type="dxa"/>
            <w:shd w:val="clear" w:color="auto" w:fill="B3E4A0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Clayton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Campus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Tour</w:t>
            </w:r>
          </w:p>
        </w:tc>
        <w:tc>
          <w:tcPr>
            <w:tcW w:w="43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Tuesday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2.00pm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3.30pm</w:t>
            </w:r>
          </w:p>
        </w:tc>
      </w:tr>
    </w:tbl>
    <w:p>
      <w:pPr>
        <w:pStyle w:val="BodyText"/>
        <w:spacing w:before="25"/>
        <w:ind w:left="0"/>
      </w:pPr>
    </w:p>
    <w:p>
      <w:pPr>
        <w:spacing w:before="1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Register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8"/>
          <w:sz w:val="24"/>
        </w:rPr>
        <w:t> </w:t>
      </w:r>
      <w:hyperlink r:id="rId11">
        <w:r>
          <w:rPr>
            <w:b/>
            <w:color w:val="0000FF"/>
            <w:sz w:val="24"/>
            <w:u w:val="single" w:color="0000FF"/>
          </w:rPr>
          <w:t>Events</w:t>
        </w:r>
        <w:r>
          <w:rPr>
            <w:b/>
            <w:color w:val="0000FF"/>
            <w:spacing w:val="-7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-</w:t>
        </w:r>
        <w:r>
          <w:rPr>
            <w:b/>
            <w:color w:val="0000FF"/>
            <w:spacing w:val="-8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Discover</w:t>
        </w:r>
        <w:r>
          <w:rPr>
            <w:b/>
            <w:color w:val="0000FF"/>
            <w:spacing w:val="-7"/>
            <w:sz w:val="24"/>
            <w:u w:val="single" w:color="0000FF"/>
          </w:rPr>
          <w:t> </w:t>
        </w:r>
        <w:r>
          <w:rPr>
            <w:b/>
            <w:color w:val="0000FF"/>
            <w:spacing w:val="-2"/>
            <w:sz w:val="24"/>
            <w:u w:val="single" w:color="0000FF"/>
          </w:rPr>
          <w:t>Monash</w:t>
        </w:r>
      </w:hyperlink>
      <w:r>
        <w:rPr>
          <w:b/>
          <w:spacing w:val="-2"/>
          <w:sz w:val="24"/>
          <w:u w:val="none"/>
        </w:rPr>
        <w:t>.</w:t>
      </w:r>
    </w:p>
    <w:p>
      <w:pPr>
        <w:pStyle w:val="Heading2"/>
        <w:spacing w:before="182"/>
        <w:rPr>
          <w:u w:val="none"/>
        </w:rPr>
      </w:pPr>
      <w:r>
        <w:rPr>
          <w:color w:val="6BA32C"/>
          <w:u w:val="single" w:color="6BA32C"/>
        </w:rPr>
        <w:t>Monash</w:t>
      </w:r>
      <w:r>
        <w:rPr>
          <w:color w:val="6BA32C"/>
          <w:spacing w:val="-6"/>
          <w:u w:val="single" w:color="6BA32C"/>
        </w:rPr>
        <w:t> </w:t>
      </w:r>
      <w:r>
        <w:rPr>
          <w:color w:val="6BA32C"/>
          <w:u w:val="single" w:color="6BA32C"/>
        </w:rPr>
        <w:t>University:</w:t>
      </w:r>
      <w:r>
        <w:rPr>
          <w:color w:val="6BA32C"/>
          <w:spacing w:val="-6"/>
          <w:u w:val="single" w:color="6BA32C"/>
        </w:rPr>
        <w:t> </w:t>
      </w:r>
      <w:r>
        <w:rPr>
          <w:color w:val="6BA32C"/>
          <w:u w:val="single" w:color="6BA32C"/>
        </w:rPr>
        <w:t>Experience</w:t>
      </w:r>
      <w:r>
        <w:rPr>
          <w:color w:val="6BA32C"/>
          <w:spacing w:val="-6"/>
          <w:u w:val="single" w:color="6BA32C"/>
        </w:rPr>
        <w:t> </w:t>
      </w:r>
      <w:r>
        <w:rPr>
          <w:color w:val="6BA32C"/>
          <w:u w:val="single" w:color="6BA32C"/>
        </w:rPr>
        <w:t>Day</w:t>
      </w:r>
      <w:r>
        <w:rPr>
          <w:color w:val="6BA32C"/>
          <w:spacing w:val="-6"/>
          <w:u w:val="single" w:color="6BA32C"/>
        </w:rPr>
        <w:t> </w:t>
      </w:r>
      <w:r>
        <w:rPr>
          <w:color w:val="6BA32C"/>
          <w:spacing w:val="-2"/>
          <w:u w:val="single" w:color="6BA32C"/>
        </w:rPr>
        <w:t>Workshops</w:t>
      </w:r>
    </w:p>
    <w:p>
      <w:pPr>
        <w:pStyle w:val="BodyText"/>
        <w:spacing w:before="1"/>
        <w:ind w:right="179"/>
      </w:pPr>
      <w:r>
        <w:rPr/>
        <w:t>Discover</w:t>
      </w:r>
      <w:r>
        <w:rPr>
          <w:spacing w:val="-2"/>
        </w:rPr>
        <w:t> </w:t>
      </w:r>
      <w:r>
        <w:rPr/>
        <w:t>Monash</w:t>
      </w:r>
      <w:r>
        <w:rPr>
          <w:spacing w:val="-2"/>
        </w:rPr>
        <w:t> </w:t>
      </w:r>
      <w:r>
        <w:rPr/>
        <w:t>Art,</w:t>
      </w:r>
      <w:r>
        <w:rPr>
          <w:spacing w:val="-5"/>
        </w:rPr>
        <w:t> </w:t>
      </w:r>
      <w:r>
        <w:rPr/>
        <w:t>Design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Architecture</w:t>
      </w:r>
      <w:r>
        <w:rPr>
          <w:spacing w:val="-4"/>
        </w:rPr>
        <w:t> </w:t>
      </w:r>
      <w:r>
        <w:rPr/>
        <w:t>these</w:t>
      </w:r>
      <w:r>
        <w:rPr>
          <w:spacing w:val="-2"/>
        </w:rPr>
        <w:t> </w:t>
      </w:r>
      <w:r>
        <w:rPr/>
        <w:t>coming</w:t>
      </w:r>
      <w:r>
        <w:rPr>
          <w:spacing w:val="-5"/>
        </w:rPr>
        <w:t> </w:t>
      </w:r>
      <w:r>
        <w:rPr/>
        <w:t>school</w:t>
      </w:r>
      <w:r>
        <w:rPr>
          <w:spacing w:val="-5"/>
        </w:rPr>
        <w:t> </w:t>
      </w:r>
      <w:r>
        <w:rPr/>
        <w:t>holidays.</w:t>
      </w:r>
      <w:r>
        <w:rPr>
          <w:spacing w:val="40"/>
        </w:rPr>
        <w:t> </w:t>
      </w:r>
      <w:r>
        <w:rPr/>
        <w:t>Explore</w:t>
      </w:r>
      <w:r>
        <w:rPr>
          <w:spacing w:val="-5"/>
        </w:rPr>
        <w:t> </w:t>
      </w:r>
      <w:r>
        <w:rPr/>
        <w:t>our Caulfield studios, learn from expert lecturers, and choose from workshops in drawing, design, architecture, or curating.</w:t>
      </w:r>
      <w:r>
        <w:rPr>
          <w:spacing w:val="40"/>
        </w:rPr>
        <w:t> </w:t>
      </w:r>
      <w:r>
        <w:rPr/>
        <w:t>These workshops are best suited to Year 11 and 12 </w:t>
      </w:r>
      <w:r>
        <w:rPr>
          <w:spacing w:val="-2"/>
        </w:rPr>
        <w:t>students.</w:t>
      </w:r>
    </w:p>
    <w:p>
      <w:pPr>
        <w:pStyle w:val="BodyText"/>
        <w:spacing w:before="49"/>
        <w:ind w:left="0"/>
        <w:rPr>
          <w:sz w:val="20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1"/>
        <w:gridCol w:w="4537"/>
      </w:tblGrid>
      <w:tr>
        <w:trPr>
          <w:trHeight w:val="268" w:hRule="atLeast"/>
        </w:trPr>
        <w:tc>
          <w:tcPr>
            <w:tcW w:w="4391" w:type="dxa"/>
            <w:shd w:val="clear" w:color="auto" w:fill="B3E4A0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Art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History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Curating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Tuesday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10.00am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11.30am</w:t>
            </w:r>
          </w:p>
        </w:tc>
      </w:tr>
      <w:tr>
        <w:trPr>
          <w:trHeight w:val="268" w:hRule="atLeast"/>
        </w:trPr>
        <w:tc>
          <w:tcPr>
            <w:tcW w:w="4391" w:type="dxa"/>
            <w:shd w:val="clear" w:color="auto" w:fill="B3E4A0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Life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drawing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workshop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folios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Tuesday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12.00pm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1.30pm</w:t>
            </w:r>
          </w:p>
        </w:tc>
      </w:tr>
      <w:tr>
        <w:trPr>
          <w:trHeight w:val="268" w:hRule="atLeast"/>
        </w:trPr>
        <w:tc>
          <w:tcPr>
            <w:tcW w:w="4391" w:type="dxa"/>
            <w:shd w:val="clear" w:color="auto" w:fill="B3E4A0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Design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workshop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Amazing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4"/>
                <w:sz w:val="22"/>
              </w:rPr>
              <w:t> Race</w:t>
            </w:r>
          </w:p>
        </w:tc>
        <w:tc>
          <w:tcPr>
            <w:tcW w:w="4537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Wednesday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10.00am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11.30am</w:t>
            </w:r>
          </w:p>
        </w:tc>
      </w:tr>
      <w:tr>
        <w:trPr>
          <w:trHeight w:val="268" w:hRule="atLeast"/>
        </w:trPr>
        <w:tc>
          <w:tcPr>
            <w:tcW w:w="4391" w:type="dxa"/>
            <w:shd w:val="clear" w:color="auto" w:fill="B3E4A0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Architecture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making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workshop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Wednesday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September,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12.00pm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1.30pm</w:t>
            </w:r>
          </w:p>
        </w:tc>
      </w:tr>
    </w:tbl>
    <w:p>
      <w:pPr>
        <w:pStyle w:val="BodyText"/>
        <w:ind w:left="0"/>
      </w:pPr>
    </w:p>
    <w:p>
      <w:pPr>
        <w:spacing w:before="1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Register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1"/>
          <w:sz w:val="24"/>
        </w:rPr>
        <w:t> </w:t>
      </w:r>
      <w:hyperlink r:id="rId12">
        <w:r>
          <w:rPr>
            <w:b/>
            <w:color w:val="0000FF"/>
            <w:sz w:val="24"/>
            <w:u w:val="single" w:color="0000FF"/>
          </w:rPr>
          <w:t>Experience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day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workshops</w:t>
        </w:r>
        <w:r>
          <w:rPr>
            <w:b/>
            <w:color w:val="0000FF"/>
            <w:spacing w:val="-1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-</w:t>
        </w:r>
        <w:r>
          <w:rPr>
            <w:b/>
            <w:color w:val="0000FF"/>
            <w:spacing w:val="-2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Art,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Design</w:t>
        </w:r>
        <w:r>
          <w:rPr>
            <w:b/>
            <w:color w:val="0000FF"/>
            <w:spacing w:val="-1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and</w:t>
        </w:r>
        <w:r>
          <w:rPr>
            <w:b/>
            <w:color w:val="0000FF"/>
            <w:spacing w:val="-1"/>
            <w:sz w:val="24"/>
            <w:u w:val="single" w:color="0000FF"/>
          </w:rPr>
          <w:t> </w:t>
        </w:r>
        <w:r>
          <w:rPr>
            <w:b/>
            <w:color w:val="0000FF"/>
            <w:spacing w:val="-2"/>
            <w:sz w:val="24"/>
            <w:u w:val="single" w:color="0000FF"/>
          </w:rPr>
          <w:t>Architecture</w:t>
        </w:r>
      </w:hyperlink>
    </w:p>
    <w:p>
      <w:pPr>
        <w:pStyle w:val="BodyText"/>
        <w:spacing w:before="1"/>
        <w:ind w:left="0"/>
        <w:rPr>
          <w:b/>
          <w:sz w:val="28"/>
        </w:rPr>
      </w:pPr>
    </w:p>
    <w:p>
      <w:pPr>
        <w:pStyle w:val="Heading2"/>
        <w:spacing w:line="341" w:lineRule="exact"/>
        <w:rPr>
          <w:u w:val="none"/>
        </w:rPr>
      </w:pPr>
      <w:r>
        <w:rPr>
          <w:color w:val="6BA32C"/>
          <w:u w:val="single" w:color="6BA32C"/>
        </w:rPr>
        <w:t>Monash</w:t>
      </w:r>
      <w:r>
        <w:rPr>
          <w:color w:val="6BA32C"/>
          <w:spacing w:val="-10"/>
          <w:u w:val="single" w:color="6BA32C"/>
        </w:rPr>
        <w:t> </w:t>
      </w:r>
      <w:r>
        <w:rPr>
          <w:color w:val="6BA32C"/>
          <w:u w:val="single" w:color="6BA32C"/>
        </w:rPr>
        <w:t>University:</w:t>
      </w:r>
      <w:r>
        <w:rPr>
          <w:color w:val="6BA32C"/>
          <w:spacing w:val="-6"/>
          <w:u w:val="single" w:color="6BA32C"/>
        </w:rPr>
        <w:t> </w:t>
      </w:r>
      <w:r>
        <w:rPr>
          <w:color w:val="6BA32C"/>
          <w:u w:val="single" w:color="6BA32C"/>
        </w:rPr>
        <w:t>Health</w:t>
      </w:r>
      <w:r>
        <w:rPr>
          <w:color w:val="6BA32C"/>
          <w:spacing w:val="-7"/>
          <w:u w:val="single" w:color="6BA32C"/>
        </w:rPr>
        <w:t> </w:t>
      </w:r>
      <w:r>
        <w:rPr>
          <w:color w:val="6BA32C"/>
          <w:u w:val="single" w:color="6BA32C"/>
        </w:rPr>
        <w:t>Student</w:t>
      </w:r>
      <w:r>
        <w:rPr>
          <w:color w:val="6BA32C"/>
          <w:spacing w:val="-5"/>
          <w:u w:val="single" w:color="6BA32C"/>
        </w:rPr>
        <w:t> </w:t>
      </w:r>
      <w:r>
        <w:rPr>
          <w:color w:val="6BA32C"/>
          <w:u w:val="single" w:color="6BA32C"/>
        </w:rPr>
        <w:t>Experience</w:t>
      </w:r>
      <w:r>
        <w:rPr>
          <w:color w:val="6BA32C"/>
          <w:spacing w:val="-7"/>
          <w:u w:val="single" w:color="6BA32C"/>
        </w:rPr>
        <w:t> </w:t>
      </w:r>
      <w:r>
        <w:rPr>
          <w:color w:val="6BA32C"/>
          <w:spacing w:val="-5"/>
          <w:u w:val="single" w:color="6BA32C"/>
        </w:rPr>
        <w:t>Day</w:t>
      </w:r>
    </w:p>
    <w:p>
      <w:pPr>
        <w:pStyle w:val="BodyText"/>
        <w:ind w:right="179"/>
      </w:pPr>
      <w:r>
        <w:rPr/>
        <w:t>Open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/>
        <w:t>Year</w:t>
      </w:r>
      <w:r>
        <w:rPr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interested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6"/>
        </w:rPr>
        <w:t> </w:t>
      </w:r>
      <w:r>
        <w:rPr/>
        <w:t>career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health.</w:t>
      </w:r>
      <w:r>
        <w:rPr>
          <w:spacing w:val="40"/>
        </w:rPr>
        <w:t> </w:t>
      </w:r>
      <w:r>
        <w:rPr/>
        <w:t>Explore</w:t>
      </w:r>
      <w:r>
        <w:rPr>
          <w:spacing w:val="-4"/>
        </w:rPr>
        <w:t> </w:t>
      </w:r>
      <w:r>
        <w:rPr/>
        <w:t>occupational therapy, physiotherapy, paramedicine, speech pathology, and nursing and midwifery through interactive workshops.</w:t>
      </w:r>
    </w:p>
    <w:p>
      <w:pPr>
        <w:pStyle w:val="BodyText"/>
        <w:spacing w:before="2"/>
        <w:ind w:left="0"/>
      </w:pPr>
    </w:p>
    <w:p>
      <w:pPr>
        <w:pStyle w:val="BodyText"/>
        <w:tabs>
          <w:tab w:pos="1463" w:val="left" w:leader="none"/>
        </w:tabs>
      </w:pPr>
      <w:r>
        <w:rPr>
          <w:spacing w:val="-2"/>
          <w:u w:val="single"/>
        </w:rPr>
        <w:t>Date</w:t>
      </w:r>
      <w:r>
        <w:rPr>
          <w:spacing w:val="-2"/>
          <w:u w:val="none"/>
        </w:rPr>
        <w:t>:</w:t>
      </w:r>
      <w:r>
        <w:rPr>
          <w:u w:val="none"/>
        </w:rPr>
        <w:tab/>
        <w:t>Tuesday</w:t>
      </w:r>
      <w:r>
        <w:rPr>
          <w:spacing w:val="-5"/>
          <w:u w:val="none"/>
        </w:rPr>
        <w:t> </w:t>
      </w:r>
      <w:r>
        <w:rPr>
          <w:u w:val="none"/>
        </w:rPr>
        <w:t>22</w:t>
      </w:r>
      <w:r>
        <w:rPr>
          <w:spacing w:val="-3"/>
          <w:u w:val="none"/>
        </w:rPr>
        <w:t> </w:t>
      </w:r>
      <w:r>
        <w:rPr>
          <w:u w:val="none"/>
        </w:rPr>
        <w:t>September</w:t>
      </w:r>
      <w:r>
        <w:rPr>
          <w:spacing w:val="-2"/>
          <w:u w:val="none"/>
        </w:rPr>
        <w:t> </w:t>
      </w:r>
      <w:r>
        <w:rPr>
          <w:spacing w:val="-4"/>
          <w:u w:val="none"/>
        </w:rPr>
        <w:t>2026</w:t>
      </w:r>
    </w:p>
    <w:p>
      <w:pPr>
        <w:pStyle w:val="BodyText"/>
        <w:tabs>
          <w:tab w:pos="1463" w:val="left" w:leader="none"/>
        </w:tabs>
      </w:pPr>
      <w:r>
        <w:rPr>
          <w:spacing w:val="-2"/>
          <w:u w:val="single"/>
        </w:rPr>
        <w:t>Time</w:t>
      </w:r>
      <w:r>
        <w:rPr>
          <w:spacing w:val="-2"/>
          <w:u w:val="none"/>
        </w:rPr>
        <w:t>:</w:t>
      </w:r>
      <w:r>
        <w:rPr>
          <w:u w:val="none"/>
        </w:rPr>
        <w:tab/>
        <w:t>10.00am</w:t>
      </w:r>
      <w:r>
        <w:rPr>
          <w:spacing w:val="-1"/>
          <w:u w:val="none"/>
        </w:rPr>
        <w:t> </w:t>
      </w:r>
      <w:r>
        <w:rPr>
          <w:u w:val="none"/>
        </w:rPr>
        <w:t>–</w:t>
      </w:r>
      <w:r>
        <w:rPr>
          <w:spacing w:val="2"/>
          <w:u w:val="none"/>
        </w:rPr>
        <w:t> </w:t>
      </w:r>
      <w:r>
        <w:rPr>
          <w:spacing w:val="-2"/>
          <w:u w:val="none"/>
        </w:rPr>
        <w:t>2.00pm</w:t>
      </w:r>
    </w:p>
    <w:p>
      <w:pPr>
        <w:pStyle w:val="BodyText"/>
        <w:tabs>
          <w:tab w:pos="1463" w:val="left" w:leader="none"/>
        </w:tabs>
      </w:pPr>
      <w:r>
        <w:rPr>
          <w:spacing w:val="-2"/>
          <w:u w:val="single"/>
        </w:rPr>
        <w:t>Location</w:t>
      </w:r>
      <w:r>
        <w:rPr>
          <w:spacing w:val="-2"/>
          <w:u w:val="none"/>
        </w:rPr>
        <w:t>:</w:t>
      </w:r>
      <w:r>
        <w:rPr>
          <w:u w:val="none"/>
        </w:rPr>
        <w:tab/>
        <w:t>Monash</w:t>
      </w:r>
      <w:r>
        <w:rPr>
          <w:spacing w:val="-7"/>
          <w:u w:val="none"/>
        </w:rPr>
        <w:t> </w:t>
      </w:r>
      <w:r>
        <w:rPr>
          <w:u w:val="none"/>
        </w:rPr>
        <w:t>University</w:t>
      </w:r>
      <w:r>
        <w:rPr>
          <w:spacing w:val="-5"/>
          <w:u w:val="none"/>
        </w:rPr>
        <w:t> </w:t>
      </w:r>
      <w:r>
        <w:rPr>
          <w:u w:val="none"/>
        </w:rPr>
        <w:t>Peninsula</w:t>
      </w:r>
      <w:r>
        <w:rPr>
          <w:spacing w:val="-5"/>
          <w:u w:val="none"/>
        </w:rPr>
        <w:t> </w:t>
      </w:r>
      <w:r>
        <w:rPr>
          <w:u w:val="none"/>
        </w:rPr>
        <w:t>Campus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Frankston</w:t>
      </w:r>
    </w:p>
    <w:p>
      <w:pPr>
        <w:spacing w:before="292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Register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2"/>
          <w:sz w:val="24"/>
        </w:rPr>
        <w:t> </w:t>
      </w:r>
      <w:hyperlink r:id="rId13">
        <w:r>
          <w:rPr>
            <w:b/>
            <w:color w:val="0000FF"/>
            <w:sz w:val="24"/>
            <w:u w:val="single" w:color="0000FF"/>
          </w:rPr>
          <w:t>Health</w:t>
        </w:r>
        <w:r>
          <w:rPr>
            <w:b/>
            <w:color w:val="0000FF"/>
            <w:spacing w:val="-2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Student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Experience</w:t>
        </w:r>
        <w:r>
          <w:rPr>
            <w:b/>
            <w:color w:val="0000FF"/>
            <w:spacing w:val="-4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Day</w:t>
        </w:r>
        <w:r>
          <w:rPr>
            <w:b/>
            <w:color w:val="0000FF"/>
            <w:spacing w:val="-5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at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Peninsula</w:t>
        </w:r>
        <w:r>
          <w:rPr>
            <w:b/>
            <w:color w:val="0000FF"/>
            <w:spacing w:val="-4"/>
            <w:sz w:val="24"/>
            <w:u w:val="single" w:color="0000FF"/>
          </w:rPr>
          <w:t> </w:t>
        </w:r>
        <w:r>
          <w:rPr>
            <w:b/>
            <w:color w:val="0000FF"/>
            <w:spacing w:val="-2"/>
            <w:sz w:val="24"/>
            <w:u w:val="single" w:color="0000FF"/>
          </w:rPr>
          <w:t>Campus</w:t>
        </w:r>
      </w:hyperlink>
      <w:r>
        <w:rPr>
          <w:b/>
          <w:spacing w:val="-2"/>
          <w:sz w:val="24"/>
          <w:u w:val="none"/>
        </w:rPr>
        <w:t>.</w:t>
      </w:r>
    </w:p>
    <w:p>
      <w:pPr>
        <w:pStyle w:val="BodyText"/>
        <w:spacing w:before="49"/>
        <w:ind w:left="0"/>
        <w:rPr>
          <w:b/>
          <w:sz w:val="28"/>
        </w:rPr>
      </w:pPr>
    </w:p>
    <w:p>
      <w:pPr>
        <w:pStyle w:val="Heading2"/>
        <w:spacing w:line="341" w:lineRule="exact" w:before="1"/>
        <w:rPr>
          <w:u w:val="none"/>
        </w:rPr>
      </w:pPr>
      <w:r>
        <w:rPr>
          <w:color w:val="6BA32C"/>
          <w:u w:val="single" w:color="6BA32C"/>
        </w:rPr>
        <w:t>RMIT</w:t>
      </w:r>
      <w:r>
        <w:rPr>
          <w:color w:val="6BA32C"/>
          <w:spacing w:val="-3"/>
          <w:u w:val="single" w:color="6BA32C"/>
        </w:rPr>
        <w:t> </w:t>
      </w:r>
      <w:r>
        <w:rPr>
          <w:color w:val="6BA32C"/>
          <w:u w:val="single" w:color="6BA32C"/>
        </w:rPr>
        <w:t>Student</w:t>
      </w:r>
      <w:r>
        <w:rPr>
          <w:color w:val="6BA32C"/>
          <w:spacing w:val="-1"/>
          <w:u w:val="single" w:color="6BA32C"/>
        </w:rPr>
        <w:t> </w:t>
      </w:r>
      <w:r>
        <w:rPr>
          <w:color w:val="6BA32C"/>
          <w:u w:val="single" w:color="6BA32C"/>
        </w:rPr>
        <w:t>for</w:t>
      </w:r>
      <w:r>
        <w:rPr>
          <w:color w:val="6BA32C"/>
          <w:spacing w:val="-3"/>
          <w:u w:val="single" w:color="6BA32C"/>
        </w:rPr>
        <w:t> </w:t>
      </w:r>
      <w:r>
        <w:rPr>
          <w:color w:val="6BA32C"/>
          <w:u w:val="single" w:color="6BA32C"/>
        </w:rPr>
        <w:t>a</w:t>
      </w:r>
      <w:r>
        <w:rPr>
          <w:color w:val="6BA32C"/>
          <w:spacing w:val="-1"/>
          <w:u w:val="single" w:color="6BA32C"/>
        </w:rPr>
        <w:t> </w:t>
      </w:r>
      <w:r>
        <w:rPr>
          <w:color w:val="6BA32C"/>
          <w:spacing w:val="-5"/>
          <w:u w:val="single" w:color="6BA32C"/>
        </w:rPr>
        <w:t>Day</w:t>
      </w:r>
    </w:p>
    <w:p>
      <w:pPr>
        <w:pStyle w:val="BodyText"/>
      </w:pPr>
      <w:r>
        <w:rPr/>
        <w:t>Students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Years</w:t>
      </w:r>
      <w:r>
        <w:rPr>
          <w:spacing w:val="-2"/>
        </w:rPr>
        <w:t> </w:t>
      </w:r>
      <w:r>
        <w:rPr/>
        <w:t>10 –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invited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get some</w:t>
      </w:r>
      <w:r>
        <w:rPr>
          <w:spacing w:val="-3"/>
        </w:rPr>
        <w:t> </w:t>
      </w:r>
      <w:r>
        <w:rPr/>
        <w:t>hands-on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study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are interested in, explore something entirely new, and experience their future Uni campus.</w:t>
      </w:r>
    </w:p>
    <w:p>
      <w:pPr>
        <w:pStyle w:val="BodyText"/>
        <w:tabs>
          <w:tab w:pos="1463" w:val="left" w:leader="none"/>
        </w:tabs>
        <w:spacing w:before="292"/>
      </w:pPr>
      <w:r>
        <w:rPr>
          <w:b/>
          <w:spacing w:val="-2"/>
          <w:u w:val="single"/>
        </w:rPr>
        <w:t>Date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Wednesday</w:t>
      </w:r>
      <w:r>
        <w:rPr>
          <w:spacing w:val="-3"/>
          <w:u w:val="none"/>
        </w:rPr>
        <w:t> </w:t>
      </w:r>
      <w:r>
        <w:rPr>
          <w:u w:val="none"/>
        </w:rPr>
        <w:t>30</w:t>
      </w:r>
      <w:r>
        <w:rPr>
          <w:spacing w:val="-4"/>
          <w:u w:val="none"/>
        </w:rPr>
        <w:t> </w:t>
      </w:r>
      <w:r>
        <w:rPr>
          <w:u w:val="none"/>
        </w:rPr>
        <w:t>September</w:t>
      </w:r>
      <w:r>
        <w:rPr>
          <w:spacing w:val="-3"/>
          <w:u w:val="none"/>
        </w:rPr>
        <w:t> </w:t>
      </w:r>
      <w:r>
        <w:rPr>
          <w:spacing w:val="-4"/>
          <w:u w:val="none"/>
        </w:rPr>
        <w:t>2026</w:t>
      </w:r>
    </w:p>
    <w:p>
      <w:pPr>
        <w:tabs>
          <w:tab w:pos="1463" w:val="left" w:leader="none"/>
        </w:tabs>
        <w:spacing w:before="0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Time</w:t>
      </w:r>
      <w:r>
        <w:rPr>
          <w:b/>
          <w:spacing w:val="-2"/>
          <w:sz w:val="24"/>
          <w:u w:val="none"/>
        </w:rPr>
        <w:t>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10.00am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–</w:t>
      </w:r>
      <w:r>
        <w:rPr>
          <w:spacing w:val="2"/>
          <w:sz w:val="24"/>
          <w:u w:val="none"/>
        </w:rPr>
        <w:t> </w:t>
      </w:r>
      <w:r>
        <w:rPr>
          <w:spacing w:val="-2"/>
          <w:sz w:val="24"/>
          <w:u w:val="none"/>
        </w:rPr>
        <w:t>3.30pm</w:t>
      </w:r>
    </w:p>
    <w:p>
      <w:pPr>
        <w:pStyle w:val="BodyText"/>
        <w:tabs>
          <w:tab w:pos="1463" w:val="left" w:leader="none"/>
        </w:tabs>
      </w:pPr>
      <w:r>
        <w:rPr>
          <w:b/>
          <w:spacing w:val="-2"/>
          <w:u w:val="single"/>
        </w:rPr>
        <w:t>Location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Storey</w:t>
      </w:r>
      <w:r>
        <w:rPr>
          <w:spacing w:val="-3"/>
          <w:u w:val="none"/>
        </w:rPr>
        <w:t> </w:t>
      </w:r>
      <w:r>
        <w:rPr>
          <w:u w:val="none"/>
        </w:rPr>
        <w:t>Hall</w:t>
      </w:r>
      <w:r>
        <w:rPr>
          <w:spacing w:val="-4"/>
          <w:u w:val="none"/>
        </w:rPr>
        <w:t> </w:t>
      </w:r>
      <w:r>
        <w:rPr>
          <w:u w:val="none"/>
        </w:rPr>
        <w:t>auditorium,</w:t>
      </w:r>
      <w:r>
        <w:rPr>
          <w:spacing w:val="-1"/>
          <w:u w:val="none"/>
        </w:rPr>
        <w:t> </w:t>
      </w:r>
      <w:r>
        <w:rPr>
          <w:u w:val="none"/>
        </w:rPr>
        <w:t>Building</w:t>
      </w:r>
      <w:r>
        <w:rPr>
          <w:spacing w:val="-2"/>
          <w:u w:val="none"/>
        </w:rPr>
        <w:t> </w:t>
      </w:r>
      <w:r>
        <w:rPr>
          <w:u w:val="none"/>
        </w:rPr>
        <w:t>16</w:t>
      </w:r>
      <w:r>
        <w:rPr>
          <w:spacing w:val="-2"/>
          <w:u w:val="none"/>
        </w:rPr>
        <w:t> </w:t>
      </w:r>
      <w:r>
        <w:rPr>
          <w:u w:val="none"/>
        </w:rPr>
        <w:t>RMIT</w:t>
      </w:r>
      <w:r>
        <w:rPr>
          <w:spacing w:val="-4"/>
          <w:u w:val="none"/>
        </w:rPr>
        <w:t> </w:t>
      </w:r>
      <w:r>
        <w:rPr>
          <w:u w:val="none"/>
        </w:rPr>
        <w:t>University</w:t>
      </w:r>
      <w:r>
        <w:rPr>
          <w:spacing w:val="-2"/>
          <w:u w:val="none"/>
        </w:rPr>
        <w:t> </w:t>
      </w:r>
      <w:r>
        <w:rPr>
          <w:u w:val="none"/>
        </w:rPr>
        <w:t>City</w:t>
      </w:r>
      <w:r>
        <w:rPr>
          <w:spacing w:val="-2"/>
          <w:u w:val="none"/>
        </w:rPr>
        <w:t> Campus</w:t>
      </w:r>
    </w:p>
    <w:p>
      <w:pPr>
        <w:pStyle w:val="BodyText"/>
        <w:spacing w:before="1"/>
        <w:ind w:left="0"/>
      </w:pPr>
    </w:p>
    <w:p>
      <w:pPr>
        <w:spacing w:before="1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Find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out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more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about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and/or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register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6"/>
          <w:sz w:val="24"/>
        </w:rPr>
        <w:t> </w:t>
      </w:r>
      <w:hyperlink r:id="rId14">
        <w:r>
          <w:rPr>
            <w:b/>
            <w:color w:val="0000FF"/>
            <w:sz w:val="24"/>
            <w:u w:val="single" w:color="0000FF"/>
          </w:rPr>
          <w:t>RMIT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Student</w:t>
        </w:r>
        <w:r>
          <w:rPr>
            <w:b/>
            <w:color w:val="0000FF"/>
            <w:spacing w:val="-1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for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</w:t>
        </w:r>
        <w:r>
          <w:rPr>
            <w:b/>
            <w:color w:val="0000FF"/>
            <w:spacing w:val="-4"/>
            <w:sz w:val="24"/>
            <w:u w:val="single" w:color="0000FF"/>
          </w:rPr>
          <w:t> Day</w:t>
        </w:r>
      </w:hyperlink>
      <w:r>
        <w:rPr>
          <w:b/>
          <w:spacing w:val="-4"/>
          <w:sz w:val="24"/>
          <w:u w:val="none"/>
        </w:rPr>
        <w:t>.</w:t>
      </w:r>
    </w:p>
    <w:p>
      <w:pPr>
        <w:spacing w:after="0"/>
        <w:jc w:val="left"/>
        <w:rPr>
          <w:b/>
          <w:sz w:val="24"/>
        </w:rPr>
        <w:sectPr>
          <w:pgSz w:w="11910" w:h="16840"/>
          <w:pgMar w:header="0" w:footer="750" w:top="1400" w:bottom="940" w:left="1417" w:right="1275"/>
          <w:pgBorders w:offsetFrom="page">
            <w:top w:val="single" w:color="49711F" w:space="24" w:sz="48"/>
            <w:left w:val="single" w:color="49711F" w:space="24" w:sz="48"/>
            <w:bottom w:val="single" w:color="49711F" w:space="24" w:sz="48"/>
            <w:right w:val="single" w:color="49711F" w:space="24" w:sz="48"/>
          </w:pgBorders>
        </w:sectPr>
      </w:pPr>
    </w:p>
    <w:p>
      <w:pPr>
        <w:pStyle w:val="Heading2"/>
        <w:spacing w:line="341" w:lineRule="exact" w:before="21"/>
        <w:rPr>
          <w:u w:val="none"/>
        </w:rPr>
      </w:pPr>
      <w:r>
        <w:rPr>
          <w:color w:val="6BA32C"/>
          <w:u w:val="single" w:color="6BA32C"/>
        </w:rPr>
        <w:t>SAE</w:t>
      </w:r>
      <w:r>
        <w:rPr>
          <w:color w:val="6BA32C"/>
          <w:spacing w:val="-6"/>
          <w:u w:val="single" w:color="6BA32C"/>
        </w:rPr>
        <w:t> </w:t>
      </w:r>
      <w:r>
        <w:rPr>
          <w:color w:val="6BA32C"/>
          <w:u w:val="single" w:color="6BA32C"/>
        </w:rPr>
        <w:t>Institute</w:t>
      </w:r>
      <w:r>
        <w:rPr>
          <w:color w:val="6BA32C"/>
          <w:spacing w:val="-1"/>
          <w:u w:val="single" w:color="6BA32C"/>
        </w:rPr>
        <w:t> </w:t>
      </w:r>
      <w:r>
        <w:rPr>
          <w:color w:val="6BA32C"/>
          <w:u w:val="single" w:color="6BA32C"/>
        </w:rPr>
        <w:t>–</w:t>
      </w:r>
      <w:r>
        <w:rPr>
          <w:color w:val="6BA32C"/>
          <w:spacing w:val="-4"/>
          <w:u w:val="single" w:color="6BA32C"/>
        </w:rPr>
        <w:t> </w:t>
      </w:r>
      <w:r>
        <w:rPr>
          <w:color w:val="6BA32C"/>
          <w:u w:val="single" w:color="6BA32C"/>
        </w:rPr>
        <w:t>Create</w:t>
      </w:r>
      <w:r>
        <w:rPr>
          <w:color w:val="6BA32C"/>
          <w:spacing w:val="-1"/>
          <w:u w:val="single" w:color="6BA32C"/>
        </w:rPr>
        <w:t> </w:t>
      </w:r>
      <w:r>
        <w:rPr>
          <w:color w:val="6BA32C"/>
          <w:u w:val="single" w:color="6BA32C"/>
        </w:rPr>
        <w:t>for</w:t>
      </w:r>
      <w:r>
        <w:rPr>
          <w:color w:val="6BA32C"/>
          <w:spacing w:val="-2"/>
          <w:u w:val="single" w:color="6BA32C"/>
        </w:rPr>
        <w:t> </w:t>
      </w:r>
      <w:r>
        <w:rPr>
          <w:color w:val="6BA32C"/>
          <w:u w:val="single" w:color="6BA32C"/>
        </w:rPr>
        <w:t>a</w:t>
      </w:r>
      <w:r>
        <w:rPr>
          <w:color w:val="6BA32C"/>
          <w:spacing w:val="-2"/>
          <w:u w:val="single" w:color="6BA32C"/>
        </w:rPr>
        <w:t> </w:t>
      </w:r>
      <w:r>
        <w:rPr>
          <w:color w:val="6BA32C"/>
          <w:spacing w:val="-5"/>
          <w:u w:val="single" w:color="6BA32C"/>
        </w:rPr>
        <w:t>Day</w:t>
      </w:r>
    </w:p>
    <w:p>
      <w:pPr>
        <w:pStyle w:val="BodyText"/>
        <w:ind w:right="179"/>
      </w:pPr>
      <w:r>
        <w:rPr/>
        <w:t>Dive</w:t>
      </w:r>
      <w:r>
        <w:rPr>
          <w:spacing w:val="-2"/>
        </w:rPr>
        <w:t> </w:t>
      </w:r>
      <w:r>
        <w:rPr/>
        <w:t>into</w:t>
      </w:r>
      <w:r>
        <w:rPr>
          <w:spacing w:val="-4"/>
        </w:rPr>
        <w:t> </w:t>
      </w:r>
      <w:r>
        <w:rPr/>
        <w:t>creative</w:t>
      </w:r>
      <w:r>
        <w:rPr>
          <w:spacing w:val="-4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just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real</w:t>
      </w:r>
      <w:r>
        <w:rPr>
          <w:spacing w:val="-4"/>
        </w:rPr>
        <w:t> </w:t>
      </w:r>
      <w:r>
        <w:rPr/>
        <w:t>SAE</w:t>
      </w:r>
      <w:r>
        <w:rPr>
          <w:spacing w:val="-1"/>
        </w:rPr>
        <w:t> </w:t>
      </w:r>
      <w:r>
        <w:rPr/>
        <w:t>student.</w:t>
      </w:r>
      <w:r>
        <w:rPr>
          <w:spacing w:val="40"/>
        </w:rPr>
        <w:t> </w:t>
      </w:r>
      <w:r>
        <w:rPr/>
        <w:t>Create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Day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all</w:t>
      </w:r>
      <w:r>
        <w:rPr>
          <w:spacing w:val="-1"/>
        </w:rPr>
        <w:t> </w:t>
      </w:r>
      <w:r>
        <w:rPr/>
        <w:t>about</w:t>
      </w:r>
      <w:r>
        <w:rPr>
          <w:spacing w:val="-1"/>
        </w:rPr>
        <w:t> </w:t>
      </w:r>
      <w:r>
        <w:rPr/>
        <w:t>exploring what you love.</w:t>
      </w:r>
      <w:r>
        <w:rPr>
          <w:spacing w:val="40"/>
        </w:rPr>
        <w:t> </w:t>
      </w:r>
      <w:r>
        <w:rPr/>
        <w:t>Choose from a range of hands-on creative workshops led by SAE mentors and dive into a project that inspires you.</w:t>
      </w:r>
    </w:p>
    <w:p>
      <w:pPr>
        <w:tabs>
          <w:tab w:pos="1463" w:val="left" w:leader="none"/>
        </w:tabs>
        <w:spacing w:before="172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Date</w:t>
      </w:r>
      <w:r>
        <w:rPr>
          <w:b/>
          <w:spacing w:val="-2"/>
          <w:sz w:val="24"/>
          <w:u w:val="none"/>
        </w:rPr>
        <w:t>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Saturday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3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October </w:t>
      </w:r>
      <w:r>
        <w:rPr>
          <w:spacing w:val="-4"/>
          <w:sz w:val="24"/>
          <w:u w:val="none"/>
        </w:rPr>
        <w:t>2026</w:t>
      </w:r>
    </w:p>
    <w:p>
      <w:pPr>
        <w:tabs>
          <w:tab w:pos="1463" w:val="left" w:leader="none"/>
        </w:tabs>
        <w:spacing w:before="0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Time</w:t>
      </w:r>
      <w:r>
        <w:rPr>
          <w:b/>
          <w:spacing w:val="-2"/>
          <w:sz w:val="24"/>
          <w:u w:val="none"/>
        </w:rPr>
        <w:t>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10.00am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–</w:t>
      </w:r>
      <w:r>
        <w:rPr>
          <w:spacing w:val="2"/>
          <w:sz w:val="24"/>
          <w:u w:val="none"/>
        </w:rPr>
        <w:t> </w:t>
      </w:r>
      <w:r>
        <w:rPr>
          <w:spacing w:val="-2"/>
          <w:sz w:val="24"/>
          <w:u w:val="none"/>
        </w:rPr>
        <w:t>3.00pm</w:t>
      </w:r>
    </w:p>
    <w:p>
      <w:pPr>
        <w:tabs>
          <w:tab w:pos="1463" w:val="left" w:leader="none"/>
        </w:tabs>
        <w:spacing w:before="0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Location</w:t>
      </w:r>
      <w:r>
        <w:rPr>
          <w:b/>
          <w:spacing w:val="-2"/>
          <w:sz w:val="24"/>
          <w:u w:val="none"/>
        </w:rPr>
        <w:t>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235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Normanby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Road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in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South</w:t>
      </w:r>
      <w:r>
        <w:rPr>
          <w:spacing w:val="-3"/>
          <w:sz w:val="24"/>
          <w:u w:val="none"/>
        </w:rPr>
        <w:t> </w:t>
      </w:r>
      <w:r>
        <w:rPr>
          <w:spacing w:val="-2"/>
          <w:sz w:val="24"/>
          <w:u w:val="none"/>
        </w:rPr>
        <w:t>Melbourne</w:t>
      </w:r>
    </w:p>
    <w:p>
      <w:pPr>
        <w:tabs>
          <w:tab w:pos="1463" w:val="left" w:leader="none"/>
        </w:tabs>
        <w:spacing w:before="0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Cost</w:t>
      </w:r>
      <w:r>
        <w:rPr>
          <w:b/>
          <w:spacing w:val="-2"/>
          <w:sz w:val="24"/>
          <w:u w:val="none"/>
        </w:rPr>
        <w:t>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$25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(including</w:t>
      </w:r>
      <w:r>
        <w:rPr>
          <w:spacing w:val="-3"/>
          <w:sz w:val="24"/>
          <w:u w:val="none"/>
        </w:rPr>
        <w:t> </w:t>
      </w:r>
      <w:r>
        <w:rPr>
          <w:spacing w:val="-2"/>
          <w:sz w:val="24"/>
          <w:u w:val="none"/>
        </w:rPr>
        <w:t>lunch)</w:t>
      </w:r>
    </w:p>
    <w:p>
      <w:pPr>
        <w:pStyle w:val="BodyText"/>
        <w:ind w:left="0"/>
      </w:pPr>
    </w:p>
    <w:p>
      <w:pPr>
        <w:spacing w:before="0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Find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out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about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and/or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 </w:t>
      </w:r>
      <w:hyperlink r:id="rId15">
        <w:r>
          <w:rPr>
            <w:b/>
            <w:color w:val="0000FF"/>
            <w:sz w:val="24"/>
            <w:u w:val="single" w:color="0000FF"/>
          </w:rPr>
          <w:t>SAE</w:t>
        </w:r>
        <w:r>
          <w:rPr>
            <w:b/>
            <w:color w:val="0000FF"/>
            <w:spacing w:val="-2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Institute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–</w:t>
        </w:r>
        <w:r>
          <w:rPr>
            <w:b/>
            <w:color w:val="0000FF"/>
            <w:spacing w:val="-2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Create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for</w:t>
        </w:r>
        <w:r>
          <w:rPr>
            <w:b/>
            <w:color w:val="0000FF"/>
            <w:spacing w:val="-1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</w:t>
        </w:r>
        <w:r>
          <w:rPr>
            <w:b/>
            <w:color w:val="0000FF"/>
            <w:spacing w:val="-6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Day</w:t>
        </w:r>
      </w:hyperlink>
      <w:r>
        <w:rPr>
          <w:b/>
          <w:color w:val="0000FF"/>
          <w:sz w:val="24"/>
          <w:u w:val="none"/>
        </w:rPr>
        <w:t> </w:t>
      </w:r>
      <w:hyperlink r:id="rId15">
        <w:r>
          <w:rPr>
            <w:b/>
            <w:color w:val="0000FF"/>
            <w:spacing w:val="-2"/>
            <w:sz w:val="24"/>
            <w:u w:val="single" w:color="0000FF"/>
          </w:rPr>
          <w:t>Melbourne</w:t>
        </w:r>
      </w:hyperlink>
      <w:r>
        <w:rPr>
          <w:b/>
          <w:spacing w:val="-2"/>
          <w:sz w:val="24"/>
          <w:u w:val="none"/>
        </w:rPr>
        <w:t>.</w:t>
      </w:r>
    </w:p>
    <w:p>
      <w:pPr>
        <w:pStyle w:val="Heading2"/>
        <w:spacing w:before="293"/>
        <w:rPr>
          <w:u w:val="none"/>
        </w:rPr>
      </w:pPr>
      <w:r>
        <w:rPr>
          <w:color w:val="6BA32C"/>
          <w:u w:val="single" w:color="6BA32C"/>
        </w:rPr>
        <w:t>Whitehouse</w:t>
      </w:r>
      <w:r>
        <w:rPr>
          <w:color w:val="6BA32C"/>
          <w:spacing w:val="-5"/>
          <w:u w:val="single" w:color="6BA32C"/>
        </w:rPr>
        <w:t> </w:t>
      </w:r>
      <w:r>
        <w:rPr>
          <w:color w:val="6BA32C"/>
          <w:u w:val="single" w:color="6BA32C"/>
        </w:rPr>
        <w:t>Institute</w:t>
      </w:r>
      <w:r>
        <w:rPr>
          <w:color w:val="6BA32C"/>
          <w:spacing w:val="-4"/>
          <w:u w:val="single" w:color="6BA32C"/>
        </w:rPr>
        <w:t> </w:t>
      </w:r>
      <w:r>
        <w:rPr>
          <w:color w:val="6BA32C"/>
          <w:u w:val="single" w:color="6BA32C"/>
        </w:rPr>
        <w:t>of</w:t>
      </w:r>
      <w:r>
        <w:rPr>
          <w:color w:val="6BA32C"/>
          <w:spacing w:val="-5"/>
          <w:u w:val="single" w:color="6BA32C"/>
        </w:rPr>
        <w:t> </w:t>
      </w:r>
      <w:r>
        <w:rPr>
          <w:color w:val="6BA32C"/>
          <w:u w:val="single" w:color="6BA32C"/>
        </w:rPr>
        <w:t>Design</w:t>
      </w:r>
      <w:r>
        <w:rPr>
          <w:color w:val="6BA32C"/>
          <w:spacing w:val="-4"/>
          <w:u w:val="single" w:color="6BA32C"/>
        </w:rPr>
        <w:t> </w:t>
      </w:r>
      <w:r>
        <w:rPr>
          <w:color w:val="6BA32C"/>
          <w:spacing w:val="-2"/>
          <w:u w:val="single" w:color="6BA32C"/>
        </w:rPr>
        <w:t>Workshops</w:t>
      </w:r>
    </w:p>
    <w:p>
      <w:pPr>
        <w:pStyle w:val="BodyText"/>
        <w:spacing w:line="259" w:lineRule="auto" w:before="1"/>
      </w:pPr>
      <w:r>
        <w:rPr/>
        <w:t>Whitehouse</w:t>
      </w:r>
      <w:r>
        <w:rPr>
          <w:spacing w:val="-4"/>
        </w:rPr>
        <w:t> </w:t>
      </w:r>
      <w:r>
        <w:rPr/>
        <w:t>Institute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Design</w:t>
      </w:r>
      <w:r>
        <w:rPr>
          <w:spacing w:val="-4"/>
        </w:rPr>
        <w:t> </w:t>
      </w:r>
      <w:r>
        <w:rPr/>
        <w:t>is</w:t>
      </w:r>
      <w:r>
        <w:rPr>
          <w:spacing w:val="-7"/>
        </w:rPr>
        <w:t> </w:t>
      </w:r>
      <w:r>
        <w:rPr/>
        <w:t>running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couple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workshops</w:t>
      </w:r>
      <w:r>
        <w:rPr>
          <w:spacing w:val="-6"/>
        </w:rPr>
        <w:t> </w:t>
      </w:r>
      <w:r>
        <w:rPr/>
        <w:t>over</w:t>
      </w:r>
      <w:r>
        <w:rPr>
          <w:spacing w:val="-4"/>
        </w:rPr>
        <w:t> </w:t>
      </w:r>
      <w:r>
        <w:rPr/>
        <w:t>the holidays.</w:t>
      </w:r>
      <w:r>
        <w:rPr>
          <w:spacing w:val="40"/>
        </w:rPr>
        <w:t> </w:t>
      </w:r>
      <w:r>
        <w:rPr/>
        <w:t>Students interested in fashion – whether it is creating garments, or fashion photography – might be</w:t>
      </w:r>
    </w:p>
    <w:p>
      <w:pPr>
        <w:pStyle w:val="BodyText"/>
        <w:spacing w:line="291" w:lineRule="exact"/>
      </w:pPr>
      <w:r>
        <w:rPr/>
        <w:t>keen</w:t>
      </w:r>
      <w:r>
        <w:rPr>
          <w:spacing w:val="-5"/>
        </w:rPr>
        <w:t> </w:t>
      </w:r>
      <w:r>
        <w:rPr/>
        <w:t>on</w:t>
      </w:r>
      <w:r>
        <w:rPr>
          <w:spacing w:val="-3"/>
        </w:rPr>
        <w:t> </w:t>
      </w:r>
      <w:r>
        <w:rPr/>
        <w:t>signing</w:t>
      </w:r>
      <w:r>
        <w:rPr>
          <w:spacing w:val="-5"/>
        </w:rPr>
        <w:t> </w:t>
      </w:r>
      <w:r>
        <w:rPr/>
        <w:t>up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following:</w:t>
      </w:r>
    </w:p>
    <w:p>
      <w:pPr>
        <w:spacing w:before="184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STUDIO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LIGHTING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FASHION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PHOTOGRAPHY</w:t>
      </w:r>
    </w:p>
    <w:p>
      <w:pPr>
        <w:pStyle w:val="BodyText"/>
        <w:spacing w:line="259" w:lineRule="auto" w:before="22"/>
      </w:pPr>
      <w:r>
        <w:rPr/>
        <w:t>This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hands-on</w:t>
      </w:r>
      <w:r>
        <w:rPr>
          <w:spacing w:val="-6"/>
        </w:rPr>
        <w:t> </w:t>
      </w:r>
      <w:r>
        <w:rPr/>
        <w:t>1-day</w:t>
      </w:r>
      <w:r>
        <w:rPr>
          <w:spacing w:val="-8"/>
        </w:rPr>
        <w:t> </w:t>
      </w:r>
      <w:r>
        <w:rPr/>
        <w:t>workshop</w:t>
      </w:r>
      <w:r>
        <w:rPr>
          <w:spacing w:val="-6"/>
        </w:rPr>
        <w:t> </w:t>
      </w:r>
      <w:r>
        <w:rPr/>
        <w:t>designed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aspiring</w:t>
      </w:r>
      <w:r>
        <w:rPr>
          <w:spacing w:val="-7"/>
        </w:rPr>
        <w:t> </w:t>
      </w:r>
      <w:r>
        <w:rPr/>
        <w:t>photographers</w:t>
      </w:r>
      <w:r>
        <w:rPr>
          <w:spacing w:val="-5"/>
        </w:rPr>
        <w:t> </w:t>
      </w:r>
      <w:r>
        <w:rPr/>
        <w:t>eager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learn</w:t>
      </w:r>
      <w:r>
        <w:rPr>
          <w:spacing w:val="-4"/>
        </w:rPr>
        <w:t> </w:t>
      </w:r>
      <w:r>
        <w:rPr/>
        <w:t>the fundamentals of camera settings, studio lighting, and fashion photography.</w:t>
      </w:r>
    </w:p>
    <w:p>
      <w:pPr>
        <w:tabs>
          <w:tab w:pos="1463" w:val="left" w:leader="none"/>
        </w:tabs>
        <w:spacing w:before="162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Dates: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Monday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21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September</w:t>
      </w:r>
      <w:r>
        <w:rPr>
          <w:spacing w:val="-2"/>
          <w:sz w:val="24"/>
          <w:u w:val="none"/>
        </w:rPr>
        <w:t> </w:t>
      </w:r>
      <w:r>
        <w:rPr>
          <w:spacing w:val="-4"/>
          <w:sz w:val="24"/>
          <w:u w:val="none"/>
        </w:rPr>
        <w:t>2026</w:t>
      </w:r>
    </w:p>
    <w:p>
      <w:pPr>
        <w:tabs>
          <w:tab w:pos="1463" w:val="left" w:leader="none"/>
        </w:tabs>
        <w:spacing w:before="21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Time</w:t>
      </w:r>
      <w:r>
        <w:rPr>
          <w:b/>
          <w:spacing w:val="-2"/>
          <w:sz w:val="24"/>
          <w:u w:val="none"/>
        </w:rPr>
        <w:t>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10.00am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–</w:t>
      </w:r>
      <w:r>
        <w:rPr>
          <w:spacing w:val="2"/>
          <w:sz w:val="24"/>
          <w:u w:val="none"/>
        </w:rPr>
        <w:t> </w:t>
      </w:r>
      <w:r>
        <w:rPr>
          <w:spacing w:val="-2"/>
          <w:sz w:val="24"/>
          <w:u w:val="none"/>
        </w:rPr>
        <w:t>4.00pm</w:t>
      </w:r>
    </w:p>
    <w:p>
      <w:pPr>
        <w:pStyle w:val="BodyText"/>
        <w:tabs>
          <w:tab w:pos="1463" w:val="left" w:leader="none"/>
        </w:tabs>
        <w:spacing w:before="24"/>
      </w:pPr>
      <w:r>
        <w:rPr>
          <w:b/>
          <w:spacing w:val="-2"/>
          <w:u w:val="single"/>
        </w:rPr>
        <w:t>Venue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Whitehouse</w:t>
      </w:r>
      <w:r>
        <w:rPr>
          <w:spacing w:val="-6"/>
          <w:u w:val="none"/>
        </w:rPr>
        <w:t> </w:t>
      </w:r>
      <w:r>
        <w:rPr>
          <w:u w:val="none"/>
        </w:rPr>
        <w:t>Institute</w:t>
      </w:r>
      <w:r>
        <w:rPr>
          <w:spacing w:val="-5"/>
          <w:u w:val="none"/>
        </w:rPr>
        <w:t> </w:t>
      </w:r>
      <w:r>
        <w:rPr>
          <w:u w:val="none"/>
        </w:rPr>
        <w:t>of</w:t>
      </w:r>
      <w:r>
        <w:rPr>
          <w:spacing w:val="-7"/>
          <w:u w:val="none"/>
        </w:rPr>
        <w:t> </w:t>
      </w:r>
      <w:r>
        <w:rPr>
          <w:u w:val="none"/>
        </w:rPr>
        <w:t>Design,</w:t>
      </w:r>
      <w:r>
        <w:rPr>
          <w:spacing w:val="-6"/>
          <w:u w:val="none"/>
        </w:rPr>
        <w:t> </w:t>
      </w:r>
      <w:r>
        <w:rPr>
          <w:u w:val="none"/>
        </w:rPr>
        <w:t>Level</w:t>
      </w:r>
      <w:r>
        <w:rPr>
          <w:spacing w:val="-8"/>
          <w:u w:val="none"/>
        </w:rPr>
        <w:t> </w:t>
      </w:r>
      <w:r>
        <w:rPr>
          <w:u w:val="none"/>
        </w:rPr>
        <w:t>4/672</w:t>
      </w:r>
      <w:r>
        <w:rPr>
          <w:spacing w:val="-7"/>
          <w:u w:val="none"/>
        </w:rPr>
        <w:t> </w:t>
      </w:r>
      <w:r>
        <w:rPr>
          <w:u w:val="none"/>
        </w:rPr>
        <w:t>Bourke</w:t>
      </w:r>
      <w:r>
        <w:rPr>
          <w:spacing w:val="-5"/>
          <w:u w:val="none"/>
        </w:rPr>
        <w:t> </w:t>
      </w:r>
      <w:r>
        <w:rPr>
          <w:u w:val="none"/>
        </w:rPr>
        <w:t>St,</w:t>
      </w:r>
      <w:r>
        <w:rPr>
          <w:spacing w:val="-6"/>
          <w:u w:val="none"/>
        </w:rPr>
        <w:t> </w:t>
      </w:r>
      <w:r>
        <w:rPr>
          <w:spacing w:val="-2"/>
          <w:u w:val="none"/>
        </w:rPr>
        <w:t>Melbourne</w:t>
      </w:r>
    </w:p>
    <w:p>
      <w:pPr>
        <w:spacing w:line="470" w:lineRule="atLeast" w:before="161"/>
        <w:ind w:left="23" w:right="4082" w:firstLine="0"/>
        <w:jc w:val="left"/>
        <w:rPr>
          <w:b/>
          <w:sz w:val="24"/>
        </w:rPr>
      </w:pPr>
      <w:r>
        <w:rPr>
          <w:b/>
          <w:sz w:val="24"/>
        </w:rPr>
        <w:t>Book a spot </w:t>
      </w:r>
      <w:hyperlink r:id="rId16">
        <w:r>
          <w:rPr>
            <w:b/>
            <w:color w:val="0000FF"/>
            <w:sz w:val="24"/>
            <w:u w:val="single" w:color="0000FF"/>
          </w:rPr>
          <w:t>here</w:t>
        </w:r>
      </w:hyperlink>
      <w:r>
        <w:rPr>
          <w:b/>
          <w:color w:val="0000FF"/>
          <w:sz w:val="24"/>
          <w:u w:val="none"/>
        </w:rPr>
        <w:t> </w:t>
      </w:r>
      <w:r>
        <w:rPr>
          <w:b/>
          <w:sz w:val="24"/>
          <w:u w:val="none"/>
        </w:rPr>
        <w:t>for the workshop. </w:t>
      </w:r>
      <w:r>
        <w:rPr>
          <w:b/>
          <w:spacing w:val="-2"/>
          <w:sz w:val="24"/>
          <w:u w:val="none"/>
        </w:rPr>
        <w:t>FOUNDATIONAL</w:t>
      </w:r>
      <w:r>
        <w:rPr>
          <w:b/>
          <w:spacing w:val="-8"/>
          <w:sz w:val="24"/>
          <w:u w:val="none"/>
        </w:rPr>
        <w:t> </w:t>
      </w:r>
      <w:r>
        <w:rPr>
          <w:b/>
          <w:spacing w:val="-2"/>
          <w:sz w:val="24"/>
          <w:u w:val="none"/>
        </w:rPr>
        <w:t>SEWING</w:t>
      </w:r>
      <w:r>
        <w:rPr>
          <w:b/>
          <w:spacing w:val="-7"/>
          <w:sz w:val="24"/>
          <w:u w:val="none"/>
        </w:rPr>
        <w:t> </w:t>
      </w:r>
      <w:r>
        <w:rPr>
          <w:b/>
          <w:spacing w:val="-2"/>
          <w:sz w:val="24"/>
          <w:u w:val="none"/>
        </w:rPr>
        <w:t>WORKSHOP</w:t>
      </w:r>
    </w:p>
    <w:p>
      <w:pPr>
        <w:pStyle w:val="BodyText"/>
        <w:spacing w:line="259" w:lineRule="auto" w:before="32"/>
        <w:ind w:right="289"/>
      </w:pPr>
      <w:r>
        <w:rPr/>
        <w:t>This workshop is for aspiring designers and recommended as a starting point for those wishing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develop</w:t>
      </w:r>
      <w:r>
        <w:rPr>
          <w:spacing w:val="-4"/>
        </w:rPr>
        <w:t> </w:t>
      </w:r>
      <w:r>
        <w:rPr/>
        <w:t>their</w:t>
      </w:r>
      <w:r>
        <w:rPr>
          <w:spacing w:val="-7"/>
        </w:rPr>
        <w:t> </w:t>
      </w:r>
      <w:r>
        <w:rPr/>
        <w:t>illustration</w:t>
      </w:r>
      <w:r>
        <w:rPr>
          <w:spacing w:val="-6"/>
        </w:rPr>
        <w:t> </w:t>
      </w:r>
      <w:r>
        <w:rPr/>
        <w:t>skills.</w:t>
      </w:r>
      <w:r>
        <w:rPr>
          <w:spacing w:val="40"/>
        </w:rPr>
        <w:t> </w:t>
      </w: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workshop,</w:t>
      </w:r>
      <w:r>
        <w:rPr>
          <w:spacing w:val="-7"/>
        </w:rPr>
        <w:t> </w:t>
      </w:r>
      <w:r>
        <w:rPr/>
        <w:t>you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have</w:t>
      </w:r>
      <w:r>
        <w:rPr>
          <w:spacing w:val="-7"/>
        </w:rPr>
        <w:t> </w:t>
      </w:r>
      <w:r>
        <w:rPr/>
        <w:t>the skills to produce a strong portfolio.</w:t>
      </w:r>
    </w:p>
    <w:p>
      <w:pPr>
        <w:tabs>
          <w:tab w:pos="1463" w:val="left" w:leader="none"/>
        </w:tabs>
        <w:spacing w:before="157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Dates: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Saturday</w:t>
      </w:r>
      <w:r>
        <w:rPr>
          <w:spacing w:val="-8"/>
          <w:sz w:val="24"/>
          <w:u w:val="none"/>
        </w:rPr>
        <w:t> </w:t>
      </w:r>
      <w:r>
        <w:rPr>
          <w:sz w:val="24"/>
          <w:u w:val="none"/>
        </w:rPr>
        <w:t>19</w:t>
      </w:r>
      <w:r>
        <w:rPr>
          <w:spacing w:val="-6"/>
          <w:sz w:val="24"/>
          <w:u w:val="none"/>
        </w:rPr>
        <w:t> </w:t>
      </w:r>
      <w:r>
        <w:rPr>
          <w:sz w:val="24"/>
          <w:u w:val="none"/>
        </w:rPr>
        <w:t>September</w:t>
      </w:r>
      <w:r>
        <w:rPr>
          <w:spacing w:val="-6"/>
          <w:sz w:val="24"/>
          <w:u w:val="none"/>
        </w:rPr>
        <w:t> </w:t>
      </w:r>
      <w:r>
        <w:rPr>
          <w:spacing w:val="-4"/>
          <w:sz w:val="24"/>
          <w:u w:val="none"/>
        </w:rPr>
        <w:t>2026</w:t>
      </w:r>
    </w:p>
    <w:p>
      <w:pPr>
        <w:tabs>
          <w:tab w:pos="1463" w:val="left" w:leader="none"/>
        </w:tabs>
        <w:spacing w:before="24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  <w:u w:val="single"/>
        </w:rPr>
        <w:t>Time</w:t>
      </w:r>
      <w:r>
        <w:rPr>
          <w:b/>
          <w:spacing w:val="-2"/>
          <w:sz w:val="24"/>
          <w:u w:val="none"/>
        </w:rPr>
        <w:t>:</w:t>
      </w:r>
      <w:r>
        <w:rPr>
          <w:b/>
          <w:sz w:val="24"/>
          <w:u w:val="none"/>
        </w:rPr>
        <w:tab/>
      </w:r>
      <w:r>
        <w:rPr>
          <w:sz w:val="24"/>
          <w:u w:val="none"/>
        </w:rPr>
        <w:t>10.00am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–</w:t>
      </w:r>
      <w:r>
        <w:rPr>
          <w:spacing w:val="2"/>
          <w:sz w:val="24"/>
          <w:u w:val="none"/>
        </w:rPr>
        <w:t> </w:t>
      </w:r>
      <w:r>
        <w:rPr>
          <w:spacing w:val="-2"/>
          <w:sz w:val="24"/>
          <w:u w:val="none"/>
        </w:rPr>
        <w:t>3.00pm</w:t>
      </w:r>
    </w:p>
    <w:p>
      <w:pPr>
        <w:pStyle w:val="BodyText"/>
        <w:tabs>
          <w:tab w:pos="1463" w:val="left" w:leader="none"/>
        </w:tabs>
        <w:spacing w:before="24"/>
      </w:pPr>
      <w:r>
        <w:rPr>
          <w:b/>
          <w:spacing w:val="-2"/>
          <w:u w:val="single"/>
        </w:rPr>
        <w:t>Venue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Whitehouse</w:t>
      </w:r>
      <w:r>
        <w:rPr>
          <w:spacing w:val="-6"/>
          <w:u w:val="none"/>
        </w:rPr>
        <w:t> </w:t>
      </w:r>
      <w:r>
        <w:rPr>
          <w:u w:val="none"/>
        </w:rPr>
        <w:t>Institute</w:t>
      </w:r>
      <w:r>
        <w:rPr>
          <w:spacing w:val="-5"/>
          <w:u w:val="none"/>
        </w:rPr>
        <w:t> </w:t>
      </w:r>
      <w:r>
        <w:rPr>
          <w:u w:val="none"/>
        </w:rPr>
        <w:t>of</w:t>
      </w:r>
      <w:r>
        <w:rPr>
          <w:spacing w:val="-7"/>
          <w:u w:val="none"/>
        </w:rPr>
        <w:t> </w:t>
      </w:r>
      <w:r>
        <w:rPr>
          <w:u w:val="none"/>
        </w:rPr>
        <w:t>Design,</w:t>
      </w:r>
      <w:r>
        <w:rPr>
          <w:spacing w:val="-6"/>
          <w:u w:val="none"/>
        </w:rPr>
        <w:t> </w:t>
      </w:r>
      <w:r>
        <w:rPr>
          <w:u w:val="none"/>
        </w:rPr>
        <w:t>Level</w:t>
      </w:r>
      <w:r>
        <w:rPr>
          <w:spacing w:val="-8"/>
          <w:u w:val="none"/>
        </w:rPr>
        <w:t> </w:t>
      </w:r>
      <w:r>
        <w:rPr>
          <w:u w:val="none"/>
        </w:rPr>
        <w:t>4/672</w:t>
      </w:r>
      <w:r>
        <w:rPr>
          <w:spacing w:val="-7"/>
          <w:u w:val="none"/>
        </w:rPr>
        <w:t> </w:t>
      </w:r>
      <w:r>
        <w:rPr>
          <w:u w:val="none"/>
        </w:rPr>
        <w:t>Bourke</w:t>
      </w:r>
      <w:r>
        <w:rPr>
          <w:spacing w:val="-5"/>
          <w:u w:val="none"/>
        </w:rPr>
        <w:t> </w:t>
      </w:r>
      <w:r>
        <w:rPr>
          <w:u w:val="none"/>
        </w:rPr>
        <w:t>St,</w:t>
      </w:r>
      <w:r>
        <w:rPr>
          <w:spacing w:val="-6"/>
          <w:u w:val="none"/>
        </w:rPr>
        <w:t> </w:t>
      </w:r>
      <w:r>
        <w:rPr>
          <w:spacing w:val="-2"/>
          <w:u w:val="none"/>
        </w:rPr>
        <w:t>Melbourne</w:t>
      </w:r>
    </w:p>
    <w:p>
      <w:pPr>
        <w:spacing w:before="182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Book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spot</w:t>
      </w:r>
      <w:r>
        <w:rPr>
          <w:b/>
          <w:spacing w:val="-2"/>
          <w:sz w:val="24"/>
        </w:rPr>
        <w:t> </w:t>
      </w:r>
      <w:hyperlink r:id="rId17">
        <w:r>
          <w:rPr>
            <w:b/>
            <w:color w:val="0000FF"/>
            <w:sz w:val="24"/>
            <w:u w:val="single" w:color="0000FF"/>
          </w:rPr>
          <w:t>here</w:t>
        </w:r>
      </w:hyperlink>
      <w:r>
        <w:rPr>
          <w:b/>
          <w:color w:val="0000FF"/>
          <w:spacing w:val="-2"/>
          <w:sz w:val="24"/>
          <w:u w:val="none"/>
        </w:rPr>
        <w:t> </w:t>
      </w:r>
      <w:r>
        <w:rPr>
          <w:b/>
          <w:sz w:val="24"/>
          <w:u w:val="none"/>
        </w:rPr>
        <w:t>for the</w:t>
      </w:r>
      <w:r>
        <w:rPr>
          <w:b/>
          <w:spacing w:val="-4"/>
          <w:sz w:val="24"/>
          <w:u w:val="none"/>
        </w:rPr>
        <w:t> </w:t>
      </w:r>
      <w:r>
        <w:rPr>
          <w:b/>
          <w:spacing w:val="-2"/>
          <w:sz w:val="24"/>
          <w:u w:val="none"/>
        </w:rPr>
        <w:t>workshop.</w:t>
      </w:r>
    </w:p>
    <w:p>
      <w:pPr>
        <w:pStyle w:val="Heading2"/>
        <w:spacing w:line="341" w:lineRule="exact" w:before="308"/>
        <w:rPr>
          <w:u w:val="none"/>
        </w:rPr>
      </w:pPr>
      <w:r>
        <w:rPr>
          <w:color w:val="6BA32C"/>
          <w:u w:val="single" w:color="6BA32C"/>
        </w:rPr>
        <w:t>William</w:t>
      </w:r>
      <w:r>
        <w:rPr>
          <w:color w:val="6BA32C"/>
          <w:spacing w:val="-9"/>
          <w:u w:val="single" w:color="6BA32C"/>
        </w:rPr>
        <w:t> </w:t>
      </w:r>
      <w:r>
        <w:rPr>
          <w:color w:val="6BA32C"/>
          <w:u w:val="single" w:color="6BA32C"/>
        </w:rPr>
        <w:t>Angliss</w:t>
      </w:r>
      <w:r>
        <w:rPr>
          <w:color w:val="6BA32C"/>
          <w:spacing w:val="-7"/>
          <w:u w:val="single" w:color="6BA32C"/>
        </w:rPr>
        <w:t> </w:t>
      </w:r>
      <w:r>
        <w:rPr>
          <w:color w:val="6BA32C"/>
          <w:u w:val="single" w:color="6BA32C"/>
        </w:rPr>
        <w:t>Institute</w:t>
      </w:r>
      <w:r>
        <w:rPr>
          <w:color w:val="6BA32C"/>
          <w:spacing w:val="-7"/>
          <w:u w:val="single" w:color="6BA32C"/>
        </w:rPr>
        <w:t> </w:t>
      </w:r>
      <w:r>
        <w:rPr>
          <w:color w:val="6BA32C"/>
          <w:u w:val="single" w:color="6BA32C"/>
        </w:rPr>
        <w:t>Patisserie</w:t>
      </w:r>
      <w:r>
        <w:rPr>
          <w:color w:val="6BA32C"/>
          <w:spacing w:val="-8"/>
          <w:u w:val="single" w:color="6BA32C"/>
        </w:rPr>
        <w:t> </w:t>
      </w:r>
      <w:r>
        <w:rPr>
          <w:color w:val="6BA32C"/>
          <w:u w:val="single" w:color="6BA32C"/>
        </w:rPr>
        <w:t>Experience</w:t>
      </w:r>
      <w:r>
        <w:rPr>
          <w:color w:val="6BA32C"/>
          <w:spacing w:val="-6"/>
          <w:u w:val="single" w:color="6BA32C"/>
        </w:rPr>
        <w:t> </w:t>
      </w:r>
      <w:r>
        <w:rPr>
          <w:color w:val="6BA32C"/>
          <w:spacing w:val="-5"/>
          <w:u w:val="single" w:color="6BA32C"/>
        </w:rPr>
        <w:t>Day</w:t>
      </w:r>
    </w:p>
    <w:p>
      <w:pPr>
        <w:pStyle w:val="BodyText"/>
        <w:ind w:right="179"/>
      </w:pPr>
      <w:r>
        <w:rPr/>
        <w:t>Year</w:t>
      </w:r>
      <w:r>
        <w:rPr>
          <w:spacing w:val="-1"/>
        </w:rPr>
        <w:t> </w:t>
      </w:r>
      <w:r>
        <w:rPr/>
        <w:t>10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2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delicious</w:t>
      </w:r>
      <w:r>
        <w:rPr>
          <w:spacing w:val="-4"/>
        </w:rPr>
        <w:t> </w:t>
      </w:r>
      <w:r>
        <w:rPr/>
        <w:t>treats,</w:t>
      </w:r>
      <w:r>
        <w:rPr>
          <w:spacing w:val="-4"/>
        </w:rPr>
        <w:t> </w:t>
      </w:r>
      <w:r>
        <w:rPr/>
        <w:t>enjoy</w:t>
      </w:r>
      <w:r>
        <w:rPr>
          <w:spacing w:val="-2"/>
        </w:rPr>
        <w:t> </w:t>
      </w:r>
      <w:r>
        <w:rPr/>
        <w:t>lunch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student-run venues, and discover the sweet side of culinary arts.</w:t>
      </w:r>
    </w:p>
    <w:p>
      <w:pPr>
        <w:pStyle w:val="BodyText"/>
        <w:tabs>
          <w:tab w:pos="1463" w:val="left" w:leader="none"/>
        </w:tabs>
        <w:spacing w:before="292"/>
      </w:pPr>
      <w:r>
        <w:rPr>
          <w:b/>
          <w:spacing w:val="-2"/>
          <w:u w:val="single"/>
        </w:rPr>
        <w:t>Date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Tuesday</w:t>
      </w:r>
      <w:r>
        <w:rPr>
          <w:spacing w:val="-3"/>
          <w:u w:val="none"/>
        </w:rPr>
        <w:t> </w:t>
      </w:r>
      <w:r>
        <w:rPr>
          <w:u w:val="none"/>
        </w:rPr>
        <w:t>22</w:t>
      </w:r>
      <w:r>
        <w:rPr>
          <w:spacing w:val="-3"/>
          <w:u w:val="none"/>
        </w:rPr>
        <w:t> </w:t>
      </w:r>
      <w:r>
        <w:rPr>
          <w:u w:val="none"/>
        </w:rPr>
        <w:t>September</w:t>
      </w:r>
      <w:r>
        <w:rPr>
          <w:spacing w:val="-2"/>
          <w:u w:val="none"/>
        </w:rPr>
        <w:t> </w:t>
      </w:r>
      <w:r>
        <w:rPr>
          <w:spacing w:val="-4"/>
          <w:u w:val="none"/>
        </w:rPr>
        <w:t>2026</w:t>
      </w:r>
    </w:p>
    <w:p>
      <w:pPr>
        <w:pStyle w:val="BodyText"/>
        <w:tabs>
          <w:tab w:pos="1463" w:val="left" w:leader="none"/>
        </w:tabs>
        <w:ind w:right="2277"/>
      </w:pPr>
      <w:r>
        <w:rPr>
          <w:b/>
          <w:spacing w:val="-2"/>
          <w:u w:val="single"/>
        </w:rPr>
        <w:t>Time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9.00am</w:t>
      </w:r>
      <w:r>
        <w:rPr>
          <w:spacing w:val="-2"/>
          <w:u w:val="none"/>
        </w:rPr>
        <w:t> </w:t>
      </w:r>
      <w:r>
        <w:rPr>
          <w:u w:val="none"/>
        </w:rPr>
        <w:t>–</w:t>
      </w:r>
      <w:r>
        <w:rPr>
          <w:spacing w:val="-5"/>
          <w:u w:val="none"/>
        </w:rPr>
        <w:t> </w:t>
      </w:r>
      <w:r>
        <w:rPr>
          <w:u w:val="none"/>
        </w:rPr>
        <w:t>1.00pm</w:t>
      </w:r>
      <w:r>
        <w:rPr>
          <w:spacing w:val="-5"/>
          <w:u w:val="none"/>
        </w:rPr>
        <w:t> </w:t>
      </w:r>
      <w:r>
        <w:rPr>
          <w:b/>
          <w:u w:val="none"/>
        </w:rPr>
        <w:t>OR</w:t>
      </w:r>
      <w:r>
        <w:rPr>
          <w:b/>
          <w:spacing w:val="-4"/>
          <w:u w:val="none"/>
        </w:rPr>
        <w:t> </w:t>
      </w:r>
      <w:r>
        <w:rPr>
          <w:u w:val="none"/>
        </w:rPr>
        <w:t>12.00pm</w:t>
      </w:r>
      <w:r>
        <w:rPr>
          <w:spacing w:val="-5"/>
          <w:u w:val="none"/>
        </w:rPr>
        <w:t> </w:t>
      </w:r>
      <w:r>
        <w:rPr>
          <w:u w:val="none"/>
        </w:rPr>
        <w:t>–</w:t>
      </w:r>
      <w:r>
        <w:rPr>
          <w:spacing w:val="-3"/>
          <w:u w:val="none"/>
        </w:rPr>
        <w:t> </w:t>
      </w:r>
      <w:r>
        <w:rPr>
          <w:u w:val="none"/>
        </w:rPr>
        <w:t>4.00pm</w:t>
      </w:r>
      <w:r>
        <w:rPr>
          <w:spacing w:val="-6"/>
          <w:u w:val="none"/>
        </w:rPr>
        <w:t> </w:t>
      </w:r>
      <w:r>
        <w:rPr>
          <w:u w:val="none"/>
        </w:rPr>
        <w:t>(pick</w:t>
      </w:r>
      <w:r>
        <w:rPr>
          <w:spacing w:val="-5"/>
          <w:u w:val="none"/>
        </w:rPr>
        <w:t> </w:t>
      </w:r>
      <w:r>
        <w:rPr>
          <w:u w:val="none"/>
        </w:rPr>
        <w:t>a</w:t>
      </w:r>
      <w:r>
        <w:rPr>
          <w:spacing w:val="-4"/>
          <w:u w:val="none"/>
        </w:rPr>
        <w:t> </w:t>
      </w:r>
      <w:r>
        <w:rPr>
          <w:u w:val="none"/>
        </w:rPr>
        <w:t>session) </w:t>
      </w:r>
      <w:r>
        <w:rPr>
          <w:b/>
          <w:spacing w:val="-2"/>
          <w:u w:val="single"/>
        </w:rPr>
        <w:t>Location</w:t>
      </w:r>
      <w:r>
        <w:rPr>
          <w:b/>
          <w:spacing w:val="-2"/>
          <w:u w:val="none"/>
        </w:rPr>
        <w:t>:</w:t>
      </w:r>
      <w:r>
        <w:rPr>
          <w:b/>
          <w:u w:val="none"/>
        </w:rPr>
        <w:tab/>
      </w:r>
      <w:r>
        <w:rPr>
          <w:u w:val="none"/>
        </w:rPr>
        <w:t>William Angliss Institute, 555 La Trobe St, Melbourne </w:t>
      </w:r>
      <w:r>
        <w:rPr>
          <w:b/>
          <w:spacing w:val="-2"/>
          <w:u w:val="single"/>
        </w:rPr>
        <w:t>Cost</w:t>
      </w:r>
      <w:r>
        <w:rPr>
          <w:spacing w:val="-2"/>
          <w:u w:val="none"/>
        </w:rPr>
        <w:t>:</w:t>
      </w:r>
      <w:r>
        <w:rPr>
          <w:u w:val="none"/>
        </w:rPr>
        <w:tab/>
      </w:r>
      <w:r>
        <w:rPr>
          <w:spacing w:val="-4"/>
          <w:u w:val="none"/>
        </w:rPr>
        <w:t>$45</w:t>
      </w:r>
    </w:p>
    <w:p>
      <w:pPr>
        <w:spacing w:before="2"/>
        <w:ind w:left="23" w:right="0" w:firstLine="0"/>
        <w:jc w:val="left"/>
        <w:rPr>
          <w:b/>
          <w:sz w:val="24"/>
        </w:rPr>
      </w:pPr>
      <w:r>
        <w:rPr>
          <w:b/>
          <w:sz w:val="24"/>
        </w:rPr>
        <w:t>Find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out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and/or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2"/>
          <w:sz w:val="24"/>
        </w:rPr>
        <w:t> </w:t>
      </w:r>
      <w:hyperlink r:id="rId18">
        <w:r>
          <w:rPr>
            <w:b/>
            <w:color w:val="0000FF"/>
            <w:sz w:val="24"/>
            <w:u w:val="single" w:color="0000FF"/>
          </w:rPr>
          <w:t>Patisserie</w:t>
        </w:r>
        <w:r>
          <w:rPr>
            <w:b/>
            <w:color w:val="0000FF"/>
            <w:spacing w:val="-4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Experience</w:t>
        </w:r>
        <w:r>
          <w:rPr>
            <w:b/>
            <w:color w:val="0000FF"/>
            <w:spacing w:val="-2"/>
            <w:sz w:val="24"/>
            <w:u w:val="single" w:color="0000FF"/>
          </w:rPr>
          <w:t> </w:t>
        </w:r>
        <w:r>
          <w:rPr>
            <w:b/>
            <w:color w:val="0000FF"/>
            <w:spacing w:val="-4"/>
            <w:sz w:val="24"/>
            <w:u w:val="single" w:color="0000FF"/>
          </w:rPr>
          <w:t>Day</w:t>
        </w:r>
      </w:hyperlink>
      <w:r>
        <w:rPr>
          <w:b/>
          <w:spacing w:val="-4"/>
          <w:sz w:val="24"/>
          <w:u w:val="none"/>
        </w:rPr>
        <w:t>.</w:t>
      </w:r>
    </w:p>
    <w:sectPr>
      <w:pgSz w:w="11910" w:h="16840"/>
      <w:pgMar w:header="0" w:footer="750" w:top="1400" w:bottom="940" w:left="1417" w:right="1275"/>
      <w:pgBorders w:offsetFrom="page">
        <w:top w:val="single" w:color="49711F" w:space="24" w:sz="48"/>
        <w:left w:val="single" w:color="49711F" w:space="24" w:sz="48"/>
        <w:bottom w:val="single" w:color="49711F" w:space="24" w:sz="48"/>
        <w:right w:val="single" w:color="49711F" w:space="24" w:sz="4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2827147</wp:posOffset>
              </wp:positionH>
              <wp:positionV relativeFrom="page">
                <wp:posOffset>10076179</wp:posOffset>
              </wp:positionV>
              <wp:extent cx="1907539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90753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/>
                            <w:t>Compass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Career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News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©</w:t>
                          </w:r>
                          <w:r>
                            <w:rPr>
                              <w:spacing w:val="-4"/>
                            </w:rPr>
                            <w:t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2.610001pt;margin-top:793.399963pt;width:150.2pt;height:14pt;mso-position-horizontal-relative:page;mso-position-vertical-relative:page;z-index:-158320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/>
                      <w:t>Compass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Career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News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©</w:t>
                    </w:r>
                    <w:r>
                      <w:rPr>
                        <w:spacing w:val="-4"/>
                      </w:rPr>
                      <w:t> 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3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04"/>
      <w:ind w:left="909"/>
      <w:outlineLvl w:val="1"/>
    </w:pPr>
    <w:rPr>
      <w:rFonts w:ascii="Calibri" w:hAnsi="Calibri" w:eastAsia="Calibri" w:cs="Calibri"/>
      <w:b/>
      <w:bCs/>
      <w:sz w:val="40"/>
      <w:szCs w:val="40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3"/>
      <w:outlineLvl w:val="2"/>
    </w:pPr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acufuturestudents.swoogo.com/2026_TOURS_MEL?_cldee=ovIuL0R-z1hCVT0WTRiWULtywdb7VGCuD9SY7msytcdukDIJtwpLKv7ZxmV7h85x&amp;recipientid=contact-e25b8c84f79ce311b6fcd89d6765b220-413b6d0507ed4de3881dff893161a7af&amp;esid=85c62175-979a-f111-b8db-70a8a554fd67" TargetMode="External"/><Relationship Id="rId8" Type="http://schemas.openxmlformats.org/officeDocument/2006/relationships/hyperlink" Target="https://acufuturestudents.swoogo.com/2026_TOURS_BAL?_cldee=ovIuL0R-z1hCVT0WTRiWULtywdb7VGCuD9SY7msytcdukDIJtwpLKv7ZxmV7h85x&amp;recipientid=contact-e25b8c84f79ce311b6fcd89d6765b220-413b6d0507ed4de3881dff893161a7af&amp;esid=85c62175-979a-f111-b8db-70a8a554fd67" TargetMode="External"/><Relationship Id="rId9" Type="http://schemas.openxmlformats.org/officeDocument/2006/relationships/hyperlink" Target="https://www.latrobe.edu.au/events" TargetMode="External"/><Relationship Id="rId10" Type="http://schemas.openxmlformats.org/officeDocument/2006/relationships/hyperlink" Target="https://www.zoo.org.au/melbourne/whats-on/events/voice-for-wildlife/" TargetMode="External"/><Relationship Id="rId11" Type="http://schemas.openxmlformats.org/officeDocument/2006/relationships/hyperlink" Target="https://www.monash.edu/discover/events?event-type-filter=campus-experience&amp;sort=date-asc&amp;utm_campaign=MUPDAT_UMC&amp;utm_source=Newsletter&amp;utm_medium=email&amp;utm_content=edition7_2026_general_update_2" TargetMode="External"/><Relationship Id="rId12" Type="http://schemas.openxmlformats.org/officeDocument/2006/relationships/hyperlink" Target="https://www.monash.edu/mada/future-students/undergraduate/experience-workshops?utm_campaign=MUPDAT_UMC&amp;utm_source=Newsletter&amp;utm_medium=email&amp;utm_content=edition7_2026_ADA" TargetMode="External"/><Relationship Id="rId13" Type="http://schemas.openxmlformats.org/officeDocument/2006/relationships/hyperlink" Target="https://www.monash.edu/medicine/news/events/2026/health-student-experience-day-at-peninsula-campus?utm_campaign=MUPDAT_UMC&amp;utm_source=Newsletter&amp;utm_medium=email&amp;utm_content=edition7_2026_MNHS" TargetMode="External"/><Relationship Id="rId14" Type="http://schemas.openxmlformats.org/officeDocument/2006/relationships/hyperlink" Target="https://www.rmit.edu.au/life-at-rmit/student-for-a-day" TargetMode="External"/><Relationship Id="rId15" Type="http://schemas.openxmlformats.org/officeDocument/2006/relationships/hyperlink" Target="https://www.eventbrite.com.au/e/sae-create-for-a-day-workshops-2026-melbourne-tickets-1983403397955" TargetMode="External"/><Relationship Id="rId16" Type="http://schemas.openxmlformats.org/officeDocument/2006/relationships/hyperlink" Target="https://events.humanitix.com/studio-lighting-and-fashion-photography-melbourne-campus" TargetMode="External"/><Relationship Id="rId17" Type="http://schemas.openxmlformats.org/officeDocument/2006/relationships/hyperlink" Target="https://events.humanitix.com/fashion-illustration-workshop-melbourne-campus-gs6b34qh" TargetMode="External"/><Relationship Id="rId18" Type="http://schemas.openxmlformats.org/officeDocument/2006/relationships/hyperlink" Target="https://www.angliss.edu.au/events-hub/experience-day-patisseri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 Burton</dc:creator>
  <dcterms:created xsi:type="dcterms:W3CDTF">2026-08-26T03:22:31Z</dcterms:created>
  <dcterms:modified xsi:type="dcterms:W3CDTF">2026-08-26T03:22:31Z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2026-08-26T00:00:00Z</vt:filetime>
  </property>
  <property fmtid="{D5CDD505-2E9C-101B-9397-08002B2CF9AE}" pid="5" name="Producer">
    <vt:lpwstr>Microsoft® Word for Microsoft 365</vt:lpwstr>
  </property>
</Properties>
</file>