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FA" w:rsidRPr="00DD1B7A" w:rsidRDefault="00DD1B7A" w:rsidP="00DD1B7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D1B7A">
        <w:rPr>
          <w:rFonts w:asciiTheme="minorHAnsi" w:hAnsiTheme="minorHAnsi" w:cstheme="minorHAnsi"/>
          <w:b/>
          <w:sz w:val="40"/>
          <w:szCs w:val="40"/>
        </w:rPr>
        <w:t>ENROLMENT INFORMATION FOR FAMILIES</w:t>
      </w:r>
    </w:p>
    <w:p w:rsidR="00DD1B7A" w:rsidRPr="00AF2815" w:rsidRDefault="00DD1B7A" w:rsidP="008C75FA">
      <w:pPr>
        <w:rPr>
          <w:rFonts w:asciiTheme="minorHAnsi" w:hAnsiTheme="minorHAnsi" w:cstheme="minorHAnsi"/>
          <w:szCs w:val="28"/>
        </w:rPr>
      </w:pPr>
    </w:p>
    <w:p w:rsidR="00645FF9" w:rsidRPr="00AF2815" w:rsidRDefault="00645FF9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Dear Families,</w:t>
      </w:r>
    </w:p>
    <w:p w:rsidR="00645FF9" w:rsidRPr="00AF2815" w:rsidRDefault="00645FF9" w:rsidP="008C75FA">
      <w:pPr>
        <w:rPr>
          <w:rFonts w:asciiTheme="minorHAnsi" w:hAnsiTheme="minorHAnsi" w:cstheme="minorHAnsi"/>
          <w:szCs w:val="28"/>
        </w:rPr>
      </w:pPr>
    </w:p>
    <w:p w:rsidR="00645FF9" w:rsidRPr="00AF2815" w:rsidRDefault="00DD1B7A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If you wish to enrol your child at</w:t>
      </w:r>
      <w:r w:rsidR="00B54F29">
        <w:rPr>
          <w:rFonts w:asciiTheme="minorHAnsi" w:hAnsiTheme="minorHAnsi" w:cstheme="minorHAnsi"/>
          <w:szCs w:val="28"/>
        </w:rPr>
        <w:t xml:space="preserve"> any of our three </w:t>
      </w:r>
      <w:r w:rsidRPr="00AF2815">
        <w:rPr>
          <w:rFonts w:asciiTheme="minorHAnsi" w:hAnsiTheme="minorHAnsi" w:cstheme="minorHAnsi"/>
          <w:szCs w:val="28"/>
        </w:rPr>
        <w:t>Outside School Hours Care (OSHC)</w:t>
      </w:r>
      <w:r w:rsidR="00B54F29">
        <w:rPr>
          <w:rFonts w:asciiTheme="minorHAnsi" w:hAnsiTheme="minorHAnsi" w:cstheme="minorHAnsi"/>
          <w:szCs w:val="28"/>
        </w:rPr>
        <w:t xml:space="preserve"> Services</w:t>
      </w:r>
      <w:r w:rsidRPr="00AF2815">
        <w:rPr>
          <w:rFonts w:asciiTheme="minorHAnsi" w:hAnsiTheme="minorHAnsi" w:cstheme="minorHAnsi"/>
          <w:szCs w:val="28"/>
        </w:rPr>
        <w:t xml:space="preserve">, </w:t>
      </w:r>
      <w:r w:rsidR="00B54F29">
        <w:rPr>
          <w:rFonts w:asciiTheme="minorHAnsi" w:hAnsiTheme="minorHAnsi" w:cstheme="minorHAnsi"/>
          <w:szCs w:val="28"/>
        </w:rPr>
        <w:t xml:space="preserve">please </w:t>
      </w:r>
      <w:r w:rsidR="00B54F29" w:rsidRPr="00AF2815">
        <w:rPr>
          <w:rFonts w:asciiTheme="minorHAnsi" w:hAnsiTheme="minorHAnsi" w:cstheme="minorHAnsi"/>
          <w:szCs w:val="28"/>
        </w:rPr>
        <w:t>register an account</w:t>
      </w:r>
      <w:r w:rsidR="00B54F29" w:rsidRPr="00AF2815">
        <w:rPr>
          <w:rFonts w:asciiTheme="minorHAnsi" w:hAnsiTheme="minorHAnsi" w:cstheme="minorHAnsi"/>
          <w:szCs w:val="28"/>
        </w:rPr>
        <w:t xml:space="preserve"> </w:t>
      </w:r>
      <w:r w:rsidR="00B54F29">
        <w:rPr>
          <w:rFonts w:asciiTheme="minorHAnsi" w:hAnsiTheme="minorHAnsi" w:cstheme="minorHAnsi"/>
          <w:szCs w:val="28"/>
        </w:rPr>
        <w:t>with our CCS Software provider Fu</w:t>
      </w:r>
      <w:r w:rsidR="00891664">
        <w:rPr>
          <w:rFonts w:asciiTheme="minorHAnsi" w:hAnsiTheme="minorHAnsi" w:cstheme="minorHAnsi"/>
          <w:szCs w:val="28"/>
        </w:rPr>
        <w:t>lly Booked,</w:t>
      </w:r>
      <w:bookmarkStart w:id="0" w:name="_GoBack"/>
      <w:bookmarkEnd w:id="0"/>
      <w:r w:rsidR="00B54F29">
        <w:rPr>
          <w:rFonts w:asciiTheme="minorHAnsi" w:hAnsiTheme="minorHAnsi" w:cstheme="minorHAnsi"/>
          <w:szCs w:val="28"/>
        </w:rPr>
        <w:t xml:space="preserve"> </w:t>
      </w:r>
      <w:hyperlink r:id="rId8" w:history="1">
        <w:r w:rsidRPr="00AF2815">
          <w:rPr>
            <w:rStyle w:val="Hyperlink"/>
            <w:rFonts w:asciiTheme="minorHAnsi" w:hAnsiTheme="minorHAnsi" w:cstheme="minorHAnsi"/>
            <w:szCs w:val="28"/>
          </w:rPr>
          <w:t>https://mbpscouncil.fullybookedccms.com.au/family/login</w:t>
        </w:r>
      </w:hyperlink>
      <w:r w:rsidR="00B54F29">
        <w:rPr>
          <w:rFonts w:asciiTheme="minorHAnsi" w:hAnsiTheme="minorHAnsi" w:cstheme="minorHAnsi"/>
          <w:szCs w:val="28"/>
        </w:rPr>
        <w:t>, please ensure</w:t>
      </w:r>
      <w:r w:rsidRPr="00AF2815">
        <w:rPr>
          <w:rFonts w:asciiTheme="minorHAnsi" w:hAnsiTheme="minorHAnsi" w:cstheme="minorHAnsi"/>
          <w:szCs w:val="28"/>
        </w:rPr>
        <w:t xml:space="preserve"> you complete all</w:t>
      </w:r>
      <w:r w:rsidR="00B54F29">
        <w:rPr>
          <w:rFonts w:asciiTheme="minorHAnsi" w:hAnsiTheme="minorHAnsi" w:cstheme="minorHAnsi"/>
          <w:szCs w:val="28"/>
        </w:rPr>
        <w:t xml:space="preserve"> required</w:t>
      </w:r>
      <w:r w:rsidRPr="00AF2815">
        <w:rPr>
          <w:rFonts w:asciiTheme="minorHAnsi" w:hAnsiTheme="minorHAnsi" w:cstheme="minorHAnsi"/>
          <w:szCs w:val="28"/>
        </w:rPr>
        <w:t xml:space="preserve"> fields.</w:t>
      </w:r>
    </w:p>
    <w:p w:rsidR="00DD1B7A" w:rsidRPr="00AF2815" w:rsidRDefault="00DD1B7A" w:rsidP="008C75FA">
      <w:pPr>
        <w:rPr>
          <w:rFonts w:asciiTheme="minorHAnsi" w:hAnsiTheme="minorHAnsi" w:cstheme="minorHAnsi"/>
          <w:szCs w:val="28"/>
        </w:rPr>
      </w:pPr>
    </w:p>
    <w:p w:rsidR="00DD1B7A" w:rsidRPr="00AF2815" w:rsidRDefault="00DD1B7A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The following forms will</w:t>
      </w:r>
      <w:r w:rsidR="00F14E4A" w:rsidRPr="00AF2815">
        <w:rPr>
          <w:rFonts w:asciiTheme="minorHAnsi" w:hAnsiTheme="minorHAnsi" w:cstheme="minorHAnsi"/>
          <w:szCs w:val="28"/>
        </w:rPr>
        <w:t xml:space="preserve"> also</w:t>
      </w:r>
      <w:r w:rsidRPr="00AF2815">
        <w:rPr>
          <w:rFonts w:asciiTheme="minorHAnsi" w:hAnsiTheme="minorHAnsi" w:cstheme="minorHAnsi"/>
          <w:szCs w:val="28"/>
        </w:rPr>
        <w:t xml:space="preserve"> need to be uploaded to your account:</w:t>
      </w:r>
    </w:p>
    <w:p w:rsidR="00DD1B7A" w:rsidRPr="00AF2815" w:rsidRDefault="00DD1B7A" w:rsidP="00B54F29">
      <w:pPr>
        <w:pStyle w:val="ListParagraph"/>
        <w:numPr>
          <w:ilvl w:val="0"/>
          <w:numId w:val="24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Australian Immunisation Register (AIR) record of comple</w:t>
      </w:r>
      <w:r w:rsidR="00F14E4A" w:rsidRPr="00AF2815">
        <w:rPr>
          <w:rFonts w:asciiTheme="minorHAnsi" w:hAnsiTheme="minorHAnsi" w:cstheme="minorHAnsi"/>
          <w:szCs w:val="28"/>
        </w:rPr>
        <w:t>ted immunisation for each child</w:t>
      </w:r>
    </w:p>
    <w:p w:rsidR="00B54F29" w:rsidRDefault="00DD1B7A" w:rsidP="00B54F29">
      <w:pPr>
        <w:pStyle w:val="ListParagraph"/>
        <w:numPr>
          <w:ilvl w:val="0"/>
          <w:numId w:val="24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Cs w:val="28"/>
        </w:rPr>
      </w:pPr>
      <w:r w:rsidRPr="00B54F29">
        <w:rPr>
          <w:rFonts w:asciiTheme="minorHAnsi" w:hAnsiTheme="minorHAnsi" w:cstheme="minorHAnsi"/>
          <w:szCs w:val="28"/>
        </w:rPr>
        <w:t>Asthma Plan</w:t>
      </w:r>
    </w:p>
    <w:p w:rsidR="00B54F29" w:rsidRDefault="00DD1B7A" w:rsidP="00B54F29">
      <w:pPr>
        <w:pStyle w:val="ListParagraph"/>
        <w:numPr>
          <w:ilvl w:val="0"/>
          <w:numId w:val="24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Cs w:val="28"/>
        </w:rPr>
      </w:pPr>
      <w:r w:rsidRPr="00B54F29">
        <w:rPr>
          <w:rFonts w:asciiTheme="minorHAnsi" w:hAnsiTheme="minorHAnsi" w:cstheme="minorHAnsi"/>
          <w:szCs w:val="28"/>
        </w:rPr>
        <w:t>Anaphylaxis Management Plan</w:t>
      </w:r>
    </w:p>
    <w:p w:rsidR="00B54F29" w:rsidRDefault="00DD1B7A" w:rsidP="00B54F29">
      <w:pPr>
        <w:pStyle w:val="ListParagraph"/>
        <w:numPr>
          <w:ilvl w:val="0"/>
          <w:numId w:val="24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Cs w:val="28"/>
        </w:rPr>
      </w:pPr>
      <w:r w:rsidRPr="00B54F29">
        <w:rPr>
          <w:rFonts w:asciiTheme="minorHAnsi" w:hAnsiTheme="minorHAnsi" w:cstheme="minorHAnsi"/>
          <w:szCs w:val="28"/>
        </w:rPr>
        <w:t>Medical Management Plan</w:t>
      </w:r>
    </w:p>
    <w:p w:rsidR="00B54F29" w:rsidRDefault="00DD1B7A" w:rsidP="00B54F29">
      <w:pPr>
        <w:pStyle w:val="ListParagraph"/>
        <w:numPr>
          <w:ilvl w:val="0"/>
          <w:numId w:val="24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Cs w:val="28"/>
        </w:rPr>
      </w:pPr>
      <w:r w:rsidRPr="00B54F29">
        <w:rPr>
          <w:rFonts w:asciiTheme="minorHAnsi" w:hAnsiTheme="minorHAnsi" w:cstheme="minorHAnsi"/>
          <w:szCs w:val="28"/>
        </w:rPr>
        <w:t>Court Orders</w:t>
      </w:r>
    </w:p>
    <w:p w:rsidR="00DD1B7A" w:rsidRPr="00B54F29" w:rsidRDefault="00F14E4A" w:rsidP="00B54F29">
      <w:pPr>
        <w:pStyle w:val="ListParagraph"/>
        <w:numPr>
          <w:ilvl w:val="0"/>
          <w:numId w:val="24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Cs w:val="28"/>
        </w:rPr>
      </w:pPr>
      <w:r w:rsidRPr="00B54F29">
        <w:rPr>
          <w:rFonts w:asciiTheme="minorHAnsi" w:hAnsiTheme="minorHAnsi" w:cstheme="minorHAnsi"/>
          <w:szCs w:val="28"/>
        </w:rPr>
        <w:t>Any other applicable plans.</w:t>
      </w:r>
    </w:p>
    <w:p w:rsidR="00F14E4A" w:rsidRPr="00AF2815" w:rsidRDefault="00F14E4A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If you are unable to upload these documents, please provide our Administrator Monica</w:t>
      </w:r>
      <w:r w:rsidR="00B54F29">
        <w:rPr>
          <w:rFonts w:asciiTheme="minorHAnsi" w:hAnsiTheme="minorHAnsi" w:cstheme="minorHAnsi"/>
          <w:szCs w:val="28"/>
        </w:rPr>
        <w:t xml:space="preserve"> with a copy</w:t>
      </w:r>
      <w:r w:rsidRPr="00AF2815">
        <w:rPr>
          <w:rFonts w:asciiTheme="minorHAnsi" w:hAnsiTheme="minorHAnsi" w:cstheme="minorHAnsi"/>
          <w:szCs w:val="28"/>
        </w:rPr>
        <w:t>.</w:t>
      </w:r>
    </w:p>
    <w:p w:rsidR="00645FF9" w:rsidRPr="00AF2815" w:rsidRDefault="00645FF9" w:rsidP="008C75FA">
      <w:pPr>
        <w:rPr>
          <w:rFonts w:asciiTheme="minorHAnsi" w:hAnsiTheme="minorHAnsi" w:cstheme="minorHAnsi"/>
          <w:szCs w:val="28"/>
        </w:rPr>
      </w:pPr>
    </w:p>
    <w:p w:rsidR="00645FF9" w:rsidRPr="00AF2815" w:rsidRDefault="00645FF9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 xml:space="preserve">If you </w:t>
      </w:r>
      <w:r w:rsidR="00B54F29">
        <w:rPr>
          <w:rFonts w:asciiTheme="minorHAnsi" w:hAnsiTheme="minorHAnsi" w:cstheme="minorHAnsi"/>
          <w:szCs w:val="28"/>
        </w:rPr>
        <w:t>are</w:t>
      </w:r>
      <w:r w:rsidRPr="00AF2815">
        <w:rPr>
          <w:rFonts w:asciiTheme="minorHAnsi" w:hAnsiTheme="minorHAnsi" w:cstheme="minorHAnsi"/>
          <w:szCs w:val="28"/>
        </w:rPr>
        <w:t xml:space="preserve"> not registered with Centrelink for Child Care </w:t>
      </w:r>
      <w:r w:rsidR="00F14E4A" w:rsidRPr="00AF2815">
        <w:rPr>
          <w:rFonts w:asciiTheme="minorHAnsi" w:hAnsiTheme="minorHAnsi" w:cstheme="minorHAnsi"/>
          <w:szCs w:val="28"/>
        </w:rPr>
        <w:t>Subsidy</w:t>
      </w:r>
      <w:r w:rsidRPr="00AF2815">
        <w:rPr>
          <w:rFonts w:asciiTheme="minorHAnsi" w:hAnsiTheme="minorHAnsi" w:cstheme="minorHAnsi"/>
          <w:szCs w:val="28"/>
        </w:rPr>
        <w:t xml:space="preserve"> (CC</w:t>
      </w:r>
      <w:r w:rsidR="00F14E4A" w:rsidRPr="00AF2815">
        <w:rPr>
          <w:rFonts w:asciiTheme="minorHAnsi" w:hAnsiTheme="minorHAnsi" w:cstheme="minorHAnsi"/>
          <w:szCs w:val="28"/>
        </w:rPr>
        <w:t xml:space="preserve">S), you can submit a new Child Care Subsidy claim using your Centrelink online account through </w:t>
      </w:r>
      <w:hyperlink r:id="rId9" w:history="1">
        <w:r w:rsidR="00F14E4A" w:rsidRPr="00AF2815">
          <w:rPr>
            <w:rStyle w:val="Hyperlink"/>
            <w:rFonts w:asciiTheme="minorHAnsi" w:hAnsiTheme="minorHAnsi" w:cstheme="minorHAnsi"/>
            <w:szCs w:val="28"/>
          </w:rPr>
          <w:t>myGov</w:t>
        </w:r>
      </w:hyperlink>
      <w:r w:rsidR="00F14E4A" w:rsidRPr="00AF2815">
        <w:rPr>
          <w:rFonts w:asciiTheme="minorHAnsi" w:hAnsiTheme="minorHAnsi" w:cstheme="minorHAnsi"/>
          <w:szCs w:val="28"/>
        </w:rPr>
        <w:t xml:space="preserve">. You should complete a claim as soon as possible as Centrelink </w:t>
      </w:r>
      <w:r w:rsidR="00B54F29">
        <w:rPr>
          <w:rFonts w:asciiTheme="minorHAnsi" w:hAnsiTheme="minorHAnsi" w:cstheme="minorHAnsi"/>
          <w:szCs w:val="28"/>
        </w:rPr>
        <w:t>will</w:t>
      </w:r>
      <w:r w:rsidR="00F14E4A" w:rsidRPr="00AF2815">
        <w:rPr>
          <w:rFonts w:asciiTheme="minorHAnsi" w:hAnsiTheme="minorHAnsi" w:cstheme="minorHAnsi"/>
          <w:szCs w:val="28"/>
        </w:rPr>
        <w:t xml:space="preserve"> only backdate claims for 28 days. Further information regarding CCS can be found at</w:t>
      </w:r>
      <w:r w:rsidRPr="00AF2815">
        <w:rPr>
          <w:rFonts w:asciiTheme="minorHAnsi" w:hAnsiTheme="minorHAnsi" w:cstheme="minorHAnsi"/>
          <w:szCs w:val="28"/>
        </w:rPr>
        <w:t xml:space="preserve"> </w:t>
      </w:r>
      <w:hyperlink r:id="rId10" w:history="1">
        <w:r w:rsidR="00342804" w:rsidRPr="00AF2815">
          <w:rPr>
            <w:rStyle w:val="Hyperlink"/>
            <w:rFonts w:asciiTheme="minorHAnsi" w:hAnsiTheme="minorHAnsi" w:cstheme="minorHAnsi"/>
            <w:szCs w:val="28"/>
          </w:rPr>
          <w:t>https://www.servicesaustralia.gov.au/individuals/online-help/centrelink/claim-child-care-subsidy</w:t>
        </w:r>
      </w:hyperlink>
      <w:r w:rsidRPr="00AF2815">
        <w:rPr>
          <w:rFonts w:asciiTheme="minorHAnsi" w:hAnsiTheme="minorHAnsi" w:cstheme="minorHAnsi"/>
          <w:szCs w:val="28"/>
        </w:rPr>
        <w:t>.</w:t>
      </w:r>
    </w:p>
    <w:p w:rsidR="00645FF9" w:rsidRPr="00AF2815" w:rsidRDefault="00645FF9" w:rsidP="008C75FA">
      <w:pPr>
        <w:rPr>
          <w:rFonts w:asciiTheme="minorHAnsi" w:hAnsiTheme="minorHAnsi" w:cstheme="minorHAnsi"/>
          <w:szCs w:val="28"/>
        </w:rPr>
      </w:pPr>
    </w:p>
    <w:p w:rsidR="00AF2815" w:rsidRDefault="00AF2815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 xml:space="preserve">To book your child into OSHC, please use our online booking form </w:t>
      </w:r>
      <w:hyperlink r:id="rId11" w:history="1">
        <w:r w:rsidRPr="00AF2815">
          <w:rPr>
            <w:rStyle w:val="Hyperlink"/>
            <w:rFonts w:asciiTheme="minorHAnsi" w:hAnsiTheme="minorHAnsi" w:cstheme="minorHAnsi"/>
            <w:szCs w:val="28"/>
          </w:rPr>
          <w:t>https://form.jotform.com/202797432439867</w:t>
        </w:r>
      </w:hyperlink>
    </w:p>
    <w:p w:rsidR="00AF2815" w:rsidRDefault="00AF2815" w:rsidP="008C75FA">
      <w:pPr>
        <w:rPr>
          <w:rFonts w:asciiTheme="minorHAnsi" w:hAnsiTheme="minorHAnsi" w:cstheme="minorHAnsi"/>
          <w:szCs w:val="28"/>
        </w:rPr>
      </w:pPr>
    </w:p>
    <w:p w:rsidR="00AF2815" w:rsidRPr="00AF2815" w:rsidRDefault="00AF2815" w:rsidP="008C75FA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You can access current copies of our policies, including the Enrol</w:t>
      </w:r>
      <w:r w:rsidR="00891664">
        <w:rPr>
          <w:rFonts w:asciiTheme="minorHAnsi" w:hAnsiTheme="minorHAnsi" w:cstheme="minorHAnsi"/>
          <w:szCs w:val="28"/>
        </w:rPr>
        <w:t xml:space="preserve">ment and Payment of Fees Policies </w:t>
      </w:r>
      <w:r>
        <w:rPr>
          <w:rFonts w:asciiTheme="minorHAnsi" w:hAnsiTheme="minorHAnsi" w:cstheme="minorHAnsi"/>
          <w:szCs w:val="28"/>
        </w:rPr>
        <w:t>here</w:t>
      </w:r>
      <w:r w:rsidR="00891664">
        <w:rPr>
          <w:rFonts w:asciiTheme="minorHAnsi" w:hAnsiTheme="minorHAnsi" w:cstheme="minorHAnsi"/>
          <w:szCs w:val="28"/>
        </w:rPr>
        <w:t xml:space="preserve">: </w:t>
      </w:r>
      <w:hyperlink r:id="rId12" w:history="1">
        <w:r w:rsidRPr="00F82149">
          <w:rPr>
            <w:rStyle w:val="Hyperlink"/>
            <w:rFonts w:asciiTheme="minorHAnsi" w:hAnsiTheme="minorHAnsi" w:cstheme="minorHAnsi"/>
            <w:szCs w:val="28"/>
          </w:rPr>
          <w:t>https://drive.goo</w:t>
        </w:r>
        <w:r w:rsidRPr="00F82149">
          <w:rPr>
            <w:rStyle w:val="Hyperlink"/>
            <w:rFonts w:asciiTheme="minorHAnsi" w:hAnsiTheme="minorHAnsi" w:cstheme="minorHAnsi"/>
            <w:szCs w:val="28"/>
          </w:rPr>
          <w:t>gle.com/drive/folders/1W4vmByYcF7HtPxrbnXsnBswjhLakEuwY?usp=sharing</w:t>
        </w:r>
      </w:hyperlink>
      <w:r>
        <w:rPr>
          <w:rFonts w:asciiTheme="minorHAnsi" w:hAnsiTheme="minorHAnsi" w:cstheme="minorHAnsi"/>
          <w:szCs w:val="28"/>
        </w:rPr>
        <w:t xml:space="preserve"> </w:t>
      </w:r>
    </w:p>
    <w:p w:rsidR="00AF2815" w:rsidRPr="00AF2815" w:rsidRDefault="00AF2815" w:rsidP="008C75FA">
      <w:pPr>
        <w:rPr>
          <w:rFonts w:asciiTheme="minorHAnsi" w:hAnsiTheme="minorHAnsi" w:cstheme="minorHAnsi"/>
          <w:szCs w:val="28"/>
        </w:rPr>
      </w:pPr>
    </w:p>
    <w:p w:rsidR="00852258" w:rsidRPr="00AF2815" w:rsidRDefault="00521482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If you require further assistance, please contact Kath on 0418 399 861</w:t>
      </w:r>
      <w:r w:rsidR="00AF2815" w:rsidRPr="00AF2815">
        <w:rPr>
          <w:rFonts w:asciiTheme="minorHAnsi" w:hAnsiTheme="minorHAnsi" w:cstheme="minorHAnsi"/>
          <w:szCs w:val="28"/>
        </w:rPr>
        <w:t xml:space="preserve"> </w:t>
      </w:r>
      <w:hyperlink r:id="rId13" w:history="1">
        <w:r w:rsidR="00AF2815" w:rsidRPr="00AF2815">
          <w:rPr>
            <w:rStyle w:val="Hyperlink"/>
            <w:rFonts w:asciiTheme="minorHAnsi" w:hAnsiTheme="minorHAnsi" w:cstheme="minorHAnsi"/>
            <w:szCs w:val="28"/>
          </w:rPr>
          <w:t>Kathleen.Lewinson@education.vic.gov.au</w:t>
        </w:r>
      </w:hyperlink>
      <w:r w:rsidR="00AF2815" w:rsidRPr="00AF2815">
        <w:rPr>
          <w:rFonts w:asciiTheme="minorHAnsi" w:hAnsiTheme="minorHAnsi" w:cstheme="minorHAnsi"/>
          <w:szCs w:val="28"/>
        </w:rPr>
        <w:t xml:space="preserve"> </w:t>
      </w:r>
      <w:r w:rsidRPr="00AF2815">
        <w:rPr>
          <w:rFonts w:asciiTheme="minorHAnsi" w:hAnsiTheme="minorHAnsi" w:cstheme="minorHAnsi"/>
          <w:szCs w:val="28"/>
        </w:rPr>
        <w:t>or Monica on 0417 411 667</w:t>
      </w:r>
      <w:r w:rsidR="00AF2815" w:rsidRPr="00AF2815">
        <w:rPr>
          <w:rFonts w:asciiTheme="minorHAnsi" w:hAnsiTheme="minorHAnsi" w:cstheme="minorHAnsi"/>
          <w:szCs w:val="28"/>
        </w:rPr>
        <w:t xml:space="preserve"> </w:t>
      </w:r>
      <w:hyperlink r:id="rId14" w:history="1">
        <w:r w:rsidR="00AF2815" w:rsidRPr="00AF2815">
          <w:rPr>
            <w:rStyle w:val="Hyperlink"/>
            <w:rFonts w:asciiTheme="minorHAnsi" w:hAnsiTheme="minorHAnsi" w:cstheme="minorHAnsi"/>
            <w:szCs w:val="28"/>
          </w:rPr>
          <w:t>Monica.Sanderson@education.vic.gov.au</w:t>
        </w:r>
      </w:hyperlink>
      <w:r w:rsidRPr="00AF2815">
        <w:rPr>
          <w:rFonts w:asciiTheme="minorHAnsi" w:hAnsiTheme="minorHAnsi" w:cstheme="minorHAnsi"/>
          <w:szCs w:val="28"/>
        </w:rPr>
        <w:t>.</w:t>
      </w:r>
    </w:p>
    <w:p w:rsidR="00F14E4A" w:rsidRPr="00AF2815" w:rsidRDefault="00F14E4A" w:rsidP="008C75FA">
      <w:pPr>
        <w:rPr>
          <w:rFonts w:asciiTheme="minorHAnsi" w:hAnsiTheme="minorHAnsi" w:cstheme="minorHAnsi"/>
          <w:szCs w:val="28"/>
        </w:rPr>
      </w:pPr>
    </w:p>
    <w:p w:rsidR="00852258" w:rsidRDefault="00B54F29" w:rsidP="008C75FA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Regards</w:t>
      </w:r>
    </w:p>
    <w:p w:rsidR="00B54F29" w:rsidRDefault="00B54F29" w:rsidP="008C75FA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noProof/>
          <w:szCs w:val="28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3770450F" wp14:editId="691631C7">
            <wp:simplePos x="0" y="0"/>
            <wp:positionH relativeFrom="column">
              <wp:posOffset>-34290</wp:posOffset>
            </wp:positionH>
            <wp:positionV relativeFrom="paragraph">
              <wp:posOffset>153670</wp:posOffset>
            </wp:positionV>
            <wp:extent cx="1612900" cy="333375"/>
            <wp:effectExtent l="0" t="0" r="635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5" t="39160" r="18820" b="52790"/>
                    <a:stretch/>
                  </pic:blipFill>
                  <pic:spPr bwMode="auto">
                    <a:xfrm>
                      <a:off x="0" y="0"/>
                      <a:ext cx="161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F29" w:rsidRPr="00AF2815" w:rsidRDefault="00B54F29" w:rsidP="008C75FA">
      <w:pPr>
        <w:rPr>
          <w:rFonts w:asciiTheme="minorHAnsi" w:hAnsiTheme="minorHAnsi" w:cstheme="minorHAnsi"/>
          <w:szCs w:val="28"/>
        </w:rPr>
      </w:pPr>
    </w:p>
    <w:p w:rsidR="00AF2815" w:rsidRPr="00AF2815" w:rsidRDefault="00AF2815" w:rsidP="00AF2815">
      <w:pPr>
        <w:rPr>
          <w:rFonts w:asciiTheme="minorHAnsi" w:hAnsiTheme="minorHAnsi" w:cstheme="minorHAnsi"/>
          <w:szCs w:val="28"/>
        </w:rPr>
      </w:pPr>
    </w:p>
    <w:p w:rsidR="00B54F29" w:rsidRDefault="008C75FA" w:rsidP="00B54F29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Kathleen Lewinson</w:t>
      </w:r>
    </w:p>
    <w:p w:rsidR="008C75FA" w:rsidRPr="00AF2815" w:rsidRDefault="008C75FA" w:rsidP="00B54F29">
      <w:pPr>
        <w:rPr>
          <w:rFonts w:asciiTheme="minorHAnsi" w:hAnsiTheme="minorHAnsi" w:cstheme="minorHAnsi"/>
          <w:szCs w:val="28"/>
        </w:rPr>
      </w:pPr>
      <w:r w:rsidRPr="00AF2815">
        <w:rPr>
          <w:rFonts w:asciiTheme="minorHAnsi" w:hAnsiTheme="minorHAnsi" w:cstheme="minorHAnsi"/>
          <w:szCs w:val="28"/>
        </w:rPr>
        <w:t>OSHC Manager</w:t>
      </w:r>
    </w:p>
    <w:sectPr w:rsidR="008C75FA" w:rsidRPr="00AF2815" w:rsidSect="00B54F29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1D" w:rsidRDefault="006A151D">
      <w:r>
        <w:separator/>
      </w:r>
    </w:p>
  </w:endnote>
  <w:endnote w:type="continuationSeparator" w:id="0">
    <w:p w:rsidR="006A151D" w:rsidRDefault="006A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89" w:rsidRPr="00AF2815" w:rsidRDefault="00BE0689">
    <w:pPr>
      <w:pStyle w:val="Footer"/>
      <w:rPr>
        <w:rFonts w:asciiTheme="minorHAnsi" w:hAnsiTheme="minorHAnsi" w:cstheme="minorHAnsi"/>
        <w:color w:val="808080" w:themeColor="background1" w:themeShade="80"/>
        <w:sz w:val="16"/>
      </w:rPr>
    </w:pPr>
    <w:r w:rsidRPr="00AF2815">
      <w:rPr>
        <w:rFonts w:asciiTheme="minorHAnsi" w:hAnsiTheme="minorHAnsi" w:cstheme="minorHAnsi"/>
        <w:color w:val="808080" w:themeColor="background1" w:themeShade="80"/>
        <w:sz w:val="16"/>
      </w:rPr>
      <w:t>Enrolments\</w:t>
    </w:r>
    <w:r w:rsidR="00891664" w:rsidRPr="00891664">
      <w:rPr>
        <w:rFonts w:asciiTheme="minorHAnsi" w:hAnsiTheme="minorHAnsi" w:cstheme="minorHAnsi"/>
        <w:color w:val="808080" w:themeColor="background1" w:themeShade="80"/>
        <w:sz w:val="16"/>
      </w:rPr>
      <w:t>OSHC Enrolment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1D" w:rsidRDefault="006A151D">
      <w:r>
        <w:separator/>
      </w:r>
    </w:p>
  </w:footnote>
  <w:footnote w:type="continuationSeparator" w:id="0">
    <w:p w:rsidR="006A151D" w:rsidRDefault="006A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29" w:rsidRPr="00DD1B7A" w:rsidRDefault="00B54F29" w:rsidP="00B54F29">
    <w:pPr>
      <w:rPr>
        <w:rFonts w:asciiTheme="minorHAnsi" w:hAnsiTheme="minorHAnsi" w:cstheme="minorHAnsi"/>
        <w:b/>
        <w:sz w:val="28"/>
        <w:szCs w:val="26"/>
      </w:rPr>
    </w:pPr>
    <w:r w:rsidRPr="00E05628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66AD90BF" wp14:editId="2B96CA5A">
          <wp:simplePos x="0" y="0"/>
          <wp:positionH relativeFrom="column">
            <wp:posOffset>5476875</wp:posOffset>
          </wp:positionH>
          <wp:positionV relativeFrom="paragraph">
            <wp:posOffset>118110</wp:posOffset>
          </wp:positionV>
          <wp:extent cx="608587" cy="523875"/>
          <wp:effectExtent l="76200" t="76200" r="77470" b="66675"/>
          <wp:wrapNone/>
          <wp:docPr id="2" name="Picture 2" descr="http://www.mtbeautyps.vic.edu.au/newsletters/dec6/backgroun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tbeautyps.vic.edu.au/newsletters/dec6/background1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r="75505" b="78627"/>
                  <a:stretch>
                    <a:fillRect/>
                  </a:stretch>
                </pic:blipFill>
                <pic:spPr bwMode="auto">
                  <a:xfrm>
                    <a:off x="0" y="0"/>
                    <a:ext cx="608587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>
                      <a:rot lat="0" lon="0" rev="21299999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1B7A">
      <w:rPr>
        <w:rFonts w:asciiTheme="minorHAnsi" w:hAnsiTheme="minorHAnsi" w:cstheme="minorHAnsi"/>
        <w:b/>
        <w:sz w:val="28"/>
        <w:szCs w:val="26"/>
      </w:rPr>
      <w:t>MOUNT BEAUTY PRIMARY SCHOOL COUNCIL COMBINED OSHC SERVICES</w:t>
    </w:r>
  </w:p>
  <w:p w:rsidR="00B54F29" w:rsidRPr="00E05628" w:rsidRDefault="00B54F29" w:rsidP="00B54F29">
    <w:pPr>
      <w:rPr>
        <w:rFonts w:asciiTheme="minorHAnsi" w:hAnsiTheme="minorHAnsi" w:cstheme="minorHAnsi"/>
        <w:sz w:val="16"/>
        <w:szCs w:val="16"/>
      </w:rPr>
    </w:pPr>
    <w:r w:rsidRPr="00E05628">
      <w:rPr>
        <w:rFonts w:asciiTheme="minorHAnsi" w:hAnsiTheme="minorHAnsi" w:cstheme="minorHAnsi"/>
        <w:sz w:val="16"/>
        <w:szCs w:val="16"/>
      </w:rPr>
      <w:t>PO Box 34 Mount Beauty 3699</w:t>
    </w:r>
  </w:p>
  <w:p w:rsidR="00B54F29" w:rsidRPr="00E05628" w:rsidRDefault="00B54F29" w:rsidP="00B54F2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865"/>
      </w:tabs>
      <w:rPr>
        <w:rFonts w:asciiTheme="minorHAnsi" w:hAnsiTheme="minorHAnsi" w:cstheme="minorHAnsi"/>
        <w:sz w:val="16"/>
        <w:szCs w:val="16"/>
      </w:rPr>
    </w:pPr>
    <w:r w:rsidRPr="00E05628">
      <w:rPr>
        <w:rFonts w:asciiTheme="minorHAnsi" w:hAnsiTheme="minorHAnsi" w:cstheme="minorHAnsi"/>
        <w:sz w:val="16"/>
        <w:szCs w:val="16"/>
      </w:rPr>
      <w:t xml:space="preserve">Kath Lewinson – OSHC Manager – 0418 399 861 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E05628">
      <w:rPr>
        <w:rFonts w:asciiTheme="minorHAnsi" w:hAnsiTheme="minorHAnsi" w:cstheme="minorHAnsi"/>
        <w:sz w:val="16"/>
        <w:szCs w:val="16"/>
      </w:rPr>
      <w:t>Mount Beauty Primary School OSHC – 0407 336 403</w:t>
    </w:r>
  </w:p>
  <w:p w:rsidR="00B54F29" w:rsidRPr="00E05628" w:rsidRDefault="00B54F29" w:rsidP="00B54F29">
    <w:pPr>
      <w:rPr>
        <w:rFonts w:asciiTheme="minorHAnsi" w:hAnsiTheme="minorHAnsi" w:cstheme="minorHAnsi"/>
        <w:sz w:val="16"/>
        <w:szCs w:val="16"/>
      </w:rPr>
    </w:pPr>
    <w:r w:rsidRPr="00E05628">
      <w:rPr>
        <w:rFonts w:asciiTheme="minorHAnsi" w:hAnsiTheme="minorHAnsi" w:cstheme="minorHAnsi"/>
        <w:sz w:val="16"/>
        <w:szCs w:val="16"/>
      </w:rPr>
      <w:t>Tawonga Primary School OSHC – 0429 018 724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E05628">
      <w:rPr>
        <w:rFonts w:asciiTheme="minorHAnsi" w:hAnsiTheme="minorHAnsi" w:cstheme="minorHAnsi"/>
        <w:sz w:val="16"/>
        <w:szCs w:val="16"/>
      </w:rPr>
      <w:t xml:space="preserve"> Dederang Primary School OSHC – 0437 009 591</w:t>
    </w:r>
  </w:p>
  <w:p w:rsidR="00B54F29" w:rsidRDefault="00B54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584D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DA25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7E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0F4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CD2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A92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E2A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4CE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8FB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9A0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951B1"/>
    <w:multiLevelType w:val="hybridMultilevel"/>
    <w:tmpl w:val="52E204FE"/>
    <w:lvl w:ilvl="0" w:tplc="45820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B5BD5"/>
    <w:multiLevelType w:val="hybridMultilevel"/>
    <w:tmpl w:val="8750AD6E"/>
    <w:lvl w:ilvl="0" w:tplc="93C67CD2">
      <w:start w:val="1"/>
      <w:numFmt w:val="bullet"/>
      <w:lvlText w:val="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F1316B9"/>
    <w:multiLevelType w:val="hybridMultilevel"/>
    <w:tmpl w:val="EB9079B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7381FC8"/>
    <w:multiLevelType w:val="hybridMultilevel"/>
    <w:tmpl w:val="075241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386622"/>
    <w:multiLevelType w:val="hybridMultilevel"/>
    <w:tmpl w:val="F386F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12D1C"/>
    <w:multiLevelType w:val="hybridMultilevel"/>
    <w:tmpl w:val="80C23640"/>
    <w:lvl w:ilvl="0" w:tplc="93C67CD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2B5C"/>
    <w:multiLevelType w:val="hybridMultilevel"/>
    <w:tmpl w:val="1DC6BC78"/>
    <w:lvl w:ilvl="0" w:tplc="1954F7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34172D"/>
    <w:multiLevelType w:val="hybridMultilevel"/>
    <w:tmpl w:val="248A145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5680F"/>
    <w:multiLevelType w:val="hybridMultilevel"/>
    <w:tmpl w:val="B1FCC4B6"/>
    <w:lvl w:ilvl="0" w:tplc="2E04B3CC">
      <w:start w:val="1"/>
      <w:numFmt w:val="bullet"/>
      <w:lvlText w:val="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6D150AF1"/>
    <w:multiLevelType w:val="hybridMultilevel"/>
    <w:tmpl w:val="C8D074AE"/>
    <w:lvl w:ilvl="0" w:tplc="2E04B3CC">
      <w:start w:val="1"/>
      <w:numFmt w:val="bullet"/>
      <w:lvlText w:val="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6D52270D"/>
    <w:multiLevelType w:val="hybridMultilevel"/>
    <w:tmpl w:val="0F34B610"/>
    <w:lvl w:ilvl="0" w:tplc="45820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53B19"/>
    <w:multiLevelType w:val="hybridMultilevel"/>
    <w:tmpl w:val="BAF01DB8"/>
    <w:lvl w:ilvl="0" w:tplc="07AEF5C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316EF"/>
    <w:multiLevelType w:val="multilevel"/>
    <w:tmpl w:val="F5F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56E7F"/>
    <w:multiLevelType w:val="hybridMultilevel"/>
    <w:tmpl w:val="F1C6E7E0"/>
    <w:lvl w:ilvl="0" w:tplc="2E04B3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A3179"/>
    <w:multiLevelType w:val="hybridMultilevel"/>
    <w:tmpl w:val="330E1B4C"/>
    <w:lvl w:ilvl="0" w:tplc="0C09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  <w:num w:numId="21">
    <w:abstractNumId w:val="24"/>
  </w:num>
  <w:num w:numId="22">
    <w:abstractNumId w:val="22"/>
  </w:num>
  <w:num w:numId="23">
    <w:abstractNumId w:val="21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JcVqAzlenASsatQWl5J+FHxqR0ZEWVV8bljb4nxz2M0gOMXbsu3hQEDexvH3vvNYs4Hz8CqbABKcMJq3gI3/A==" w:salt="S0/DjvaCTvat4qD2PYqDjQ=="/>
  <w:defaultTabStop w:val="72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A2"/>
    <w:rsid w:val="00015221"/>
    <w:rsid w:val="000458E7"/>
    <w:rsid w:val="00046DE7"/>
    <w:rsid w:val="0005114F"/>
    <w:rsid w:val="00053A32"/>
    <w:rsid w:val="00054EA1"/>
    <w:rsid w:val="000556CC"/>
    <w:rsid w:val="0007001B"/>
    <w:rsid w:val="00070BEA"/>
    <w:rsid w:val="000769A9"/>
    <w:rsid w:val="000777F3"/>
    <w:rsid w:val="0009023F"/>
    <w:rsid w:val="000969EC"/>
    <w:rsid w:val="000A2B8F"/>
    <w:rsid w:val="000A45C9"/>
    <w:rsid w:val="000B2E05"/>
    <w:rsid w:val="000B3EE5"/>
    <w:rsid w:val="000B70E6"/>
    <w:rsid w:val="000B79E4"/>
    <w:rsid w:val="000C1816"/>
    <w:rsid w:val="000E5ECD"/>
    <w:rsid w:val="000E6707"/>
    <w:rsid w:val="00114174"/>
    <w:rsid w:val="00117BC0"/>
    <w:rsid w:val="00123D5A"/>
    <w:rsid w:val="00127491"/>
    <w:rsid w:val="00127F07"/>
    <w:rsid w:val="00131408"/>
    <w:rsid w:val="001460DA"/>
    <w:rsid w:val="001666B0"/>
    <w:rsid w:val="001823F3"/>
    <w:rsid w:val="00195F4F"/>
    <w:rsid w:val="001A6773"/>
    <w:rsid w:val="001A6C6D"/>
    <w:rsid w:val="001C7FBB"/>
    <w:rsid w:val="001E3804"/>
    <w:rsid w:val="001F515D"/>
    <w:rsid w:val="00213F7B"/>
    <w:rsid w:val="00214CB4"/>
    <w:rsid w:val="00222BEC"/>
    <w:rsid w:val="00225C46"/>
    <w:rsid w:val="002269A2"/>
    <w:rsid w:val="0023573B"/>
    <w:rsid w:val="00265F86"/>
    <w:rsid w:val="00294105"/>
    <w:rsid w:val="002A03FB"/>
    <w:rsid w:val="002A42A1"/>
    <w:rsid w:val="002A6A64"/>
    <w:rsid w:val="002F21D4"/>
    <w:rsid w:val="002F4455"/>
    <w:rsid w:val="002F514A"/>
    <w:rsid w:val="003134B4"/>
    <w:rsid w:val="00321380"/>
    <w:rsid w:val="00324564"/>
    <w:rsid w:val="00342804"/>
    <w:rsid w:val="003561DF"/>
    <w:rsid w:val="00357AB2"/>
    <w:rsid w:val="00361EB6"/>
    <w:rsid w:val="0038732A"/>
    <w:rsid w:val="00395168"/>
    <w:rsid w:val="003A479C"/>
    <w:rsid w:val="003C7E29"/>
    <w:rsid w:val="003D3002"/>
    <w:rsid w:val="003D3264"/>
    <w:rsid w:val="003D443D"/>
    <w:rsid w:val="003E72D5"/>
    <w:rsid w:val="003F0940"/>
    <w:rsid w:val="0041491B"/>
    <w:rsid w:val="004164C5"/>
    <w:rsid w:val="00431369"/>
    <w:rsid w:val="00431ED8"/>
    <w:rsid w:val="00442FBA"/>
    <w:rsid w:val="004445D1"/>
    <w:rsid w:val="0046111A"/>
    <w:rsid w:val="00466593"/>
    <w:rsid w:val="00476D76"/>
    <w:rsid w:val="004777C5"/>
    <w:rsid w:val="0048104E"/>
    <w:rsid w:val="0049190F"/>
    <w:rsid w:val="004A480F"/>
    <w:rsid w:val="004C34B0"/>
    <w:rsid w:val="004D4D12"/>
    <w:rsid w:val="004F0D78"/>
    <w:rsid w:val="00513738"/>
    <w:rsid w:val="00521482"/>
    <w:rsid w:val="0054070B"/>
    <w:rsid w:val="00553B28"/>
    <w:rsid w:val="00565B21"/>
    <w:rsid w:val="00582C8C"/>
    <w:rsid w:val="00592D86"/>
    <w:rsid w:val="005A6D9A"/>
    <w:rsid w:val="005B5645"/>
    <w:rsid w:val="005B63E5"/>
    <w:rsid w:val="005C1958"/>
    <w:rsid w:val="005D1898"/>
    <w:rsid w:val="005E49AB"/>
    <w:rsid w:val="00602A13"/>
    <w:rsid w:val="00606D05"/>
    <w:rsid w:val="006101C6"/>
    <w:rsid w:val="00615CA2"/>
    <w:rsid w:val="00627C40"/>
    <w:rsid w:val="00636077"/>
    <w:rsid w:val="006407CF"/>
    <w:rsid w:val="00645FF9"/>
    <w:rsid w:val="00646B84"/>
    <w:rsid w:val="00650006"/>
    <w:rsid w:val="00653E01"/>
    <w:rsid w:val="006544E8"/>
    <w:rsid w:val="0066343D"/>
    <w:rsid w:val="00675D1C"/>
    <w:rsid w:val="006A151D"/>
    <w:rsid w:val="006A2EAA"/>
    <w:rsid w:val="006B7F8D"/>
    <w:rsid w:val="006D277A"/>
    <w:rsid w:val="006D6B45"/>
    <w:rsid w:val="006E6850"/>
    <w:rsid w:val="006F6A27"/>
    <w:rsid w:val="00706D52"/>
    <w:rsid w:val="00710D50"/>
    <w:rsid w:val="00745305"/>
    <w:rsid w:val="00747C56"/>
    <w:rsid w:val="00765AB6"/>
    <w:rsid w:val="00780FCE"/>
    <w:rsid w:val="00785452"/>
    <w:rsid w:val="007857F9"/>
    <w:rsid w:val="00793AD9"/>
    <w:rsid w:val="007A0C99"/>
    <w:rsid w:val="007B02A1"/>
    <w:rsid w:val="007E15FB"/>
    <w:rsid w:val="00800943"/>
    <w:rsid w:val="00802C1B"/>
    <w:rsid w:val="00812239"/>
    <w:rsid w:val="008467C8"/>
    <w:rsid w:val="00852258"/>
    <w:rsid w:val="0085437D"/>
    <w:rsid w:val="00864DCB"/>
    <w:rsid w:val="00891664"/>
    <w:rsid w:val="00893A74"/>
    <w:rsid w:val="00894B07"/>
    <w:rsid w:val="00895400"/>
    <w:rsid w:val="008A44D9"/>
    <w:rsid w:val="008B02DB"/>
    <w:rsid w:val="008B3D97"/>
    <w:rsid w:val="008C75FA"/>
    <w:rsid w:val="008D1D4C"/>
    <w:rsid w:val="008F7D28"/>
    <w:rsid w:val="00922969"/>
    <w:rsid w:val="009631A6"/>
    <w:rsid w:val="0096582B"/>
    <w:rsid w:val="00970AB4"/>
    <w:rsid w:val="00985BD4"/>
    <w:rsid w:val="009870A1"/>
    <w:rsid w:val="0099499D"/>
    <w:rsid w:val="009A0109"/>
    <w:rsid w:val="009B6CD3"/>
    <w:rsid w:val="009B7006"/>
    <w:rsid w:val="009C7258"/>
    <w:rsid w:val="009E56AF"/>
    <w:rsid w:val="009F04FB"/>
    <w:rsid w:val="009F0BCF"/>
    <w:rsid w:val="009F3973"/>
    <w:rsid w:val="00A05C29"/>
    <w:rsid w:val="00A104F6"/>
    <w:rsid w:val="00A17ADB"/>
    <w:rsid w:val="00A330C7"/>
    <w:rsid w:val="00A35680"/>
    <w:rsid w:val="00A367E9"/>
    <w:rsid w:val="00A370C3"/>
    <w:rsid w:val="00A42AB9"/>
    <w:rsid w:val="00A4568D"/>
    <w:rsid w:val="00A50D32"/>
    <w:rsid w:val="00A51293"/>
    <w:rsid w:val="00A5446C"/>
    <w:rsid w:val="00A70086"/>
    <w:rsid w:val="00A83C6C"/>
    <w:rsid w:val="00A848A8"/>
    <w:rsid w:val="00A904F1"/>
    <w:rsid w:val="00A970F5"/>
    <w:rsid w:val="00A97BFC"/>
    <w:rsid w:val="00AA7E5D"/>
    <w:rsid w:val="00AB7153"/>
    <w:rsid w:val="00AC77B7"/>
    <w:rsid w:val="00AD01AA"/>
    <w:rsid w:val="00AE73F3"/>
    <w:rsid w:val="00AF2815"/>
    <w:rsid w:val="00AF2F16"/>
    <w:rsid w:val="00AF77BD"/>
    <w:rsid w:val="00B039A9"/>
    <w:rsid w:val="00B05839"/>
    <w:rsid w:val="00B17FE5"/>
    <w:rsid w:val="00B304BF"/>
    <w:rsid w:val="00B33F89"/>
    <w:rsid w:val="00B40E12"/>
    <w:rsid w:val="00B508C4"/>
    <w:rsid w:val="00B54F29"/>
    <w:rsid w:val="00B7174D"/>
    <w:rsid w:val="00BA378E"/>
    <w:rsid w:val="00BB534C"/>
    <w:rsid w:val="00BD7F77"/>
    <w:rsid w:val="00BE0689"/>
    <w:rsid w:val="00BE168C"/>
    <w:rsid w:val="00BE2E1B"/>
    <w:rsid w:val="00BE4B5D"/>
    <w:rsid w:val="00BE6F12"/>
    <w:rsid w:val="00BF20FB"/>
    <w:rsid w:val="00C007CE"/>
    <w:rsid w:val="00C15973"/>
    <w:rsid w:val="00C15B31"/>
    <w:rsid w:val="00C3054A"/>
    <w:rsid w:val="00C3386B"/>
    <w:rsid w:val="00C4571D"/>
    <w:rsid w:val="00C509DA"/>
    <w:rsid w:val="00C7364D"/>
    <w:rsid w:val="00C741FA"/>
    <w:rsid w:val="00C75F54"/>
    <w:rsid w:val="00C84180"/>
    <w:rsid w:val="00CA407D"/>
    <w:rsid w:val="00CB20F0"/>
    <w:rsid w:val="00CC2BA0"/>
    <w:rsid w:val="00CC4624"/>
    <w:rsid w:val="00CF343C"/>
    <w:rsid w:val="00D04558"/>
    <w:rsid w:val="00D06D4C"/>
    <w:rsid w:val="00D30555"/>
    <w:rsid w:val="00D60E2B"/>
    <w:rsid w:val="00DA2CF1"/>
    <w:rsid w:val="00DC3AE7"/>
    <w:rsid w:val="00DC4094"/>
    <w:rsid w:val="00DC7FF5"/>
    <w:rsid w:val="00DD1B7A"/>
    <w:rsid w:val="00DD2740"/>
    <w:rsid w:val="00DE13B6"/>
    <w:rsid w:val="00DE5FA6"/>
    <w:rsid w:val="00E02FDB"/>
    <w:rsid w:val="00E05628"/>
    <w:rsid w:val="00E13F28"/>
    <w:rsid w:val="00E41C33"/>
    <w:rsid w:val="00E73CA8"/>
    <w:rsid w:val="00E812BB"/>
    <w:rsid w:val="00E87343"/>
    <w:rsid w:val="00E93346"/>
    <w:rsid w:val="00EA3762"/>
    <w:rsid w:val="00EC1EAA"/>
    <w:rsid w:val="00EC7617"/>
    <w:rsid w:val="00EC7CB5"/>
    <w:rsid w:val="00F025EF"/>
    <w:rsid w:val="00F07764"/>
    <w:rsid w:val="00F07E3B"/>
    <w:rsid w:val="00F14E4A"/>
    <w:rsid w:val="00F153C8"/>
    <w:rsid w:val="00F47928"/>
    <w:rsid w:val="00F47C3A"/>
    <w:rsid w:val="00F50E30"/>
    <w:rsid w:val="00F745CA"/>
    <w:rsid w:val="00FC0CDB"/>
    <w:rsid w:val="00FC3E90"/>
    <w:rsid w:val="00FD2D2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6FD89993"/>
  <w15:docId w15:val="{CA594DA0-9C68-40A9-99E3-729D5B08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39"/>
    <w:rPr>
      <w:sz w:val="24"/>
      <w:szCs w:val="24"/>
    </w:rPr>
  </w:style>
  <w:style w:type="paragraph" w:styleId="Heading1">
    <w:name w:val="heading 1"/>
    <w:basedOn w:val="Normal"/>
    <w:next w:val="Normal"/>
    <w:qFormat/>
    <w:rsid w:val="00646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6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46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46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46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46B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46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46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46B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07764"/>
    <w:rPr>
      <w:sz w:val="16"/>
      <w:szCs w:val="16"/>
    </w:rPr>
  </w:style>
  <w:style w:type="paragraph" w:styleId="CommentText">
    <w:name w:val="annotation text"/>
    <w:basedOn w:val="Normal"/>
    <w:semiHidden/>
    <w:rsid w:val="00F077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7764"/>
    <w:rPr>
      <w:b/>
      <w:bCs/>
    </w:rPr>
  </w:style>
  <w:style w:type="paragraph" w:styleId="BalloonText">
    <w:name w:val="Balloon Text"/>
    <w:basedOn w:val="Normal"/>
    <w:semiHidden/>
    <w:rsid w:val="00F07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27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77A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46B84"/>
    <w:pPr>
      <w:spacing w:after="120"/>
      <w:ind w:left="1440" w:right="1440"/>
    </w:pPr>
  </w:style>
  <w:style w:type="paragraph" w:styleId="BodyText">
    <w:name w:val="Body Text"/>
    <w:basedOn w:val="Normal"/>
    <w:rsid w:val="00646B84"/>
    <w:pPr>
      <w:spacing w:after="120"/>
    </w:pPr>
  </w:style>
  <w:style w:type="paragraph" w:styleId="BodyText2">
    <w:name w:val="Body Text 2"/>
    <w:basedOn w:val="Normal"/>
    <w:rsid w:val="00646B84"/>
    <w:pPr>
      <w:spacing w:after="120" w:line="480" w:lineRule="auto"/>
    </w:pPr>
  </w:style>
  <w:style w:type="paragraph" w:styleId="BodyText3">
    <w:name w:val="Body Text 3"/>
    <w:basedOn w:val="Normal"/>
    <w:rsid w:val="00646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46B84"/>
    <w:pPr>
      <w:ind w:firstLine="210"/>
    </w:pPr>
  </w:style>
  <w:style w:type="paragraph" w:styleId="BodyTextIndent">
    <w:name w:val="Body Text Indent"/>
    <w:basedOn w:val="Normal"/>
    <w:rsid w:val="00646B84"/>
    <w:pPr>
      <w:spacing w:after="120"/>
      <w:ind w:left="283"/>
    </w:pPr>
  </w:style>
  <w:style w:type="paragraph" w:styleId="BodyTextFirstIndent2">
    <w:name w:val="Body Text First Indent 2"/>
    <w:basedOn w:val="BodyTextIndent"/>
    <w:rsid w:val="00646B84"/>
    <w:pPr>
      <w:ind w:firstLine="210"/>
    </w:pPr>
  </w:style>
  <w:style w:type="paragraph" w:styleId="BodyTextIndent2">
    <w:name w:val="Body Text Indent 2"/>
    <w:basedOn w:val="Normal"/>
    <w:rsid w:val="00646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46B8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46B8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646B84"/>
    <w:pPr>
      <w:ind w:left="4252"/>
    </w:pPr>
  </w:style>
  <w:style w:type="paragraph" w:styleId="Date">
    <w:name w:val="Date"/>
    <w:basedOn w:val="Normal"/>
    <w:next w:val="Normal"/>
    <w:rsid w:val="00646B84"/>
  </w:style>
  <w:style w:type="paragraph" w:styleId="DocumentMap">
    <w:name w:val="Document Map"/>
    <w:basedOn w:val="Normal"/>
    <w:semiHidden/>
    <w:rsid w:val="00646B8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646B84"/>
  </w:style>
  <w:style w:type="paragraph" w:styleId="EndnoteText">
    <w:name w:val="endnote text"/>
    <w:basedOn w:val="Normal"/>
    <w:semiHidden/>
    <w:rsid w:val="00646B84"/>
    <w:rPr>
      <w:sz w:val="20"/>
      <w:szCs w:val="20"/>
    </w:rPr>
  </w:style>
  <w:style w:type="paragraph" w:styleId="EnvelopeAddress">
    <w:name w:val="envelope address"/>
    <w:basedOn w:val="Normal"/>
    <w:rsid w:val="00646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6B8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46B84"/>
    <w:rPr>
      <w:sz w:val="20"/>
      <w:szCs w:val="20"/>
    </w:rPr>
  </w:style>
  <w:style w:type="paragraph" w:styleId="HTMLAddress">
    <w:name w:val="HTML Address"/>
    <w:basedOn w:val="Normal"/>
    <w:rsid w:val="00646B84"/>
    <w:rPr>
      <w:i/>
      <w:iCs/>
    </w:rPr>
  </w:style>
  <w:style w:type="paragraph" w:styleId="HTMLPreformatted">
    <w:name w:val="HTML Preformatted"/>
    <w:basedOn w:val="Normal"/>
    <w:rsid w:val="00646B8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46B8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46B8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46B8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46B8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46B8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46B8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46B8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46B8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46B8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46B84"/>
    <w:rPr>
      <w:rFonts w:ascii="Arial" w:hAnsi="Arial" w:cs="Arial"/>
      <w:b/>
      <w:bCs/>
    </w:rPr>
  </w:style>
  <w:style w:type="paragraph" w:styleId="List">
    <w:name w:val="List"/>
    <w:basedOn w:val="Normal"/>
    <w:rsid w:val="00646B84"/>
    <w:pPr>
      <w:ind w:left="283" w:hanging="283"/>
    </w:pPr>
  </w:style>
  <w:style w:type="paragraph" w:styleId="List2">
    <w:name w:val="List 2"/>
    <w:basedOn w:val="Normal"/>
    <w:rsid w:val="00646B84"/>
    <w:pPr>
      <w:ind w:left="566" w:hanging="283"/>
    </w:pPr>
  </w:style>
  <w:style w:type="paragraph" w:styleId="List3">
    <w:name w:val="List 3"/>
    <w:basedOn w:val="Normal"/>
    <w:rsid w:val="00646B84"/>
    <w:pPr>
      <w:ind w:left="849" w:hanging="283"/>
    </w:pPr>
  </w:style>
  <w:style w:type="paragraph" w:styleId="List4">
    <w:name w:val="List 4"/>
    <w:basedOn w:val="Normal"/>
    <w:rsid w:val="00646B84"/>
    <w:pPr>
      <w:ind w:left="1132" w:hanging="283"/>
    </w:pPr>
  </w:style>
  <w:style w:type="paragraph" w:styleId="List5">
    <w:name w:val="List 5"/>
    <w:basedOn w:val="Normal"/>
    <w:rsid w:val="00646B84"/>
    <w:pPr>
      <w:ind w:left="1415" w:hanging="283"/>
    </w:pPr>
  </w:style>
  <w:style w:type="paragraph" w:styleId="ListBullet">
    <w:name w:val="List Bullet"/>
    <w:basedOn w:val="Normal"/>
    <w:autoRedefine/>
    <w:rsid w:val="00646B84"/>
    <w:pPr>
      <w:numPr>
        <w:numId w:val="5"/>
      </w:numPr>
    </w:pPr>
  </w:style>
  <w:style w:type="paragraph" w:styleId="ListBullet2">
    <w:name w:val="List Bullet 2"/>
    <w:basedOn w:val="Normal"/>
    <w:autoRedefine/>
    <w:rsid w:val="00646B84"/>
    <w:pPr>
      <w:numPr>
        <w:numId w:val="6"/>
      </w:numPr>
    </w:pPr>
  </w:style>
  <w:style w:type="paragraph" w:styleId="ListBullet3">
    <w:name w:val="List Bullet 3"/>
    <w:basedOn w:val="Normal"/>
    <w:autoRedefine/>
    <w:rsid w:val="00646B84"/>
    <w:pPr>
      <w:numPr>
        <w:numId w:val="7"/>
      </w:numPr>
    </w:pPr>
  </w:style>
  <w:style w:type="paragraph" w:styleId="ListBullet4">
    <w:name w:val="List Bullet 4"/>
    <w:basedOn w:val="Normal"/>
    <w:autoRedefine/>
    <w:rsid w:val="00646B84"/>
    <w:pPr>
      <w:numPr>
        <w:numId w:val="8"/>
      </w:numPr>
    </w:pPr>
  </w:style>
  <w:style w:type="paragraph" w:styleId="ListBullet5">
    <w:name w:val="List Bullet 5"/>
    <w:basedOn w:val="Normal"/>
    <w:autoRedefine/>
    <w:rsid w:val="00646B84"/>
    <w:pPr>
      <w:numPr>
        <w:numId w:val="9"/>
      </w:numPr>
    </w:pPr>
  </w:style>
  <w:style w:type="paragraph" w:styleId="ListContinue">
    <w:name w:val="List Continue"/>
    <w:basedOn w:val="Normal"/>
    <w:rsid w:val="00646B84"/>
    <w:pPr>
      <w:spacing w:after="120"/>
      <w:ind w:left="283"/>
    </w:pPr>
  </w:style>
  <w:style w:type="paragraph" w:styleId="ListContinue2">
    <w:name w:val="List Continue 2"/>
    <w:basedOn w:val="Normal"/>
    <w:rsid w:val="00646B84"/>
    <w:pPr>
      <w:spacing w:after="120"/>
      <w:ind w:left="566"/>
    </w:pPr>
  </w:style>
  <w:style w:type="paragraph" w:styleId="ListContinue3">
    <w:name w:val="List Continue 3"/>
    <w:basedOn w:val="Normal"/>
    <w:rsid w:val="00646B84"/>
    <w:pPr>
      <w:spacing w:after="120"/>
      <w:ind w:left="849"/>
    </w:pPr>
  </w:style>
  <w:style w:type="paragraph" w:styleId="ListContinue4">
    <w:name w:val="List Continue 4"/>
    <w:basedOn w:val="Normal"/>
    <w:rsid w:val="00646B84"/>
    <w:pPr>
      <w:spacing w:after="120"/>
      <w:ind w:left="1132"/>
    </w:pPr>
  </w:style>
  <w:style w:type="paragraph" w:styleId="ListContinue5">
    <w:name w:val="List Continue 5"/>
    <w:basedOn w:val="Normal"/>
    <w:rsid w:val="00646B84"/>
    <w:pPr>
      <w:spacing w:after="120"/>
      <w:ind w:left="1415"/>
    </w:pPr>
  </w:style>
  <w:style w:type="paragraph" w:styleId="ListNumber">
    <w:name w:val="List Number"/>
    <w:basedOn w:val="Normal"/>
    <w:rsid w:val="00646B84"/>
    <w:pPr>
      <w:numPr>
        <w:numId w:val="10"/>
      </w:numPr>
    </w:pPr>
  </w:style>
  <w:style w:type="paragraph" w:styleId="ListNumber2">
    <w:name w:val="List Number 2"/>
    <w:basedOn w:val="Normal"/>
    <w:rsid w:val="00646B84"/>
    <w:pPr>
      <w:numPr>
        <w:numId w:val="11"/>
      </w:numPr>
    </w:pPr>
  </w:style>
  <w:style w:type="paragraph" w:styleId="ListNumber3">
    <w:name w:val="List Number 3"/>
    <w:basedOn w:val="Normal"/>
    <w:rsid w:val="00646B84"/>
    <w:pPr>
      <w:numPr>
        <w:numId w:val="12"/>
      </w:numPr>
    </w:pPr>
  </w:style>
  <w:style w:type="paragraph" w:styleId="ListNumber4">
    <w:name w:val="List Number 4"/>
    <w:basedOn w:val="Normal"/>
    <w:rsid w:val="00646B84"/>
    <w:pPr>
      <w:numPr>
        <w:numId w:val="13"/>
      </w:numPr>
    </w:pPr>
  </w:style>
  <w:style w:type="paragraph" w:styleId="ListNumber5">
    <w:name w:val="List Number 5"/>
    <w:basedOn w:val="Normal"/>
    <w:rsid w:val="00646B84"/>
    <w:pPr>
      <w:numPr>
        <w:numId w:val="14"/>
      </w:numPr>
    </w:pPr>
  </w:style>
  <w:style w:type="paragraph" w:styleId="MacroText">
    <w:name w:val="macro"/>
    <w:semiHidden/>
    <w:rsid w:val="00646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46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646B84"/>
  </w:style>
  <w:style w:type="paragraph" w:styleId="NormalIndent">
    <w:name w:val="Normal Indent"/>
    <w:basedOn w:val="Normal"/>
    <w:rsid w:val="00646B84"/>
    <w:pPr>
      <w:ind w:left="720"/>
    </w:pPr>
  </w:style>
  <w:style w:type="paragraph" w:styleId="NoteHeading">
    <w:name w:val="Note Heading"/>
    <w:basedOn w:val="Normal"/>
    <w:next w:val="Normal"/>
    <w:rsid w:val="00646B84"/>
  </w:style>
  <w:style w:type="paragraph" w:styleId="PlainText">
    <w:name w:val="Plain Text"/>
    <w:basedOn w:val="Normal"/>
    <w:rsid w:val="00646B8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46B84"/>
  </w:style>
  <w:style w:type="paragraph" w:styleId="Signature">
    <w:name w:val="Signature"/>
    <w:basedOn w:val="Normal"/>
    <w:rsid w:val="00646B84"/>
    <w:pPr>
      <w:ind w:left="4252"/>
    </w:pPr>
  </w:style>
  <w:style w:type="paragraph" w:styleId="Subtitle">
    <w:name w:val="Subtitle"/>
    <w:basedOn w:val="Normal"/>
    <w:qFormat/>
    <w:rsid w:val="00646B8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46B8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46B84"/>
    <w:pPr>
      <w:ind w:left="480" w:hanging="480"/>
    </w:pPr>
  </w:style>
  <w:style w:type="paragraph" w:styleId="Title">
    <w:name w:val="Title"/>
    <w:basedOn w:val="Normal"/>
    <w:qFormat/>
    <w:rsid w:val="00646B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46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46B84"/>
  </w:style>
  <w:style w:type="paragraph" w:styleId="TOC2">
    <w:name w:val="toc 2"/>
    <w:basedOn w:val="Normal"/>
    <w:next w:val="Normal"/>
    <w:autoRedefine/>
    <w:semiHidden/>
    <w:rsid w:val="00646B84"/>
    <w:pPr>
      <w:ind w:left="240"/>
    </w:pPr>
  </w:style>
  <w:style w:type="paragraph" w:styleId="TOC3">
    <w:name w:val="toc 3"/>
    <w:basedOn w:val="Normal"/>
    <w:next w:val="Normal"/>
    <w:autoRedefine/>
    <w:semiHidden/>
    <w:rsid w:val="00646B84"/>
    <w:pPr>
      <w:ind w:left="480"/>
    </w:pPr>
  </w:style>
  <w:style w:type="paragraph" w:styleId="TOC4">
    <w:name w:val="toc 4"/>
    <w:basedOn w:val="Normal"/>
    <w:next w:val="Normal"/>
    <w:autoRedefine/>
    <w:semiHidden/>
    <w:rsid w:val="00646B84"/>
    <w:pPr>
      <w:ind w:left="720"/>
    </w:pPr>
  </w:style>
  <w:style w:type="paragraph" w:styleId="TOC5">
    <w:name w:val="toc 5"/>
    <w:basedOn w:val="Normal"/>
    <w:next w:val="Normal"/>
    <w:autoRedefine/>
    <w:semiHidden/>
    <w:rsid w:val="00646B84"/>
    <w:pPr>
      <w:ind w:left="960"/>
    </w:pPr>
  </w:style>
  <w:style w:type="paragraph" w:styleId="TOC6">
    <w:name w:val="toc 6"/>
    <w:basedOn w:val="Normal"/>
    <w:next w:val="Normal"/>
    <w:autoRedefine/>
    <w:semiHidden/>
    <w:rsid w:val="00646B84"/>
    <w:pPr>
      <w:ind w:left="1200"/>
    </w:pPr>
  </w:style>
  <w:style w:type="paragraph" w:styleId="TOC7">
    <w:name w:val="toc 7"/>
    <w:basedOn w:val="Normal"/>
    <w:next w:val="Normal"/>
    <w:autoRedefine/>
    <w:semiHidden/>
    <w:rsid w:val="00646B84"/>
    <w:pPr>
      <w:ind w:left="1440"/>
    </w:pPr>
  </w:style>
  <w:style w:type="paragraph" w:styleId="TOC8">
    <w:name w:val="toc 8"/>
    <w:basedOn w:val="Normal"/>
    <w:next w:val="Normal"/>
    <w:autoRedefine/>
    <w:semiHidden/>
    <w:rsid w:val="00646B84"/>
    <w:pPr>
      <w:ind w:left="1680"/>
    </w:pPr>
  </w:style>
  <w:style w:type="paragraph" w:styleId="TOC9">
    <w:name w:val="toc 9"/>
    <w:basedOn w:val="Normal"/>
    <w:next w:val="Normal"/>
    <w:autoRedefine/>
    <w:semiHidden/>
    <w:rsid w:val="00646B84"/>
    <w:pPr>
      <w:ind w:left="1920"/>
    </w:pPr>
  </w:style>
  <w:style w:type="character" w:styleId="Hyperlink">
    <w:name w:val="Hyperlink"/>
    <w:basedOn w:val="DefaultParagraphFont"/>
    <w:uiPriority w:val="99"/>
    <w:unhideWhenUsed/>
    <w:rsid w:val="00A50D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659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02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C40"/>
    <w:pPr>
      <w:ind w:left="720"/>
      <w:contextualSpacing/>
    </w:pPr>
  </w:style>
  <w:style w:type="paragraph" w:customStyle="1" w:styleId="leftparagraph1">
    <w:name w:val="leftparagraph1"/>
    <w:basedOn w:val="Normal"/>
    <w:rsid w:val="00F47C3A"/>
    <w:pPr>
      <w:spacing w:before="160"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3380">
      <w:bodyDiv w:val="1"/>
      <w:marLeft w:val="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1009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2610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2315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5560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186343">
                                              <w:blockQuote w:val="1"/>
                                              <w:marLeft w:val="400"/>
                                              <w:marRight w:val="0"/>
                                              <w:marTop w:val="16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00806">
      <w:bodyDiv w:val="1"/>
      <w:marLeft w:val="0"/>
      <w:marRight w:val="12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451">
                      <w:marLeft w:val="-386"/>
                      <w:marRight w:val="-3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8469">
                                      <w:blockQuote w:val="1"/>
                                      <w:marLeft w:val="340"/>
                                      <w:marRight w:val="0"/>
                                      <w:marTop w:val="16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4956">
                                          <w:blockQuote w:val="1"/>
                                          <w:marLeft w:val="400"/>
                                          <w:marRight w:val="0"/>
                                          <w:marTop w:val="16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pscouncil.fullybookedccms.com.au/family/login" TargetMode="External"/><Relationship Id="rId13" Type="http://schemas.openxmlformats.org/officeDocument/2006/relationships/hyperlink" Target="mailto:Kathleen.Lewinson@education.vic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W4vmByYcF7HtPxrbnXsnBswjhLakEuwY?usp=shar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.jotform.com/20279743243986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servicesaustralia.gov.au/individuals/online-help/centrelink/claim-child-care-subsid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gov.au/LoginServices/main/login?execution=e1s1" TargetMode="External"/><Relationship Id="rId14" Type="http://schemas.openxmlformats.org/officeDocument/2006/relationships/hyperlink" Target="mailto:Monica.Sanderson@education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tbeautyps.vic.edu.au/newsletters/dec6/background1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0775-E70E-4494-AD0C-EECA0078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FORM – BEFORE AND AFTER SCHOOL CARE SERVICE</vt:lpstr>
    </vt:vector>
  </TitlesOfParts>
  <Company>Community Child Care Assoc</Company>
  <LinksUpToDate>false</LinksUpToDate>
  <CharactersWithSpaces>2158</CharactersWithSpaces>
  <SharedDoc>false</SharedDoc>
  <HLinks>
    <vt:vector size="12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http://www.education.vic.gov.au/anaphylaxis</vt:lpwstr>
      </vt:variant>
      <vt:variant>
        <vt:lpwstr/>
      </vt:variant>
      <vt:variant>
        <vt:i4>65626</vt:i4>
      </vt:variant>
      <vt:variant>
        <vt:i4>-1</vt:i4>
      </vt:variant>
      <vt:variant>
        <vt:i4>1026</vt:i4>
      </vt:variant>
      <vt:variant>
        <vt:i4>1</vt:i4>
      </vt:variant>
      <vt:variant>
        <vt:lpwstr>http://www.mtbeautyps.vic.edu.au/newsletters/dec6/background1.png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 – BEFORE AND AFTER SCHOOL CARE SERVICE</dc:title>
  <dc:creator>sanderson.monica.m@edumail.vic.gov.au</dc:creator>
  <cp:lastModifiedBy>OSHC</cp:lastModifiedBy>
  <cp:revision>3</cp:revision>
  <cp:lastPrinted>2015-05-29T04:05:00Z</cp:lastPrinted>
  <dcterms:created xsi:type="dcterms:W3CDTF">2021-01-28T05:43:00Z</dcterms:created>
  <dcterms:modified xsi:type="dcterms:W3CDTF">2021-01-28T05:50:00Z</dcterms:modified>
</cp:coreProperties>
</file>