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235" w:rsidRDefault="00712C72">
      <w:r>
        <w:rPr>
          <w:noProof/>
          <w:lang w:eastAsia="en-AU"/>
        </w:rPr>
        <w:drawing>
          <wp:inline distT="0" distB="0" distL="0" distR="0" wp14:anchorId="3D5E925D" wp14:editId="1171B97D">
            <wp:extent cx="3781425" cy="5313937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04155" cy="5345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2C72" w:rsidRDefault="00712C72">
      <w:r>
        <w:rPr>
          <w:noProof/>
          <w:lang w:eastAsia="en-AU"/>
        </w:rPr>
        <w:lastRenderedPageBreak/>
        <w:drawing>
          <wp:inline distT="0" distB="0" distL="0" distR="0" wp14:anchorId="7651EA29" wp14:editId="5BFC0DD6">
            <wp:extent cx="3841273" cy="5295900"/>
            <wp:effectExtent l="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60334" cy="5322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12C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C72"/>
    <w:rsid w:val="00712C72"/>
    <w:rsid w:val="00A22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5A861"/>
  <w15:chartTrackingRefBased/>
  <w15:docId w15:val="{42F70125-33EA-4710-B31D-FBC18C7DD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Azzopardi, Antonella A</dc:creator>
  <cp:keywords/>
  <dc:description/>
  <cp:lastModifiedBy>Azzopardi, Antonella A</cp:lastModifiedBy>
  <cp:revision>1</cp:revision>
  <dcterms:created xsi:type="dcterms:W3CDTF">2020-06-04T02:39:00Z</dcterms:created>
  <dcterms:modified xsi:type="dcterms:W3CDTF">2020-06-04T03:39:00Z</dcterms:modified>
</cp:coreProperties>
</file>