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C4E6" w14:textId="77777777" w:rsidR="000B0E11" w:rsidRDefault="000B0E11">
      <w:pPr>
        <w:rPr>
          <w:b/>
          <w:bCs/>
          <w:sz w:val="22"/>
          <w:szCs w:val="22"/>
          <w:u w:val="single"/>
        </w:rPr>
      </w:pPr>
      <w:r w:rsidRPr="00C63E76">
        <w:rPr>
          <w:rFonts w:ascii="Helvetica" w:hAnsi="Helvetica"/>
          <w:i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6CAE6FD" wp14:editId="7536577E">
            <wp:simplePos x="0" y="0"/>
            <wp:positionH relativeFrom="column">
              <wp:posOffset>2294467</wp:posOffset>
            </wp:positionH>
            <wp:positionV relativeFrom="paragraph">
              <wp:posOffset>107950</wp:posOffset>
            </wp:positionV>
            <wp:extent cx="1238557" cy="1058333"/>
            <wp:effectExtent l="0" t="0" r="0" b="0"/>
            <wp:wrapNone/>
            <wp:docPr id="10" name="Picture 10" descr="logoBw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Wide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57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77FB" w14:textId="77777777" w:rsidR="000B0E11" w:rsidRDefault="000B0E11">
      <w:pPr>
        <w:rPr>
          <w:b/>
          <w:bCs/>
          <w:sz w:val="22"/>
          <w:szCs w:val="22"/>
          <w:u w:val="single"/>
        </w:rPr>
      </w:pPr>
    </w:p>
    <w:p w14:paraId="0D22BC84" w14:textId="77777777" w:rsidR="000B0E11" w:rsidRDefault="000B0E11">
      <w:pPr>
        <w:rPr>
          <w:b/>
          <w:bCs/>
          <w:sz w:val="22"/>
          <w:szCs w:val="22"/>
          <w:u w:val="single"/>
        </w:rPr>
      </w:pPr>
    </w:p>
    <w:p w14:paraId="08A6CFC0" w14:textId="77777777" w:rsidR="000B0E11" w:rsidRDefault="000B0E11">
      <w:pPr>
        <w:rPr>
          <w:b/>
          <w:bCs/>
          <w:sz w:val="22"/>
          <w:szCs w:val="22"/>
          <w:u w:val="single"/>
        </w:rPr>
      </w:pPr>
    </w:p>
    <w:p w14:paraId="039D421C" w14:textId="77777777" w:rsidR="000B0E11" w:rsidRDefault="000B0E11">
      <w:pPr>
        <w:rPr>
          <w:b/>
          <w:bCs/>
          <w:sz w:val="22"/>
          <w:szCs w:val="22"/>
          <w:u w:val="single"/>
        </w:rPr>
      </w:pPr>
    </w:p>
    <w:p w14:paraId="357EF412" w14:textId="77777777" w:rsidR="00176768" w:rsidRDefault="00176768" w:rsidP="006C689E">
      <w:pPr>
        <w:jc w:val="center"/>
        <w:rPr>
          <w:b/>
          <w:bCs/>
          <w:u w:val="single"/>
        </w:rPr>
      </w:pPr>
    </w:p>
    <w:p w14:paraId="045AF66D" w14:textId="77777777" w:rsidR="00176768" w:rsidRDefault="00176768" w:rsidP="006C689E">
      <w:pPr>
        <w:jc w:val="center"/>
        <w:rPr>
          <w:b/>
          <w:bCs/>
          <w:u w:val="single"/>
        </w:rPr>
      </w:pPr>
    </w:p>
    <w:p w14:paraId="1F37DA75" w14:textId="626629B5" w:rsidR="000B0E11" w:rsidRPr="00176768" w:rsidRDefault="005557FB" w:rsidP="006C689E">
      <w:pPr>
        <w:jc w:val="center"/>
        <w:rPr>
          <w:b/>
          <w:bCs/>
          <w:u w:val="single"/>
        </w:rPr>
      </w:pPr>
      <w:r w:rsidRPr="00176768">
        <w:rPr>
          <w:b/>
          <w:bCs/>
          <w:u w:val="single"/>
        </w:rPr>
        <w:t xml:space="preserve">OLNA Schedule 2023 – Round </w:t>
      </w:r>
      <w:r w:rsidR="006C689E" w:rsidRPr="00176768">
        <w:rPr>
          <w:b/>
          <w:bCs/>
          <w:u w:val="single"/>
        </w:rPr>
        <w:t>2</w:t>
      </w:r>
    </w:p>
    <w:p w14:paraId="748D2B18" w14:textId="77777777" w:rsidR="00176768" w:rsidRPr="00176768" w:rsidRDefault="00176768" w:rsidP="00470593">
      <w:pPr>
        <w:rPr>
          <w:sz w:val="22"/>
          <w:szCs w:val="22"/>
        </w:rPr>
      </w:pPr>
    </w:p>
    <w:p w14:paraId="01FD18F8" w14:textId="77777777" w:rsidR="00B8052A" w:rsidRDefault="00B8052A" w:rsidP="00470593">
      <w:pPr>
        <w:rPr>
          <w:sz w:val="22"/>
          <w:szCs w:val="22"/>
        </w:rPr>
      </w:pPr>
      <w:r>
        <w:rPr>
          <w:sz w:val="22"/>
          <w:szCs w:val="22"/>
        </w:rPr>
        <w:t>The OLNA schedule for Term Two will be for year 10 students only, and they</w:t>
      </w:r>
      <w:r w:rsidR="00470593" w:rsidRPr="00176768">
        <w:rPr>
          <w:sz w:val="22"/>
          <w:szCs w:val="22"/>
        </w:rPr>
        <w:t xml:space="preserve"> are required to </w:t>
      </w:r>
      <w:r w:rsidR="00641005" w:rsidRPr="00176768">
        <w:rPr>
          <w:sz w:val="22"/>
          <w:szCs w:val="22"/>
        </w:rPr>
        <w:t xml:space="preserve">attend Homeroom </w:t>
      </w:r>
      <w:r w:rsidR="005557FB" w:rsidRPr="00176768">
        <w:rPr>
          <w:sz w:val="22"/>
          <w:szCs w:val="22"/>
        </w:rPr>
        <w:t>to</w:t>
      </w:r>
      <w:r w:rsidR="00641005" w:rsidRPr="00176768">
        <w:rPr>
          <w:sz w:val="22"/>
          <w:szCs w:val="22"/>
        </w:rPr>
        <w:t xml:space="preserve"> be marked</w:t>
      </w:r>
      <w:r w:rsidR="00A1484D" w:rsidRPr="00176768">
        <w:rPr>
          <w:sz w:val="22"/>
          <w:szCs w:val="22"/>
        </w:rPr>
        <w:t xml:space="preserve"> as</w:t>
      </w:r>
      <w:r w:rsidR="00641005" w:rsidRPr="00176768">
        <w:rPr>
          <w:sz w:val="22"/>
          <w:szCs w:val="22"/>
        </w:rPr>
        <w:t xml:space="preserve"> ‘present’</w:t>
      </w:r>
      <w:r w:rsidR="005557FB" w:rsidRPr="00176768">
        <w:rPr>
          <w:sz w:val="22"/>
          <w:szCs w:val="22"/>
        </w:rPr>
        <w:t xml:space="preserve"> and </w:t>
      </w:r>
      <w:r w:rsidR="00641005" w:rsidRPr="00176768">
        <w:rPr>
          <w:sz w:val="22"/>
          <w:szCs w:val="22"/>
        </w:rPr>
        <w:t xml:space="preserve">then </w:t>
      </w:r>
      <w:r w:rsidR="00A1484D" w:rsidRPr="00176768">
        <w:rPr>
          <w:sz w:val="22"/>
          <w:szCs w:val="22"/>
        </w:rPr>
        <w:t>proceed</w:t>
      </w:r>
      <w:r w:rsidR="00641005" w:rsidRPr="00176768">
        <w:rPr>
          <w:sz w:val="22"/>
          <w:szCs w:val="22"/>
        </w:rPr>
        <w:t xml:space="preserve"> to </w:t>
      </w:r>
      <w:r w:rsidR="005557FB" w:rsidRPr="00176768">
        <w:rPr>
          <w:sz w:val="22"/>
          <w:szCs w:val="22"/>
        </w:rPr>
        <w:t xml:space="preserve">the Business Centre. </w:t>
      </w:r>
    </w:p>
    <w:p w14:paraId="36190CBB" w14:textId="77777777" w:rsidR="00B8052A" w:rsidRDefault="00B8052A" w:rsidP="00470593">
      <w:pPr>
        <w:rPr>
          <w:sz w:val="22"/>
          <w:szCs w:val="22"/>
        </w:rPr>
      </w:pPr>
    </w:p>
    <w:p w14:paraId="0813476B" w14:textId="65B3999D" w:rsidR="00B8052A" w:rsidRDefault="005557FB" w:rsidP="00470593">
      <w:pPr>
        <w:rPr>
          <w:sz w:val="22"/>
          <w:szCs w:val="22"/>
        </w:rPr>
      </w:pPr>
      <w:r w:rsidRPr="00176768">
        <w:rPr>
          <w:sz w:val="22"/>
          <w:szCs w:val="22"/>
        </w:rPr>
        <w:t xml:space="preserve">Please ensure that you </w:t>
      </w:r>
      <w:r w:rsidR="00A1484D" w:rsidRPr="00176768">
        <w:rPr>
          <w:sz w:val="22"/>
          <w:szCs w:val="22"/>
        </w:rPr>
        <w:t xml:space="preserve">bring </w:t>
      </w:r>
      <w:r w:rsidRPr="00176768">
        <w:rPr>
          <w:sz w:val="22"/>
          <w:szCs w:val="22"/>
        </w:rPr>
        <w:t>your laptop (</w:t>
      </w:r>
      <w:r w:rsidR="000D4FC3" w:rsidRPr="00176768">
        <w:rPr>
          <w:sz w:val="22"/>
          <w:szCs w:val="22"/>
        </w:rPr>
        <w:t xml:space="preserve">fully </w:t>
      </w:r>
      <w:r w:rsidR="005D19C5" w:rsidRPr="00176768">
        <w:rPr>
          <w:sz w:val="22"/>
          <w:szCs w:val="22"/>
        </w:rPr>
        <w:t>charged</w:t>
      </w:r>
      <w:r w:rsidRPr="00176768">
        <w:rPr>
          <w:sz w:val="22"/>
          <w:szCs w:val="22"/>
        </w:rPr>
        <w:t>)</w:t>
      </w:r>
      <w:r w:rsidR="000D4FC3" w:rsidRPr="00176768">
        <w:rPr>
          <w:sz w:val="22"/>
          <w:szCs w:val="22"/>
        </w:rPr>
        <w:t xml:space="preserve"> </w:t>
      </w:r>
      <w:r w:rsidR="00327FB9" w:rsidRPr="00176768">
        <w:rPr>
          <w:sz w:val="22"/>
          <w:szCs w:val="22"/>
        </w:rPr>
        <w:t xml:space="preserve">and </w:t>
      </w:r>
      <w:r w:rsidR="005D19C5" w:rsidRPr="00176768">
        <w:rPr>
          <w:sz w:val="22"/>
          <w:szCs w:val="22"/>
        </w:rPr>
        <w:t>headphones</w:t>
      </w:r>
      <w:r w:rsidRPr="00176768">
        <w:rPr>
          <w:sz w:val="22"/>
          <w:szCs w:val="22"/>
        </w:rPr>
        <w:t xml:space="preserve"> and </w:t>
      </w:r>
      <w:r w:rsidR="00327FB9" w:rsidRPr="00176768">
        <w:rPr>
          <w:sz w:val="22"/>
          <w:szCs w:val="22"/>
        </w:rPr>
        <w:t>that you have</w:t>
      </w:r>
      <w:r w:rsidR="000D4FC3" w:rsidRPr="00176768">
        <w:rPr>
          <w:sz w:val="22"/>
          <w:szCs w:val="22"/>
        </w:rPr>
        <w:t xml:space="preserve"> shut</w:t>
      </w:r>
      <w:r w:rsidR="00327FB9" w:rsidRPr="00176768">
        <w:rPr>
          <w:sz w:val="22"/>
          <w:szCs w:val="22"/>
        </w:rPr>
        <w:t xml:space="preserve"> </w:t>
      </w:r>
      <w:r w:rsidR="000D4FC3" w:rsidRPr="00176768">
        <w:rPr>
          <w:sz w:val="22"/>
          <w:szCs w:val="22"/>
        </w:rPr>
        <w:t>down all other applications prior to logging in</w:t>
      </w:r>
      <w:r w:rsidRPr="00176768">
        <w:rPr>
          <w:sz w:val="22"/>
          <w:szCs w:val="22"/>
        </w:rPr>
        <w:t xml:space="preserve"> – </w:t>
      </w:r>
      <w:r w:rsidR="00327FB9" w:rsidRPr="00176768">
        <w:rPr>
          <w:sz w:val="22"/>
          <w:szCs w:val="22"/>
        </w:rPr>
        <w:t>t</w:t>
      </w:r>
      <w:r w:rsidR="00A1484D" w:rsidRPr="00176768">
        <w:rPr>
          <w:sz w:val="22"/>
          <w:szCs w:val="22"/>
        </w:rPr>
        <w:t>he College will provide the Student Login details and any other required materials</w:t>
      </w:r>
      <w:r w:rsidR="00327FB9" w:rsidRPr="00176768">
        <w:rPr>
          <w:sz w:val="22"/>
          <w:szCs w:val="22"/>
        </w:rPr>
        <w:t>.</w:t>
      </w:r>
    </w:p>
    <w:p w14:paraId="44EBE866" w14:textId="77777777" w:rsidR="00B8052A" w:rsidRDefault="00B8052A" w:rsidP="00470593">
      <w:pPr>
        <w:rPr>
          <w:sz w:val="22"/>
          <w:szCs w:val="22"/>
        </w:rPr>
      </w:pPr>
    </w:p>
    <w:p w14:paraId="62B5B268" w14:textId="66A78D7D" w:rsidR="00A1484D" w:rsidRPr="00176768" w:rsidRDefault="00327FB9" w:rsidP="00470593">
      <w:pPr>
        <w:rPr>
          <w:sz w:val="22"/>
          <w:szCs w:val="22"/>
        </w:rPr>
      </w:pPr>
      <w:r w:rsidRPr="00176768">
        <w:rPr>
          <w:sz w:val="22"/>
          <w:szCs w:val="22"/>
        </w:rPr>
        <w:t xml:space="preserve">The ICT Staff will be in attendance to assist with </w:t>
      </w:r>
      <w:r w:rsidR="005557FB" w:rsidRPr="00176768">
        <w:rPr>
          <w:sz w:val="22"/>
          <w:szCs w:val="22"/>
        </w:rPr>
        <w:t xml:space="preserve">any </w:t>
      </w:r>
      <w:r w:rsidRPr="00176768">
        <w:rPr>
          <w:sz w:val="22"/>
          <w:szCs w:val="22"/>
        </w:rPr>
        <w:t>technical issues</w:t>
      </w:r>
      <w:r w:rsidR="005557FB" w:rsidRPr="00176768">
        <w:rPr>
          <w:sz w:val="22"/>
          <w:szCs w:val="22"/>
        </w:rPr>
        <w:t xml:space="preserve"> and w</w:t>
      </w:r>
      <w:r w:rsidR="00A1484D" w:rsidRPr="00176768">
        <w:rPr>
          <w:sz w:val="22"/>
          <w:szCs w:val="22"/>
        </w:rPr>
        <w:t xml:space="preserve">hen </w:t>
      </w:r>
      <w:r w:rsidRPr="00176768">
        <w:rPr>
          <w:sz w:val="22"/>
          <w:szCs w:val="22"/>
        </w:rPr>
        <w:t>you have</w:t>
      </w:r>
      <w:r w:rsidR="00A1484D" w:rsidRPr="00176768">
        <w:rPr>
          <w:sz w:val="22"/>
          <w:szCs w:val="22"/>
        </w:rPr>
        <w:t xml:space="preserve"> completed the OLNA, </w:t>
      </w:r>
      <w:r w:rsidRPr="00176768">
        <w:rPr>
          <w:sz w:val="22"/>
          <w:szCs w:val="22"/>
        </w:rPr>
        <w:t>you</w:t>
      </w:r>
      <w:r w:rsidR="005D19C5" w:rsidRPr="00176768">
        <w:rPr>
          <w:sz w:val="22"/>
          <w:szCs w:val="22"/>
        </w:rPr>
        <w:t xml:space="preserve"> must </w:t>
      </w:r>
      <w:r w:rsidR="00A1484D" w:rsidRPr="00176768">
        <w:rPr>
          <w:sz w:val="22"/>
          <w:szCs w:val="22"/>
        </w:rPr>
        <w:t xml:space="preserve">click ‘Submit’ and </w:t>
      </w:r>
      <w:r w:rsidR="005D19C5" w:rsidRPr="00176768">
        <w:rPr>
          <w:sz w:val="22"/>
          <w:szCs w:val="22"/>
        </w:rPr>
        <w:t>receive</w:t>
      </w:r>
      <w:r w:rsidR="00A1484D" w:rsidRPr="00176768">
        <w:rPr>
          <w:sz w:val="22"/>
          <w:szCs w:val="22"/>
        </w:rPr>
        <w:t xml:space="preserve"> confirmation that the test has been completed</w:t>
      </w:r>
      <w:r w:rsidRPr="00176768">
        <w:rPr>
          <w:sz w:val="22"/>
          <w:szCs w:val="22"/>
        </w:rPr>
        <w:t xml:space="preserve"> – You may</w:t>
      </w:r>
      <w:r w:rsidR="00A1484D" w:rsidRPr="00176768">
        <w:rPr>
          <w:sz w:val="22"/>
          <w:szCs w:val="22"/>
        </w:rPr>
        <w:t xml:space="preserve"> </w:t>
      </w:r>
      <w:r w:rsidR="005D19C5" w:rsidRPr="00176768">
        <w:rPr>
          <w:sz w:val="22"/>
          <w:szCs w:val="22"/>
        </w:rPr>
        <w:t xml:space="preserve">then </w:t>
      </w:r>
      <w:r w:rsidR="00A1484D" w:rsidRPr="00176768">
        <w:rPr>
          <w:sz w:val="22"/>
          <w:szCs w:val="22"/>
        </w:rPr>
        <w:t xml:space="preserve">return to </w:t>
      </w:r>
      <w:r w:rsidRPr="00176768">
        <w:rPr>
          <w:sz w:val="22"/>
          <w:szCs w:val="22"/>
        </w:rPr>
        <w:t>your</w:t>
      </w:r>
      <w:r w:rsidR="00A1484D" w:rsidRPr="00176768">
        <w:rPr>
          <w:sz w:val="22"/>
          <w:szCs w:val="22"/>
        </w:rPr>
        <w:t xml:space="preserve"> scheduled lesson on the timetable.</w:t>
      </w:r>
    </w:p>
    <w:p w14:paraId="6F8A3172" w14:textId="77777777" w:rsidR="00641005" w:rsidRPr="0023325A" w:rsidRDefault="00641005" w:rsidP="00A1484D">
      <w:pPr>
        <w:rPr>
          <w:b/>
          <w:sz w:val="22"/>
          <w:szCs w:val="22"/>
        </w:rPr>
      </w:pPr>
    </w:p>
    <w:p w14:paraId="2397D14F" w14:textId="77777777" w:rsidR="00325435" w:rsidRPr="00176768" w:rsidRDefault="00A1484D" w:rsidP="00BF4D11">
      <w:pPr>
        <w:rPr>
          <w:b/>
          <w:sz w:val="22"/>
          <w:szCs w:val="22"/>
          <w:u w:val="single"/>
        </w:rPr>
      </w:pPr>
      <w:r w:rsidRPr="00176768">
        <w:rPr>
          <w:b/>
          <w:sz w:val="22"/>
          <w:szCs w:val="22"/>
          <w:u w:val="single"/>
        </w:rPr>
        <w:t>Schedu</w:t>
      </w:r>
      <w:r w:rsidR="00325435" w:rsidRPr="00176768">
        <w:rPr>
          <w:b/>
          <w:sz w:val="22"/>
          <w:szCs w:val="22"/>
          <w:u w:val="single"/>
        </w:rPr>
        <w:t xml:space="preserve">le </w:t>
      </w:r>
    </w:p>
    <w:p w14:paraId="12BC9430" w14:textId="737A9F32" w:rsidR="00A2768C" w:rsidRPr="00176768" w:rsidRDefault="00A1484D" w:rsidP="006C689E">
      <w:pPr>
        <w:rPr>
          <w:bCs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OLNA – Writing: </w:t>
      </w:r>
      <w:r w:rsidR="00EC3B20" w:rsidRPr="00176768">
        <w:rPr>
          <w:bCs/>
          <w:color w:val="000000" w:themeColor="text1"/>
          <w:sz w:val="22"/>
          <w:szCs w:val="22"/>
        </w:rPr>
        <w:t xml:space="preserve">Monday </w:t>
      </w:r>
      <w:r w:rsidR="006C689E" w:rsidRPr="00176768">
        <w:rPr>
          <w:bCs/>
          <w:color w:val="000000" w:themeColor="text1"/>
          <w:sz w:val="22"/>
          <w:szCs w:val="22"/>
        </w:rPr>
        <w:t xml:space="preserve">1 May; </w:t>
      </w:r>
      <w:r w:rsidR="00310221" w:rsidRPr="00176768">
        <w:rPr>
          <w:bCs/>
          <w:color w:val="000000" w:themeColor="text1"/>
          <w:sz w:val="22"/>
          <w:szCs w:val="22"/>
        </w:rPr>
        <w:t>9:00am</w:t>
      </w:r>
      <w:r w:rsidRPr="00176768">
        <w:rPr>
          <w:bCs/>
          <w:color w:val="000000" w:themeColor="text1"/>
          <w:sz w:val="22"/>
          <w:szCs w:val="22"/>
        </w:rPr>
        <w:t xml:space="preserve"> – 10:00am </w:t>
      </w:r>
      <w:r w:rsidR="00485326" w:rsidRPr="00176768">
        <w:rPr>
          <w:bCs/>
          <w:color w:val="000000" w:themeColor="text1"/>
          <w:sz w:val="22"/>
          <w:szCs w:val="22"/>
        </w:rPr>
        <w:t>(60 minutes)</w:t>
      </w:r>
    </w:p>
    <w:p w14:paraId="05CDA8FB" w14:textId="7C74CE1C" w:rsidR="00176768" w:rsidRDefault="00176768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>Year 10 students only</w:t>
      </w:r>
    </w:p>
    <w:p w14:paraId="202D6DB6" w14:textId="5EB92F8D" w:rsidR="00B8052A" w:rsidRPr="00176768" w:rsidRDefault="00B8052A" w:rsidP="006C689E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Venue: Business Centre</w:t>
      </w:r>
    </w:p>
    <w:p w14:paraId="0F9F2DA9" w14:textId="77777777" w:rsidR="00176768" w:rsidRDefault="00176768" w:rsidP="00176768">
      <w:pPr>
        <w:rPr>
          <w:b/>
          <w:color w:val="000000" w:themeColor="text1"/>
          <w:sz w:val="21"/>
          <w:szCs w:val="21"/>
        </w:rPr>
      </w:pPr>
    </w:p>
    <w:p w14:paraId="009EBCA4" w14:textId="25C848D7" w:rsidR="0023325A" w:rsidRPr="00176768" w:rsidRDefault="00A1484D" w:rsidP="00176768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OLNA – Reading: </w:t>
      </w:r>
      <w:r w:rsidR="00826E62" w:rsidRPr="00176768">
        <w:rPr>
          <w:bCs/>
          <w:color w:val="000000" w:themeColor="text1"/>
          <w:sz w:val="22"/>
          <w:szCs w:val="22"/>
        </w:rPr>
        <w:t xml:space="preserve">Tuesday </w:t>
      </w:r>
      <w:r w:rsidR="006C689E" w:rsidRPr="00176768">
        <w:rPr>
          <w:bCs/>
          <w:color w:val="000000" w:themeColor="text1"/>
          <w:sz w:val="22"/>
          <w:szCs w:val="22"/>
        </w:rPr>
        <w:t xml:space="preserve">2 May; </w:t>
      </w:r>
      <w:r w:rsidRPr="00176768">
        <w:rPr>
          <w:bCs/>
          <w:color w:val="000000" w:themeColor="text1"/>
          <w:sz w:val="22"/>
          <w:szCs w:val="22"/>
        </w:rPr>
        <w:t>9:00am – 10:00am (60 minutes)</w:t>
      </w:r>
    </w:p>
    <w:p w14:paraId="7812DFCF" w14:textId="77777777" w:rsidR="00176768" w:rsidRPr="00176768" w:rsidRDefault="00176768" w:rsidP="00176768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>Year 10 students only</w:t>
      </w:r>
    </w:p>
    <w:p w14:paraId="2D03E7FB" w14:textId="77777777" w:rsidR="00B8052A" w:rsidRPr="00176768" w:rsidRDefault="00B8052A" w:rsidP="00B8052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Venue: Business Centre</w:t>
      </w:r>
    </w:p>
    <w:p w14:paraId="3E56E84F" w14:textId="77777777" w:rsidR="00176768" w:rsidRDefault="00176768" w:rsidP="006C689E">
      <w:pPr>
        <w:rPr>
          <w:b/>
          <w:color w:val="000000" w:themeColor="text1"/>
          <w:sz w:val="21"/>
          <w:szCs w:val="21"/>
        </w:rPr>
      </w:pPr>
    </w:p>
    <w:p w14:paraId="1A21A2D3" w14:textId="71D9D69A" w:rsidR="000B0E11" w:rsidRPr="00B8052A" w:rsidRDefault="00C772EE" w:rsidP="00B8052A">
      <w:pPr>
        <w:rPr>
          <w:b/>
          <w:color w:val="000000" w:themeColor="text1"/>
          <w:sz w:val="21"/>
          <w:szCs w:val="21"/>
        </w:rPr>
      </w:pPr>
      <w:r w:rsidRPr="00176768">
        <w:rPr>
          <w:b/>
          <w:color w:val="000000" w:themeColor="text1"/>
          <w:sz w:val="22"/>
          <w:szCs w:val="22"/>
        </w:rPr>
        <w:t xml:space="preserve">OLNA – Numeracy: </w:t>
      </w:r>
      <w:r w:rsidR="006C689E" w:rsidRPr="00176768">
        <w:rPr>
          <w:bCs/>
          <w:color w:val="000000" w:themeColor="text1"/>
          <w:sz w:val="22"/>
          <w:szCs w:val="22"/>
        </w:rPr>
        <w:t>Monday</w:t>
      </w:r>
      <w:r w:rsidRPr="00176768">
        <w:rPr>
          <w:bCs/>
          <w:color w:val="000000" w:themeColor="text1"/>
          <w:sz w:val="22"/>
          <w:szCs w:val="22"/>
        </w:rPr>
        <w:t xml:space="preserve"> </w:t>
      </w:r>
      <w:r w:rsidR="006C689E" w:rsidRPr="00176768">
        <w:rPr>
          <w:bCs/>
          <w:color w:val="000000" w:themeColor="text1"/>
          <w:sz w:val="22"/>
          <w:szCs w:val="22"/>
        </w:rPr>
        <w:t>8</w:t>
      </w:r>
      <w:r w:rsidR="00310221" w:rsidRPr="00176768">
        <w:rPr>
          <w:bCs/>
          <w:color w:val="000000" w:themeColor="text1"/>
          <w:sz w:val="22"/>
          <w:szCs w:val="22"/>
        </w:rPr>
        <w:t xml:space="preserve"> Ma</w:t>
      </w:r>
      <w:r w:rsidR="006C689E" w:rsidRPr="00176768">
        <w:rPr>
          <w:bCs/>
          <w:color w:val="000000" w:themeColor="text1"/>
          <w:sz w:val="22"/>
          <w:szCs w:val="22"/>
        </w:rPr>
        <w:t>y;</w:t>
      </w:r>
      <w:r w:rsidRPr="00176768">
        <w:rPr>
          <w:bCs/>
          <w:color w:val="000000" w:themeColor="text1"/>
          <w:sz w:val="22"/>
          <w:szCs w:val="22"/>
        </w:rPr>
        <w:t xml:space="preserve"> 9:00am – 10:00am (60 minutes)</w:t>
      </w:r>
    </w:p>
    <w:p w14:paraId="64AC15EB" w14:textId="2145C44D" w:rsidR="00176768" w:rsidRPr="00176768" w:rsidRDefault="00176768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>Year 10 students only</w:t>
      </w:r>
    </w:p>
    <w:p w14:paraId="09E75BBC" w14:textId="77777777" w:rsidR="00B8052A" w:rsidRPr="00176768" w:rsidRDefault="00B8052A" w:rsidP="00B8052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Venue: Business Centre</w:t>
      </w:r>
    </w:p>
    <w:p w14:paraId="62135E76" w14:textId="77777777" w:rsidR="00176768" w:rsidRDefault="00176768" w:rsidP="006C689E">
      <w:pPr>
        <w:rPr>
          <w:b/>
          <w:color w:val="000000" w:themeColor="text1"/>
          <w:sz w:val="22"/>
          <w:szCs w:val="22"/>
        </w:rPr>
      </w:pPr>
    </w:p>
    <w:p w14:paraId="5075659F" w14:textId="45D6F21F" w:rsidR="006C689E" w:rsidRPr="00176768" w:rsidRDefault="006C689E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OLNA – Catch Up: </w:t>
      </w:r>
    </w:p>
    <w:p w14:paraId="42C857A2" w14:textId="77777777" w:rsidR="006C689E" w:rsidRPr="00176768" w:rsidRDefault="006C689E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Writing only: </w:t>
      </w:r>
      <w:r w:rsidRPr="00176768">
        <w:rPr>
          <w:b/>
          <w:color w:val="000000" w:themeColor="text1"/>
          <w:sz w:val="22"/>
          <w:szCs w:val="22"/>
        </w:rPr>
        <w:tab/>
        <w:t>Tuesday 2</w:t>
      </w:r>
      <w:r w:rsidRPr="00176768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Pr="00176768">
        <w:rPr>
          <w:b/>
          <w:color w:val="000000" w:themeColor="text1"/>
          <w:sz w:val="22"/>
          <w:szCs w:val="22"/>
        </w:rPr>
        <w:t>May</w:t>
      </w:r>
    </w:p>
    <w:p w14:paraId="1AD6B7A6" w14:textId="77777777" w:rsidR="006C689E" w:rsidRPr="00176768" w:rsidRDefault="006C689E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Reading: </w:t>
      </w:r>
      <w:r w:rsidRPr="00176768">
        <w:rPr>
          <w:b/>
          <w:color w:val="000000" w:themeColor="text1"/>
          <w:sz w:val="22"/>
          <w:szCs w:val="22"/>
        </w:rPr>
        <w:tab/>
        <w:t>Wednesday May 3 to Friday 12 May</w:t>
      </w:r>
    </w:p>
    <w:p w14:paraId="633F19BA" w14:textId="1A8736A0" w:rsidR="004A13F7" w:rsidRPr="00176768" w:rsidRDefault="006C689E" w:rsidP="006C689E">
      <w:pPr>
        <w:rPr>
          <w:b/>
          <w:color w:val="000000" w:themeColor="text1"/>
          <w:sz w:val="22"/>
          <w:szCs w:val="22"/>
        </w:rPr>
      </w:pPr>
      <w:r w:rsidRPr="00176768">
        <w:rPr>
          <w:b/>
          <w:color w:val="000000" w:themeColor="text1"/>
          <w:sz w:val="22"/>
          <w:szCs w:val="22"/>
        </w:rPr>
        <w:t xml:space="preserve">Numeracy: </w:t>
      </w:r>
      <w:r w:rsidRPr="00176768">
        <w:rPr>
          <w:b/>
          <w:color w:val="000000" w:themeColor="text1"/>
          <w:sz w:val="22"/>
          <w:szCs w:val="22"/>
        </w:rPr>
        <w:tab/>
        <w:t>Monday 8 May to Friday 12 May</w:t>
      </w:r>
    </w:p>
    <w:sectPr w:rsidR="004A13F7" w:rsidRPr="00176768" w:rsidSect="00A40B18">
      <w:pgSz w:w="11900" w:h="16840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496" w14:textId="77777777" w:rsidR="001728DF" w:rsidRDefault="001728DF" w:rsidP="002772A4">
      <w:r>
        <w:separator/>
      </w:r>
    </w:p>
  </w:endnote>
  <w:endnote w:type="continuationSeparator" w:id="0">
    <w:p w14:paraId="41A7AB56" w14:textId="77777777" w:rsidR="001728DF" w:rsidRDefault="001728DF" w:rsidP="0027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8EB" w14:textId="77777777" w:rsidR="001728DF" w:rsidRDefault="001728DF" w:rsidP="002772A4">
      <w:r>
        <w:separator/>
      </w:r>
    </w:p>
  </w:footnote>
  <w:footnote w:type="continuationSeparator" w:id="0">
    <w:p w14:paraId="55816185" w14:textId="77777777" w:rsidR="001728DF" w:rsidRDefault="001728DF" w:rsidP="0027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4C7"/>
    <w:multiLevelType w:val="hybridMultilevel"/>
    <w:tmpl w:val="85E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6D"/>
    <w:multiLevelType w:val="hybridMultilevel"/>
    <w:tmpl w:val="8D8A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198"/>
    <w:multiLevelType w:val="hybridMultilevel"/>
    <w:tmpl w:val="D660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3DE"/>
    <w:multiLevelType w:val="hybridMultilevel"/>
    <w:tmpl w:val="1946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C86"/>
    <w:multiLevelType w:val="hybridMultilevel"/>
    <w:tmpl w:val="6196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836E4"/>
    <w:multiLevelType w:val="hybridMultilevel"/>
    <w:tmpl w:val="1B54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ACD"/>
    <w:multiLevelType w:val="hybridMultilevel"/>
    <w:tmpl w:val="BC66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F4BEB"/>
    <w:multiLevelType w:val="hybridMultilevel"/>
    <w:tmpl w:val="9D82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5A1D"/>
    <w:multiLevelType w:val="hybridMultilevel"/>
    <w:tmpl w:val="C31A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D39B4"/>
    <w:multiLevelType w:val="hybridMultilevel"/>
    <w:tmpl w:val="32182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C081E"/>
    <w:multiLevelType w:val="hybridMultilevel"/>
    <w:tmpl w:val="B2B2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94165"/>
    <w:multiLevelType w:val="hybridMultilevel"/>
    <w:tmpl w:val="E4B4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B488C"/>
    <w:multiLevelType w:val="hybridMultilevel"/>
    <w:tmpl w:val="EF08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3C12"/>
    <w:multiLevelType w:val="hybridMultilevel"/>
    <w:tmpl w:val="8AA0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367BE"/>
    <w:multiLevelType w:val="hybridMultilevel"/>
    <w:tmpl w:val="591C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78C0"/>
    <w:multiLevelType w:val="hybridMultilevel"/>
    <w:tmpl w:val="4EF6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443CC"/>
    <w:multiLevelType w:val="hybridMultilevel"/>
    <w:tmpl w:val="5400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7CFA"/>
    <w:multiLevelType w:val="hybridMultilevel"/>
    <w:tmpl w:val="9EDC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1076F"/>
    <w:multiLevelType w:val="hybridMultilevel"/>
    <w:tmpl w:val="A62C4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4457"/>
    <w:multiLevelType w:val="hybridMultilevel"/>
    <w:tmpl w:val="015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1DA5"/>
    <w:multiLevelType w:val="hybridMultilevel"/>
    <w:tmpl w:val="AB849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E7649"/>
    <w:multiLevelType w:val="hybridMultilevel"/>
    <w:tmpl w:val="20E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B7CB9"/>
    <w:multiLevelType w:val="hybridMultilevel"/>
    <w:tmpl w:val="6D5C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75C34"/>
    <w:multiLevelType w:val="hybridMultilevel"/>
    <w:tmpl w:val="11EC0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D18B2"/>
    <w:multiLevelType w:val="hybridMultilevel"/>
    <w:tmpl w:val="2134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A6C"/>
    <w:multiLevelType w:val="hybridMultilevel"/>
    <w:tmpl w:val="D31A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976C1"/>
    <w:multiLevelType w:val="hybridMultilevel"/>
    <w:tmpl w:val="B124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3351E"/>
    <w:multiLevelType w:val="hybridMultilevel"/>
    <w:tmpl w:val="308E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B27BC"/>
    <w:multiLevelType w:val="hybridMultilevel"/>
    <w:tmpl w:val="308E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3342"/>
    <w:multiLevelType w:val="hybridMultilevel"/>
    <w:tmpl w:val="366A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572"/>
    <w:multiLevelType w:val="hybridMultilevel"/>
    <w:tmpl w:val="575E2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939BA"/>
    <w:multiLevelType w:val="hybridMultilevel"/>
    <w:tmpl w:val="8BBA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1550"/>
    <w:multiLevelType w:val="hybridMultilevel"/>
    <w:tmpl w:val="91CA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B1549"/>
    <w:multiLevelType w:val="hybridMultilevel"/>
    <w:tmpl w:val="9D82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651F"/>
    <w:multiLevelType w:val="hybridMultilevel"/>
    <w:tmpl w:val="B93CE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39522">
    <w:abstractNumId w:val="30"/>
  </w:num>
  <w:num w:numId="2" w16cid:durableId="1778940761">
    <w:abstractNumId w:val="18"/>
  </w:num>
  <w:num w:numId="3" w16cid:durableId="818039708">
    <w:abstractNumId w:val="16"/>
  </w:num>
  <w:num w:numId="4" w16cid:durableId="914314782">
    <w:abstractNumId w:val="25"/>
  </w:num>
  <w:num w:numId="5" w16cid:durableId="1414401005">
    <w:abstractNumId w:val="33"/>
  </w:num>
  <w:num w:numId="6" w16cid:durableId="1900818619">
    <w:abstractNumId w:val="28"/>
  </w:num>
  <w:num w:numId="7" w16cid:durableId="184908765">
    <w:abstractNumId w:val="3"/>
  </w:num>
  <w:num w:numId="8" w16cid:durableId="1175461297">
    <w:abstractNumId w:val="19"/>
  </w:num>
  <w:num w:numId="9" w16cid:durableId="328142639">
    <w:abstractNumId w:val="0"/>
  </w:num>
  <w:num w:numId="10" w16cid:durableId="717625939">
    <w:abstractNumId w:val="24"/>
  </w:num>
  <w:num w:numId="11" w16cid:durableId="1983583813">
    <w:abstractNumId w:val="5"/>
  </w:num>
  <w:num w:numId="12" w16cid:durableId="224099523">
    <w:abstractNumId w:val="1"/>
  </w:num>
  <w:num w:numId="13" w16cid:durableId="766734668">
    <w:abstractNumId w:val="29"/>
  </w:num>
  <w:num w:numId="14" w16cid:durableId="1566601368">
    <w:abstractNumId w:val="6"/>
  </w:num>
  <w:num w:numId="15" w16cid:durableId="849418413">
    <w:abstractNumId w:val="2"/>
  </w:num>
  <w:num w:numId="16" w16cid:durableId="154147582">
    <w:abstractNumId w:val="17"/>
  </w:num>
  <w:num w:numId="17" w16cid:durableId="2056464684">
    <w:abstractNumId w:val="14"/>
  </w:num>
  <w:num w:numId="18" w16cid:durableId="644967267">
    <w:abstractNumId w:val="12"/>
  </w:num>
  <w:num w:numId="19" w16cid:durableId="730077676">
    <w:abstractNumId w:val="10"/>
  </w:num>
  <w:num w:numId="20" w16cid:durableId="732889790">
    <w:abstractNumId w:val="22"/>
  </w:num>
  <w:num w:numId="21" w16cid:durableId="2168822">
    <w:abstractNumId w:val="15"/>
  </w:num>
  <w:num w:numId="22" w16cid:durableId="1043016869">
    <w:abstractNumId w:val="11"/>
  </w:num>
  <w:num w:numId="23" w16cid:durableId="245304599">
    <w:abstractNumId w:val="7"/>
  </w:num>
  <w:num w:numId="24" w16cid:durableId="1346396469">
    <w:abstractNumId w:val="27"/>
  </w:num>
  <w:num w:numId="25" w16cid:durableId="981885371">
    <w:abstractNumId w:val="26"/>
  </w:num>
  <w:num w:numId="26" w16cid:durableId="1490290846">
    <w:abstractNumId w:val="34"/>
  </w:num>
  <w:num w:numId="27" w16cid:durableId="334696820">
    <w:abstractNumId w:val="9"/>
  </w:num>
  <w:num w:numId="28" w16cid:durableId="185949196">
    <w:abstractNumId w:val="20"/>
  </w:num>
  <w:num w:numId="29" w16cid:durableId="1664552330">
    <w:abstractNumId w:val="21"/>
  </w:num>
  <w:num w:numId="30" w16cid:durableId="80638269">
    <w:abstractNumId w:val="32"/>
  </w:num>
  <w:num w:numId="31" w16cid:durableId="1795169292">
    <w:abstractNumId w:val="31"/>
  </w:num>
  <w:num w:numId="32" w16cid:durableId="1188371912">
    <w:abstractNumId w:val="23"/>
  </w:num>
  <w:num w:numId="33" w16cid:durableId="1983461708">
    <w:abstractNumId w:val="8"/>
  </w:num>
  <w:num w:numId="34" w16cid:durableId="1280642105">
    <w:abstractNumId w:val="4"/>
  </w:num>
  <w:num w:numId="35" w16cid:durableId="184101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F6"/>
    <w:rsid w:val="0003386D"/>
    <w:rsid w:val="00066434"/>
    <w:rsid w:val="000B0E11"/>
    <w:rsid w:val="000B3CB5"/>
    <w:rsid w:val="000C498A"/>
    <w:rsid w:val="000C501E"/>
    <w:rsid w:val="000D4FC3"/>
    <w:rsid w:val="000E43EA"/>
    <w:rsid w:val="000E7DC3"/>
    <w:rsid w:val="000F5656"/>
    <w:rsid w:val="0010032F"/>
    <w:rsid w:val="00110C77"/>
    <w:rsid w:val="00144BCC"/>
    <w:rsid w:val="00146E20"/>
    <w:rsid w:val="00156B51"/>
    <w:rsid w:val="001728DF"/>
    <w:rsid w:val="00176768"/>
    <w:rsid w:val="001A0AE1"/>
    <w:rsid w:val="001B494A"/>
    <w:rsid w:val="001D3222"/>
    <w:rsid w:val="001D3C05"/>
    <w:rsid w:val="001E2689"/>
    <w:rsid w:val="002130B4"/>
    <w:rsid w:val="00216FF6"/>
    <w:rsid w:val="00227902"/>
    <w:rsid w:val="0023325A"/>
    <w:rsid w:val="00244BC0"/>
    <w:rsid w:val="00254026"/>
    <w:rsid w:val="00263005"/>
    <w:rsid w:val="00271FE3"/>
    <w:rsid w:val="0027674E"/>
    <w:rsid w:val="002772A4"/>
    <w:rsid w:val="00286619"/>
    <w:rsid w:val="00286B9E"/>
    <w:rsid w:val="002977B2"/>
    <w:rsid w:val="002A27B0"/>
    <w:rsid w:val="002C7C09"/>
    <w:rsid w:val="002E2B27"/>
    <w:rsid w:val="002E47ED"/>
    <w:rsid w:val="00302190"/>
    <w:rsid w:val="00310221"/>
    <w:rsid w:val="00325435"/>
    <w:rsid w:val="003254B7"/>
    <w:rsid w:val="00327FB9"/>
    <w:rsid w:val="00335229"/>
    <w:rsid w:val="00343BD7"/>
    <w:rsid w:val="003971E3"/>
    <w:rsid w:val="003A1214"/>
    <w:rsid w:val="003A4A2D"/>
    <w:rsid w:val="003D6970"/>
    <w:rsid w:val="003E7E4B"/>
    <w:rsid w:val="003F071C"/>
    <w:rsid w:val="003F08D6"/>
    <w:rsid w:val="00440004"/>
    <w:rsid w:val="0045687A"/>
    <w:rsid w:val="00470593"/>
    <w:rsid w:val="00485188"/>
    <w:rsid w:val="00485326"/>
    <w:rsid w:val="004A13F7"/>
    <w:rsid w:val="004A5AD1"/>
    <w:rsid w:val="004A7AD0"/>
    <w:rsid w:val="004F640E"/>
    <w:rsid w:val="005557FB"/>
    <w:rsid w:val="005742FF"/>
    <w:rsid w:val="0057569E"/>
    <w:rsid w:val="00577B62"/>
    <w:rsid w:val="0058069F"/>
    <w:rsid w:val="00593D2E"/>
    <w:rsid w:val="00597418"/>
    <w:rsid w:val="005A7E90"/>
    <w:rsid w:val="005B029A"/>
    <w:rsid w:val="005B4495"/>
    <w:rsid w:val="005B7C07"/>
    <w:rsid w:val="005C0D2F"/>
    <w:rsid w:val="005C3DAA"/>
    <w:rsid w:val="005D19C5"/>
    <w:rsid w:val="00606449"/>
    <w:rsid w:val="00641005"/>
    <w:rsid w:val="00656996"/>
    <w:rsid w:val="00661C14"/>
    <w:rsid w:val="00673B50"/>
    <w:rsid w:val="00677430"/>
    <w:rsid w:val="00682850"/>
    <w:rsid w:val="00695D18"/>
    <w:rsid w:val="006A1827"/>
    <w:rsid w:val="006A7113"/>
    <w:rsid w:val="006B1FDE"/>
    <w:rsid w:val="006C0B80"/>
    <w:rsid w:val="006C1C78"/>
    <w:rsid w:val="006C689E"/>
    <w:rsid w:val="007036B4"/>
    <w:rsid w:val="00717976"/>
    <w:rsid w:val="007316A7"/>
    <w:rsid w:val="00736511"/>
    <w:rsid w:val="007372C4"/>
    <w:rsid w:val="00760338"/>
    <w:rsid w:val="007643D4"/>
    <w:rsid w:val="0077145B"/>
    <w:rsid w:val="00784049"/>
    <w:rsid w:val="007A3F40"/>
    <w:rsid w:val="007E0A60"/>
    <w:rsid w:val="007E453F"/>
    <w:rsid w:val="007F5472"/>
    <w:rsid w:val="008205DF"/>
    <w:rsid w:val="00826E62"/>
    <w:rsid w:val="00831FA1"/>
    <w:rsid w:val="0083264A"/>
    <w:rsid w:val="008416E8"/>
    <w:rsid w:val="008736A8"/>
    <w:rsid w:val="00897DB2"/>
    <w:rsid w:val="008A2BF6"/>
    <w:rsid w:val="008C5ACB"/>
    <w:rsid w:val="00920200"/>
    <w:rsid w:val="00927397"/>
    <w:rsid w:val="00937096"/>
    <w:rsid w:val="00966DD3"/>
    <w:rsid w:val="009801D5"/>
    <w:rsid w:val="009C3586"/>
    <w:rsid w:val="009D0A5C"/>
    <w:rsid w:val="009D2C0E"/>
    <w:rsid w:val="009D7C1B"/>
    <w:rsid w:val="00A01427"/>
    <w:rsid w:val="00A1484D"/>
    <w:rsid w:val="00A2768C"/>
    <w:rsid w:val="00A40B18"/>
    <w:rsid w:val="00A74DC2"/>
    <w:rsid w:val="00A81B0C"/>
    <w:rsid w:val="00A82AE4"/>
    <w:rsid w:val="00A86904"/>
    <w:rsid w:val="00AA5AFB"/>
    <w:rsid w:val="00AB246F"/>
    <w:rsid w:val="00AB4D1F"/>
    <w:rsid w:val="00AE08D7"/>
    <w:rsid w:val="00B10993"/>
    <w:rsid w:val="00B368BC"/>
    <w:rsid w:val="00B57491"/>
    <w:rsid w:val="00B6006D"/>
    <w:rsid w:val="00B6370F"/>
    <w:rsid w:val="00B650AA"/>
    <w:rsid w:val="00B76AB5"/>
    <w:rsid w:val="00B8052A"/>
    <w:rsid w:val="00BC15C7"/>
    <w:rsid w:val="00BC2D85"/>
    <w:rsid w:val="00BF4D11"/>
    <w:rsid w:val="00BF6A58"/>
    <w:rsid w:val="00C17935"/>
    <w:rsid w:val="00C22106"/>
    <w:rsid w:val="00C50233"/>
    <w:rsid w:val="00C67906"/>
    <w:rsid w:val="00C772EE"/>
    <w:rsid w:val="00C77CCC"/>
    <w:rsid w:val="00C91B78"/>
    <w:rsid w:val="00CC61D9"/>
    <w:rsid w:val="00CE09F6"/>
    <w:rsid w:val="00D1480D"/>
    <w:rsid w:val="00D24113"/>
    <w:rsid w:val="00D24A9A"/>
    <w:rsid w:val="00D27862"/>
    <w:rsid w:val="00D7024D"/>
    <w:rsid w:val="00D91CA3"/>
    <w:rsid w:val="00DD0B3C"/>
    <w:rsid w:val="00DD34B9"/>
    <w:rsid w:val="00DD5AF9"/>
    <w:rsid w:val="00DF3E3A"/>
    <w:rsid w:val="00E058D2"/>
    <w:rsid w:val="00E272E4"/>
    <w:rsid w:val="00E37C78"/>
    <w:rsid w:val="00E55264"/>
    <w:rsid w:val="00E625F2"/>
    <w:rsid w:val="00E81E29"/>
    <w:rsid w:val="00E83BFF"/>
    <w:rsid w:val="00E90674"/>
    <w:rsid w:val="00EA0CF9"/>
    <w:rsid w:val="00EA2DFE"/>
    <w:rsid w:val="00EC3B20"/>
    <w:rsid w:val="00EE1E0E"/>
    <w:rsid w:val="00EE23B7"/>
    <w:rsid w:val="00EF7EB6"/>
    <w:rsid w:val="00F20033"/>
    <w:rsid w:val="00F25CA6"/>
    <w:rsid w:val="00F92281"/>
    <w:rsid w:val="00F951B6"/>
    <w:rsid w:val="00FA7589"/>
    <w:rsid w:val="00FB539C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E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772A4"/>
  </w:style>
  <w:style w:type="character" w:customStyle="1" w:styleId="EndnoteTextChar">
    <w:name w:val="Endnote Text Char"/>
    <w:basedOn w:val="DefaultParagraphFont"/>
    <w:link w:val="EndnoteText"/>
    <w:uiPriority w:val="99"/>
    <w:rsid w:val="002772A4"/>
  </w:style>
  <w:style w:type="character" w:styleId="EndnoteReference">
    <w:name w:val="endnote reference"/>
    <w:basedOn w:val="DefaultParagraphFont"/>
    <w:uiPriority w:val="99"/>
    <w:unhideWhenUsed/>
    <w:rsid w:val="002772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772A4"/>
  </w:style>
  <w:style w:type="character" w:customStyle="1" w:styleId="FootnoteTextChar">
    <w:name w:val="Footnote Text Char"/>
    <w:basedOn w:val="DefaultParagraphFont"/>
    <w:link w:val="FootnoteText"/>
    <w:uiPriority w:val="99"/>
    <w:rsid w:val="002772A4"/>
  </w:style>
  <w:style w:type="character" w:styleId="FootnoteReference">
    <w:name w:val="footnote reference"/>
    <w:basedOn w:val="DefaultParagraphFont"/>
    <w:uiPriority w:val="99"/>
    <w:unhideWhenUsed/>
    <w:rsid w:val="002772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CB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966D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2023-02-14T01:36:00Z</cp:lastPrinted>
  <dcterms:created xsi:type="dcterms:W3CDTF">2023-03-27T05:25:00Z</dcterms:created>
  <dcterms:modified xsi:type="dcterms:W3CDTF">2023-04-06T03:03:00Z</dcterms:modified>
</cp:coreProperties>
</file>