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pPr>
      <w:r w:rsidDel="00000000" w:rsidR="00000000" w:rsidRPr="00000000">
        <w:rPr/>
        <w:drawing>
          <wp:inline distB="0" distT="0" distL="0" distR="0">
            <wp:extent cx="670217" cy="736227"/>
            <wp:effectExtent b="0" l="0" r="0" t="0"/>
            <wp:docPr descr="Macintosh HD:Users:slewis:Documents:Holy Trinity:Trinity Logos:Trinity logo.jpg" id="1" name="image1.jpg"/>
            <a:graphic>
              <a:graphicData uri="http://schemas.openxmlformats.org/drawingml/2006/picture">
                <pic:pic>
                  <pic:nvPicPr>
                    <pic:cNvPr descr="Macintosh HD:Users:slewis:Documents:Holy Trinity:Trinity Logos:Trinity logo.jpg" id="0" name="image1.jpg"/>
                    <pic:cNvPicPr preferRelativeResize="0"/>
                  </pic:nvPicPr>
                  <pic:blipFill>
                    <a:blip r:embed="rId9"/>
                    <a:srcRect b="0" l="0" r="0" t="0"/>
                    <a:stretch>
                      <a:fillRect/>
                    </a:stretch>
                  </pic:blipFill>
                  <pic:spPr>
                    <a:xfrm>
                      <a:off x="0" y="0"/>
                      <a:ext cx="670217" cy="73622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center"/>
        <w:rPr>
          <w:rFonts w:ascii="Montserrat" w:cs="Montserrat" w:eastAsia="Montserrat" w:hAnsi="Montserrat"/>
        </w:rPr>
      </w:pPr>
      <w:r w:rsidDel="00000000" w:rsidR="00000000" w:rsidRPr="00000000">
        <w:rPr>
          <w:rtl w:val="0"/>
        </w:rPr>
      </w:r>
    </w:p>
    <w:p w:rsidR="00000000" w:rsidDel="00000000" w:rsidP="00000000" w:rsidRDefault="00000000" w:rsidRPr="00000000" w14:paraId="00000003">
      <w:pPr>
        <w:pageBreakBefore w:val="0"/>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Holy Trinity School Uniform and Presentation Code 2024</w:t>
      </w:r>
    </w:p>
    <w:p w:rsidR="00000000" w:rsidDel="00000000" w:rsidP="00000000" w:rsidRDefault="00000000" w:rsidRPr="00000000" w14:paraId="00000004">
      <w:pPr>
        <w:pageBreakBefore w:val="0"/>
        <w:jc w:val="center"/>
        <w:rPr>
          <w:rFonts w:ascii="Montserrat Light" w:cs="Montserrat Light" w:eastAsia="Montserrat Light" w:hAnsi="Montserrat Light"/>
        </w:rPr>
      </w:pPr>
      <w:r w:rsidDel="00000000" w:rsidR="00000000" w:rsidRPr="00000000">
        <w:rPr>
          <w:rtl w:val="0"/>
        </w:rPr>
      </w:r>
    </w:p>
    <w:p w:rsidR="00000000" w:rsidDel="00000000" w:rsidP="00000000" w:rsidRDefault="00000000" w:rsidRPr="00000000" w14:paraId="00000005">
      <w:pPr>
        <w:pageBreakBefore w:val="0"/>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On accepting a place at our school families agree to adhere to:</w:t>
      </w:r>
    </w:p>
    <w:p w:rsidR="00000000" w:rsidDel="00000000" w:rsidP="00000000" w:rsidRDefault="00000000" w:rsidRPr="00000000" w14:paraId="00000006">
      <w:pPr>
        <w:pageBreakBefore w:val="0"/>
        <w:jc w:val="both"/>
        <w:rPr>
          <w:rFonts w:ascii="Montserrat Light" w:cs="Montserrat Light" w:eastAsia="Montserrat Light" w:hAnsi="Montserrat Light"/>
        </w:rPr>
      </w:pPr>
      <w:r w:rsidDel="00000000" w:rsidR="00000000" w:rsidRPr="00000000">
        <w:rPr>
          <w:rtl w:val="0"/>
        </w:rPr>
      </w:r>
    </w:p>
    <w:p w:rsidR="00000000" w:rsidDel="00000000" w:rsidP="00000000" w:rsidRDefault="00000000" w:rsidRPr="00000000" w14:paraId="00000007">
      <w:pPr>
        <w:pageBreakBefore w:val="0"/>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“4.1 The School has a clearly enunciated uniform, presentation and grooming code. All students are expected to wear the uniform as designated and keep to the presentation and grooming standards. Parents and Carers are expected to support the School by reinforcing the uniform, presentation and grooming standards with the students.</w:t>
      </w:r>
    </w:p>
    <w:p w:rsidR="00000000" w:rsidDel="00000000" w:rsidP="00000000" w:rsidRDefault="00000000" w:rsidRPr="00000000" w14:paraId="00000008">
      <w:pPr>
        <w:pageBreakBefore w:val="0"/>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4.2 Details of these requirements are provided at the time of enrolment and can be obtained from the School Office.</w:t>
      </w:r>
    </w:p>
    <w:p w:rsidR="00000000" w:rsidDel="00000000" w:rsidP="00000000" w:rsidRDefault="00000000" w:rsidRPr="00000000" w14:paraId="00000009">
      <w:pPr>
        <w:pageBreakBefore w:val="0"/>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4.3 The School reserves the right to judge and legislate on any matter of uniform, grooming or presentation. Decisions of the School are final.”</w:t>
      </w:r>
    </w:p>
    <w:p w:rsidR="00000000" w:rsidDel="00000000" w:rsidP="00000000" w:rsidRDefault="00000000" w:rsidRPr="00000000" w14:paraId="0000000A">
      <w:pPr>
        <w:pageBreakBefore w:val="0"/>
        <w:jc w:val="both"/>
        <w:rPr>
          <w:rFonts w:ascii="Montserrat Light" w:cs="Montserrat Light" w:eastAsia="Montserrat Light" w:hAnsi="Montserrat Light"/>
        </w:rPr>
      </w:pPr>
      <w:r w:rsidDel="00000000" w:rsidR="00000000" w:rsidRPr="00000000">
        <w:rPr>
          <w:rtl w:val="0"/>
        </w:rPr>
      </w:r>
    </w:p>
    <w:p w:rsidR="00000000" w:rsidDel="00000000" w:rsidP="00000000" w:rsidRDefault="00000000" w:rsidRPr="00000000" w14:paraId="0000000B">
      <w:pPr>
        <w:pageBreakBefore w:val="0"/>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The school uniform identifies the school within the community and develops a sense of school spirit and belonging within the student body. Uniforms identify our students for their own safety on and off-site and the health and safety of students when involved in school activities. Some specific uniform requirements, such as shoes, hair and jewellery, are directly related to student safety. The wearing of the correct school uniform is compulsory, and students are expected to arrive wearing it daily, ready to learn. Families are asked to ensure that each item of clothing is clearly labelled. </w:t>
      </w:r>
    </w:p>
    <w:p w:rsidR="00000000" w:rsidDel="00000000" w:rsidP="00000000" w:rsidRDefault="00000000" w:rsidRPr="00000000" w14:paraId="0000000C">
      <w:pPr>
        <w:pageBreakBefore w:val="0"/>
        <w:jc w:val="both"/>
        <w:rPr>
          <w:rFonts w:ascii="Montserrat Light" w:cs="Montserrat Light" w:eastAsia="Montserrat Light" w:hAnsi="Montserrat Light"/>
        </w:rPr>
      </w:pPr>
      <w:r w:rsidDel="00000000" w:rsidR="00000000" w:rsidRPr="00000000">
        <w:rPr>
          <w:rtl w:val="0"/>
        </w:rPr>
      </w:r>
    </w:p>
    <w:p w:rsidR="00000000" w:rsidDel="00000000" w:rsidP="00000000" w:rsidRDefault="00000000" w:rsidRPr="00000000" w14:paraId="0000000D">
      <w:pPr>
        <w:pageBreakBefore w:val="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Purchase of Uniforms:</w:t>
      </w:r>
    </w:p>
    <w:p w:rsidR="00000000" w:rsidDel="00000000" w:rsidP="00000000" w:rsidRDefault="00000000" w:rsidRPr="00000000" w14:paraId="0000000E">
      <w:pPr>
        <w:pageBreakBefore w:val="0"/>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All items must be purchased from the School Uniform Shop, which is run by Alinta and is located next to the school canteen. Full details of the opening hours, requirements and prices are available on their website: </w:t>
      </w:r>
      <w:hyperlink r:id="rId10">
        <w:r w:rsidDel="00000000" w:rsidR="00000000" w:rsidRPr="00000000">
          <w:rPr>
            <w:rFonts w:ascii="Montserrat Light" w:cs="Montserrat Light" w:eastAsia="Montserrat Light" w:hAnsi="Montserrat Light"/>
            <w:color w:val="0563c1"/>
            <w:u w:val="single"/>
            <w:rtl w:val="0"/>
          </w:rPr>
          <w:t xml:space="preserve">www.alintaapparel.com.au</w:t>
        </w:r>
      </w:hyperlink>
      <w:r w:rsidDel="00000000" w:rsidR="00000000" w:rsidRPr="00000000">
        <w:rPr>
          <w:rFonts w:ascii="Montserrat Light" w:cs="Montserrat Light" w:eastAsia="Montserrat Light" w:hAnsi="Montserrat Light"/>
          <w:rtl w:val="0"/>
        </w:rPr>
        <w:t xml:space="preserve">. A paper copy of the uniform information may also be obtained from the School Office.</w:t>
      </w:r>
    </w:p>
    <w:p w:rsidR="00000000" w:rsidDel="00000000" w:rsidP="00000000" w:rsidRDefault="00000000" w:rsidRPr="00000000" w14:paraId="0000000F">
      <w:pPr>
        <w:pageBreakBefore w:val="0"/>
        <w:jc w:val="both"/>
        <w:rPr>
          <w:rFonts w:ascii="Montserrat Light" w:cs="Montserrat Light" w:eastAsia="Montserrat Light" w:hAnsi="Montserrat Light"/>
        </w:rPr>
      </w:pPr>
      <w:r w:rsidDel="00000000" w:rsidR="00000000" w:rsidRPr="00000000">
        <w:rPr>
          <w:rtl w:val="0"/>
        </w:rPr>
      </w:r>
    </w:p>
    <w:p w:rsidR="00000000" w:rsidDel="00000000" w:rsidP="00000000" w:rsidRDefault="00000000" w:rsidRPr="00000000" w14:paraId="00000010">
      <w:pPr>
        <w:pageBreakBefore w:val="0"/>
        <w:jc w:val="both"/>
        <w:rPr>
          <w:rFonts w:ascii="Montserrat Light" w:cs="Montserrat Light" w:eastAsia="Montserrat Light" w:hAnsi="Montserrat Light"/>
        </w:rPr>
      </w:pPr>
      <w:r w:rsidDel="00000000" w:rsidR="00000000" w:rsidRPr="00000000">
        <w:rPr>
          <w:rtl w:val="0"/>
        </w:rPr>
      </w:r>
    </w:p>
    <w:p w:rsidR="00000000" w:rsidDel="00000000" w:rsidP="00000000" w:rsidRDefault="00000000" w:rsidRPr="00000000" w14:paraId="00000011">
      <w:pPr>
        <w:pageBreakBefore w:val="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Summer:</w:t>
      </w:r>
    </w:p>
    <w:p w:rsidR="00000000" w:rsidDel="00000000" w:rsidP="00000000" w:rsidRDefault="00000000" w:rsidRPr="00000000" w14:paraId="00000012">
      <w:pPr>
        <w:pageBreakBefore w:val="0"/>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Compulsory for Terms 1 and 4; optional with winter uniform until June 1 and from September 1.</w:t>
      </w:r>
    </w:p>
    <w:p w:rsidR="00000000" w:rsidDel="00000000" w:rsidP="00000000" w:rsidRDefault="00000000" w:rsidRPr="00000000" w14:paraId="00000013">
      <w:pPr>
        <w:pageBreakBefore w:val="0"/>
        <w:jc w:val="both"/>
        <w:rPr>
          <w:rFonts w:ascii="Montserrat Light" w:cs="Montserrat Light" w:eastAsia="Montserrat Light" w:hAnsi="Montserrat Light"/>
        </w:rPr>
      </w:pPr>
      <w:r w:rsidDel="00000000" w:rsidR="00000000" w:rsidRPr="00000000">
        <w:rPr>
          <w:rtl w:val="0"/>
        </w:rPr>
      </w:r>
    </w:p>
    <w:p w:rsidR="00000000" w:rsidDel="00000000" w:rsidP="00000000" w:rsidRDefault="00000000" w:rsidRPr="00000000" w14:paraId="00000014">
      <w:pPr>
        <w:pageBreakBefore w:val="0"/>
        <w:jc w:val="both"/>
        <w:rPr>
          <w:rFonts w:ascii="Montserrat Light" w:cs="Montserrat Light" w:eastAsia="Montserrat Light" w:hAnsi="Montserrat Light"/>
          <w:i w:val="1"/>
        </w:rPr>
      </w:pPr>
      <w:r w:rsidDel="00000000" w:rsidR="00000000" w:rsidRPr="00000000">
        <w:rPr>
          <w:rFonts w:ascii="Montserrat Light" w:cs="Montserrat Light" w:eastAsia="Montserrat Light" w:hAnsi="Montserrat Light"/>
          <w:i w:val="1"/>
          <w:rtl w:val="0"/>
        </w:rPr>
        <w:t xml:space="preserve">Girls</w:t>
      </w:r>
    </w:p>
    <w:p w:rsidR="00000000" w:rsidDel="00000000" w:rsidP="00000000" w:rsidRDefault="00000000" w:rsidRPr="00000000" w14:paraId="00000015">
      <w:pPr>
        <w:pageBreakBefore w:val="0"/>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HTS Primary tunic;  length on or just above the knee </w:t>
      </w:r>
    </w:p>
    <w:p w:rsidR="00000000" w:rsidDel="00000000" w:rsidP="00000000" w:rsidRDefault="00000000" w:rsidRPr="00000000" w14:paraId="00000016">
      <w:pPr>
        <w:pageBreakBefore w:val="0"/>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HTS Secondary tunic; length on or just above the knee</w:t>
      </w:r>
    </w:p>
    <w:p w:rsidR="00000000" w:rsidDel="00000000" w:rsidP="00000000" w:rsidRDefault="00000000" w:rsidRPr="00000000" w14:paraId="00000017">
      <w:pPr>
        <w:pageBreakBefore w:val="0"/>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HTS Culottes and short sleeve blue blouse </w:t>
      </w:r>
    </w:p>
    <w:p w:rsidR="00000000" w:rsidDel="00000000" w:rsidP="00000000" w:rsidRDefault="00000000" w:rsidRPr="00000000" w14:paraId="00000018">
      <w:pPr>
        <w:pageBreakBefore w:val="0"/>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HTS White socks</w:t>
      </w:r>
    </w:p>
    <w:p w:rsidR="00000000" w:rsidDel="00000000" w:rsidP="00000000" w:rsidRDefault="00000000" w:rsidRPr="00000000" w14:paraId="00000019">
      <w:pPr>
        <w:pageBreakBefore w:val="0"/>
        <w:jc w:val="both"/>
        <w:rPr>
          <w:rFonts w:ascii="Montserrat Light" w:cs="Montserrat Light" w:eastAsia="Montserrat Light" w:hAnsi="Montserrat Light"/>
        </w:rPr>
      </w:pPr>
      <w:r w:rsidDel="00000000" w:rsidR="00000000" w:rsidRPr="00000000">
        <w:rPr>
          <w:rtl w:val="0"/>
        </w:rPr>
      </w:r>
    </w:p>
    <w:p w:rsidR="00000000" w:rsidDel="00000000" w:rsidP="00000000" w:rsidRDefault="00000000" w:rsidRPr="00000000" w14:paraId="0000001A">
      <w:pPr>
        <w:pageBreakBefore w:val="0"/>
        <w:jc w:val="both"/>
        <w:rPr>
          <w:rFonts w:ascii="Montserrat Light" w:cs="Montserrat Light" w:eastAsia="Montserrat Light" w:hAnsi="Montserrat Light"/>
          <w:i w:val="1"/>
        </w:rPr>
      </w:pPr>
      <w:r w:rsidDel="00000000" w:rsidR="00000000" w:rsidRPr="00000000">
        <w:rPr>
          <w:rFonts w:ascii="Montserrat Light" w:cs="Montserrat Light" w:eastAsia="Montserrat Light" w:hAnsi="Montserrat Light"/>
          <w:i w:val="1"/>
          <w:rtl w:val="0"/>
        </w:rPr>
        <w:t xml:space="preserve">Boys</w:t>
      </w:r>
    </w:p>
    <w:p w:rsidR="00000000" w:rsidDel="00000000" w:rsidP="00000000" w:rsidRDefault="00000000" w:rsidRPr="00000000" w14:paraId="0000001B">
      <w:pPr>
        <w:pageBreakBefore w:val="0"/>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HTS Short sleeve blue shirt </w:t>
      </w:r>
    </w:p>
    <w:p w:rsidR="00000000" w:rsidDel="00000000" w:rsidP="00000000" w:rsidRDefault="00000000" w:rsidRPr="00000000" w14:paraId="0000001C">
      <w:pPr>
        <w:pageBreakBefore w:val="0"/>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HTS  Grey shorts </w:t>
      </w:r>
    </w:p>
    <w:p w:rsidR="00000000" w:rsidDel="00000000" w:rsidP="00000000" w:rsidRDefault="00000000" w:rsidRPr="00000000" w14:paraId="0000001D">
      <w:pPr>
        <w:pageBreakBefore w:val="0"/>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HTS Grey socks</w:t>
      </w:r>
    </w:p>
    <w:p w:rsidR="00000000" w:rsidDel="00000000" w:rsidP="00000000" w:rsidRDefault="00000000" w:rsidRPr="00000000" w14:paraId="0000001E">
      <w:pPr>
        <w:pageBreakBefore w:val="0"/>
        <w:jc w:val="both"/>
        <w:rPr>
          <w:rFonts w:ascii="Montserrat Light" w:cs="Montserrat Light" w:eastAsia="Montserrat Light" w:hAnsi="Montserrat Light"/>
        </w:rPr>
      </w:pPr>
      <w:r w:rsidDel="00000000" w:rsidR="00000000" w:rsidRPr="00000000">
        <w:rPr>
          <w:rtl w:val="0"/>
        </w:rPr>
      </w:r>
    </w:p>
    <w:p w:rsidR="00000000" w:rsidDel="00000000" w:rsidP="00000000" w:rsidRDefault="00000000" w:rsidRPr="00000000" w14:paraId="0000001F">
      <w:pPr>
        <w:pageBreakBefore w:val="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Winter:</w:t>
      </w:r>
    </w:p>
    <w:p w:rsidR="00000000" w:rsidDel="00000000" w:rsidP="00000000" w:rsidRDefault="00000000" w:rsidRPr="00000000" w14:paraId="00000020">
      <w:pPr>
        <w:pageBreakBefore w:val="0"/>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Compulsory from June 1 until September 1; optional in Terms 2 and 3 with summer uniform</w:t>
      </w:r>
    </w:p>
    <w:p w:rsidR="00000000" w:rsidDel="00000000" w:rsidP="00000000" w:rsidRDefault="00000000" w:rsidRPr="00000000" w14:paraId="00000021">
      <w:pPr>
        <w:pageBreakBefore w:val="0"/>
        <w:jc w:val="both"/>
        <w:rPr>
          <w:rFonts w:ascii="Montserrat Light" w:cs="Montserrat Light" w:eastAsia="Montserrat Light" w:hAnsi="Montserrat Light"/>
        </w:rPr>
      </w:pPr>
      <w:r w:rsidDel="00000000" w:rsidR="00000000" w:rsidRPr="00000000">
        <w:rPr>
          <w:rtl w:val="0"/>
        </w:rPr>
      </w:r>
    </w:p>
    <w:p w:rsidR="00000000" w:rsidDel="00000000" w:rsidP="00000000" w:rsidRDefault="00000000" w:rsidRPr="00000000" w14:paraId="00000022">
      <w:pPr>
        <w:pageBreakBefore w:val="0"/>
        <w:jc w:val="both"/>
        <w:rPr>
          <w:rFonts w:ascii="Montserrat Light" w:cs="Montserrat Light" w:eastAsia="Montserrat Light" w:hAnsi="Montserrat Light"/>
          <w:i w:val="1"/>
        </w:rPr>
      </w:pPr>
      <w:r w:rsidDel="00000000" w:rsidR="00000000" w:rsidRPr="00000000">
        <w:rPr>
          <w:rFonts w:ascii="Montserrat Light" w:cs="Montserrat Light" w:eastAsia="Montserrat Light" w:hAnsi="Montserrat Light"/>
          <w:i w:val="1"/>
          <w:rtl w:val="0"/>
        </w:rPr>
        <w:t xml:space="preserve">Girls</w:t>
      </w:r>
    </w:p>
    <w:p w:rsidR="00000000" w:rsidDel="00000000" w:rsidP="00000000" w:rsidRDefault="00000000" w:rsidRPr="00000000" w14:paraId="00000023">
      <w:pPr>
        <w:pageBreakBefore w:val="0"/>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HTS Tartan tunic (K-2); length on or just above knee </w:t>
      </w:r>
    </w:p>
    <w:p w:rsidR="00000000" w:rsidDel="00000000" w:rsidP="00000000" w:rsidRDefault="00000000" w:rsidRPr="00000000" w14:paraId="00000024">
      <w:pPr>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HTS Tartan skirt (Year 3-10; length on or just above the knee </w:t>
      </w:r>
    </w:p>
    <w:p w:rsidR="00000000" w:rsidDel="00000000" w:rsidP="00000000" w:rsidRDefault="00000000" w:rsidRPr="00000000" w14:paraId="00000025">
      <w:pPr>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HTS Long sleeve blue blouse </w:t>
      </w:r>
    </w:p>
    <w:p w:rsidR="00000000" w:rsidDel="00000000" w:rsidP="00000000" w:rsidRDefault="00000000" w:rsidRPr="00000000" w14:paraId="00000026">
      <w:pPr>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HTS Long navy pants</w:t>
      </w:r>
    </w:p>
    <w:p w:rsidR="00000000" w:rsidDel="00000000" w:rsidP="00000000" w:rsidRDefault="00000000" w:rsidRPr="00000000" w14:paraId="00000027">
      <w:pPr>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HTS Crossover tie</w:t>
      </w:r>
    </w:p>
    <w:p w:rsidR="00000000" w:rsidDel="00000000" w:rsidP="00000000" w:rsidRDefault="00000000" w:rsidRPr="00000000" w14:paraId="00000028">
      <w:pPr>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Opaque navy stockings </w:t>
      </w:r>
    </w:p>
    <w:p w:rsidR="00000000" w:rsidDel="00000000" w:rsidP="00000000" w:rsidRDefault="00000000" w:rsidRPr="00000000" w14:paraId="00000029">
      <w:pPr>
        <w:jc w:val="both"/>
        <w:rPr>
          <w:rFonts w:ascii="Montserrat Light" w:cs="Montserrat Light" w:eastAsia="Montserrat Light" w:hAnsi="Montserrat Light"/>
        </w:rPr>
      </w:pPr>
      <w:r w:rsidDel="00000000" w:rsidR="00000000" w:rsidRPr="00000000">
        <w:rPr>
          <w:rtl w:val="0"/>
        </w:rPr>
      </w:r>
    </w:p>
    <w:p w:rsidR="00000000" w:rsidDel="00000000" w:rsidP="00000000" w:rsidRDefault="00000000" w:rsidRPr="00000000" w14:paraId="0000002A">
      <w:pPr>
        <w:jc w:val="both"/>
        <w:rPr>
          <w:rFonts w:ascii="Montserrat Light" w:cs="Montserrat Light" w:eastAsia="Montserrat Light" w:hAnsi="Montserrat Light"/>
          <w:i w:val="1"/>
        </w:rPr>
      </w:pPr>
      <w:r w:rsidDel="00000000" w:rsidR="00000000" w:rsidRPr="00000000">
        <w:rPr>
          <w:rFonts w:ascii="Montserrat Light" w:cs="Montserrat Light" w:eastAsia="Montserrat Light" w:hAnsi="Montserrat Light"/>
          <w:i w:val="1"/>
          <w:rtl w:val="0"/>
        </w:rPr>
        <w:t xml:space="preserve">Boys</w:t>
      </w:r>
    </w:p>
    <w:p w:rsidR="00000000" w:rsidDel="00000000" w:rsidP="00000000" w:rsidRDefault="00000000" w:rsidRPr="00000000" w14:paraId="0000002B">
      <w:pPr>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HTS Long sleeve blue shirt </w:t>
      </w:r>
    </w:p>
    <w:p w:rsidR="00000000" w:rsidDel="00000000" w:rsidP="00000000" w:rsidRDefault="00000000" w:rsidRPr="00000000" w14:paraId="0000002C">
      <w:pPr>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HTS Long grey pants; plain black belt if needed</w:t>
      </w:r>
    </w:p>
    <w:p w:rsidR="00000000" w:rsidDel="00000000" w:rsidP="00000000" w:rsidRDefault="00000000" w:rsidRPr="00000000" w14:paraId="0000002D">
      <w:pPr>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HTS Tie</w:t>
      </w:r>
    </w:p>
    <w:p w:rsidR="00000000" w:rsidDel="00000000" w:rsidP="00000000" w:rsidRDefault="00000000" w:rsidRPr="00000000" w14:paraId="0000002E">
      <w:pPr>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HTS Grey socks</w:t>
      </w:r>
    </w:p>
    <w:p w:rsidR="00000000" w:rsidDel="00000000" w:rsidP="00000000" w:rsidRDefault="00000000" w:rsidRPr="00000000" w14:paraId="0000002F">
      <w:pPr>
        <w:jc w:val="both"/>
        <w:rPr>
          <w:rFonts w:ascii="Montserrat Light" w:cs="Montserrat Light" w:eastAsia="Montserrat Light" w:hAnsi="Montserrat Light"/>
        </w:rPr>
      </w:pPr>
      <w:r w:rsidDel="00000000" w:rsidR="00000000" w:rsidRPr="00000000">
        <w:rPr>
          <w:rtl w:val="0"/>
        </w:rPr>
      </w:r>
    </w:p>
    <w:p w:rsidR="00000000" w:rsidDel="00000000" w:rsidP="00000000" w:rsidRDefault="00000000" w:rsidRPr="00000000" w14:paraId="00000030">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Sport:</w:t>
      </w:r>
    </w:p>
    <w:p w:rsidR="00000000" w:rsidDel="00000000" w:rsidP="00000000" w:rsidRDefault="00000000" w:rsidRPr="00000000" w14:paraId="00000031">
      <w:pPr>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HTS Polo Shirt</w:t>
      </w:r>
    </w:p>
    <w:p w:rsidR="00000000" w:rsidDel="00000000" w:rsidP="00000000" w:rsidRDefault="00000000" w:rsidRPr="00000000" w14:paraId="00000032">
      <w:pPr>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HTS Sports Shorts</w:t>
      </w:r>
    </w:p>
    <w:p w:rsidR="00000000" w:rsidDel="00000000" w:rsidP="00000000" w:rsidRDefault="00000000" w:rsidRPr="00000000" w14:paraId="00000033">
      <w:pPr>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HTS Tracksuit</w:t>
      </w:r>
    </w:p>
    <w:p w:rsidR="00000000" w:rsidDel="00000000" w:rsidP="00000000" w:rsidRDefault="00000000" w:rsidRPr="00000000" w14:paraId="00000034">
      <w:pPr>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HTS Tracksuit Jacket</w:t>
      </w:r>
    </w:p>
    <w:p w:rsidR="00000000" w:rsidDel="00000000" w:rsidP="00000000" w:rsidRDefault="00000000" w:rsidRPr="00000000" w14:paraId="00000035">
      <w:pPr>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HTS White socks</w:t>
      </w:r>
    </w:p>
    <w:p w:rsidR="00000000" w:rsidDel="00000000" w:rsidP="00000000" w:rsidRDefault="00000000" w:rsidRPr="00000000" w14:paraId="00000036">
      <w:pPr>
        <w:jc w:val="both"/>
        <w:rPr>
          <w:rFonts w:ascii="Montserrat Light" w:cs="Montserrat Light" w:eastAsia="Montserrat Light" w:hAnsi="Montserrat Light"/>
        </w:rPr>
      </w:pPr>
      <w:r w:rsidDel="00000000" w:rsidR="00000000" w:rsidRPr="00000000">
        <w:rPr>
          <w:rtl w:val="0"/>
        </w:rPr>
      </w:r>
    </w:p>
    <w:p w:rsidR="00000000" w:rsidDel="00000000" w:rsidP="00000000" w:rsidRDefault="00000000" w:rsidRPr="00000000" w14:paraId="00000037">
      <w:pPr>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PE  (7-10)</w:t>
      </w:r>
    </w:p>
    <w:p w:rsidR="00000000" w:rsidDel="00000000" w:rsidP="00000000" w:rsidRDefault="00000000" w:rsidRPr="00000000" w14:paraId="00000038">
      <w:pPr>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HTS Sports Uniform or</w:t>
      </w:r>
    </w:p>
    <w:p w:rsidR="00000000" w:rsidDel="00000000" w:rsidP="00000000" w:rsidRDefault="00000000" w:rsidRPr="00000000" w14:paraId="00000039">
      <w:pPr>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Navy/black shorts and t-shirt or</w:t>
      </w:r>
    </w:p>
    <w:p w:rsidR="00000000" w:rsidDel="00000000" w:rsidP="00000000" w:rsidRDefault="00000000" w:rsidRPr="00000000" w14:paraId="0000003A">
      <w:pPr>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HTS Year 6 t-shirt and/or Diocesan t-shirt with navy/black shorts</w:t>
      </w:r>
    </w:p>
    <w:p w:rsidR="00000000" w:rsidDel="00000000" w:rsidP="00000000" w:rsidRDefault="00000000" w:rsidRPr="00000000" w14:paraId="0000003B">
      <w:pPr>
        <w:jc w:val="both"/>
        <w:rPr>
          <w:rFonts w:ascii="Montserrat Light" w:cs="Montserrat Light" w:eastAsia="Montserrat Light" w:hAnsi="Montserrat Light"/>
        </w:rPr>
      </w:pPr>
      <w:r w:rsidDel="00000000" w:rsidR="00000000" w:rsidRPr="00000000">
        <w:rPr>
          <w:rtl w:val="0"/>
        </w:rPr>
      </w:r>
    </w:p>
    <w:p w:rsidR="00000000" w:rsidDel="00000000" w:rsidP="00000000" w:rsidRDefault="00000000" w:rsidRPr="00000000" w14:paraId="0000003C">
      <w:pPr>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Swimming costumes must be modest and one-piece for girls.</w:t>
      </w:r>
    </w:p>
    <w:p w:rsidR="00000000" w:rsidDel="00000000" w:rsidP="00000000" w:rsidRDefault="00000000" w:rsidRPr="00000000" w14:paraId="0000003D">
      <w:pPr>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There may be specific requirements for participation in some sports, such as shin pads, mouth guards and football socks.</w:t>
      </w:r>
    </w:p>
    <w:p w:rsidR="00000000" w:rsidDel="00000000" w:rsidP="00000000" w:rsidRDefault="00000000" w:rsidRPr="00000000" w14:paraId="0000003E">
      <w:pPr>
        <w:jc w:val="both"/>
        <w:rPr>
          <w:rFonts w:ascii="Montserrat Light" w:cs="Montserrat Light" w:eastAsia="Montserrat Light" w:hAnsi="Montserrat Light"/>
        </w:rPr>
      </w:pPr>
      <w:r w:rsidDel="00000000" w:rsidR="00000000" w:rsidRPr="00000000">
        <w:rPr>
          <w:rtl w:val="0"/>
        </w:rPr>
      </w:r>
    </w:p>
    <w:p w:rsidR="00000000" w:rsidDel="00000000" w:rsidP="00000000" w:rsidRDefault="00000000" w:rsidRPr="00000000" w14:paraId="0000003F">
      <w:pPr>
        <w:jc w:val="both"/>
        <w:rPr>
          <w:rFonts w:ascii="Montserrat Light" w:cs="Montserrat Light" w:eastAsia="Montserrat Light" w:hAnsi="Montserrat Light"/>
        </w:rPr>
      </w:pPr>
      <w:r w:rsidDel="00000000" w:rsidR="00000000" w:rsidRPr="00000000">
        <w:rPr>
          <w:rFonts w:ascii="Montserrat" w:cs="Montserrat" w:eastAsia="Montserrat" w:hAnsi="Montserrat"/>
          <w:b w:val="1"/>
          <w:rtl w:val="0"/>
        </w:rPr>
        <w:t xml:space="preserve">Outerwear:</w:t>
      </w:r>
      <w:r w:rsidDel="00000000" w:rsidR="00000000" w:rsidRPr="00000000">
        <w:rPr>
          <w:rtl w:val="0"/>
        </w:rPr>
      </w:r>
    </w:p>
    <w:p w:rsidR="00000000" w:rsidDel="00000000" w:rsidP="00000000" w:rsidRDefault="00000000" w:rsidRPr="00000000" w14:paraId="00000040">
      <w:pPr>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Can be worn all year</w:t>
      </w:r>
    </w:p>
    <w:p w:rsidR="00000000" w:rsidDel="00000000" w:rsidP="00000000" w:rsidRDefault="00000000" w:rsidRPr="00000000" w14:paraId="00000041">
      <w:pPr>
        <w:jc w:val="both"/>
        <w:rPr>
          <w:rFonts w:ascii="Montserrat Light" w:cs="Montserrat Light" w:eastAsia="Montserrat Light" w:hAnsi="Montserrat Light"/>
        </w:rPr>
      </w:pPr>
      <w:r w:rsidDel="00000000" w:rsidR="00000000" w:rsidRPr="00000000">
        <w:rPr>
          <w:rtl w:val="0"/>
        </w:rPr>
      </w:r>
    </w:p>
    <w:p w:rsidR="00000000" w:rsidDel="00000000" w:rsidP="00000000" w:rsidRDefault="00000000" w:rsidRPr="00000000" w14:paraId="00000042">
      <w:pPr>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HTS bucket hat K-6 (compulsory)</w:t>
      </w:r>
    </w:p>
    <w:p w:rsidR="00000000" w:rsidDel="00000000" w:rsidP="00000000" w:rsidRDefault="00000000" w:rsidRPr="00000000" w14:paraId="00000043">
      <w:pPr>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HTS bucket hat or HTS cap 7-10 (compulsory for PE and sport, strongly recommended for outdoor breaks)</w:t>
      </w:r>
    </w:p>
    <w:p w:rsidR="00000000" w:rsidDel="00000000" w:rsidP="00000000" w:rsidRDefault="00000000" w:rsidRPr="00000000" w14:paraId="00000044">
      <w:pPr>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HTS Grey wool jumper</w:t>
      </w:r>
    </w:p>
    <w:p w:rsidR="00000000" w:rsidDel="00000000" w:rsidP="00000000" w:rsidRDefault="00000000" w:rsidRPr="00000000" w14:paraId="00000045">
      <w:pPr>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HTS Tracksuit jacket</w:t>
      </w:r>
    </w:p>
    <w:p w:rsidR="00000000" w:rsidDel="00000000" w:rsidP="00000000" w:rsidRDefault="00000000" w:rsidRPr="00000000" w14:paraId="00000046">
      <w:pPr>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HTS Fleece jersey (K-6)</w:t>
      </w:r>
    </w:p>
    <w:p w:rsidR="00000000" w:rsidDel="00000000" w:rsidP="00000000" w:rsidRDefault="00000000" w:rsidRPr="00000000" w14:paraId="00000047">
      <w:pPr>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HTS Hoodie (Year 7-10 only)</w:t>
      </w:r>
    </w:p>
    <w:p w:rsidR="00000000" w:rsidDel="00000000" w:rsidP="00000000" w:rsidRDefault="00000000" w:rsidRPr="00000000" w14:paraId="00000048">
      <w:pPr>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HTS Year 10 Jersey (Year 10 only)</w:t>
      </w:r>
    </w:p>
    <w:p w:rsidR="00000000" w:rsidDel="00000000" w:rsidP="00000000" w:rsidRDefault="00000000" w:rsidRPr="00000000" w14:paraId="00000049">
      <w:pPr>
        <w:jc w:val="both"/>
        <w:rPr>
          <w:rFonts w:ascii="Montserrat Light" w:cs="Montserrat Light" w:eastAsia="Montserrat Light" w:hAnsi="Montserrat Light"/>
        </w:rPr>
      </w:pPr>
      <w:r w:rsidDel="00000000" w:rsidR="00000000" w:rsidRPr="00000000">
        <w:rPr>
          <w:rtl w:val="0"/>
        </w:rPr>
      </w:r>
    </w:p>
    <w:p w:rsidR="00000000" w:rsidDel="00000000" w:rsidP="00000000" w:rsidRDefault="00000000" w:rsidRPr="00000000" w14:paraId="0000004A">
      <w:pPr>
        <w:jc w:val="both"/>
        <w:rPr>
          <w:rFonts w:ascii="Montserrat Light" w:cs="Montserrat Light" w:eastAsia="Montserrat Light" w:hAnsi="Montserrat Light"/>
        </w:rPr>
      </w:pPr>
      <w:r w:rsidDel="00000000" w:rsidR="00000000" w:rsidRPr="00000000">
        <w:rPr>
          <w:rtl w:val="0"/>
        </w:rPr>
      </w:r>
    </w:p>
    <w:p w:rsidR="00000000" w:rsidDel="00000000" w:rsidP="00000000" w:rsidRDefault="00000000" w:rsidRPr="00000000" w14:paraId="0000004B">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Shoes:</w:t>
      </w:r>
    </w:p>
    <w:p w:rsidR="00000000" w:rsidDel="00000000" w:rsidP="00000000" w:rsidRDefault="00000000" w:rsidRPr="00000000" w14:paraId="0000004C">
      <w:pPr>
        <w:pageBreakBefore w:val="0"/>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All students are required to wear enclosed black leather or strong vinyl school shoes. Shoes should have substantial soles (ie, a thumb tack would not cause injury to the wearer). Shoes should have laces or a buckle or a similar mechanism. Riding boot style black boots are acceptable in early years. High-top shoes are not acceptable. Slip-on shoes such as ballet flats and canvas shoes are not acceptable.  On sports days, students are required to wear supportive sports shoes. They should have laces or a similar mechanism. </w:t>
      </w:r>
    </w:p>
    <w:p w:rsidR="00000000" w:rsidDel="00000000" w:rsidP="00000000" w:rsidRDefault="00000000" w:rsidRPr="00000000" w14:paraId="0000004D">
      <w:pPr>
        <w:pageBreakBefore w:val="0"/>
        <w:jc w:val="both"/>
        <w:rPr>
          <w:rFonts w:ascii="Montserrat Light" w:cs="Montserrat Light" w:eastAsia="Montserrat Light" w:hAnsi="Montserrat Light"/>
        </w:rPr>
      </w:pPr>
      <w:r w:rsidDel="00000000" w:rsidR="00000000" w:rsidRPr="00000000">
        <w:rPr>
          <w:rtl w:val="0"/>
        </w:rPr>
      </w:r>
    </w:p>
    <w:p w:rsidR="00000000" w:rsidDel="00000000" w:rsidP="00000000" w:rsidRDefault="00000000" w:rsidRPr="00000000" w14:paraId="0000004E">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Please note: </w:t>
      </w:r>
    </w:p>
    <w:p w:rsidR="00000000" w:rsidDel="00000000" w:rsidP="00000000" w:rsidRDefault="00000000" w:rsidRPr="00000000" w14:paraId="0000004F">
      <w:pPr>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Any other articles of clothing worn under the uniform must not be visible.</w:t>
      </w:r>
    </w:p>
    <w:p w:rsidR="00000000" w:rsidDel="00000000" w:rsidP="00000000" w:rsidRDefault="00000000" w:rsidRPr="00000000" w14:paraId="00000050">
      <w:pPr>
        <w:jc w:val="both"/>
        <w:rPr>
          <w:rFonts w:ascii="Montserrat Light" w:cs="Montserrat Light" w:eastAsia="Montserrat Light" w:hAnsi="Montserrat Light"/>
        </w:rPr>
      </w:pPr>
      <w:r w:rsidDel="00000000" w:rsidR="00000000" w:rsidRPr="00000000">
        <w:rPr>
          <w:rtl w:val="0"/>
        </w:rPr>
      </w:r>
    </w:p>
    <w:p w:rsidR="00000000" w:rsidDel="00000000" w:rsidP="00000000" w:rsidRDefault="00000000" w:rsidRPr="00000000" w14:paraId="00000051">
      <w:pPr>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Plain grey and plain white ankle socks (no logos or motifs) are acceptable except on formal school occasions, such as school representation and school photos.</w:t>
      </w:r>
    </w:p>
    <w:p w:rsidR="00000000" w:rsidDel="00000000" w:rsidP="00000000" w:rsidRDefault="00000000" w:rsidRPr="00000000" w14:paraId="00000052">
      <w:pPr>
        <w:pageBreakBefore w:val="0"/>
        <w:jc w:val="both"/>
        <w:rPr>
          <w:rFonts w:ascii="Montserrat Light" w:cs="Montserrat Light" w:eastAsia="Montserrat Light" w:hAnsi="Montserrat Light"/>
        </w:rPr>
      </w:pPr>
      <w:r w:rsidDel="00000000" w:rsidR="00000000" w:rsidRPr="00000000">
        <w:rPr>
          <w:rtl w:val="0"/>
        </w:rPr>
      </w:r>
    </w:p>
    <w:p w:rsidR="00000000" w:rsidDel="00000000" w:rsidP="00000000" w:rsidRDefault="00000000" w:rsidRPr="00000000" w14:paraId="00000053">
      <w:pPr>
        <w:pageBreakBefore w:val="0"/>
        <w:jc w:val="both"/>
        <w:rPr>
          <w:rFonts w:ascii="Montserrat Light" w:cs="Montserrat Light" w:eastAsia="Montserrat Light" w:hAnsi="Montserrat Light"/>
        </w:rPr>
      </w:pPr>
      <w:r w:rsidDel="00000000" w:rsidR="00000000" w:rsidRPr="00000000">
        <w:rPr>
          <w:rtl w:val="0"/>
        </w:rPr>
      </w:r>
    </w:p>
    <w:p w:rsidR="00000000" w:rsidDel="00000000" w:rsidP="00000000" w:rsidRDefault="00000000" w:rsidRPr="00000000" w14:paraId="00000054">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Presentation Requirements - Primary</w:t>
      </w:r>
    </w:p>
    <w:p w:rsidR="00000000" w:rsidDel="00000000" w:rsidP="00000000" w:rsidRDefault="00000000" w:rsidRPr="00000000" w14:paraId="00000055">
      <w:pPr>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56">
      <w:pPr>
        <w:jc w:val="both"/>
        <w:rPr>
          <w:rFonts w:ascii="Montserrat Light" w:cs="Montserrat Light" w:eastAsia="Montserrat Light" w:hAnsi="Montserrat Light"/>
          <w:i w:val="1"/>
        </w:rPr>
      </w:pPr>
      <w:r w:rsidDel="00000000" w:rsidR="00000000" w:rsidRPr="00000000">
        <w:rPr>
          <w:rFonts w:ascii="Montserrat Light" w:cs="Montserrat Light" w:eastAsia="Montserrat Light" w:hAnsi="Montserrat Light"/>
          <w:i w:val="1"/>
          <w:rtl w:val="0"/>
        </w:rPr>
        <w:t xml:space="preserve">Hair</w:t>
      </w:r>
    </w:p>
    <w:p w:rsidR="00000000" w:rsidDel="00000000" w:rsidP="00000000" w:rsidRDefault="00000000" w:rsidRPr="00000000" w14:paraId="00000057">
      <w:pPr>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Haircuts should be neat and of natural colour. Unacceptable styles include but are not limited to: motifs cut into the hair, dreadlocks, cuts under Number 2 blades, rats tails and unnatural colours. Hair, which touches the shoulders, should be tied back for safety reasons. Hair accessories such as ribbons, scrunchies, headbands etc,, should be discreet and in the school colours of blue or white.</w:t>
      </w:r>
    </w:p>
    <w:p w:rsidR="00000000" w:rsidDel="00000000" w:rsidP="00000000" w:rsidRDefault="00000000" w:rsidRPr="00000000" w14:paraId="00000058">
      <w:pPr>
        <w:pageBreakBefore w:val="0"/>
        <w:jc w:val="both"/>
        <w:rPr>
          <w:rFonts w:ascii="Montserrat Light" w:cs="Montserrat Light" w:eastAsia="Montserrat Light" w:hAnsi="Montserrat Light"/>
        </w:rPr>
      </w:pPr>
      <w:r w:rsidDel="00000000" w:rsidR="00000000" w:rsidRPr="00000000">
        <w:rPr>
          <w:rtl w:val="0"/>
        </w:rPr>
      </w:r>
    </w:p>
    <w:p w:rsidR="00000000" w:rsidDel="00000000" w:rsidP="00000000" w:rsidRDefault="00000000" w:rsidRPr="00000000" w14:paraId="00000059">
      <w:pPr>
        <w:pageBreakBefore w:val="0"/>
        <w:jc w:val="both"/>
        <w:rPr>
          <w:rFonts w:ascii="Montserrat Light" w:cs="Montserrat Light" w:eastAsia="Montserrat Light" w:hAnsi="Montserrat Light"/>
          <w:i w:val="1"/>
        </w:rPr>
      </w:pPr>
      <w:r w:rsidDel="00000000" w:rsidR="00000000" w:rsidRPr="00000000">
        <w:rPr>
          <w:rFonts w:ascii="Montserrat Light" w:cs="Montserrat Light" w:eastAsia="Montserrat Light" w:hAnsi="Montserrat Light"/>
          <w:i w:val="1"/>
          <w:rtl w:val="0"/>
        </w:rPr>
        <w:t xml:space="preserve">Jewellery</w:t>
      </w:r>
    </w:p>
    <w:p w:rsidR="00000000" w:rsidDel="00000000" w:rsidP="00000000" w:rsidRDefault="00000000" w:rsidRPr="00000000" w14:paraId="0000005A">
      <w:pPr>
        <w:pageBreakBefore w:val="0"/>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One pair of unadorned plain stud earrings in the lobe (no other piercings)</w:t>
      </w:r>
    </w:p>
    <w:p w:rsidR="00000000" w:rsidDel="00000000" w:rsidP="00000000" w:rsidRDefault="00000000" w:rsidRPr="00000000" w14:paraId="0000005B">
      <w:pPr>
        <w:pageBreakBefore w:val="0"/>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Simple chain such as a sacramental crucifix worn under the uniform</w:t>
      </w:r>
    </w:p>
    <w:p w:rsidR="00000000" w:rsidDel="00000000" w:rsidP="00000000" w:rsidRDefault="00000000" w:rsidRPr="00000000" w14:paraId="0000005C">
      <w:pPr>
        <w:pageBreakBefore w:val="0"/>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One bangle/bracelet</w:t>
      </w:r>
    </w:p>
    <w:p w:rsidR="00000000" w:rsidDel="00000000" w:rsidP="00000000" w:rsidRDefault="00000000" w:rsidRPr="00000000" w14:paraId="0000005D">
      <w:pPr>
        <w:pageBreakBefore w:val="0"/>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One ring</w:t>
      </w:r>
    </w:p>
    <w:p w:rsidR="00000000" w:rsidDel="00000000" w:rsidP="00000000" w:rsidRDefault="00000000" w:rsidRPr="00000000" w14:paraId="0000005E">
      <w:pPr>
        <w:pageBreakBefore w:val="0"/>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One watch</w:t>
      </w:r>
    </w:p>
    <w:p w:rsidR="00000000" w:rsidDel="00000000" w:rsidP="00000000" w:rsidRDefault="00000000" w:rsidRPr="00000000" w14:paraId="0000005F">
      <w:pPr>
        <w:pageBreakBefore w:val="0"/>
        <w:jc w:val="both"/>
        <w:rPr>
          <w:rFonts w:ascii="Montserrat Light" w:cs="Montserrat Light" w:eastAsia="Montserrat Light" w:hAnsi="Montserrat Light"/>
        </w:rPr>
      </w:pPr>
      <w:r w:rsidDel="00000000" w:rsidR="00000000" w:rsidRPr="00000000">
        <w:rPr>
          <w:rtl w:val="0"/>
        </w:rPr>
      </w:r>
    </w:p>
    <w:p w:rsidR="00000000" w:rsidDel="00000000" w:rsidP="00000000" w:rsidRDefault="00000000" w:rsidRPr="00000000" w14:paraId="00000060">
      <w:pPr>
        <w:pageBreakBefore w:val="0"/>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For safety reasons, students may be asked to remove jewellery for physical education and other practical activities; therefore, it should be kept to a minimum and preferably not worn on sports days.</w:t>
      </w:r>
    </w:p>
    <w:p w:rsidR="00000000" w:rsidDel="00000000" w:rsidP="00000000" w:rsidRDefault="00000000" w:rsidRPr="00000000" w14:paraId="00000061">
      <w:pPr>
        <w:pageBreakBefore w:val="0"/>
        <w:jc w:val="both"/>
        <w:rPr>
          <w:rFonts w:ascii="Montserrat Light" w:cs="Montserrat Light" w:eastAsia="Montserrat Light" w:hAnsi="Montserrat Light"/>
        </w:rPr>
      </w:pPr>
      <w:r w:rsidDel="00000000" w:rsidR="00000000" w:rsidRPr="00000000">
        <w:rPr>
          <w:rtl w:val="0"/>
        </w:rPr>
      </w:r>
    </w:p>
    <w:p w:rsidR="00000000" w:rsidDel="00000000" w:rsidP="00000000" w:rsidRDefault="00000000" w:rsidRPr="00000000" w14:paraId="00000062">
      <w:pPr>
        <w:pageBreakBefore w:val="0"/>
        <w:jc w:val="both"/>
        <w:rPr>
          <w:rFonts w:ascii="Montserrat Light" w:cs="Montserrat Light" w:eastAsia="Montserrat Light" w:hAnsi="Montserrat Light"/>
          <w:i w:val="1"/>
        </w:rPr>
      </w:pPr>
      <w:r w:rsidDel="00000000" w:rsidR="00000000" w:rsidRPr="00000000">
        <w:rPr>
          <w:rFonts w:ascii="Montserrat Light" w:cs="Montserrat Light" w:eastAsia="Montserrat Light" w:hAnsi="Montserrat Light"/>
          <w:i w:val="1"/>
          <w:rtl w:val="0"/>
        </w:rPr>
        <w:t xml:space="preserve">Nails</w:t>
      </w:r>
    </w:p>
    <w:p w:rsidR="00000000" w:rsidDel="00000000" w:rsidP="00000000" w:rsidRDefault="00000000" w:rsidRPr="00000000" w14:paraId="00000063">
      <w:pPr>
        <w:pageBreakBefore w:val="0"/>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Nails should be short and without polish.</w:t>
      </w:r>
    </w:p>
    <w:p w:rsidR="00000000" w:rsidDel="00000000" w:rsidP="00000000" w:rsidRDefault="00000000" w:rsidRPr="00000000" w14:paraId="00000064">
      <w:pPr>
        <w:pageBreakBefore w:val="0"/>
        <w:jc w:val="both"/>
        <w:rPr>
          <w:rFonts w:ascii="Montserrat Light" w:cs="Montserrat Light" w:eastAsia="Montserrat Light" w:hAnsi="Montserrat Light"/>
        </w:rPr>
      </w:pPr>
      <w:r w:rsidDel="00000000" w:rsidR="00000000" w:rsidRPr="00000000">
        <w:rPr>
          <w:rtl w:val="0"/>
        </w:rPr>
      </w:r>
    </w:p>
    <w:p w:rsidR="00000000" w:rsidDel="00000000" w:rsidP="00000000" w:rsidRDefault="00000000" w:rsidRPr="00000000" w14:paraId="00000065">
      <w:pPr>
        <w:pageBreakBefore w:val="0"/>
        <w:jc w:val="both"/>
        <w:rPr>
          <w:rFonts w:ascii="Montserrat Light" w:cs="Montserrat Light" w:eastAsia="Montserrat Light" w:hAnsi="Montserrat Light"/>
        </w:rPr>
      </w:pPr>
      <w:r w:rsidDel="00000000" w:rsidR="00000000" w:rsidRPr="00000000">
        <w:rPr>
          <w:rtl w:val="0"/>
        </w:rPr>
      </w:r>
    </w:p>
    <w:p w:rsidR="00000000" w:rsidDel="00000000" w:rsidP="00000000" w:rsidRDefault="00000000" w:rsidRPr="00000000" w14:paraId="00000066">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Presentation Requirements - Secondary</w:t>
      </w:r>
    </w:p>
    <w:p w:rsidR="00000000" w:rsidDel="00000000" w:rsidP="00000000" w:rsidRDefault="00000000" w:rsidRPr="00000000" w14:paraId="00000067">
      <w:pPr>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68">
      <w:pPr>
        <w:pageBreakBefore w:val="0"/>
        <w:jc w:val="both"/>
        <w:rPr>
          <w:rFonts w:ascii="Montserrat Light" w:cs="Montserrat Light" w:eastAsia="Montserrat Light" w:hAnsi="Montserrat Light"/>
          <w:i w:val="1"/>
        </w:rPr>
      </w:pPr>
      <w:bookmarkStart w:colFirst="0" w:colLast="0" w:name="_heading=h.gjdgxs" w:id="0"/>
      <w:bookmarkEnd w:id="0"/>
      <w:r w:rsidDel="00000000" w:rsidR="00000000" w:rsidRPr="00000000">
        <w:rPr>
          <w:rFonts w:ascii="Montserrat Light" w:cs="Montserrat Light" w:eastAsia="Montserrat Light" w:hAnsi="Montserrat Light"/>
          <w:i w:val="1"/>
          <w:rtl w:val="0"/>
        </w:rPr>
        <w:t xml:space="preserve">Hair</w:t>
      </w:r>
    </w:p>
    <w:p w:rsidR="00000000" w:rsidDel="00000000" w:rsidP="00000000" w:rsidRDefault="00000000" w:rsidRPr="00000000" w14:paraId="00000069">
      <w:pPr>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Haircuts should be neat and of natural colour. Unacceptable styles include but are not limited to: motifs cut into the hair, dreadlocks, cuts under Number 2 blades, rats tails and unnatural colours. Hair, which touches the shoulders, should be tied back for safety reasons. Hair accessories such as ribbons, scrunchies, headbands etc should be discreet and in the school colours of blue or white.</w:t>
      </w:r>
    </w:p>
    <w:p w:rsidR="00000000" w:rsidDel="00000000" w:rsidP="00000000" w:rsidRDefault="00000000" w:rsidRPr="00000000" w14:paraId="0000006A">
      <w:pPr>
        <w:jc w:val="both"/>
        <w:rPr>
          <w:rFonts w:ascii="Montserrat Light" w:cs="Montserrat Light" w:eastAsia="Montserrat Light" w:hAnsi="Montserrat Light"/>
        </w:rPr>
      </w:pPr>
      <w:r w:rsidDel="00000000" w:rsidR="00000000" w:rsidRPr="00000000">
        <w:rPr>
          <w:rtl w:val="0"/>
        </w:rPr>
      </w:r>
    </w:p>
    <w:p w:rsidR="00000000" w:rsidDel="00000000" w:rsidP="00000000" w:rsidRDefault="00000000" w:rsidRPr="00000000" w14:paraId="0000006B">
      <w:pPr>
        <w:pageBreakBefore w:val="0"/>
        <w:jc w:val="both"/>
        <w:rPr>
          <w:rFonts w:ascii="Montserrat Light" w:cs="Montserrat Light" w:eastAsia="Montserrat Light" w:hAnsi="Montserrat Light"/>
          <w:i w:val="1"/>
        </w:rPr>
      </w:pPr>
      <w:bookmarkStart w:colFirst="0" w:colLast="0" w:name="_heading=h.68uf6w414m0d" w:id="1"/>
      <w:bookmarkEnd w:id="1"/>
      <w:r w:rsidDel="00000000" w:rsidR="00000000" w:rsidRPr="00000000">
        <w:rPr>
          <w:rFonts w:ascii="Montserrat Light" w:cs="Montserrat Light" w:eastAsia="Montserrat Light" w:hAnsi="Montserrat Light"/>
          <w:i w:val="1"/>
          <w:rtl w:val="0"/>
        </w:rPr>
        <w:t xml:space="preserve">Jewellery</w:t>
      </w:r>
    </w:p>
    <w:p w:rsidR="00000000" w:rsidDel="00000000" w:rsidP="00000000" w:rsidRDefault="00000000" w:rsidRPr="00000000" w14:paraId="0000006C">
      <w:pPr>
        <w:pageBreakBefore w:val="0"/>
        <w:jc w:val="both"/>
        <w:rPr>
          <w:rFonts w:ascii="Montserrat Light" w:cs="Montserrat Light" w:eastAsia="Montserrat Light" w:hAnsi="Montserrat Light"/>
        </w:rPr>
      </w:pPr>
      <w:bookmarkStart w:colFirst="0" w:colLast="0" w:name="_heading=h.nbt18u1i4erk" w:id="2"/>
      <w:bookmarkEnd w:id="2"/>
      <w:r w:rsidDel="00000000" w:rsidR="00000000" w:rsidRPr="00000000">
        <w:rPr>
          <w:rFonts w:ascii="Montserrat Light" w:cs="Montserrat Light" w:eastAsia="Montserrat Light" w:hAnsi="Montserrat Light"/>
          <w:rtl w:val="0"/>
        </w:rPr>
        <w:t xml:space="preserve">Should be kept to a minimum</w:t>
      </w:r>
    </w:p>
    <w:p w:rsidR="00000000" w:rsidDel="00000000" w:rsidP="00000000" w:rsidRDefault="00000000" w:rsidRPr="00000000" w14:paraId="0000006D">
      <w:pPr>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Unadorned plain stud earrings  - no more than 3 per ear</w:t>
      </w:r>
    </w:p>
    <w:p w:rsidR="00000000" w:rsidDel="00000000" w:rsidP="00000000" w:rsidRDefault="00000000" w:rsidRPr="00000000" w14:paraId="0000006E">
      <w:pPr>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A discrete nose piercing - stud only, rings not permitted</w:t>
      </w:r>
    </w:p>
    <w:p w:rsidR="00000000" w:rsidDel="00000000" w:rsidP="00000000" w:rsidRDefault="00000000" w:rsidRPr="00000000" w14:paraId="0000006F">
      <w:pPr>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Simple chain such as a sacramental crucifix worn under the uniform</w:t>
      </w:r>
    </w:p>
    <w:p w:rsidR="00000000" w:rsidDel="00000000" w:rsidP="00000000" w:rsidRDefault="00000000" w:rsidRPr="00000000" w14:paraId="00000070">
      <w:pPr>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One bangle/bracelet </w:t>
      </w:r>
    </w:p>
    <w:p w:rsidR="00000000" w:rsidDel="00000000" w:rsidP="00000000" w:rsidRDefault="00000000" w:rsidRPr="00000000" w14:paraId="00000071">
      <w:pPr>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One ring </w:t>
      </w:r>
    </w:p>
    <w:p w:rsidR="00000000" w:rsidDel="00000000" w:rsidP="00000000" w:rsidRDefault="00000000" w:rsidRPr="00000000" w14:paraId="00000072">
      <w:pPr>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One watch</w:t>
      </w:r>
    </w:p>
    <w:p w:rsidR="00000000" w:rsidDel="00000000" w:rsidP="00000000" w:rsidRDefault="00000000" w:rsidRPr="00000000" w14:paraId="00000073">
      <w:pPr>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Other visible body piercing or tattooing are not permitted.</w:t>
      </w:r>
    </w:p>
    <w:p w:rsidR="00000000" w:rsidDel="00000000" w:rsidP="00000000" w:rsidRDefault="00000000" w:rsidRPr="00000000" w14:paraId="00000074">
      <w:pPr>
        <w:jc w:val="both"/>
        <w:rPr>
          <w:rFonts w:ascii="Montserrat Light" w:cs="Montserrat Light" w:eastAsia="Montserrat Light" w:hAnsi="Montserrat Light"/>
        </w:rPr>
      </w:pPr>
      <w:r w:rsidDel="00000000" w:rsidR="00000000" w:rsidRPr="00000000">
        <w:rPr>
          <w:rtl w:val="0"/>
        </w:rPr>
      </w:r>
    </w:p>
    <w:p w:rsidR="00000000" w:rsidDel="00000000" w:rsidP="00000000" w:rsidRDefault="00000000" w:rsidRPr="00000000" w14:paraId="00000075">
      <w:pPr>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For safety reasons, students may be asked to remove jewellery for physical education and other practical activities; therefore, it should be kept to a minimum and preferably not worn on sports days.</w:t>
      </w:r>
    </w:p>
    <w:p w:rsidR="00000000" w:rsidDel="00000000" w:rsidP="00000000" w:rsidRDefault="00000000" w:rsidRPr="00000000" w14:paraId="00000076">
      <w:pPr>
        <w:jc w:val="both"/>
        <w:rPr>
          <w:rFonts w:ascii="Montserrat Light" w:cs="Montserrat Light" w:eastAsia="Montserrat Light" w:hAnsi="Montserrat Light"/>
        </w:rPr>
      </w:pPr>
      <w:r w:rsidDel="00000000" w:rsidR="00000000" w:rsidRPr="00000000">
        <w:rPr>
          <w:rtl w:val="0"/>
        </w:rPr>
      </w:r>
    </w:p>
    <w:p w:rsidR="00000000" w:rsidDel="00000000" w:rsidP="00000000" w:rsidRDefault="00000000" w:rsidRPr="00000000" w14:paraId="00000077">
      <w:pPr>
        <w:pageBreakBefore w:val="0"/>
        <w:jc w:val="both"/>
        <w:rPr>
          <w:rFonts w:ascii="Montserrat Light" w:cs="Montserrat Light" w:eastAsia="Montserrat Light" w:hAnsi="Montserrat Light"/>
          <w:i w:val="1"/>
        </w:rPr>
      </w:pPr>
      <w:r w:rsidDel="00000000" w:rsidR="00000000" w:rsidRPr="00000000">
        <w:rPr>
          <w:rFonts w:ascii="Montserrat Light" w:cs="Montserrat Light" w:eastAsia="Montserrat Light" w:hAnsi="Montserrat Light"/>
          <w:i w:val="1"/>
          <w:rtl w:val="0"/>
        </w:rPr>
        <w:t xml:space="preserve">Nails/Makeup</w:t>
      </w:r>
    </w:p>
    <w:p w:rsidR="00000000" w:rsidDel="00000000" w:rsidP="00000000" w:rsidRDefault="00000000" w:rsidRPr="00000000" w14:paraId="00000078">
      <w:pPr>
        <w:pageBreakBefore w:val="0"/>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Makeup should be minimal and natural only.</w:t>
      </w:r>
    </w:p>
    <w:p w:rsidR="00000000" w:rsidDel="00000000" w:rsidP="00000000" w:rsidRDefault="00000000" w:rsidRPr="00000000" w14:paraId="00000079">
      <w:pPr>
        <w:pageBreakBefore w:val="0"/>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Nails should be short and natural polish only (this also includes artificial nails).</w:t>
      </w:r>
    </w:p>
    <w:p w:rsidR="00000000" w:rsidDel="00000000" w:rsidP="00000000" w:rsidRDefault="00000000" w:rsidRPr="00000000" w14:paraId="0000007A">
      <w:pPr>
        <w:pageBreakBefore w:val="0"/>
        <w:jc w:val="both"/>
        <w:rPr>
          <w:rFonts w:ascii="Montserrat Light" w:cs="Montserrat Light" w:eastAsia="Montserrat Light" w:hAnsi="Montserrat Light"/>
        </w:rPr>
      </w:pPr>
      <w:r w:rsidDel="00000000" w:rsidR="00000000" w:rsidRPr="00000000">
        <w:rPr>
          <w:rtl w:val="0"/>
        </w:rPr>
      </w:r>
    </w:p>
    <w:p w:rsidR="00000000" w:rsidDel="00000000" w:rsidP="00000000" w:rsidRDefault="00000000" w:rsidRPr="00000000" w14:paraId="0000007B">
      <w:pPr>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Uniform is monitored regularly by class teachers,  Pastoral Care teachers and the Leadership Team. A dated note from families is required if a student is not in the correct uniform advising when the uniform will be able to be rectified. This is to be given to the class teacher (Primary) or the Pastoral Care teacher (Secondary) in the morning. Where the school is able to assist, we will endeavour to help the student correct the uniform eg, provide an elastic hair band, provide a container for excess jewellery, and give a spare school outerwear garment.</w:t>
      </w:r>
    </w:p>
    <w:p w:rsidR="00000000" w:rsidDel="00000000" w:rsidP="00000000" w:rsidRDefault="00000000" w:rsidRPr="00000000" w14:paraId="0000007C">
      <w:pPr>
        <w:jc w:val="both"/>
        <w:rPr>
          <w:rFonts w:ascii="Montserrat Light" w:cs="Montserrat Light" w:eastAsia="Montserrat Light" w:hAnsi="Montserrat Light"/>
        </w:rPr>
      </w:pPr>
      <w:r w:rsidDel="00000000" w:rsidR="00000000" w:rsidRPr="00000000">
        <w:rPr>
          <w:rtl w:val="0"/>
        </w:rPr>
      </w:r>
    </w:p>
    <w:p w:rsidR="00000000" w:rsidDel="00000000" w:rsidP="00000000" w:rsidRDefault="00000000" w:rsidRPr="00000000" w14:paraId="0000007D">
      <w:pPr>
        <w:jc w:val="both"/>
        <w:rPr>
          <w:rFonts w:ascii="Montserrat Light" w:cs="Montserrat Light" w:eastAsia="Montserrat Light" w:hAnsi="Montserrat Light"/>
        </w:rPr>
      </w:pPr>
      <w:sdt>
        <w:sdtPr>
          <w:tag w:val="goog_rdk_0"/>
        </w:sdtPr>
        <w:sdtContent>
          <w:commentRangeStart w:id="0"/>
        </w:sdtContent>
      </w:sdt>
      <w:r w:rsidDel="00000000" w:rsidR="00000000" w:rsidRPr="00000000">
        <w:rPr>
          <w:rFonts w:ascii="Montserrat Light" w:cs="Montserrat Light" w:eastAsia="Montserrat Light" w:hAnsi="Montserrat Light"/>
          <w:rtl w:val="0"/>
        </w:rPr>
        <w:t xml:space="preserve">Consistent infringement or major breaches will result in families being contacted and students may:</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7E">
      <w:pPr>
        <w:numPr>
          <w:ilvl w:val="0"/>
          <w:numId w:val="1"/>
        </w:numPr>
        <w:ind w:left="720" w:hanging="360"/>
        <w:jc w:val="both"/>
        <w:rPr>
          <w:rFonts w:ascii="Montserrat Light" w:cs="Montserrat Light" w:eastAsia="Montserrat Light" w:hAnsi="Montserrat Light"/>
          <w:u w:val="none"/>
        </w:rPr>
      </w:pPr>
      <w:r w:rsidDel="00000000" w:rsidR="00000000" w:rsidRPr="00000000">
        <w:rPr>
          <w:rFonts w:ascii="Montserrat Light" w:cs="Montserrat Light" w:eastAsia="Montserrat Light" w:hAnsi="Montserrat Light"/>
          <w:rtl w:val="0"/>
        </w:rPr>
        <w:t xml:space="preserve">Primary students without a hat will be asked to sit in the shade during break times</w:t>
      </w:r>
      <w:r w:rsidDel="00000000" w:rsidR="00000000" w:rsidRPr="00000000">
        <w:rPr>
          <w:rtl w:val="0"/>
        </w:rPr>
      </w:r>
    </w:p>
    <w:p w:rsidR="00000000" w:rsidDel="00000000" w:rsidP="00000000" w:rsidRDefault="00000000" w:rsidRPr="00000000" w14:paraId="0000007F">
      <w:pPr>
        <w:numPr>
          <w:ilvl w:val="0"/>
          <w:numId w:val="1"/>
        </w:numPr>
        <w:ind w:left="720" w:hanging="360"/>
        <w:jc w:val="both"/>
        <w:rPr>
          <w:rFonts w:ascii="Montserrat Light" w:cs="Montserrat Light" w:eastAsia="Montserrat Light" w:hAnsi="Montserrat Light"/>
          <w:u w:val="none"/>
        </w:rPr>
      </w:pPr>
      <w:r w:rsidDel="00000000" w:rsidR="00000000" w:rsidRPr="00000000">
        <w:rPr>
          <w:rFonts w:ascii="Montserrat Light" w:cs="Montserrat Light" w:eastAsia="Montserrat Light" w:hAnsi="Montserrat Light"/>
          <w:rtl w:val="0"/>
        </w:rPr>
        <w:t xml:space="preserve">Be asked to work from home until the issue has been rectified; students may return as soon as it is rectified</w:t>
      </w:r>
      <w:r w:rsidDel="00000000" w:rsidR="00000000" w:rsidRPr="00000000">
        <w:rPr>
          <w:rtl w:val="0"/>
        </w:rPr>
      </w:r>
    </w:p>
    <w:p w:rsidR="00000000" w:rsidDel="00000000" w:rsidP="00000000" w:rsidRDefault="00000000" w:rsidRPr="00000000" w14:paraId="00000080">
      <w:pPr>
        <w:numPr>
          <w:ilvl w:val="0"/>
          <w:numId w:val="1"/>
        </w:numPr>
        <w:ind w:left="720" w:hanging="360"/>
        <w:jc w:val="both"/>
        <w:rPr>
          <w:rFonts w:ascii="Montserrat Light" w:cs="Montserrat Light" w:eastAsia="Montserrat Light" w:hAnsi="Montserrat Light"/>
          <w:u w:val="none"/>
        </w:rPr>
      </w:pPr>
      <w:r w:rsidDel="00000000" w:rsidR="00000000" w:rsidRPr="00000000">
        <w:rPr>
          <w:rFonts w:ascii="Montserrat Light" w:cs="Montserrat Light" w:eastAsia="Montserrat Light" w:hAnsi="Montserrat Light"/>
          <w:rtl w:val="0"/>
        </w:rPr>
        <w:t xml:space="preserve">Have privileges removed</w:t>
      </w:r>
      <w:r w:rsidDel="00000000" w:rsidR="00000000" w:rsidRPr="00000000">
        <w:rPr>
          <w:rtl w:val="0"/>
        </w:rPr>
      </w:r>
    </w:p>
    <w:p w:rsidR="00000000" w:rsidDel="00000000" w:rsidP="00000000" w:rsidRDefault="00000000" w:rsidRPr="00000000" w14:paraId="00000081">
      <w:pPr>
        <w:numPr>
          <w:ilvl w:val="0"/>
          <w:numId w:val="1"/>
        </w:numPr>
        <w:ind w:left="720" w:hanging="360"/>
        <w:jc w:val="both"/>
        <w:rPr>
          <w:rFonts w:ascii="Montserrat Light" w:cs="Montserrat Light" w:eastAsia="Montserrat Light" w:hAnsi="Montserrat Light"/>
          <w:u w:val="none"/>
        </w:rPr>
      </w:pPr>
      <w:r w:rsidDel="00000000" w:rsidR="00000000" w:rsidRPr="00000000">
        <w:rPr>
          <w:rFonts w:ascii="Montserrat Light" w:cs="Montserrat Light" w:eastAsia="Montserrat Light" w:hAnsi="Montserrat Light"/>
          <w:rtl w:val="0"/>
        </w:rPr>
        <w:t xml:space="preserve">Be unable to represent the school or attend school events</w:t>
      </w:r>
      <w:r w:rsidDel="00000000" w:rsidR="00000000" w:rsidRPr="00000000">
        <w:rPr>
          <w:rtl w:val="0"/>
        </w:rPr>
      </w:r>
    </w:p>
    <w:p w:rsidR="00000000" w:rsidDel="00000000" w:rsidP="00000000" w:rsidRDefault="00000000" w:rsidRPr="00000000" w14:paraId="00000082">
      <w:pPr>
        <w:jc w:val="both"/>
        <w:rPr>
          <w:rFonts w:ascii="Montserrat Light" w:cs="Montserrat Light" w:eastAsia="Montserrat Light" w:hAnsi="Montserrat Light"/>
        </w:rPr>
      </w:pPr>
      <w:r w:rsidDel="00000000" w:rsidR="00000000" w:rsidRPr="00000000">
        <w:rPr>
          <w:rtl w:val="0"/>
        </w:rPr>
      </w:r>
    </w:p>
    <w:p w:rsidR="00000000" w:rsidDel="00000000" w:rsidP="00000000" w:rsidRDefault="00000000" w:rsidRPr="00000000" w14:paraId="00000083">
      <w:pPr>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The school will endeavour to work with families to keep the standard for uniform and presentation high. Please contact Mrs Rainger if you have financial difficulties in relation to uniform.</w:t>
      </w:r>
    </w:p>
    <w:p w:rsidR="00000000" w:rsidDel="00000000" w:rsidP="00000000" w:rsidRDefault="00000000" w:rsidRPr="00000000" w14:paraId="00000084">
      <w:pPr>
        <w:rPr/>
      </w:pPr>
      <w:r w:rsidDel="00000000" w:rsidR="00000000" w:rsidRPr="00000000">
        <w:rPr>
          <w:rtl w:val="0"/>
        </w:rPr>
      </w:r>
    </w:p>
    <w:sectPr>
      <w:pgSz w:h="16840" w:w="11900" w:orient="portrait"/>
      <w:pgMar w:bottom="720" w:top="720" w:left="1440" w:right="1440"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Kim Bailey" w:id="0" w:date="2023-01-17T02:46:46Z">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Consistent infringement or major breaches will result in further consequences and families being contacted.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example: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then the bullet points you have there...</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 'may' instead of 'will' if you want to leave it open.</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8A"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hyperlink" Target="http://www.alintaapparel.com.au" TargetMode="External"/><Relationship Id="rId9" Type="http://schemas.openxmlformats.org/officeDocument/2006/relationships/image" Target="media/image1.jp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Light-regular.ttf"/><Relationship Id="rId6" Type="http://schemas.openxmlformats.org/officeDocument/2006/relationships/font" Target="fonts/MontserratLight-bold.ttf"/><Relationship Id="rId7" Type="http://schemas.openxmlformats.org/officeDocument/2006/relationships/font" Target="fonts/MontserratLight-italic.ttf"/><Relationship Id="rId8" Type="http://schemas.openxmlformats.org/officeDocument/2006/relationships/font" Target="fonts/Montserrat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y85avf+Oe94OiBI/VKVM1TcOrQ==">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