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6021" w14:textId="4FFF9BAD" w:rsidR="00973159" w:rsidRDefault="00973159" w:rsidP="00050801">
      <w:pPr>
        <w:spacing w:after="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7D464BA" wp14:editId="2F1939A8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1513840" cy="17430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E0FED" w14:textId="2B7C6A93" w:rsidR="00973159" w:rsidRDefault="00973159" w:rsidP="00050801">
      <w:pPr>
        <w:spacing w:after="0"/>
        <w:rPr>
          <w:b/>
          <w:bCs/>
          <w:color w:val="000000" w:themeColor="text1"/>
          <w:sz w:val="32"/>
          <w:szCs w:val="32"/>
        </w:rPr>
      </w:pPr>
    </w:p>
    <w:p w14:paraId="0677597B" w14:textId="77777777" w:rsidR="00155579" w:rsidRDefault="00155579" w:rsidP="00050801">
      <w:pPr>
        <w:spacing w:after="0"/>
        <w:rPr>
          <w:b/>
          <w:bCs/>
          <w:color w:val="000000" w:themeColor="text1"/>
          <w:sz w:val="32"/>
          <w:szCs w:val="32"/>
        </w:rPr>
      </w:pPr>
    </w:p>
    <w:p w14:paraId="3ECA759E" w14:textId="5A839EFE" w:rsidR="00050801" w:rsidRDefault="0018356E" w:rsidP="00050801">
      <w:pPr>
        <w:spacing w:after="0"/>
        <w:rPr>
          <w:b/>
          <w:bCs/>
          <w:color w:val="000000" w:themeColor="text1"/>
          <w:sz w:val="32"/>
          <w:szCs w:val="32"/>
        </w:rPr>
      </w:pPr>
      <w:r w:rsidRPr="00457733">
        <w:rPr>
          <w:b/>
          <w:bCs/>
          <w:color w:val="000000" w:themeColor="text1"/>
          <w:sz w:val="32"/>
          <w:szCs w:val="32"/>
        </w:rPr>
        <w:t xml:space="preserve">Dear </w:t>
      </w:r>
      <w:r w:rsidR="005F2FB0">
        <w:rPr>
          <w:b/>
          <w:bCs/>
          <w:color w:val="000000" w:themeColor="text1"/>
          <w:sz w:val="32"/>
          <w:szCs w:val="32"/>
        </w:rPr>
        <w:t>F</w:t>
      </w:r>
      <w:r w:rsidR="00457733" w:rsidRPr="00457733">
        <w:rPr>
          <w:b/>
          <w:bCs/>
          <w:color w:val="000000" w:themeColor="text1"/>
          <w:sz w:val="32"/>
          <w:szCs w:val="32"/>
        </w:rPr>
        <w:t>amilies and</w:t>
      </w:r>
      <w:r w:rsidR="005F2FB0">
        <w:rPr>
          <w:b/>
          <w:bCs/>
          <w:color w:val="000000" w:themeColor="text1"/>
          <w:sz w:val="32"/>
          <w:szCs w:val="32"/>
        </w:rPr>
        <w:t xml:space="preserve"> F</w:t>
      </w:r>
      <w:r w:rsidR="00457733" w:rsidRPr="00457733">
        <w:rPr>
          <w:b/>
          <w:bCs/>
          <w:color w:val="000000" w:themeColor="text1"/>
          <w:sz w:val="32"/>
          <w:szCs w:val="32"/>
        </w:rPr>
        <w:t xml:space="preserve">riends of </w:t>
      </w:r>
    </w:p>
    <w:p w14:paraId="29BB830A" w14:textId="4CE010D2" w:rsidR="0018356E" w:rsidRPr="00457733" w:rsidRDefault="00050801" w:rsidP="00050801">
      <w:pPr>
        <w:spacing w:after="0"/>
        <w:rPr>
          <w:b/>
          <w:bCs/>
          <w:color w:val="000000" w:themeColor="text1"/>
          <w:sz w:val="32"/>
          <w:szCs w:val="32"/>
        </w:rPr>
      </w:pPr>
      <w:r w:rsidRPr="00257EB3">
        <w:rPr>
          <w:b/>
          <w:bCs/>
          <w:color w:val="000000" w:themeColor="text1"/>
          <w:sz w:val="32"/>
          <w:szCs w:val="32"/>
        </w:rPr>
        <w:t>The Ark -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211D81">
        <w:rPr>
          <w:b/>
          <w:bCs/>
          <w:color w:val="000000" w:themeColor="text1"/>
          <w:sz w:val="32"/>
          <w:szCs w:val="32"/>
        </w:rPr>
        <w:t>Salisbury Lutheran</w:t>
      </w:r>
      <w:r w:rsidR="00457733" w:rsidRPr="00457733">
        <w:rPr>
          <w:b/>
          <w:bCs/>
          <w:color w:val="000000" w:themeColor="text1"/>
          <w:sz w:val="32"/>
          <w:szCs w:val="32"/>
        </w:rPr>
        <w:t xml:space="preserve"> </w:t>
      </w:r>
      <w:r w:rsidR="00457733">
        <w:rPr>
          <w:b/>
          <w:bCs/>
          <w:color w:val="000000" w:themeColor="text1"/>
          <w:sz w:val="32"/>
          <w:szCs w:val="32"/>
        </w:rPr>
        <w:t>K</w:t>
      </w:r>
      <w:r w:rsidR="00457733" w:rsidRPr="00457733">
        <w:rPr>
          <w:b/>
          <w:bCs/>
          <w:color w:val="000000" w:themeColor="text1"/>
          <w:sz w:val="32"/>
          <w:szCs w:val="32"/>
        </w:rPr>
        <w:t>ind</w:t>
      </w:r>
      <w:r w:rsidR="00457733">
        <w:rPr>
          <w:b/>
          <w:bCs/>
          <w:color w:val="000000" w:themeColor="text1"/>
          <w:sz w:val="32"/>
          <w:szCs w:val="32"/>
        </w:rPr>
        <w:t>ergarten</w:t>
      </w:r>
      <w:r w:rsidR="00457733" w:rsidRPr="00457733"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eastAsia="en-AU"/>
        </w:rPr>
        <w:t xml:space="preserve"> </w:t>
      </w:r>
    </w:p>
    <w:p w14:paraId="199EE5E9" w14:textId="0472698F" w:rsidR="0018356E" w:rsidRPr="00457733" w:rsidRDefault="0018356E">
      <w:pPr>
        <w:rPr>
          <w:sz w:val="28"/>
          <w:szCs w:val="28"/>
        </w:rPr>
      </w:pPr>
      <w:r w:rsidRPr="00457733">
        <w:rPr>
          <w:sz w:val="28"/>
          <w:szCs w:val="28"/>
        </w:rPr>
        <w:t xml:space="preserve">We are running a Kytons Bakery </w:t>
      </w:r>
      <w:r w:rsidRPr="00257EB3">
        <w:rPr>
          <w:sz w:val="28"/>
          <w:szCs w:val="28"/>
        </w:rPr>
        <w:t xml:space="preserve">fundraising </w:t>
      </w:r>
      <w:r w:rsidR="00050801" w:rsidRPr="00257EB3">
        <w:rPr>
          <w:sz w:val="28"/>
          <w:szCs w:val="28"/>
        </w:rPr>
        <w:t>event</w:t>
      </w:r>
      <w:r w:rsidRPr="00257EB3">
        <w:rPr>
          <w:sz w:val="28"/>
          <w:szCs w:val="28"/>
        </w:rPr>
        <w:t xml:space="preserve"> to raise money for </w:t>
      </w:r>
      <w:r w:rsidR="00457733" w:rsidRPr="00257EB3">
        <w:rPr>
          <w:color w:val="000000" w:themeColor="text1"/>
          <w:sz w:val="28"/>
          <w:szCs w:val="28"/>
        </w:rPr>
        <w:t>the kindy</w:t>
      </w:r>
      <w:r w:rsidR="00050801" w:rsidRPr="00257EB3">
        <w:rPr>
          <w:color w:val="000000" w:themeColor="text1"/>
          <w:sz w:val="28"/>
          <w:szCs w:val="28"/>
        </w:rPr>
        <w:t>.</w:t>
      </w:r>
      <w:r w:rsidRPr="00257EB3">
        <w:rPr>
          <w:color w:val="000000" w:themeColor="text1"/>
          <w:sz w:val="28"/>
          <w:szCs w:val="28"/>
        </w:rPr>
        <w:t xml:space="preserve"> </w:t>
      </w:r>
      <w:r w:rsidR="00050801" w:rsidRPr="00257EB3">
        <w:rPr>
          <w:color w:val="000000" w:themeColor="text1"/>
          <w:sz w:val="28"/>
          <w:szCs w:val="28"/>
        </w:rPr>
        <w:t>Please turn over to see the products available.</w:t>
      </w:r>
    </w:p>
    <w:p w14:paraId="7FE6D5DC" w14:textId="2DDE5A8C" w:rsidR="00B672F4" w:rsidRDefault="0018356E">
      <w:pPr>
        <w:rPr>
          <w:sz w:val="28"/>
          <w:szCs w:val="28"/>
        </w:rPr>
      </w:pPr>
      <w:r w:rsidRPr="00457733">
        <w:rPr>
          <w:sz w:val="28"/>
          <w:szCs w:val="28"/>
        </w:rPr>
        <w:t xml:space="preserve">Kytons Bakery have been helping groups to fundraise in Adelaide for over </w:t>
      </w:r>
      <w:r w:rsidR="00B672F4" w:rsidRPr="00457733">
        <w:rPr>
          <w:sz w:val="28"/>
          <w:szCs w:val="28"/>
        </w:rPr>
        <w:t>30</w:t>
      </w:r>
      <w:r w:rsidRPr="00457733">
        <w:rPr>
          <w:sz w:val="28"/>
          <w:szCs w:val="28"/>
        </w:rPr>
        <w:t xml:space="preserve"> years, and are best known for the</w:t>
      </w:r>
      <w:r w:rsidR="00B672F4" w:rsidRPr="00457733">
        <w:rPr>
          <w:sz w:val="28"/>
          <w:szCs w:val="28"/>
        </w:rPr>
        <w:t>ir delicious, fluffy lamingtons which have won numerous local and national awards</w:t>
      </w:r>
      <w:r w:rsidR="00042B38">
        <w:rPr>
          <w:sz w:val="28"/>
          <w:szCs w:val="28"/>
        </w:rPr>
        <w:t>.</w:t>
      </w:r>
    </w:p>
    <w:p w14:paraId="46448ABF" w14:textId="344846BA" w:rsidR="005F2FB0" w:rsidRDefault="005F2FB0">
      <w:pPr>
        <w:rPr>
          <w:sz w:val="28"/>
          <w:szCs w:val="28"/>
        </w:rPr>
      </w:pPr>
      <w:r>
        <w:rPr>
          <w:sz w:val="28"/>
          <w:szCs w:val="28"/>
        </w:rPr>
        <w:t>Please contact Jennifer Pfeiffer (treasurer) with your orders by email</w:t>
      </w:r>
      <w:r w:rsidR="00C01DB7">
        <w:rPr>
          <w:sz w:val="28"/>
          <w:szCs w:val="28"/>
        </w:rPr>
        <w:t xml:space="preserve"> </w:t>
      </w:r>
      <w:r w:rsidR="009F740D">
        <w:rPr>
          <w:sz w:val="28"/>
          <w:szCs w:val="28"/>
        </w:rPr>
        <w:t>at</w:t>
      </w:r>
    </w:p>
    <w:p w14:paraId="34FCB885" w14:textId="53CE14C0" w:rsidR="005F2FB0" w:rsidRDefault="00156946">
      <w:pPr>
        <w:rPr>
          <w:sz w:val="28"/>
          <w:szCs w:val="28"/>
        </w:rPr>
      </w:pPr>
      <w:hyperlink r:id="rId5" w:history="1">
        <w:r w:rsidR="005F2FB0" w:rsidRPr="009F740D">
          <w:rPr>
            <w:rStyle w:val="Hyperlink"/>
            <w:color w:val="auto"/>
            <w:sz w:val="28"/>
            <w:szCs w:val="28"/>
          </w:rPr>
          <w:t>treasurer@salisburylk.sa.edu.au</w:t>
        </w:r>
      </w:hyperlink>
      <w:r w:rsidR="00C01DB7" w:rsidRPr="009F740D">
        <w:rPr>
          <w:sz w:val="28"/>
          <w:szCs w:val="28"/>
        </w:rPr>
        <w:t xml:space="preserve">; </w:t>
      </w:r>
      <w:r w:rsidR="00C01DB7">
        <w:rPr>
          <w:sz w:val="28"/>
          <w:szCs w:val="28"/>
        </w:rPr>
        <w:t xml:space="preserve"> </w:t>
      </w:r>
    </w:p>
    <w:p w14:paraId="7017173E" w14:textId="68DC5944" w:rsidR="005F2FB0" w:rsidRDefault="005F2FB0">
      <w:pPr>
        <w:rPr>
          <w:sz w:val="28"/>
          <w:szCs w:val="28"/>
        </w:rPr>
      </w:pPr>
      <w:r>
        <w:rPr>
          <w:sz w:val="28"/>
          <w:szCs w:val="28"/>
        </w:rPr>
        <w:t>Payment can be made by direct banking to our Westpac account</w:t>
      </w:r>
      <w:r w:rsidR="00050801">
        <w:rPr>
          <w:sz w:val="28"/>
          <w:szCs w:val="28"/>
        </w:rPr>
        <w:t>.</w:t>
      </w:r>
    </w:p>
    <w:p w14:paraId="72EAD625" w14:textId="7827B3BD" w:rsidR="002F2A37" w:rsidRDefault="002F2A37" w:rsidP="002F2A37">
      <w:pPr>
        <w:rPr>
          <w:color w:val="000000" w:themeColor="text1"/>
          <w:sz w:val="28"/>
          <w:szCs w:val="28"/>
        </w:rPr>
      </w:pPr>
      <w:r w:rsidRPr="00457733">
        <w:rPr>
          <w:color w:val="000000" w:themeColor="text1"/>
          <w:sz w:val="28"/>
          <w:szCs w:val="28"/>
        </w:rPr>
        <w:t xml:space="preserve">Please ensure </w:t>
      </w:r>
      <w:r>
        <w:rPr>
          <w:color w:val="000000" w:themeColor="text1"/>
          <w:sz w:val="28"/>
          <w:szCs w:val="28"/>
        </w:rPr>
        <w:t>your order</w:t>
      </w:r>
      <w:r w:rsidRPr="00457733">
        <w:rPr>
          <w:color w:val="000000" w:themeColor="text1"/>
          <w:sz w:val="28"/>
          <w:szCs w:val="28"/>
        </w:rPr>
        <w:t xml:space="preserve"> is </w:t>
      </w:r>
      <w:r>
        <w:rPr>
          <w:color w:val="000000" w:themeColor="text1"/>
          <w:sz w:val="28"/>
          <w:szCs w:val="28"/>
        </w:rPr>
        <w:t>clearly identified with your name.</w:t>
      </w:r>
    </w:p>
    <w:p w14:paraId="72353B1B" w14:textId="06E1F3BD" w:rsidR="002F2A37" w:rsidRPr="002F2A37" w:rsidRDefault="002F2A37" w:rsidP="002F2A37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Final date for orders will be </w:t>
      </w:r>
      <w:r w:rsidRPr="002F2A37">
        <w:rPr>
          <w:b/>
          <w:bCs/>
          <w:color w:val="000000" w:themeColor="text1"/>
          <w:sz w:val="28"/>
          <w:szCs w:val="28"/>
        </w:rPr>
        <w:t>Monday March 28</w:t>
      </w:r>
      <w:r w:rsidRPr="002F2A37">
        <w:rPr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460FE00B" w14:textId="48CD8C1E" w:rsidR="00810441" w:rsidRPr="00257EB3" w:rsidRDefault="00810441">
      <w:pPr>
        <w:rPr>
          <w:color w:val="000000" w:themeColor="text1"/>
          <w:sz w:val="28"/>
          <w:szCs w:val="28"/>
        </w:rPr>
      </w:pPr>
      <w:r w:rsidRPr="00457733">
        <w:rPr>
          <w:color w:val="000000" w:themeColor="text1"/>
          <w:sz w:val="28"/>
          <w:szCs w:val="28"/>
        </w:rPr>
        <w:t xml:space="preserve">Orders will be available for collection on </w:t>
      </w:r>
      <w:r w:rsidR="002F2A37">
        <w:rPr>
          <w:b/>
          <w:bCs/>
          <w:color w:val="000000" w:themeColor="text1"/>
          <w:sz w:val="28"/>
          <w:szCs w:val="28"/>
        </w:rPr>
        <w:t>Tuesday 4</w:t>
      </w:r>
      <w:r w:rsidR="002F2A37" w:rsidRPr="002F2A37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="002F2A37">
        <w:rPr>
          <w:b/>
          <w:bCs/>
          <w:color w:val="000000" w:themeColor="text1"/>
          <w:sz w:val="28"/>
          <w:szCs w:val="28"/>
        </w:rPr>
        <w:t xml:space="preserve"> April</w:t>
      </w:r>
      <w:r w:rsidRPr="00457733">
        <w:rPr>
          <w:color w:val="000000" w:themeColor="text1"/>
          <w:sz w:val="28"/>
          <w:szCs w:val="28"/>
        </w:rPr>
        <w:t xml:space="preserve"> from </w:t>
      </w:r>
      <w:r w:rsidR="00457733" w:rsidRPr="00457733">
        <w:rPr>
          <w:color w:val="000000" w:themeColor="text1"/>
          <w:sz w:val="28"/>
          <w:szCs w:val="28"/>
        </w:rPr>
        <w:t xml:space="preserve">the </w:t>
      </w:r>
      <w:r w:rsidR="00211D81">
        <w:rPr>
          <w:color w:val="000000" w:themeColor="text1"/>
          <w:sz w:val="28"/>
          <w:szCs w:val="28"/>
        </w:rPr>
        <w:t>kindy</w:t>
      </w:r>
      <w:r w:rsidR="00C01DB7">
        <w:rPr>
          <w:color w:val="000000" w:themeColor="text1"/>
          <w:sz w:val="28"/>
          <w:szCs w:val="28"/>
        </w:rPr>
        <w:t xml:space="preserve">, Golden Grove Lutheran </w:t>
      </w:r>
      <w:r w:rsidR="00211D81">
        <w:rPr>
          <w:color w:val="000000" w:themeColor="text1"/>
          <w:sz w:val="28"/>
          <w:szCs w:val="28"/>
        </w:rPr>
        <w:t>S</w:t>
      </w:r>
      <w:r w:rsidR="00C01DB7">
        <w:rPr>
          <w:color w:val="000000" w:themeColor="text1"/>
          <w:sz w:val="28"/>
          <w:szCs w:val="28"/>
        </w:rPr>
        <w:t>chool</w:t>
      </w:r>
      <w:r w:rsidR="00211D81">
        <w:rPr>
          <w:color w:val="000000" w:themeColor="text1"/>
          <w:sz w:val="28"/>
          <w:szCs w:val="28"/>
        </w:rPr>
        <w:t xml:space="preserve">, St Paul Lutheran </w:t>
      </w:r>
      <w:r w:rsidR="009F740D" w:rsidRPr="00257EB3">
        <w:rPr>
          <w:color w:val="000000" w:themeColor="text1"/>
          <w:sz w:val="28"/>
          <w:szCs w:val="28"/>
        </w:rPr>
        <w:t>S</w:t>
      </w:r>
      <w:r w:rsidR="00211D81" w:rsidRPr="00257EB3">
        <w:rPr>
          <w:color w:val="000000" w:themeColor="text1"/>
          <w:sz w:val="28"/>
          <w:szCs w:val="28"/>
        </w:rPr>
        <w:t xml:space="preserve">chool </w:t>
      </w:r>
      <w:r w:rsidR="00457733" w:rsidRPr="00257EB3">
        <w:rPr>
          <w:color w:val="000000" w:themeColor="text1"/>
          <w:sz w:val="28"/>
          <w:szCs w:val="28"/>
        </w:rPr>
        <w:t xml:space="preserve">or Endeavour College. </w:t>
      </w:r>
    </w:p>
    <w:p w14:paraId="6A12F0EB" w14:textId="77777777" w:rsidR="00810441" w:rsidRPr="00457733" w:rsidRDefault="00810441">
      <w:pPr>
        <w:rPr>
          <w:color w:val="000000" w:themeColor="text1"/>
          <w:sz w:val="28"/>
          <w:szCs w:val="28"/>
        </w:rPr>
      </w:pPr>
      <w:r w:rsidRPr="00457733">
        <w:rPr>
          <w:color w:val="000000" w:themeColor="text1"/>
          <w:sz w:val="28"/>
          <w:szCs w:val="28"/>
        </w:rPr>
        <w:t>Thank you in anticipation of your support for our Kytons Drive.</w:t>
      </w:r>
    </w:p>
    <w:p w14:paraId="73B148ED" w14:textId="77777777" w:rsidR="00810441" w:rsidRPr="00457733" w:rsidRDefault="00810441">
      <w:pPr>
        <w:rPr>
          <w:b/>
          <w:bCs/>
          <w:sz w:val="28"/>
          <w:szCs w:val="28"/>
        </w:rPr>
      </w:pPr>
      <w:r w:rsidRPr="00457733">
        <w:rPr>
          <w:b/>
          <w:bCs/>
          <w:sz w:val="28"/>
          <w:szCs w:val="28"/>
        </w:rPr>
        <w:t>Sincerely,</w:t>
      </w:r>
    </w:p>
    <w:p w14:paraId="734798F7" w14:textId="61F22A0C" w:rsidR="00810441" w:rsidRPr="00457733" w:rsidRDefault="00211D8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Salisbury Lutheran</w:t>
      </w:r>
      <w:r w:rsidR="00457733" w:rsidRPr="00457733">
        <w:rPr>
          <w:b/>
          <w:bCs/>
          <w:color w:val="000000" w:themeColor="text1"/>
          <w:sz w:val="28"/>
          <w:szCs w:val="28"/>
        </w:rPr>
        <w:t xml:space="preserve"> Kind</w:t>
      </w:r>
      <w:r>
        <w:rPr>
          <w:b/>
          <w:bCs/>
          <w:color w:val="000000" w:themeColor="text1"/>
          <w:sz w:val="28"/>
          <w:szCs w:val="28"/>
        </w:rPr>
        <w:t>ergarten</w:t>
      </w:r>
      <w:r w:rsidR="00457733" w:rsidRPr="00457733">
        <w:rPr>
          <w:b/>
          <w:bCs/>
          <w:color w:val="000000" w:themeColor="text1"/>
          <w:sz w:val="28"/>
          <w:szCs w:val="28"/>
        </w:rPr>
        <w:t xml:space="preserve"> </w:t>
      </w:r>
      <w:r w:rsidR="009F740D" w:rsidRPr="00257EB3">
        <w:rPr>
          <w:b/>
          <w:bCs/>
          <w:color w:val="000000" w:themeColor="text1"/>
          <w:sz w:val="28"/>
          <w:szCs w:val="28"/>
        </w:rPr>
        <w:t>C</w:t>
      </w:r>
      <w:r w:rsidR="00457733" w:rsidRPr="00257EB3">
        <w:rPr>
          <w:b/>
          <w:bCs/>
          <w:color w:val="000000" w:themeColor="text1"/>
          <w:sz w:val="28"/>
          <w:szCs w:val="28"/>
        </w:rPr>
        <w:t>ouncil</w:t>
      </w:r>
      <w:r w:rsidR="00457733" w:rsidRPr="00457733">
        <w:rPr>
          <w:b/>
          <w:bCs/>
          <w:color w:val="000000" w:themeColor="text1"/>
          <w:sz w:val="28"/>
          <w:szCs w:val="28"/>
        </w:rPr>
        <w:t xml:space="preserve"> </w:t>
      </w:r>
    </w:p>
    <w:p w14:paraId="14334ED2" w14:textId="0F6394F3" w:rsidR="002F2A37" w:rsidRDefault="002F2A37">
      <w:pPr>
        <w:rPr>
          <w:sz w:val="28"/>
          <w:szCs w:val="28"/>
        </w:rPr>
      </w:pPr>
    </w:p>
    <w:p w14:paraId="7A55ECC4" w14:textId="4D6907C6" w:rsidR="002F2A37" w:rsidRDefault="002F2A37">
      <w:pPr>
        <w:rPr>
          <w:sz w:val="28"/>
          <w:szCs w:val="28"/>
        </w:rPr>
      </w:pPr>
    </w:p>
    <w:p w14:paraId="515C1869" w14:textId="55215A0C" w:rsidR="002F2A37" w:rsidRDefault="002F2A37">
      <w:pPr>
        <w:rPr>
          <w:sz w:val="28"/>
          <w:szCs w:val="28"/>
        </w:rPr>
      </w:pPr>
    </w:p>
    <w:p w14:paraId="7B885965" w14:textId="77777777" w:rsidR="002F2A37" w:rsidRPr="00457733" w:rsidRDefault="002F2A37">
      <w:pPr>
        <w:rPr>
          <w:sz w:val="28"/>
          <w:szCs w:val="28"/>
        </w:rPr>
      </w:pPr>
    </w:p>
    <w:p w14:paraId="2ECED67D" w14:textId="77777777" w:rsidR="0018356E" w:rsidRDefault="0018356E"/>
    <w:p w14:paraId="5007368D" w14:textId="0B3C9F38" w:rsidR="0018356E" w:rsidRPr="00CB3686" w:rsidRDefault="00973159">
      <w:pPr>
        <w:rPr>
          <w:b/>
          <w:bCs/>
          <w:sz w:val="28"/>
          <w:szCs w:val="28"/>
          <w:u w:val="single"/>
        </w:rPr>
      </w:pPr>
      <w:r w:rsidRPr="00CB3686">
        <w:rPr>
          <w:rFonts w:ascii="Arial" w:hAnsi="Arial" w:cs="Arial"/>
          <w:b/>
          <w:bCs/>
          <w:noProof/>
          <w:color w:val="000000" w:themeColor="text1"/>
          <w:sz w:val="40"/>
          <w:szCs w:val="40"/>
          <w:u w:val="single"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135CCF09" wp14:editId="2CE5828A">
            <wp:simplePos x="0" y="0"/>
            <wp:positionH relativeFrom="column">
              <wp:posOffset>4650105</wp:posOffset>
            </wp:positionH>
            <wp:positionV relativeFrom="paragraph">
              <wp:posOffset>186055</wp:posOffset>
            </wp:positionV>
            <wp:extent cx="1845945" cy="1416050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686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34664E" wp14:editId="645FB233">
                <wp:simplePos x="0" y="0"/>
                <wp:positionH relativeFrom="column">
                  <wp:posOffset>1409700</wp:posOffset>
                </wp:positionH>
                <wp:positionV relativeFrom="paragraph">
                  <wp:posOffset>379730</wp:posOffset>
                </wp:positionV>
                <wp:extent cx="3105150" cy="9080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1BA0" w14:textId="77777777" w:rsidR="00050801" w:rsidRPr="00257EB3" w:rsidRDefault="00050801" w:rsidP="002F2A3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57EB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 Ark</w:t>
                            </w:r>
                          </w:p>
                          <w:p w14:paraId="39BC031F" w14:textId="0FB71B04" w:rsidR="002F2A37" w:rsidRPr="00C01DB7" w:rsidRDefault="00211D81" w:rsidP="002F2A3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Salisbury Lutheran</w:t>
                            </w:r>
                            <w:r w:rsidR="002F2A37" w:rsidRPr="00C01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Kindergarten</w:t>
                            </w:r>
                          </w:p>
                          <w:p w14:paraId="1EAAA4A9" w14:textId="15160AF2" w:rsidR="002F2A37" w:rsidRPr="00C01DB7" w:rsidRDefault="002F2A37" w:rsidP="002F2A3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Kytons </w:t>
                            </w:r>
                            <w:r w:rsidR="00B47D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C01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akery Easter </w:t>
                            </w:r>
                            <w:r w:rsidR="000508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C01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undraiser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46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29.9pt;width:244.5pt;height:7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" strokecolor="red">
                <v:textbox>
                  <w:txbxContent>
                    <w:p w14:paraId="7E941BA0" w14:textId="77777777" w:rsidR="00050801" w:rsidRPr="00257EB3" w:rsidRDefault="00050801" w:rsidP="002F2A37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57EB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 Ark</w:t>
                      </w:r>
                    </w:p>
                    <w:p w14:paraId="39BC031F" w14:textId="0FB71B04" w:rsidR="002F2A37" w:rsidRPr="00C01DB7" w:rsidRDefault="00211D81" w:rsidP="002F2A37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Salisbury Lutheran</w:t>
                      </w:r>
                      <w:r w:rsidR="002F2A37" w:rsidRPr="00C01D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Kindergarten</w:t>
                      </w:r>
                    </w:p>
                    <w:p w14:paraId="1EAAA4A9" w14:textId="15160AF2" w:rsidR="002F2A37" w:rsidRPr="00C01DB7" w:rsidRDefault="002F2A37" w:rsidP="002F2A37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D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Kytons </w:t>
                      </w:r>
                      <w:r w:rsidR="00B47DDE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C01D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akery Easter </w:t>
                      </w:r>
                      <w:r w:rsidR="00050801">
                        <w:rPr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C01DB7">
                        <w:rPr>
                          <w:b/>
                          <w:bCs/>
                          <w:sz w:val="28"/>
                          <w:szCs w:val="28"/>
                        </w:rPr>
                        <w:t>undraiser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7456" behindDoc="1" locked="0" layoutInCell="1" allowOverlap="1" wp14:anchorId="4E080832" wp14:editId="332D6A32">
            <wp:simplePos x="0" y="0"/>
            <wp:positionH relativeFrom="column">
              <wp:posOffset>-229235</wp:posOffset>
            </wp:positionH>
            <wp:positionV relativeFrom="paragraph">
              <wp:posOffset>-95250</wp:posOffset>
            </wp:positionV>
            <wp:extent cx="1438275" cy="165476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5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A37" w:rsidRPr="00CB3686">
        <w:rPr>
          <w:b/>
          <w:bCs/>
          <w:sz w:val="28"/>
          <w:szCs w:val="28"/>
          <w:u w:val="single"/>
        </w:rPr>
        <w:t>HOT CROSS BUNS</w:t>
      </w:r>
    </w:p>
    <w:p w14:paraId="18E992E3" w14:textId="5930A1E1" w:rsidR="002F2A37" w:rsidRPr="00CB3686" w:rsidRDefault="00CB3686" w:rsidP="00CB3686">
      <w:pPr>
        <w:pStyle w:val="NoSpacing"/>
        <w:rPr>
          <w:sz w:val="28"/>
          <w:szCs w:val="28"/>
        </w:rPr>
      </w:pPr>
      <w:r w:rsidRPr="00CB3686">
        <w:rPr>
          <w:sz w:val="28"/>
          <w:szCs w:val="28"/>
        </w:rPr>
        <w:t>Traditional x 12 snack size</w:t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  <w:t>$11.30</w:t>
      </w:r>
    </w:p>
    <w:p w14:paraId="36C0BD25" w14:textId="2FB4CBD6" w:rsidR="00CB3686" w:rsidRPr="00CB3686" w:rsidRDefault="00973159" w:rsidP="00CB3686">
      <w:pPr>
        <w:pStyle w:val="NoSpacing"/>
        <w:rPr>
          <w:sz w:val="28"/>
          <w:szCs w:val="28"/>
        </w:rPr>
      </w:pPr>
      <w:r w:rsidRPr="00CB368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B7EBE1" wp14:editId="6DF057F1">
                <wp:simplePos x="0" y="0"/>
                <wp:positionH relativeFrom="column">
                  <wp:posOffset>3729355</wp:posOffset>
                </wp:positionH>
                <wp:positionV relativeFrom="paragraph">
                  <wp:posOffset>153035</wp:posOffset>
                </wp:positionV>
                <wp:extent cx="2724150" cy="16230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BA5A2" w14:textId="6649EA01" w:rsidR="00CB3686" w:rsidRPr="00C01DB7" w:rsidRDefault="00CB3686" w:rsidP="00B47DD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make payment to</w:t>
                            </w:r>
                            <w:r w:rsidR="00C01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EC0B13E" w14:textId="45282213" w:rsidR="00CB3686" w:rsidRPr="00C01DB7" w:rsidRDefault="00CB3686" w:rsidP="00B47DD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Salisbury Lutheran </w:t>
                            </w:r>
                            <w:r w:rsidR="00B47D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 w:rsidRPr="00C01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indergarten</w:t>
                            </w:r>
                          </w:p>
                          <w:p w14:paraId="0E9706EF" w14:textId="28FE8F42" w:rsidR="00CB3686" w:rsidRPr="00C01DB7" w:rsidRDefault="00CB3686" w:rsidP="00B47DD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BSB 735-047</w:t>
                            </w:r>
                          </w:p>
                          <w:p w14:paraId="48CA916C" w14:textId="2BD55342" w:rsidR="00CB3686" w:rsidRDefault="00CB3686" w:rsidP="00B47DD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Account number 070804</w:t>
                            </w:r>
                          </w:p>
                          <w:p w14:paraId="70918304" w14:textId="4DE5229E" w:rsidR="00C01DB7" w:rsidRPr="00C01DB7" w:rsidRDefault="00C01DB7" w:rsidP="00B47DDE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01DB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Please be sure to use your name</w:t>
                            </w:r>
                            <w:r w:rsidR="0005080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0801" w:rsidRPr="00257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and KYTONS</w:t>
                            </w:r>
                            <w:r w:rsidRPr="00257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to identify</w:t>
                            </w:r>
                            <w:r w:rsidRPr="00C01DB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your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EBE1" id="_x0000_s1027" type="#_x0000_t202" style="position:absolute;margin-left:293.65pt;margin-top:12.05pt;width:214.5pt;height:12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" strokecolor="red">
                <v:textbox>
                  <w:txbxContent>
                    <w:p w14:paraId="210BA5A2" w14:textId="6649EA01" w:rsidR="00CB3686" w:rsidRPr="00C01DB7" w:rsidRDefault="00CB3686" w:rsidP="00B47DDE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DB7">
                        <w:rPr>
                          <w:b/>
                          <w:bCs/>
                          <w:sz w:val="28"/>
                          <w:szCs w:val="28"/>
                        </w:rPr>
                        <w:t>Please make payment to</w:t>
                      </w:r>
                      <w:r w:rsidR="00C01DB7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5EC0B13E" w14:textId="45282213" w:rsidR="00CB3686" w:rsidRPr="00C01DB7" w:rsidRDefault="00CB3686" w:rsidP="00B47DDE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D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Salisbury Lutheran </w:t>
                      </w:r>
                      <w:r w:rsidR="00B47DDE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 w:rsidRPr="00C01DB7">
                        <w:rPr>
                          <w:b/>
                          <w:bCs/>
                          <w:sz w:val="28"/>
                          <w:szCs w:val="28"/>
                        </w:rPr>
                        <w:t>indergarten</w:t>
                      </w:r>
                    </w:p>
                    <w:p w14:paraId="0E9706EF" w14:textId="28FE8F42" w:rsidR="00CB3686" w:rsidRPr="00C01DB7" w:rsidRDefault="00CB3686" w:rsidP="00B47DDE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DB7">
                        <w:rPr>
                          <w:b/>
                          <w:bCs/>
                          <w:sz w:val="28"/>
                          <w:szCs w:val="28"/>
                        </w:rPr>
                        <w:t>BSB 735-047</w:t>
                      </w:r>
                    </w:p>
                    <w:p w14:paraId="48CA916C" w14:textId="2BD55342" w:rsidR="00CB3686" w:rsidRDefault="00CB3686" w:rsidP="00B47DDE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DB7">
                        <w:rPr>
                          <w:b/>
                          <w:bCs/>
                          <w:sz w:val="28"/>
                          <w:szCs w:val="28"/>
                        </w:rPr>
                        <w:t>Account number 070804</w:t>
                      </w:r>
                    </w:p>
                    <w:p w14:paraId="70918304" w14:textId="4DE5229E" w:rsidR="00C01DB7" w:rsidRPr="00C01DB7" w:rsidRDefault="00C01DB7" w:rsidP="00B47DDE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01DB7">
                        <w:rPr>
                          <w:i/>
                          <w:iCs/>
                          <w:sz w:val="28"/>
                          <w:szCs w:val="28"/>
                        </w:rPr>
                        <w:t>Please be sure to use your name</w:t>
                      </w:r>
                      <w:r w:rsidR="00050801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050801" w:rsidRPr="00257EB3">
                        <w:rPr>
                          <w:i/>
                          <w:iCs/>
                          <w:sz w:val="28"/>
                          <w:szCs w:val="28"/>
                        </w:rPr>
                        <w:t>and KYTONS</w:t>
                      </w:r>
                      <w:r w:rsidRPr="00257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to identify</w:t>
                      </w:r>
                      <w:r w:rsidRPr="00C01DB7">
                        <w:rPr>
                          <w:i/>
                          <w:iCs/>
                          <w:sz w:val="28"/>
                          <w:szCs w:val="28"/>
                        </w:rPr>
                        <w:t xml:space="preserve"> your payment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686" w:rsidRPr="00CB3686">
        <w:rPr>
          <w:sz w:val="28"/>
          <w:szCs w:val="28"/>
        </w:rPr>
        <w:t>Fruitless x 12 snack size</w:t>
      </w:r>
      <w:r w:rsidR="00CB3686" w:rsidRPr="00CB3686">
        <w:rPr>
          <w:sz w:val="28"/>
          <w:szCs w:val="28"/>
        </w:rPr>
        <w:tab/>
      </w:r>
      <w:r w:rsidR="00CB3686" w:rsidRPr="00CB3686">
        <w:rPr>
          <w:sz w:val="28"/>
          <w:szCs w:val="28"/>
        </w:rPr>
        <w:tab/>
      </w:r>
      <w:r w:rsidR="00CB3686" w:rsidRPr="00CB3686">
        <w:rPr>
          <w:sz w:val="28"/>
          <w:szCs w:val="28"/>
        </w:rPr>
        <w:tab/>
        <w:t>$11.30</w:t>
      </w:r>
    </w:p>
    <w:p w14:paraId="38B23EA0" w14:textId="03DBF60F" w:rsidR="00CB3686" w:rsidRPr="00CB3686" w:rsidRDefault="00CB3686" w:rsidP="00CB3686">
      <w:pPr>
        <w:pStyle w:val="NoSpacing"/>
        <w:rPr>
          <w:sz w:val="28"/>
          <w:szCs w:val="28"/>
        </w:rPr>
      </w:pPr>
      <w:r w:rsidRPr="00CB3686">
        <w:rPr>
          <w:sz w:val="28"/>
          <w:szCs w:val="28"/>
        </w:rPr>
        <w:t>Fruchoc x 6 large</w:t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3686">
        <w:rPr>
          <w:sz w:val="28"/>
          <w:szCs w:val="28"/>
        </w:rPr>
        <w:t>$9.50</w:t>
      </w:r>
    </w:p>
    <w:p w14:paraId="2571CEE7" w14:textId="35EBF715" w:rsidR="00CB3686" w:rsidRPr="00CB3686" w:rsidRDefault="00CB3686" w:rsidP="00CB3686">
      <w:pPr>
        <w:pStyle w:val="NoSpacing"/>
        <w:rPr>
          <w:sz w:val="28"/>
          <w:szCs w:val="28"/>
        </w:rPr>
      </w:pPr>
      <w:r w:rsidRPr="00CB3686">
        <w:rPr>
          <w:sz w:val="28"/>
          <w:szCs w:val="28"/>
        </w:rPr>
        <w:t>Gluten free x 3</w:t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  <w:t>$7.00</w:t>
      </w:r>
    </w:p>
    <w:p w14:paraId="5DD5A29F" w14:textId="3C49C628" w:rsidR="00CB3686" w:rsidRPr="00CB3686" w:rsidRDefault="00CB3686">
      <w:pPr>
        <w:rPr>
          <w:b/>
          <w:bCs/>
          <w:sz w:val="28"/>
          <w:szCs w:val="28"/>
          <w:u w:val="single"/>
        </w:rPr>
      </w:pPr>
    </w:p>
    <w:p w14:paraId="282C06E2" w14:textId="53CE0654" w:rsidR="00CB3686" w:rsidRDefault="00CB3686">
      <w:pPr>
        <w:rPr>
          <w:b/>
          <w:bCs/>
          <w:sz w:val="28"/>
          <w:szCs w:val="28"/>
          <w:u w:val="single"/>
        </w:rPr>
      </w:pPr>
      <w:r w:rsidRPr="00CB3686">
        <w:rPr>
          <w:b/>
          <w:bCs/>
          <w:sz w:val="28"/>
          <w:szCs w:val="28"/>
          <w:u w:val="single"/>
        </w:rPr>
        <w:t>LAMINGTONS</w:t>
      </w:r>
    </w:p>
    <w:p w14:paraId="21D5A4BA" w14:textId="5616FE14" w:rsidR="00CB3686" w:rsidRPr="00CB3686" w:rsidRDefault="00CB3686" w:rsidP="00CB3686">
      <w:pPr>
        <w:pStyle w:val="NoSpacing"/>
        <w:rPr>
          <w:sz w:val="28"/>
          <w:szCs w:val="28"/>
        </w:rPr>
      </w:pPr>
      <w:r w:rsidRPr="00CB3686">
        <w:rPr>
          <w:sz w:val="28"/>
          <w:szCs w:val="28"/>
        </w:rPr>
        <w:t>Traditional x 12</w:t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  <w:t>$13.50</w:t>
      </w:r>
    </w:p>
    <w:p w14:paraId="4A4B883F" w14:textId="587B56C5" w:rsidR="00CB3686" w:rsidRPr="00CB3686" w:rsidRDefault="00CB3686" w:rsidP="00CB3686">
      <w:pPr>
        <w:pStyle w:val="NoSpacing"/>
        <w:rPr>
          <w:sz w:val="28"/>
          <w:szCs w:val="28"/>
        </w:rPr>
      </w:pPr>
      <w:r w:rsidRPr="00CB3686">
        <w:rPr>
          <w:sz w:val="28"/>
          <w:szCs w:val="28"/>
        </w:rPr>
        <w:t>Mini x 24</w:t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  <w:t>$16.50</w:t>
      </w:r>
    </w:p>
    <w:p w14:paraId="0EBCA859" w14:textId="57BBB5D1" w:rsidR="00CB3686" w:rsidRPr="00CB3686" w:rsidRDefault="00CB3686" w:rsidP="00CB3686">
      <w:pPr>
        <w:pStyle w:val="NoSpacing"/>
        <w:rPr>
          <w:sz w:val="28"/>
          <w:szCs w:val="28"/>
        </w:rPr>
      </w:pPr>
      <w:r w:rsidRPr="00CB3686">
        <w:rPr>
          <w:sz w:val="28"/>
          <w:szCs w:val="28"/>
        </w:rPr>
        <w:t>Choc-raspberry x 6</w:t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  <w:t>$7.90</w:t>
      </w:r>
    </w:p>
    <w:p w14:paraId="573AE891" w14:textId="30E26BBA" w:rsidR="00CB3686" w:rsidRPr="00CB3686" w:rsidRDefault="00CB3686" w:rsidP="00CB3686">
      <w:pPr>
        <w:pStyle w:val="NoSpacing"/>
        <w:rPr>
          <w:sz w:val="28"/>
          <w:szCs w:val="28"/>
        </w:rPr>
      </w:pPr>
      <w:r w:rsidRPr="00CB3686">
        <w:rPr>
          <w:sz w:val="28"/>
          <w:szCs w:val="28"/>
        </w:rPr>
        <w:t>Choc-coffee x 6</w:t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  <w:t>$7.90</w:t>
      </w:r>
    </w:p>
    <w:p w14:paraId="7B0BDBCB" w14:textId="601B4EB8" w:rsidR="00CB3686" w:rsidRPr="00CB3686" w:rsidRDefault="00CB3686" w:rsidP="00CB3686">
      <w:pPr>
        <w:pStyle w:val="NoSpacing"/>
        <w:rPr>
          <w:sz w:val="28"/>
          <w:szCs w:val="28"/>
        </w:rPr>
      </w:pPr>
      <w:r w:rsidRPr="00CB3686">
        <w:rPr>
          <w:sz w:val="28"/>
          <w:szCs w:val="28"/>
        </w:rPr>
        <w:t>Native lemon myrtle</w:t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</w:r>
      <w:r w:rsidRPr="00CB3686">
        <w:rPr>
          <w:sz w:val="28"/>
          <w:szCs w:val="28"/>
        </w:rPr>
        <w:tab/>
        <w:t>$8.50</w:t>
      </w:r>
    </w:p>
    <w:p w14:paraId="5FA4A5B4" w14:textId="3183D9A0" w:rsidR="00CB3686" w:rsidRPr="00CB3686" w:rsidRDefault="00CB3686" w:rsidP="00CB3686">
      <w:pPr>
        <w:pStyle w:val="NoSpacing"/>
        <w:rPr>
          <w:sz w:val="28"/>
          <w:szCs w:val="28"/>
        </w:rPr>
      </w:pPr>
      <w:r w:rsidRPr="00CB3686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Pr="00CB3686">
        <w:rPr>
          <w:sz w:val="28"/>
          <w:szCs w:val="28"/>
        </w:rPr>
        <w:t xml:space="preserve"> coconut x 6 fingers</w:t>
      </w:r>
      <w:r w:rsidRPr="00CB3686">
        <w:rPr>
          <w:sz w:val="28"/>
          <w:szCs w:val="28"/>
        </w:rPr>
        <w:tab/>
      </w:r>
    </w:p>
    <w:p w14:paraId="137343BA" w14:textId="23FEF905" w:rsidR="00B47DDE" w:rsidRDefault="00CB3686" w:rsidP="00B47DDE">
      <w:pPr>
        <w:jc w:val="center"/>
        <w:rPr>
          <w:sz w:val="28"/>
          <w:szCs w:val="28"/>
        </w:rPr>
      </w:pPr>
      <w:r w:rsidRPr="00C01DB7">
        <w:rPr>
          <w:b/>
          <w:bCs/>
          <w:sz w:val="28"/>
          <w:szCs w:val="28"/>
        </w:rPr>
        <w:t>Please email your orders to</w:t>
      </w:r>
      <w:r w:rsidR="00C01DB7" w:rsidRPr="00C01DB7">
        <w:rPr>
          <w:b/>
          <w:bCs/>
          <w:sz w:val="28"/>
          <w:szCs w:val="28"/>
        </w:rPr>
        <w:t>:</w:t>
      </w:r>
    </w:p>
    <w:p w14:paraId="0980620F" w14:textId="7B240ACA" w:rsidR="00CB3686" w:rsidRPr="009F740D" w:rsidRDefault="00156946" w:rsidP="00B47DDE">
      <w:pPr>
        <w:jc w:val="center"/>
        <w:rPr>
          <w:rStyle w:val="Hyperlink"/>
          <w:color w:val="auto"/>
          <w:sz w:val="28"/>
          <w:szCs w:val="28"/>
        </w:rPr>
      </w:pPr>
      <w:hyperlink r:id="rId7" w:history="1">
        <w:r w:rsidR="00B47DDE" w:rsidRPr="009F740D">
          <w:rPr>
            <w:rStyle w:val="Hyperlink"/>
            <w:color w:val="auto"/>
            <w:sz w:val="28"/>
            <w:szCs w:val="28"/>
          </w:rPr>
          <w:t>treasurer@salisburylk.sa.edu.au</w:t>
        </w:r>
      </w:hyperlink>
    </w:p>
    <w:p w14:paraId="30BEDABC" w14:textId="381A2883" w:rsidR="00050801" w:rsidRPr="00050801" w:rsidRDefault="00050801" w:rsidP="00B47DDE">
      <w:pPr>
        <w:jc w:val="center"/>
        <w:rPr>
          <w:sz w:val="28"/>
          <w:szCs w:val="28"/>
        </w:rPr>
      </w:pPr>
      <w:r w:rsidRPr="00257EB3">
        <w:rPr>
          <w:rStyle w:val="Hyperlink"/>
          <w:color w:val="auto"/>
          <w:sz w:val="28"/>
          <w:szCs w:val="28"/>
          <w:u w:val="none"/>
        </w:rPr>
        <w:t xml:space="preserve">&amp; </w:t>
      </w:r>
      <w:proofErr w:type="gramStart"/>
      <w:r w:rsidRPr="00257EB3">
        <w:rPr>
          <w:rStyle w:val="Hyperlink"/>
          <w:color w:val="auto"/>
          <w:sz w:val="28"/>
          <w:szCs w:val="28"/>
          <w:u w:val="none"/>
        </w:rPr>
        <w:t>include</w:t>
      </w:r>
      <w:proofErr w:type="gramEnd"/>
      <w:r w:rsidRPr="00257EB3">
        <w:rPr>
          <w:rStyle w:val="Hyperlink"/>
          <w:color w:val="auto"/>
          <w:sz w:val="28"/>
          <w:szCs w:val="28"/>
          <w:u w:val="none"/>
        </w:rPr>
        <w:t xml:space="preserve"> your preferred pick up location &amp; receipt number from Bank Transfer</w:t>
      </w:r>
    </w:p>
    <w:p w14:paraId="1E21B3C9" w14:textId="2779A14A" w:rsidR="00B47DDE" w:rsidRPr="00CB3686" w:rsidRDefault="00CB3686" w:rsidP="009F740D">
      <w:pPr>
        <w:jc w:val="center"/>
        <w:rPr>
          <w:sz w:val="28"/>
          <w:szCs w:val="28"/>
        </w:rPr>
      </w:pPr>
      <w:r w:rsidRPr="00CB3686">
        <w:rPr>
          <w:sz w:val="28"/>
          <w:szCs w:val="28"/>
        </w:rPr>
        <w:t>Jen</w:t>
      </w:r>
      <w:r w:rsidR="00C01DB7">
        <w:rPr>
          <w:sz w:val="28"/>
          <w:szCs w:val="28"/>
        </w:rPr>
        <w:t xml:space="preserve"> </w:t>
      </w:r>
      <w:r w:rsidRPr="00CB3686">
        <w:rPr>
          <w:sz w:val="28"/>
          <w:szCs w:val="28"/>
        </w:rPr>
        <w:t>Pfeiffer mobile 0402058129</w:t>
      </w:r>
    </w:p>
    <w:p w14:paraId="6C29D870" w14:textId="7018395E" w:rsidR="00CB3686" w:rsidRPr="00CB3686" w:rsidRDefault="00CB3686" w:rsidP="00B47DDE">
      <w:pPr>
        <w:jc w:val="center"/>
        <w:rPr>
          <w:b/>
          <w:bCs/>
          <w:sz w:val="28"/>
          <w:szCs w:val="28"/>
        </w:rPr>
      </w:pPr>
      <w:r w:rsidRPr="00C01DB7">
        <w:rPr>
          <w:sz w:val="28"/>
          <w:szCs w:val="28"/>
        </w:rPr>
        <w:t>Final date for orders:</w:t>
      </w:r>
      <w:r w:rsidRPr="00CB3686">
        <w:rPr>
          <w:b/>
          <w:bCs/>
          <w:sz w:val="28"/>
          <w:szCs w:val="28"/>
        </w:rPr>
        <w:t xml:space="preserve"> Monday 28</w:t>
      </w:r>
      <w:r w:rsidRPr="00CB3686">
        <w:rPr>
          <w:b/>
          <w:bCs/>
          <w:sz w:val="28"/>
          <w:szCs w:val="28"/>
          <w:vertAlign w:val="superscript"/>
        </w:rPr>
        <w:t>th</w:t>
      </w:r>
      <w:r w:rsidRPr="00CB3686">
        <w:rPr>
          <w:b/>
          <w:bCs/>
          <w:sz w:val="28"/>
          <w:szCs w:val="28"/>
        </w:rPr>
        <w:t xml:space="preserve"> March</w:t>
      </w:r>
    </w:p>
    <w:p w14:paraId="2F20E926" w14:textId="77777777" w:rsidR="00973159" w:rsidRDefault="00C01DB7" w:rsidP="0097315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P</w:t>
      </w:r>
      <w:r w:rsidR="00CB3686" w:rsidRPr="00C01DB7">
        <w:rPr>
          <w:sz w:val="28"/>
          <w:szCs w:val="28"/>
        </w:rPr>
        <w:t>ick up</w:t>
      </w:r>
      <w:r w:rsidR="00CB3686" w:rsidRPr="00CB3686">
        <w:rPr>
          <w:b/>
          <w:bCs/>
          <w:sz w:val="28"/>
          <w:szCs w:val="28"/>
        </w:rPr>
        <w:t xml:space="preserve"> Tuesday 4</w:t>
      </w:r>
      <w:r w:rsidR="00CB3686" w:rsidRPr="00CB3686">
        <w:rPr>
          <w:b/>
          <w:bCs/>
          <w:sz w:val="28"/>
          <w:szCs w:val="28"/>
          <w:vertAlign w:val="superscript"/>
        </w:rPr>
        <w:t>th</w:t>
      </w:r>
      <w:r w:rsidR="00CB3686" w:rsidRPr="00CB3686">
        <w:rPr>
          <w:b/>
          <w:bCs/>
          <w:sz w:val="28"/>
          <w:szCs w:val="28"/>
        </w:rPr>
        <w:t xml:space="preserve"> April</w:t>
      </w:r>
      <w:r>
        <w:rPr>
          <w:b/>
          <w:bCs/>
          <w:sz w:val="28"/>
          <w:szCs w:val="28"/>
        </w:rPr>
        <w:t xml:space="preserve"> </w:t>
      </w:r>
      <w:r w:rsidRPr="00C01DB7">
        <w:rPr>
          <w:sz w:val="28"/>
          <w:szCs w:val="28"/>
        </w:rPr>
        <w:t>from following locations</w:t>
      </w:r>
      <w:r>
        <w:rPr>
          <w:b/>
          <w:bCs/>
          <w:sz w:val="28"/>
          <w:szCs w:val="28"/>
        </w:rPr>
        <w:t>:</w:t>
      </w:r>
    </w:p>
    <w:p w14:paraId="0F8AC60C" w14:textId="060CABA1" w:rsidR="00CB3686" w:rsidRPr="00C01DB7" w:rsidRDefault="00211D81" w:rsidP="00973159">
      <w:pPr>
        <w:jc w:val="center"/>
        <w:rPr>
          <w:sz w:val="28"/>
          <w:szCs w:val="28"/>
        </w:rPr>
      </w:pPr>
      <w:r>
        <w:rPr>
          <w:sz w:val="28"/>
          <w:szCs w:val="28"/>
        </w:rPr>
        <w:t>Salisbury Lutheran</w:t>
      </w:r>
      <w:r w:rsidR="00CB3686" w:rsidRPr="00C01DB7">
        <w:rPr>
          <w:sz w:val="28"/>
          <w:szCs w:val="28"/>
        </w:rPr>
        <w:t xml:space="preserve"> Kindergarten, Waterloo Corner Road, Salisbury</w:t>
      </w:r>
      <w:r w:rsidR="00CB3686" w:rsidRPr="00C01DB7">
        <w:rPr>
          <w:sz w:val="28"/>
          <w:szCs w:val="28"/>
        </w:rPr>
        <w:br/>
        <w:t>Endeavour College, Mawson Lakes</w:t>
      </w:r>
    </w:p>
    <w:p w14:paraId="05360146" w14:textId="621C4324" w:rsidR="00C01DB7" w:rsidRDefault="00C01DB7" w:rsidP="00B47DDE">
      <w:pPr>
        <w:pStyle w:val="NoSpacing"/>
        <w:jc w:val="center"/>
        <w:rPr>
          <w:sz w:val="28"/>
          <w:szCs w:val="28"/>
        </w:rPr>
      </w:pPr>
      <w:r w:rsidRPr="00C01DB7">
        <w:rPr>
          <w:sz w:val="28"/>
          <w:szCs w:val="28"/>
        </w:rPr>
        <w:t>Golden Grove Lutheran Primary school</w:t>
      </w:r>
    </w:p>
    <w:p w14:paraId="7148AECA" w14:textId="01CCBB1F" w:rsidR="00211D81" w:rsidRDefault="00257EB3" w:rsidP="00B47D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Good Shepherd Lutheran Primary School</w:t>
      </w:r>
    </w:p>
    <w:p w14:paraId="66592C19" w14:textId="05FDA423" w:rsidR="009F740D" w:rsidRDefault="009F740D" w:rsidP="00B47DDE">
      <w:pPr>
        <w:pStyle w:val="NoSpacing"/>
        <w:jc w:val="center"/>
        <w:rPr>
          <w:sz w:val="28"/>
          <w:szCs w:val="28"/>
        </w:rPr>
      </w:pPr>
    </w:p>
    <w:p w14:paraId="6E8E8789" w14:textId="78CDF10B" w:rsidR="009F740D" w:rsidRPr="009F740D" w:rsidRDefault="009F740D" w:rsidP="009F740D">
      <w:pPr>
        <w:rPr>
          <w:sz w:val="24"/>
          <w:szCs w:val="24"/>
        </w:rPr>
      </w:pPr>
      <w:r w:rsidRPr="00501384">
        <w:rPr>
          <w:sz w:val="24"/>
          <w:szCs w:val="24"/>
        </w:rPr>
        <w:t>For more information about</w:t>
      </w:r>
      <w:r w:rsidRPr="009F740D">
        <w:rPr>
          <w:sz w:val="24"/>
          <w:szCs w:val="24"/>
        </w:rPr>
        <w:t xml:space="preserve"> Kytons Bakery’s products, including nutritional information, ingredients list, or serving suggestions, visit </w:t>
      </w:r>
      <w:r w:rsidRPr="009F740D">
        <w:rPr>
          <w:sz w:val="24"/>
          <w:szCs w:val="24"/>
          <w:u w:val="single"/>
        </w:rPr>
        <w:t>www.kytonsbakery.com.au</w:t>
      </w:r>
      <w:r w:rsidRPr="009F740D">
        <w:rPr>
          <w:sz w:val="24"/>
          <w:szCs w:val="24"/>
        </w:rPr>
        <w:t xml:space="preserve"> </w:t>
      </w:r>
    </w:p>
    <w:sectPr w:rsidR="009F740D" w:rsidRPr="009F740D" w:rsidSect="00EE2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6E"/>
    <w:rsid w:val="000349FD"/>
    <w:rsid w:val="00042B38"/>
    <w:rsid w:val="00050801"/>
    <w:rsid w:val="00155579"/>
    <w:rsid w:val="00156946"/>
    <w:rsid w:val="0018356E"/>
    <w:rsid w:val="001C2CDE"/>
    <w:rsid w:val="00211D81"/>
    <w:rsid w:val="00257EB3"/>
    <w:rsid w:val="002F2A37"/>
    <w:rsid w:val="00336C8C"/>
    <w:rsid w:val="003C4B8E"/>
    <w:rsid w:val="00457733"/>
    <w:rsid w:val="00501384"/>
    <w:rsid w:val="005F2FB0"/>
    <w:rsid w:val="00810441"/>
    <w:rsid w:val="00973159"/>
    <w:rsid w:val="009F740D"/>
    <w:rsid w:val="00A51572"/>
    <w:rsid w:val="00AD49B1"/>
    <w:rsid w:val="00B47DDE"/>
    <w:rsid w:val="00B672F4"/>
    <w:rsid w:val="00C01DB7"/>
    <w:rsid w:val="00C37078"/>
    <w:rsid w:val="00CB3686"/>
    <w:rsid w:val="00E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BDFF"/>
  <w15:docId w15:val="{707AA988-9BEF-41EF-8B0C-F1375312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44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72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72F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F2F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F2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easurer@salisburylk.sa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reasurer@salisburylk.sa.edu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Nelson, Emily</cp:lastModifiedBy>
  <cp:revision>2</cp:revision>
  <dcterms:created xsi:type="dcterms:W3CDTF">2023-02-24T02:04:00Z</dcterms:created>
  <dcterms:modified xsi:type="dcterms:W3CDTF">2023-02-24T02:04:00Z</dcterms:modified>
</cp:coreProperties>
</file>