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47"/>
        <w:tblW w:w="15304" w:type="dxa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C31E7F" w:rsidRPr="00A0123F" w:rsidTr="00DC006C">
        <w:trPr>
          <w:trHeight w:val="3248"/>
        </w:trPr>
        <w:tc>
          <w:tcPr>
            <w:tcW w:w="3060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color w:val="FF0000"/>
                <w:sz w:val="36"/>
              </w:rPr>
              <w:t>Play a board game or game of cards</w:t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color w:val="FFC000"/>
                <w:sz w:val="36"/>
              </w:rPr>
              <w:t>Make a paper boat and see if it floats on water</w:t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FFFF00"/>
                <w:sz w:val="36"/>
              </w:rPr>
            </w:pPr>
            <w:r w:rsidRPr="00DC006C">
              <w:rPr>
                <w:rFonts w:ascii="Century Gothic" w:hAnsi="Century Gothic"/>
                <w:b/>
                <w:color w:val="FFFF00"/>
                <w:sz w:val="36"/>
              </w:rPr>
              <w:t>Bake a cake or cookies</w:t>
            </w:r>
          </w:p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noProof/>
                <w:sz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515620</wp:posOffset>
                  </wp:positionV>
                  <wp:extent cx="627303" cy="469550"/>
                  <wp:effectExtent l="0" t="0" r="1905" b="6985"/>
                  <wp:wrapNone/>
                  <wp:docPr id="1" name="Picture 1" descr="C:\Users\09138647.JACKSON-SCH\AppData\Local\Microsoft\Windows\INetCache\Content.MSO\FBCA93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138647.JACKSON-SCH\AppData\Local\Microsoft\Windows\INetCache\Content.MSO\FBCA93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03" cy="46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92D050"/>
                <w:sz w:val="36"/>
              </w:rPr>
            </w:pPr>
            <w:r w:rsidRPr="00DC006C">
              <w:rPr>
                <w:rFonts w:ascii="Century Gothic" w:hAnsi="Century Gothic"/>
                <w:b/>
                <w:color w:val="92D050"/>
                <w:sz w:val="36"/>
              </w:rPr>
              <w:t>Build a fort in the garden</w:t>
            </w:r>
          </w:p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noProof/>
                <w:sz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439420</wp:posOffset>
                  </wp:positionV>
                  <wp:extent cx="977885" cy="630389"/>
                  <wp:effectExtent l="0" t="0" r="0" b="0"/>
                  <wp:wrapNone/>
                  <wp:docPr id="2" name="Picture 2" descr="Make a Fort: 7 Fort Ideas for Hours of Backyard Fun — The Backyard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a Fort: 7 Fort Ideas for Hours of Backyard Fun — The Backyard K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85" cy="6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color w:val="00B050"/>
                <w:sz w:val="36"/>
              </w:rPr>
              <w:t>Plant some veggie seeds (Reject shop sells seeds)</w:t>
            </w:r>
          </w:p>
        </w:tc>
      </w:tr>
      <w:tr w:rsidR="00C31E7F" w:rsidRPr="00A0123F" w:rsidTr="00DC006C">
        <w:trPr>
          <w:trHeight w:val="3248"/>
        </w:trPr>
        <w:tc>
          <w:tcPr>
            <w:tcW w:w="3060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00B0F0"/>
                <w:sz w:val="36"/>
              </w:rPr>
            </w:pPr>
            <w:r w:rsidRPr="00DC006C">
              <w:rPr>
                <w:rFonts w:ascii="Century Gothic" w:hAnsi="Century Gothic"/>
                <w:b/>
                <w:color w:val="00B0F0"/>
                <w:sz w:val="36"/>
              </w:rPr>
              <w:t>Go for a bike or scooter ride</w:t>
            </w:r>
          </w:p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532765</wp:posOffset>
                  </wp:positionV>
                  <wp:extent cx="842092" cy="444841"/>
                  <wp:effectExtent l="0" t="0" r="0" b="0"/>
                  <wp:wrapNone/>
                  <wp:docPr id="3" name="Picture 3" descr="C:\Users\09138647.JACKSON-SCH\AppData\Local\Microsoft\Windows\INetCache\Content.MSO\913C0E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9138647.JACKSON-SCH\AppData\Local\Microsoft\Windows\INetCache\Content.MSO\913C0E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92" cy="4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color w:val="0070C0"/>
                <w:sz w:val="36"/>
              </w:rPr>
              <w:t>Write a letter or draw a picture and send it to a friend or family</w:t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color w:val="7030A0"/>
                <w:sz w:val="36"/>
              </w:rPr>
              <w:t>Draw a family portrait of your whole family</w:t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FF0000"/>
                <w:sz w:val="36"/>
              </w:rPr>
            </w:pPr>
            <w:r w:rsidRPr="00DC006C">
              <w:rPr>
                <w:rFonts w:ascii="Century Gothic" w:hAnsi="Century Gothic"/>
                <w:b/>
                <w:color w:val="FF0000"/>
                <w:sz w:val="36"/>
              </w:rPr>
              <w:t>Have a picnic</w:t>
            </w:r>
          </w:p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noProof/>
                <w:sz w:val="36"/>
              </w:rPr>
              <w:drawing>
                <wp:anchor distT="0" distB="0" distL="114300" distR="114300" simplePos="0" relativeHeight="251662336" behindDoc="0" locked="0" layoutInCell="1" allowOverlap="1" wp14:anchorId="7E704357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575310</wp:posOffset>
                  </wp:positionV>
                  <wp:extent cx="953518" cy="633292"/>
                  <wp:effectExtent l="0" t="0" r="0" b="0"/>
                  <wp:wrapNone/>
                  <wp:docPr id="8" name="Picture 8" descr="C:\Users\09138647.JACKSON-SCH\AppData\Local\Microsoft\Windows\INetCache\Content.MSO\62A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09138647.JACKSON-SCH\AppData\Local\Microsoft\Windows\INetCache\Content.MSO\62A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18" cy="6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color w:val="FFC000"/>
                <w:sz w:val="36"/>
              </w:rPr>
              <w:t>Go on a nature walk and see how many birds you can see.</w:t>
            </w:r>
          </w:p>
        </w:tc>
      </w:tr>
      <w:tr w:rsidR="00C31E7F" w:rsidRPr="00A0123F" w:rsidTr="00DC006C">
        <w:trPr>
          <w:trHeight w:val="3248"/>
        </w:trPr>
        <w:tc>
          <w:tcPr>
            <w:tcW w:w="3060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FFFF00"/>
                <w:sz w:val="36"/>
              </w:rPr>
            </w:pPr>
            <w:r w:rsidRPr="00DC006C">
              <w:rPr>
                <w:rFonts w:ascii="Century Gothic" w:hAnsi="Century Gothic"/>
                <w:b/>
                <w:color w:val="FFFF00"/>
                <w:sz w:val="36"/>
              </w:rPr>
              <w:t>Take photos of your toys</w:t>
            </w:r>
          </w:p>
          <w:p w:rsidR="00A0123F" w:rsidRPr="00DC006C" w:rsidRDefault="00C31E7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noProof/>
                <w:sz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511810</wp:posOffset>
                  </wp:positionV>
                  <wp:extent cx="810453" cy="468487"/>
                  <wp:effectExtent l="0" t="0" r="0" b="8255"/>
                  <wp:wrapNone/>
                  <wp:docPr id="6" name="Picture 6" descr="With &amp;#39;Toy Story 4&amp;#39; Out, Every Pixar Movie Box Office Opening Ranked Worst  To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th &amp;#39;Toy Story 4&amp;#39; Out, Every Pixar Movie Box Office Opening Ranked Worst  To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53" cy="46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92D050"/>
                <w:sz w:val="36"/>
              </w:rPr>
            </w:pPr>
            <w:r w:rsidRPr="00DC006C">
              <w:rPr>
                <w:rFonts w:ascii="Century Gothic" w:hAnsi="Century Gothic"/>
                <w:b/>
                <w:color w:val="92D050"/>
                <w:sz w:val="36"/>
              </w:rPr>
              <w:t>Make some fruit jelly</w:t>
            </w:r>
          </w:p>
          <w:p w:rsidR="00A0123F" w:rsidRPr="00DC006C" w:rsidRDefault="00DC006C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rFonts w:ascii="Century Gothic" w:hAnsi="Century Gothic"/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378460</wp:posOffset>
                  </wp:positionV>
                  <wp:extent cx="600710" cy="600710"/>
                  <wp:effectExtent l="0" t="0" r="8890" b="8890"/>
                  <wp:wrapNone/>
                  <wp:docPr id="4" name="Picture 4" descr="C:\Users\09138647.JACKSON-SCH\AppData\Local\Microsoft\Windows\INetCache\Content.MSO\D717B7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9138647.JACKSON-SCH\AppData\Local\Microsoft\Windows\INetCache\Content.MSO\D717B7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00B050"/>
                <w:sz w:val="36"/>
              </w:rPr>
            </w:pPr>
            <w:r w:rsidRPr="00DC006C">
              <w:rPr>
                <w:rFonts w:ascii="Century Gothic" w:hAnsi="Century Gothic"/>
                <w:b/>
                <w:color w:val="00B050"/>
                <w:sz w:val="36"/>
              </w:rPr>
              <w:t>Make a smoo</w:t>
            </w:r>
            <w:bookmarkStart w:id="0" w:name="_GoBack"/>
            <w:bookmarkEnd w:id="0"/>
            <w:r w:rsidRPr="00DC006C">
              <w:rPr>
                <w:rFonts w:ascii="Century Gothic" w:hAnsi="Century Gothic"/>
                <w:b/>
                <w:color w:val="00B050"/>
                <w:sz w:val="36"/>
              </w:rPr>
              <w:t>thie or milkshake</w:t>
            </w:r>
          </w:p>
          <w:p w:rsidR="00C31E7F" w:rsidRPr="00DC006C" w:rsidRDefault="00C31E7F" w:rsidP="00DC006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C006C">
              <w:rPr>
                <w:noProof/>
                <w:sz w:val="3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317500</wp:posOffset>
                  </wp:positionV>
                  <wp:extent cx="591327" cy="591327"/>
                  <wp:effectExtent l="0" t="0" r="0" b="0"/>
                  <wp:wrapNone/>
                  <wp:docPr id="9" name="Picture 9" descr="https://encrypted-tbn0.gstatic.com/images?q=tbn:ANd9GcRlq4q9e5OGK-8OjjEP4GbmSJbpX1aP9gPobsLjKyWyaXJ5y-WuR0DfZAvWNLJgLuAwDAmYrM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Rlq4q9e5OGK-8OjjEP4GbmSJbpX1aP9gPobsLjKyWyaXJ5y-WuR0DfZAvWNLJgLuAwDAmYrM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27" cy="59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00B0F0"/>
                <w:sz w:val="36"/>
              </w:rPr>
            </w:pPr>
            <w:r w:rsidRPr="00DC006C">
              <w:rPr>
                <w:rFonts w:ascii="Century Gothic" w:hAnsi="Century Gothic"/>
                <w:b/>
                <w:color w:val="00B0F0"/>
                <w:sz w:val="36"/>
              </w:rPr>
              <w:t>Do a star watch when it gets dark</w:t>
            </w:r>
          </w:p>
          <w:p w:rsidR="00C31E7F" w:rsidRPr="00DC006C" w:rsidRDefault="00C31E7F" w:rsidP="00DC006C">
            <w:pPr>
              <w:jc w:val="center"/>
              <w:rPr>
                <w:rFonts w:ascii="Century Gothic" w:hAnsi="Century Gothic"/>
                <w:b/>
                <w:color w:val="00B0F0"/>
                <w:sz w:val="36"/>
              </w:rPr>
            </w:pPr>
            <w:r w:rsidRPr="00DC006C">
              <w:rPr>
                <w:rFonts w:ascii="Century Gothic" w:hAnsi="Century Gothic"/>
                <w:b/>
                <w:noProof/>
                <w:color w:val="00B0F0"/>
                <w:sz w:val="36"/>
              </w:rPr>
              <w:drawing>
                <wp:anchor distT="0" distB="0" distL="114300" distR="114300" simplePos="0" relativeHeight="251665408" behindDoc="0" locked="0" layoutInCell="1" allowOverlap="1" wp14:anchorId="1D8DEA4D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346075</wp:posOffset>
                  </wp:positionV>
                  <wp:extent cx="958409" cy="536641"/>
                  <wp:effectExtent l="0" t="0" r="0" b="0"/>
                  <wp:wrapNone/>
                  <wp:docPr id="7" name="Picture 7" descr="C:\Users\09138647.JACKSON-SCH\AppData\Local\Microsoft\Windows\INetCache\Content.MSO\665EF6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09138647.JACKSON-SCH\AppData\Local\Microsoft\Windows\INetCache\Content.MSO\665EF6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9" cy="53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1" w:type="dxa"/>
            <w:vAlign w:val="center"/>
          </w:tcPr>
          <w:p w:rsidR="00A0123F" w:rsidRPr="00DC006C" w:rsidRDefault="00A0123F" w:rsidP="00DC006C">
            <w:pPr>
              <w:jc w:val="center"/>
              <w:rPr>
                <w:rFonts w:ascii="Century Gothic" w:hAnsi="Century Gothic"/>
                <w:b/>
                <w:color w:val="0070C0"/>
                <w:sz w:val="36"/>
              </w:rPr>
            </w:pPr>
            <w:r w:rsidRPr="00DC006C">
              <w:rPr>
                <w:rFonts w:ascii="Century Gothic" w:hAnsi="Century Gothic"/>
                <w:b/>
                <w:color w:val="0070C0"/>
                <w:sz w:val="36"/>
              </w:rPr>
              <w:t>Read a book</w:t>
            </w:r>
          </w:p>
          <w:p w:rsidR="00A0123F" w:rsidRPr="00DC006C" w:rsidRDefault="00DC006C" w:rsidP="00DC006C">
            <w:pPr>
              <w:jc w:val="center"/>
              <w:rPr>
                <w:rFonts w:ascii="Century Gothic" w:hAnsi="Century Gothic"/>
                <w:b/>
                <w:color w:val="0070C0"/>
                <w:sz w:val="36"/>
              </w:rPr>
            </w:pPr>
            <w:r w:rsidRPr="00DC006C">
              <w:rPr>
                <w:rFonts w:ascii="Century Gothic" w:hAnsi="Century Gothic"/>
                <w:b/>
                <w:noProof/>
                <w:color w:val="0070C0"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662940</wp:posOffset>
                  </wp:positionV>
                  <wp:extent cx="900430" cy="474345"/>
                  <wp:effectExtent l="0" t="0" r="0" b="1905"/>
                  <wp:wrapNone/>
                  <wp:docPr id="5" name="Picture 5" descr="C:\Users\09138647.JACKSON-SCH\AppData\Local\Microsoft\Windows\INetCache\Content.MSO\22EB5A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9138647.JACKSON-SCH\AppData\Local\Microsoft\Windows\INetCache\Content.MSO\22EB5A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043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C6B71" w:rsidRPr="00A0123F" w:rsidRDefault="00A0123F" w:rsidP="00DC006C">
      <w:pPr>
        <w:jc w:val="center"/>
        <w:rPr>
          <w:rFonts w:ascii="Century Gothic" w:hAnsi="Century Gothic"/>
          <w:b/>
          <w:color w:val="7030A0"/>
          <w:sz w:val="28"/>
        </w:rPr>
      </w:pPr>
      <w:r w:rsidRPr="00A0123F">
        <w:rPr>
          <w:rFonts w:ascii="Century Gothic" w:hAnsi="Century Gothic"/>
          <w:b/>
          <w:color w:val="7030A0"/>
          <w:sz w:val="28"/>
        </w:rPr>
        <w:t>Holiday Activity Grid – How many can you do?</w:t>
      </w:r>
    </w:p>
    <w:sectPr w:rsidR="00EC6B71" w:rsidRPr="00A0123F" w:rsidSect="00DC006C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3F"/>
    <w:rsid w:val="007063D4"/>
    <w:rsid w:val="00A0123F"/>
    <w:rsid w:val="00A20CF4"/>
    <w:rsid w:val="00C31E7F"/>
    <w:rsid w:val="00DC006C"/>
    <w:rsid w:val="00E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42B14-7A8A-4149-B3E6-158CDFE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School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McAloon</dc:creator>
  <cp:keywords/>
  <dc:description/>
  <cp:lastModifiedBy>Anthony Jackson</cp:lastModifiedBy>
  <cp:revision>2</cp:revision>
  <dcterms:created xsi:type="dcterms:W3CDTF">2021-09-17T04:09:00Z</dcterms:created>
  <dcterms:modified xsi:type="dcterms:W3CDTF">2021-09-17T04:09:00Z</dcterms:modified>
</cp:coreProperties>
</file>