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6BD97" w14:textId="77777777" w:rsidR="00A40AFA" w:rsidRPr="00515D4B" w:rsidRDefault="00592A1B" w:rsidP="00592A1B">
      <w:pPr>
        <w:jc w:val="center"/>
        <w:rPr>
          <w:rFonts w:ascii="Arial" w:hAnsi="Arial" w:cs="Arial"/>
          <w:b/>
          <w:sz w:val="32"/>
          <w:szCs w:val="32"/>
        </w:rPr>
      </w:pPr>
      <w:r w:rsidRPr="00515D4B">
        <w:rPr>
          <w:rFonts w:ascii="Arial" w:hAnsi="Arial" w:cs="Arial"/>
          <w:b/>
          <w:sz w:val="32"/>
          <w:szCs w:val="32"/>
        </w:rPr>
        <w:t>Transitions</w:t>
      </w:r>
    </w:p>
    <w:p w14:paraId="0514129D" w14:textId="77777777" w:rsidR="00592A1B" w:rsidRDefault="00592A1B" w:rsidP="00592A1B">
      <w:pPr>
        <w:pStyle w:val="NormalWeb"/>
        <w:spacing w:before="0" w:beforeAutospacing="0" w:after="240" w:afterAutospacing="0"/>
        <w:textAlignment w:val="baseline"/>
        <w:rPr>
          <w:rFonts w:ascii="Arial" w:hAnsi="Arial" w:cs="Arial"/>
          <w:b/>
          <w:color w:val="333333"/>
        </w:rPr>
      </w:pPr>
      <w:r>
        <w:rPr>
          <w:rFonts w:ascii="Arial" w:hAnsi="Arial" w:cs="Arial"/>
          <w:b/>
          <w:color w:val="333333"/>
        </w:rPr>
        <w:t>Transitioning back to school can be an exciting time for many kids, and also an anxious one.</w:t>
      </w:r>
    </w:p>
    <w:p w14:paraId="6E1AD2D2" w14:textId="77777777" w:rsidR="00592A1B" w:rsidRPr="00AE04BE" w:rsidRDefault="00592A1B" w:rsidP="00592A1B">
      <w:pPr>
        <w:pStyle w:val="NormalWeb"/>
        <w:spacing w:before="0" w:beforeAutospacing="0" w:after="240" w:afterAutospacing="0"/>
        <w:textAlignment w:val="baseline"/>
        <w:rPr>
          <w:rFonts w:ascii="Arial" w:hAnsi="Arial" w:cs="Arial"/>
          <w:b/>
          <w:color w:val="333333"/>
        </w:rPr>
      </w:pPr>
      <w:r w:rsidRPr="00AE04BE">
        <w:rPr>
          <w:rFonts w:ascii="Arial" w:hAnsi="Arial" w:cs="Arial"/>
          <w:b/>
          <w:color w:val="333333"/>
        </w:rPr>
        <w:t>Preparation is key to dealing with situations where there are lots of unknowns. The more things feel familiar and controlled, the more your child or young person can relax and feel confident about what’s happening.</w:t>
      </w:r>
    </w:p>
    <w:p w14:paraId="1616AE90" w14:textId="77777777" w:rsidR="00592A1B" w:rsidRPr="00CB6B74" w:rsidRDefault="00592A1B" w:rsidP="00592A1B">
      <w:pPr>
        <w:spacing w:before="120" w:after="120" w:line="240" w:lineRule="auto"/>
        <w:textAlignment w:val="baseline"/>
        <w:rPr>
          <w:rFonts w:ascii="Arial" w:hAnsi="Arial" w:cs="Arial"/>
          <w:color w:val="0070C0"/>
          <w:sz w:val="30"/>
          <w:szCs w:val="30"/>
        </w:rPr>
      </w:pPr>
      <w:r w:rsidRPr="00CB6B74">
        <w:rPr>
          <w:rFonts w:ascii="Arial" w:hAnsi="Arial" w:cs="Arial"/>
          <w:color w:val="0070C0"/>
          <w:sz w:val="30"/>
          <w:szCs w:val="30"/>
        </w:rPr>
        <w:t>Here are some strategies and tips to make the transition back to school a positive experience. </w:t>
      </w:r>
    </w:p>
    <w:p w14:paraId="7F338FEB" w14:textId="77777777" w:rsidR="00592A1B" w:rsidRPr="00AE04BE" w:rsidRDefault="00592A1B" w:rsidP="00592A1B">
      <w:pPr>
        <w:numPr>
          <w:ilvl w:val="0"/>
          <w:numId w:val="1"/>
        </w:numPr>
        <w:spacing w:after="150" w:line="336" w:lineRule="atLeast"/>
        <w:ind w:left="495"/>
        <w:textAlignment w:val="baseline"/>
        <w:rPr>
          <w:rFonts w:ascii="inherit" w:eastAsia="Times New Roman" w:hAnsi="inherit" w:cs="Arial"/>
          <w:color w:val="333333"/>
          <w:sz w:val="24"/>
          <w:szCs w:val="24"/>
          <w:lang w:eastAsia="en-AU"/>
        </w:rPr>
      </w:pPr>
      <w:r w:rsidRPr="00AE04BE">
        <w:rPr>
          <w:rFonts w:ascii="inherit" w:eastAsia="Times New Roman" w:hAnsi="inherit" w:cs="Arial"/>
          <w:color w:val="333333"/>
          <w:sz w:val="24"/>
          <w:szCs w:val="24"/>
          <w:lang w:eastAsia="en-AU"/>
        </w:rPr>
        <w:t>Get back into the school-day routine at least a week early – waking up, eating and going to bed at regular times.</w:t>
      </w:r>
    </w:p>
    <w:p w14:paraId="782520C1" w14:textId="77777777" w:rsidR="00592A1B" w:rsidRPr="00AE04BE" w:rsidRDefault="00592A1B" w:rsidP="00592A1B">
      <w:pPr>
        <w:numPr>
          <w:ilvl w:val="0"/>
          <w:numId w:val="1"/>
        </w:numPr>
        <w:spacing w:after="150" w:line="336" w:lineRule="atLeast"/>
        <w:ind w:left="495"/>
        <w:textAlignment w:val="baseline"/>
        <w:rPr>
          <w:rFonts w:ascii="inherit" w:eastAsia="Times New Roman" w:hAnsi="inherit" w:cs="Arial"/>
          <w:color w:val="333333"/>
          <w:sz w:val="24"/>
          <w:szCs w:val="24"/>
          <w:lang w:eastAsia="en-AU"/>
        </w:rPr>
      </w:pPr>
      <w:r w:rsidRPr="00AE04BE">
        <w:rPr>
          <w:rFonts w:ascii="inherit" w:eastAsia="Times New Roman" w:hAnsi="inherit" w:cs="Arial"/>
          <w:color w:val="333333"/>
          <w:sz w:val="24"/>
          <w:szCs w:val="24"/>
          <w:lang w:eastAsia="en-AU"/>
        </w:rPr>
        <w:t>Get your child involved in planning out their lunches and snacks for the first week back. </w:t>
      </w:r>
    </w:p>
    <w:p w14:paraId="43668C04" w14:textId="77777777" w:rsidR="00592A1B" w:rsidRPr="00AE04BE" w:rsidRDefault="00592A1B" w:rsidP="00592A1B">
      <w:pPr>
        <w:numPr>
          <w:ilvl w:val="0"/>
          <w:numId w:val="1"/>
        </w:numPr>
        <w:spacing w:after="150" w:line="336" w:lineRule="atLeast"/>
        <w:ind w:left="495"/>
        <w:textAlignment w:val="baseline"/>
        <w:rPr>
          <w:rFonts w:ascii="inherit" w:eastAsia="Times New Roman" w:hAnsi="inherit" w:cs="Arial"/>
          <w:color w:val="333333"/>
          <w:sz w:val="24"/>
          <w:szCs w:val="24"/>
          <w:lang w:eastAsia="en-AU"/>
        </w:rPr>
      </w:pPr>
      <w:r w:rsidRPr="00AE04BE">
        <w:rPr>
          <w:rFonts w:ascii="inherit" w:eastAsia="Times New Roman" w:hAnsi="inherit" w:cs="Arial"/>
          <w:color w:val="333333"/>
          <w:sz w:val="24"/>
          <w:szCs w:val="24"/>
          <w:lang w:eastAsia="en-AU"/>
        </w:rPr>
        <w:t>For anxious kids, plenty of detail can be calming. Talk through the steps of getting to their classroom: "And then we hang up our bag on our hook; we say hi to our friends; we find our seat...etc"  </w:t>
      </w:r>
    </w:p>
    <w:p w14:paraId="501651B0" w14:textId="77777777" w:rsidR="00592A1B" w:rsidRPr="00AE04BE" w:rsidRDefault="00592A1B" w:rsidP="00592A1B">
      <w:pPr>
        <w:numPr>
          <w:ilvl w:val="0"/>
          <w:numId w:val="1"/>
        </w:numPr>
        <w:spacing w:after="150" w:line="336" w:lineRule="atLeast"/>
        <w:ind w:left="495"/>
        <w:textAlignment w:val="baseline"/>
        <w:rPr>
          <w:rFonts w:ascii="inherit" w:eastAsia="Times New Roman" w:hAnsi="inherit" w:cs="Arial"/>
          <w:color w:val="333333"/>
          <w:sz w:val="24"/>
          <w:szCs w:val="24"/>
          <w:lang w:eastAsia="en-AU"/>
        </w:rPr>
      </w:pPr>
      <w:r w:rsidRPr="00AE04BE">
        <w:rPr>
          <w:rFonts w:ascii="inherit" w:eastAsia="Times New Roman" w:hAnsi="inherit" w:cs="Arial"/>
          <w:color w:val="333333"/>
          <w:sz w:val="24"/>
          <w:szCs w:val="24"/>
          <w:lang w:eastAsia="en-AU"/>
        </w:rPr>
        <w:t>Stick to familiar routines as much as possible. Try to have a calm evening and allow more time to settle before bedtime if your child is feeling excited or nervous about school.</w:t>
      </w:r>
    </w:p>
    <w:p w14:paraId="0348BDC9" w14:textId="77777777" w:rsidR="00592A1B" w:rsidRPr="00AE04BE" w:rsidRDefault="00592A1B" w:rsidP="00592A1B">
      <w:pPr>
        <w:numPr>
          <w:ilvl w:val="0"/>
          <w:numId w:val="1"/>
        </w:numPr>
        <w:spacing w:after="150" w:line="336" w:lineRule="atLeast"/>
        <w:ind w:left="495"/>
        <w:textAlignment w:val="baseline"/>
        <w:rPr>
          <w:rFonts w:ascii="inherit" w:eastAsia="Times New Roman" w:hAnsi="inherit" w:cs="Arial"/>
          <w:color w:val="333333"/>
          <w:sz w:val="24"/>
          <w:szCs w:val="24"/>
          <w:lang w:eastAsia="en-AU"/>
        </w:rPr>
      </w:pPr>
      <w:r w:rsidRPr="00AE04BE">
        <w:rPr>
          <w:rFonts w:ascii="inherit" w:eastAsia="Times New Roman" w:hAnsi="inherit" w:cs="Arial"/>
          <w:color w:val="333333"/>
          <w:sz w:val="24"/>
          <w:szCs w:val="24"/>
          <w:lang w:eastAsia="en-AU"/>
        </w:rPr>
        <w:t>Help your child pack their bag the night before. A visual checklist can help them remember what they need to take. Lay out their clothes so everything’s ready for the morning.</w:t>
      </w:r>
    </w:p>
    <w:p w14:paraId="18A56A44" w14:textId="3A8592D8" w:rsidR="00592A1B" w:rsidRDefault="00592A1B" w:rsidP="00592A1B">
      <w:pPr>
        <w:numPr>
          <w:ilvl w:val="0"/>
          <w:numId w:val="1"/>
        </w:numPr>
        <w:spacing w:after="150" w:line="336" w:lineRule="atLeast"/>
        <w:ind w:left="495"/>
        <w:textAlignment w:val="baseline"/>
        <w:rPr>
          <w:rFonts w:ascii="inherit" w:eastAsia="Times New Roman" w:hAnsi="inherit" w:cs="Arial"/>
          <w:color w:val="333333"/>
          <w:sz w:val="24"/>
          <w:szCs w:val="24"/>
          <w:lang w:eastAsia="en-AU"/>
        </w:rPr>
      </w:pPr>
      <w:r w:rsidRPr="00AE04BE">
        <w:rPr>
          <w:rFonts w:ascii="inherit" w:eastAsia="Times New Roman" w:hAnsi="inherit" w:cs="Arial"/>
          <w:color w:val="333333"/>
          <w:sz w:val="24"/>
          <w:szCs w:val="24"/>
          <w:lang w:eastAsia="en-AU"/>
        </w:rPr>
        <w:t>Allow some extra time to get ready so you’re not rushing.</w:t>
      </w:r>
    </w:p>
    <w:p w14:paraId="1CEA668F" w14:textId="77777777" w:rsidR="007C0136" w:rsidRDefault="007C0136" w:rsidP="007C0136">
      <w:pPr>
        <w:spacing w:after="150" w:line="336" w:lineRule="atLeast"/>
        <w:ind w:left="135"/>
        <w:textAlignment w:val="baseline"/>
        <w:rPr>
          <w:rFonts w:ascii="inherit" w:eastAsia="Times New Roman" w:hAnsi="inherit" w:cs="Arial"/>
          <w:color w:val="333333"/>
          <w:sz w:val="24"/>
          <w:szCs w:val="24"/>
          <w:lang w:eastAsia="en-AU"/>
        </w:rPr>
      </w:pPr>
      <w:r>
        <w:rPr>
          <w:noProof/>
          <w:lang w:eastAsia="en-AU"/>
        </w:rPr>
        <w:drawing>
          <wp:inline distT="0" distB="0" distL="0" distR="0" wp14:anchorId="092BE12B" wp14:editId="68D9B353">
            <wp:extent cx="2057400" cy="1993900"/>
            <wp:effectExtent l="0" t="0" r="0" b="6350"/>
            <wp:docPr id="5" name="Picture 5" descr="Set the Stage - se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t the Stage - sens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5437" cy="2001689"/>
                    </a:xfrm>
                    <a:prstGeom prst="rect">
                      <a:avLst/>
                    </a:prstGeom>
                    <a:noFill/>
                    <a:ln>
                      <a:noFill/>
                    </a:ln>
                  </pic:spPr>
                </pic:pic>
              </a:graphicData>
            </a:graphic>
          </wp:inline>
        </w:drawing>
      </w:r>
    </w:p>
    <w:p w14:paraId="676D3ABD" w14:textId="77777777" w:rsidR="00592A1B" w:rsidRDefault="00592A1B" w:rsidP="00592A1B">
      <w:pPr>
        <w:numPr>
          <w:ilvl w:val="0"/>
          <w:numId w:val="1"/>
        </w:numPr>
        <w:spacing w:after="150" w:line="336" w:lineRule="atLeast"/>
        <w:ind w:left="495"/>
        <w:textAlignment w:val="baseline"/>
        <w:rPr>
          <w:rFonts w:ascii="inherit" w:eastAsia="Times New Roman" w:hAnsi="inherit" w:cs="Arial"/>
          <w:color w:val="333333"/>
          <w:sz w:val="24"/>
          <w:szCs w:val="24"/>
          <w:lang w:eastAsia="en-AU"/>
        </w:rPr>
      </w:pPr>
      <w:r w:rsidRPr="00592A1B">
        <w:rPr>
          <w:rFonts w:ascii="inherit" w:eastAsia="Times New Roman" w:hAnsi="inherit" w:cs="Arial"/>
          <w:color w:val="333333"/>
          <w:sz w:val="24"/>
          <w:szCs w:val="24"/>
          <w:lang w:eastAsia="en-AU"/>
        </w:rPr>
        <w:t>Invent a fun routine to make saying goodbye a bit easier – try a high-five, bear hug or secret handshake. </w:t>
      </w:r>
    </w:p>
    <w:p w14:paraId="647346BD" w14:textId="77777777" w:rsidR="00CB6B74" w:rsidRDefault="00CB6B74" w:rsidP="00CB6B74">
      <w:pPr>
        <w:spacing w:after="150" w:line="336" w:lineRule="atLeast"/>
        <w:ind w:left="135"/>
        <w:textAlignment w:val="baseline"/>
        <w:rPr>
          <w:rFonts w:ascii="inherit" w:eastAsia="Times New Roman" w:hAnsi="inherit" w:cs="Arial"/>
          <w:color w:val="333333"/>
          <w:sz w:val="24"/>
          <w:szCs w:val="24"/>
          <w:lang w:eastAsia="en-AU"/>
        </w:rPr>
      </w:pPr>
      <w:r>
        <w:rPr>
          <w:rFonts w:ascii="inherit" w:eastAsia="Times New Roman" w:hAnsi="inherit" w:cs="Arial"/>
          <w:noProof/>
          <w:color w:val="333333"/>
          <w:sz w:val="24"/>
          <w:szCs w:val="24"/>
          <w:lang w:eastAsia="en-AU"/>
        </w:rPr>
        <w:lastRenderedPageBreak/>
        <w:drawing>
          <wp:inline distT="0" distB="0" distL="0" distR="0" wp14:anchorId="41024005" wp14:editId="0E5EDC82">
            <wp:extent cx="3215097" cy="3117850"/>
            <wp:effectExtent l="0" t="0" r="4445" b="6350"/>
            <wp:docPr id="4" name="Picture 4" descr="C:\Users\gwatney\Desktop\georgina\anxiety\Using playfulness in transi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watney\Desktop\georgina\anxiety\Using playfulness in transition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6197" cy="3118916"/>
                    </a:xfrm>
                    <a:prstGeom prst="rect">
                      <a:avLst/>
                    </a:prstGeom>
                    <a:noFill/>
                    <a:ln>
                      <a:noFill/>
                    </a:ln>
                  </pic:spPr>
                </pic:pic>
              </a:graphicData>
            </a:graphic>
          </wp:inline>
        </w:drawing>
      </w:r>
    </w:p>
    <w:p w14:paraId="356DB7F2" w14:textId="77777777" w:rsidR="00592A1B" w:rsidRDefault="00592A1B" w:rsidP="00592A1B">
      <w:pPr>
        <w:numPr>
          <w:ilvl w:val="0"/>
          <w:numId w:val="1"/>
        </w:numPr>
        <w:spacing w:after="150" w:line="336" w:lineRule="atLeast"/>
        <w:ind w:left="495"/>
        <w:textAlignment w:val="baseline"/>
        <w:rPr>
          <w:rFonts w:ascii="inherit" w:eastAsia="Times New Roman" w:hAnsi="inherit" w:cs="Arial"/>
          <w:color w:val="333333"/>
          <w:sz w:val="24"/>
          <w:szCs w:val="24"/>
          <w:lang w:eastAsia="en-AU"/>
        </w:rPr>
      </w:pPr>
      <w:r w:rsidRPr="00592A1B">
        <w:rPr>
          <w:rFonts w:ascii="inherit" w:eastAsia="Times New Roman" w:hAnsi="inherit" w:cs="Arial"/>
          <w:color w:val="333333"/>
          <w:sz w:val="24"/>
          <w:szCs w:val="24"/>
          <w:lang w:eastAsia="en-AU"/>
        </w:rPr>
        <w:t>Talk positively about the day ahead on the way to school and remind your child where you’ll be at pick-up time.</w:t>
      </w:r>
    </w:p>
    <w:p w14:paraId="4D369F59" w14:textId="77777777" w:rsidR="00592A1B" w:rsidRDefault="00592A1B" w:rsidP="00592A1B">
      <w:pPr>
        <w:numPr>
          <w:ilvl w:val="0"/>
          <w:numId w:val="1"/>
        </w:numPr>
        <w:spacing w:after="150" w:line="336" w:lineRule="atLeast"/>
        <w:ind w:left="495"/>
        <w:textAlignment w:val="baseline"/>
        <w:rPr>
          <w:rFonts w:ascii="inherit" w:eastAsia="Times New Roman" w:hAnsi="inherit" w:cs="Arial"/>
          <w:color w:val="333333"/>
          <w:sz w:val="24"/>
          <w:szCs w:val="24"/>
          <w:lang w:eastAsia="en-AU"/>
        </w:rPr>
      </w:pPr>
      <w:r w:rsidRPr="00592A1B">
        <w:rPr>
          <w:rFonts w:ascii="inherit" w:eastAsia="Times New Roman" w:hAnsi="inherit" w:cs="Arial"/>
          <w:color w:val="333333"/>
          <w:sz w:val="24"/>
          <w:szCs w:val="24"/>
          <w:lang w:eastAsia="en-AU"/>
        </w:rPr>
        <w:t xml:space="preserve">Drawn-out goodbyes can be upsetting, especially if other kids are getting emotional. </w:t>
      </w:r>
    </w:p>
    <w:p w14:paraId="438BEA68" w14:textId="77777777" w:rsidR="00592A1B" w:rsidRDefault="00CB6B74" w:rsidP="00CB6B74">
      <w:pPr>
        <w:spacing w:after="150" w:line="336" w:lineRule="atLeast"/>
        <w:ind w:left="135"/>
        <w:textAlignment w:val="baseline"/>
        <w:rPr>
          <w:rFonts w:ascii="inherit" w:eastAsia="Times New Roman" w:hAnsi="inherit" w:cs="Arial"/>
          <w:color w:val="333333"/>
          <w:sz w:val="24"/>
          <w:szCs w:val="24"/>
          <w:lang w:eastAsia="en-AU"/>
        </w:rPr>
      </w:pPr>
      <w:r>
        <w:rPr>
          <w:rFonts w:ascii="inherit" w:eastAsia="Times New Roman" w:hAnsi="inherit" w:cs="Arial"/>
          <w:noProof/>
          <w:color w:val="333333"/>
          <w:sz w:val="24"/>
          <w:szCs w:val="24"/>
          <w:lang w:eastAsia="en-AU"/>
        </w:rPr>
        <w:drawing>
          <wp:inline distT="0" distB="0" distL="0" distR="0" wp14:anchorId="683E0EC9" wp14:editId="2FCA31A0">
            <wp:extent cx="3154600" cy="3140969"/>
            <wp:effectExtent l="0" t="0" r="8255" b="2540"/>
            <wp:docPr id="1" name="Picture 1" descr="C:\Users\gwatney\Desktop\georgina\anxiety\Separation anxiety -what to s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atney\Desktop\georgina\anxiety\Separation anxiety -what to sa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3546" cy="3139920"/>
                    </a:xfrm>
                    <a:prstGeom prst="rect">
                      <a:avLst/>
                    </a:prstGeom>
                    <a:noFill/>
                    <a:ln>
                      <a:noFill/>
                    </a:ln>
                  </pic:spPr>
                </pic:pic>
              </a:graphicData>
            </a:graphic>
          </wp:inline>
        </w:drawing>
      </w:r>
    </w:p>
    <w:p w14:paraId="69AC5FC9" w14:textId="77777777" w:rsidR="00592A1B" w:rsidRDefault="00592A1B" w:rsidP="00592A1B">
      <w:pPr>
        <w:numPr>
          <w:ilvl w:val="0"/>
          <w:numId w:val="1"/>
        </w:numPr>
        <w:spacing w:after="150" w:line="336" w:lineRule="atLeast"/>
        <w:ind w:left="495"/>
        <w:textAlignment w:val="baseline"/>
        <w:rPr>
          <w:rFonts w:ascii="inherit" w:eastAsia="Times New Roman" w:hAnsi="inherit" w:cs="Arial"/>
          <w:color w:val="333333"/>
          <w:sz w:val="24"/>
          <w:szCs w:val="24"/>
          <w:lang w:eastAsia="en-AU"/>
        </w:rPr>
      </w:pPr>
      <w:r w:rsidRPr="00592A1B">
        <w:rPr>
          <w:rFonts w:ascii="inherit" w:eastAsia="Times New Roman" w:hAnsi="inherit" w:cs="Arial"/>
          <w:color w:val="333333"/>
          <w:sz w:val="24"/>
          <w:szCs w:val="24"/>
          <w:lang w:eastAsia="en-AU"/>
        </w:rPr>
        <w:t>Try to limit other activities during the first few weeks – the transition to school can be tiring and kids need down time. </w:t>
      </w:r>
    </w:p>
    <w:p w14:paraId="14E39137" w14:textId="77777777" w:rsidR="00CB6B74" w:rsidRDefault="00CB6B74" w:rsidP="00592A1B">
      <w:pPr>
        <w:numPr>
          <w:ilvl w:val="0"/>
          <w:numId w:val="1"/>
        </w:numPr>
        <w:spacing w:after="150" w:line="336" w:lineRule="atLeast"/>
        <w:ind w:left="495"/>
        <w:textAlignment w:val="baseline"/>
        <w:rPr>
          <w:rFonts w:ascii="inherit" w:eastAsia="Times New Roman" w:hAnsi="inherit" w:cs="Arial"/>
          <w:color w:val="333333"/>
          <w:sz w:val="24"/>
          <w:szCs w:val="24"/>
          <w:lang w:eastAsia="en-AU"/>
        </w:rPr>
      </w:pPr>
      <w:r>
        <w:rPr>
          <w:rFonts w:ascii="inherit" w:eastAsia="Times New Roman" w:hAnsi="inherit" w:cs="Arial"/>
          <w:color w:val="333333"/>
          <w:sz w:val="24"/>
          <w:szCs w:val="24"/>
          <w:lang w:eastAsia="en-AU"/>
        </w:rPr>
        <w:t>Check in and connect at the end of the day.</w:t>
      </w:r>
    </w:p>
    <w:p w14:paraId="7946B3BC" w14:textId="77777777" w:rsidR="00CB6B74" w:rsidRDefault="00CB6B74" w:rsidP="00CB6B74">
      <w:pPr>
        <w:spacing w:after="150" w:line="336" w:lineRule="atLeast"/>
        <w:textAlignment w:val="baseline"/>
        <w:rPr>
          <w:rFonts w:ascii="inherit" w:eastAsia="Times New Roman" w:hAnsi="inherit" w:cs="Arial"/>
          <w:color w:val="333333"/>
          <w:sz w:val="24"/>
          <w:szCs w:val="24"/>
          <w:lang w:eastAsia="en-AU"/>
        </w:rPr>
      </w:pPr>
      <w:r>
        <w:rPr>
          <w:rFonts w:ascii="inherit" w:eastAsia="Times New Roman" w:hAnsi="inherit" w:cs="Arial"/>
          <w:noProof/>
          <w:color w:val="333333"/>
          <w:sz w:val="24"/>
          <w:szCs w:val="24"/>
          <w:lang w:eastAsia="en-AU"/>
        </w:rPr>
        <w:lastRenderedPageBreak/>
        <w:drawing>
          <wp:inline distT="0" distB="0" distL="0" distR="0" wp14:anchorId="7ADEA395" wp14:editId="4A3690E0">
            <wp:extent cx="3163841" cy="3187277"/>
            <wp:effectExtent l="0" t="0" r="0" b="0"/>
            <wp:docPr id="3" name="Picture 3" descr="C:\Users\gwatney\Desktop\georgina\anxiety\Connecting after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watney\Desktop\georgina\anxiety\Connecting after schoo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4837" cy="3188280"/>
                    </a:xfrm>
                    <a:prstGeom prst="rect">
                      <a:avLst/>
                    </a:prstGeom>
                    <a:noFill/>
                    <a:ln>
                      <a:noFill/>
                    </a:ln>
                  </pic:spPr>
                </pic:pic>
              </a:graphicData>
            </a:graphic>
          </wp:inline>
        </w:drawing>
      </w:r>
    </w:p>
    <w:p w14:paraId="286A1B73" w14:textId="77777777" w:rsidR="00592A1B" w:rsidRDefault="00592A1B" w:rsidP="00592A1B">
      <w:pPr>
        <w:numPr>
          <w:ilvl w:val="0"/>
          <w:numId w:val="1"/>
        </w:numPr>
        <w:spacing w:after="150" w:line="336" w:lineRule="atLeast"/>
        <w:ind w:left="495"/>
        <w:textAlignment w:val="baseline"/>
        <w:rPr>
          <w:rFonts w:ascii="inherit" w:eastAsia="Times New Roman" w:hAnsi="inherit" w:cs="Arial"/>
          <w:color w:val="333333"/>
          <w:sz w:val="24"/>
          <w:szCs w:val="24"/>
          <w:lang w:eastAsia="en-AU"/>
        </w:rPr>
      </w:pPr>
      <w:r w:rsidRPr="00592A1B">
        <w:rPr>
          <w:rFonts w:ascii="inherit" w:eastAsia="Times New Roman" w:hAnsi="inherit" w:cs="Arial"/>
          <w:color w:val="333333"/>
          <w:sz w:val="24"/>
          <w:szCs w:val="24"/>
          <w:lang w:eastAsia="en-AU"/>
        </w:rPr>
        <w:t>Schedule a family celebration or a video call from grandparents on the weekend to mark the milestone</w:t>
      </w:r>
      <w:r w:rsidR="00CB6B74">
        <w:rPr>
          <w:rFonts w:ascii="inherit" w:eastAsia="Times New Roman" w:hAnsi="inherit" w:cs="Arial"/>
          <w:color w:val="333333"/>
          <w:sz w:val="24"/>
          <w:szCs w:val="24"/>
          <w:lang w:eastAsia="en-AU"/>
        </w:rPr>
        <w:t>.</w:t>
      </w:r>
    </w:p>
    <w:p w14:paraId="09ABD0D7" w14:textId="77777777" w:rsidR="007C0136" w:rsidRPr="007C0136" w:rsidRDefault="007C0136" w:rsidP="007C0136">
      <w:pPr>
        <w:spacing w:after="150" w:line="336" w:lineRule="atLeast"/>
        <w:textAlignment w:val="baseline"/>
        <w:rPr>
          <w:rFonts w:ascii="Arial" w:eastAsia="Times New Roman" w:hAnsi="Arial" w:cs="Arial"/>
          <w:b/>
          <w:color w:val="FFC000"/>
          <w:sz w:val="28"/>
          <w:szCs w:val="28"/>
          <w:lang w:eastAsia="en-AU"/>
        </w:rPr>
      </w:pPr>
      <w:r w:rsidRPr="007C0136">
        <w:rPr>
          <w:rFonts w:ascii="Arial" w:eastAsia="Times New Roman" w:hAnsi="Arial" w:cs="Arial"/>
          <w:b/>
          <w:color w:val="FFC000"/>
          <w:sz w:val="28"/>
          <w:szCs w:val="28"/>
          <w:lang w:eastAsia="en-AU"/>
        </w:rPr>
        <w:t>Should I be worried?</w:t>
      </w:r>
    </w:p>
    <w:p w14:paraId="1F777537" w14:textId="77777777" w:rsidR="007C0136" w:rsidRDefault="007C0136" w:rsidP="007C0136">
      <w:pPr>
        <w:spacing w:after="240" w:line="390" w:lineRule="atLeast"/>
        <w:textAlignment w:val="baseline"/>
        <w:rPr>
          <w:rFonts w:ascii="inherit" w:eastAsia="Times New Roman" w:hAnsi="inherit" w:cs="Arial"/>
          <w:color w:val="333333"/>
          <w:sz w:val="24"/>
          <w:szCs w:val="24"/>
          <w:lang w:eastAsia="en-AU"/>
        </w:rPr>
      </w:pPr>
      <w:r w:rsidRPr="007C0136">
        <w:rPr>
          <w:rFonts w:ascii="inherit" w:eastAsia="Times New Roman" w:hAnsi="inherit" w:cs="Arial"/>
          <w:color w:val="333333"/>
          <w:sz w:val="24"/>
          <w:szCs w:val="24"/>
          <w:lang w:eastAsia="en-AU"/>
        </w:rPr>
        <w:t>It can take a few weeks for kids to adjust</w:t>
      </w:r>
      <w:r>
        <w:rPr>
          <w:rFonts w:ascii="inherit" w:eastAsia="Times New Roman" w:hAnsi="inherit" w:cs="Arial"/>
          <w:color w:val="333333"/>
          <w:sz w:val="24"/>
          <w:szCs w:val="24"/>
          <w:lang w:eastAsia="en-AU"/>
        </w:rPr>
        <w:t xml:space="preserve">, it is best to expect things to be a bit unsettled in that time. </w:t>
      </w:r>
      <w:r w:rsidRPr="00AE04BE">
        <w:rPr>
          <w:rFonts w:ascii="inherit" w:eastAsia="Times New Roman" w:hAnsi="inherit" w:cs="Arial"/>
          <w:color w:val="333333"/>
          <w:sz w:val="24"/>
          <w:szCs w:val="24"/>
          <w:lang w:eastAsia="en-AU"/>
        </w:rPr>
        <w:t>If you notice changes in your child's behaviour lasting beyond the first couple of weeks, speak to school staff about your concerns. </w:t>
      </w:r>
    </w:p>
    <w:p w14:paraId="44D87FCB" w14:textId="77777777" w:rsidR="007C0136" w:rsidRPr="007C0136" w:rsidRDefault="007C0136" w:rsidP="007C0136">
      <w:pPr>
        <w:pStyle w:val="Heading3"/>
        <w:spacing w:before="0" w:after="150" w:line="540" w:lineRule="atLeast"/>
        <w:textAlignment w:val="baseline"/>
        <w:rPr>
          <w:rFonts w:ascii="Arial" w:hAnsi="Arial" w:cs="Arial"/>
          <w:color w:val="00918A"/>
          <w:sz w:val="32"/>
          <w:szCs w:val="32"/>
        </w:rPr>
      </w:pPr>
      <w:r w:rsidRPr="007C0136">
        <w:rPr>
          <w:rFonts w:ascii="Arial" w:hAnsi="Arial" w:cs="Arial"/>
          <w:color w:val="00918A"/>
          <w:sz w:val="32"/>
          <w:szCs w:val="32"/>
        </w:rPr>
        <w:t>And finally, check your own behaviour</w:t>
      </w:r>
    </w:p>
    <w:p w14:paraId="40AB6D28" w14:textId="77777777" w:rsidR="007C0136" w:rsidRDefault="007C0136" w:rsidP="007C0136">
      <w:pPr>
        <w:pStyle w:val="NormalWeb"/>
        <w:spacing w:before="0" w:beforeAutospacing="0" w:after="240" w:afterAutospacing="0" w:line="360" w:lineRule="auto"/>
        <w:textAlignment w:val="baseline"/>
        <w:rPr>
          <w:rFonts w:ascii="inherit" w:hAnsi="inherit" w:cs="Arial"/>
          <w:color w:val="333333"/>
        </w:rPr>
      </w:pPr>
      <w:r w:rsidRPr="007C0136">
        <w:rPr>
          <w:rFonts w:ascii="inherit" w:hAnsi="inherit" w:cs="Arial"/>
          <w:color w:val="333333"/>
        </w:rPr>
        <w:t xml:space="preserve">The </w:t>
      </w:r>
      <w:r>
        <w:rPr>
          <w:rFonts w:ascii="inherit" w:hAnsi="inherit" w:cs="Arial"/>
          <w:color w:val="333333"/>
        </w:rPr>
        <w:t xml:space="preserve">return to school </w:t>
      </w:r>
      <w:r w:rsidRPr="007C0136">
        <w:rPr>
          <w:rFonts w:ascii="inherit" w:hAnsi="inherit" w:cs="Arial"/>
          <w:color w:val="333333"/>
        </w:rPr>
        <w:t>can be a nervous</w:t>
      </w:r>
      <w:r>
        <w:rPr>
          <w:rFonts w:ascii="inherit" w:hAnsi="inherit" w:cs="Arial"/>
          <w:color w:val="333333"/>
        </w:rPr>
        <w:t xml:space="preserve"> and uncertain</w:t>
      </w:r>
      <w:r w:rsidRPr="007C0136">
        <w:rPr>
          <w:rFonts w:ascii="inherit" w:hAnsi="inherit" w:cs="Arial"/>
          <w:color w:val="333333"/>
        </w:rPr>
        <w:t xml:space="preserve"> time for parents</w:t>
      </w:r>
      <w:r>
        <w:rPr>
          <w:rFonts w:ascii="inherit" w:hAnsi="inherit" w:cs="Arial"/>
          <w:color w:val="333333"/>
        </w:rPr>
        <w:t xml:space="preserve"> and staff</w:t>
      </w:r>
      <w:r w:rsidRPr="007C0136">
        <w:rPr>
          <w:rFonts w:ascii="inherit" w:hAnsi="inherit" w:cs="Arial"/>
          <w:color w:val="333333"/>
        </w:rPr>
        <w:t xml:space="preserve"> as much as kids</w:t>
      </w:r>
      <w:r>
        <w:rPr>
          <w:rFonts w:ascii="inherit" w:hAnsi="inherit" w:cs="Arial"/>
          <w:color w:val="333333"/>
        </w:rPr>
        <w:t>, we are all adjusting back</w:t>
      </w:r>
      <w:r w:rsidRPr="007C0136">
        <w:rPr>
          <w:rFonts w:ascii="inherit" w:hAnsi="inherit" w:cs="Arial"/>
          <w:color w:val="333333"/>
        </w:rPr>
        <w:t xml:space="preserve">, but it’s important to try and keep </w:t>
      </w:r>
      <w:r>
        <w:rPr>
          <w:rFonts w:ascii="inherit" w:hAnsi="inherit" w:cs="Arial"/>
          <w:color w:val="333333"/>
        </w:rPr>
        <w:t>our</w:t>
      </w:r>
      <w:r w:rsidRPr="007C0136">
        <w:rPr>
          <w:rFonts w:ascii="inherit" w:hAnsi="inherit" w:cs="Arial"/>
          <w:color w:val="333333"/>
        </w:rPr>
        <w:t xml:space="preserve"> own anxiety le</w:t>
      </w:r>
      <w:r>
        <w:rPr>
          <w:rFonts w:ascii="inherit" w:hAnsi="inherit" w:cs="Arial"/>
          <w:color w:val="333333"/>
        </w:rPr>
        <w:t>vels under control. The more we</w:t>
      </w:r>
      <w:r w:rsidRPr="007C0136">
        <w:rPr>
          <w:rFonts w:ascii="inherit" w:hAnsi="inherit" w:cs="Arial"/>
          <w:color w:val="333333"/>
        </w:rPr>
        <w:t xml:space="preserve"> can stay calm and present school as a fun, positive experience – the better.</w:t>
      </w:r>
    </w:p>
    <w:p w14:paraId="385DF55D" w14:textId="77777777" w:rsidR="001764F5" w:rsidRPr="00592A1B" w:rsidRDefault="001764F5" w:rsidP="001764F5">
      <w:pPr>
        <w:spacing w:before="70" w:after="0"/>
        <w:rPr>
          <w:rFonts w:ascii="Tahoma" w:hAnsi="Tahoma" w:cs="Tahoma"/>
          <w:i/>
          <w:sz w:val="20"/>
        </w:rPr>
      </w:pPr>
      <w:r>
        <w:rPr>
          <w:rFonts w:ascii="Tahoma" w:hAnsi="Tahoma" w:cs="Tahoma"/>
          <w:i/>
          <w:sz w:val="16"/>
        </w:rPr>
        <w:t>(Sources</w:t>
      </w:r>
      <w:r w:rsidRPr="00592A1B">
        <w:rPr>
          <w:rFonts w:ascii="Tahoma" w:hAnsi="Tahoma" w:cs="Tahoma"/>
          <w:i/>
          <w:sz w:val="16"/>
        </w:rPr>
        <w:t xml:space="preserve"> from Healthy Families, </w:t>
      </w:r>
      <w:hyperlink r:id="rId9" w:history="1">
        <w:r w:rsidRPr="00CE019C">
          <w:rPr>
            <w:rStyle w:val="Hyperlink"/>
            <w:rFonts w:ascii="Tahoma" w:hAnsi="Tahoma" w:cs="Tahoma"/>
            <w:i/>
            <w:sz w:val="16"/>
          </w:rPr>
          <w:t>www.beyondblue.org.au</w:t>
        </w:r>
      </w:hyperlink>
      <w:r>
        <w:rPr>
          <w:rFonts w:ascii="Tahoma" w:hAnsi="Tahoma" w:cs="Tahoma"/>
          <w:i/>
          <w:sz w:val="16"/>
        </w:rPr>
        <w:t xml:space="preserve">, Visuals from big life journal and </w:t>
      </w:r>
      <w:proofErr w:type="spellStart"/>
      <w:r>
        <w:rPr>
          <w:rFonts w:ascii="Tahoma" w:hAnsi="Tahoma" w:cs="Tahoma"/>
          <w:i/>
          <w:sz w:val="16"/>
        </w:rPr>
        <w:t>seed.and.sew</w:t>
      </w:r>
      <w:proofErr w:type="spellEnd"/>
      <w:r>
        <w:rPr>
          <w:rFonts w:ascii="Tahoma" w:hAnsi="Tahoma" w:cs="Tahoma"/>
          <w:i/>
          <w:sz w:val="16"/>
        </w:rPr>
        <w:t>)</w:t>
      </w:r>
    </w:p>
    <w:p w14:paraId="14706EF9" w14:textId="77777777" w:rsidR="001764F5" w:rsidRDefault="001764F5" w:rsidP="007C0136">
      <w:pPr>
        <w:pStyle w:val="NormalWeb"/>
        <w:spacing w:before="0" w:beforeAutospacing="0" w:after="240" w:afterAutospacing="0" w:line="360" w:lineRule="auto"/>
        <w:textAlignment w:val="baseline"/>
        <w:rPr>
          <w:rFonts w:ascii="inherit" w:hAnsi="inherit" w:cs="Arial"/>
          <w:color w:val="333333"/>
        </w:rPr>
      </w:pPr>
    </w:p>
    <w:p w14:paraId="2EC3F6BD" w14:textId="22C44E79" w:rsidR="001764F5" w:rsidRDefault="001764F5" w:rsidP="007C0136">
      <w:pPr>
        <w:pStyle w:val="NormalWeb"/>
        <w:spacing w:before="0" w:beforeAutospacing="0" w:after="240" w:afterAutospacing="0" w:line="360" w:lineRule="auto"/>
        <w:textAlignment w:val="baseline"/>
        <w:rPr>
          <w:rFonts w:ascii="inherit" w:hAnsi="inherit" w:cs="Arial"/>
          <w:color w:val="333333"/>
        </w:rPr>
      </w:pPr>
      <w:r>
        <w:rPr>
          <w:rFonts w:ascii="inherit" w:hAnsi="inherit" w:cs="Arial"/>
          <w:color w:val="333333"/>
        </w:rPr>
        <w:t>Warm regards,</w:t>
      </w:r>
    </w:p>
    <w:p w14:paraId="75C865EE" w14:textId="16BB2E62" w:rsidR="001764F5" w:rsidRDefault="001764F5" w:rsidP="007C0136">
      <w:pPr>
        <w:pStyle w:val="NormalWeb"/>
        <w:spacing w:before="0" w:beforeAutospacing="0" w:after="240" w:afterAutospacing="0" w:line="360" w:lineRule="auto"/>
        <w:textAlignment w:val="baseline"/>
        <w:rPr>
          <w:rFonts w:ascii="inherit" w:hAnsi="inherit" w:cs="Arial"/>
          <w:color w:val="333333"/>
        </w:rPr>
      </w:pPr>
      <w:r>
        <w:rPr>
          <w:rFonts w:ascii="inherit" w:hAnsi="inherit" w:cs="Arial"/>
          <w:color w:val="333333"/>
        </w:rPr>
        <w:t>Georgina Watney</w:t>
      </w:r>
    </w:p>
    <w:p w14:paraId="23E0437F" w14:textId="5F19EEC2" w:rsidR="00E83D24" w:rsidRPr="001764F5" w:rsidRDefault="001764F5" w:rsidP="001764F5">
      <w:pPr>
        <w:pStyle w:val="NormalWeb"/>
        <w:spacing w:before="0" w:beforeAutospacing="0" w:after="240" w:afterAutospacing="0" w:line="360" w:lineRule="auto"/>
        <w:textAlignment w:val="baseline"/>
        <w:rPr>
          <w:rFonts w:ascii="inherit" w:hAnsi="inherit" w:cs="Arial"/>
          <w:color w:val="333333"/>
        </w:rPr>
      </w:pPr>
      <w:r>
        <w:rPr>
          <w:rFonts w:ascii="inherit" w:hAnsi="inherit" w:cs="Arial"/>
          <w:color w:val="333333"/>
        </w:rPr>
        <w:t>(School Counsellor)</w:t>
      </w:r>
    </w:p>
    <w:sectPr w:rsidR="00E83D24" w:rsidRPr="00176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87730"/>
    <w:multiLevelType w:val="multilevel"/>
    <w:tmpl w:val="859C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1B1235"/>
    <w:multiLevelType w:val="multilevel"/>
    <w:tmpl w:val="438CBCB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1954642">
    <w:abstractNumId w:val="0"/>
  </w:num>
  <w:num w:numId="2" w16cid:durableId="53859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1B"/>
    <w:rsid w:val="0002375B"/>
    <w:rsid w:val="00100586"/>
    <w:rsid w:val="00172DB6"/>
    <w:rsid w:val="001764F5"/>
    <w:rsid w:val="002A7541"/>
    <w:rsid w:val="0047549A"/>
    <w:rsid w:val="00515D4B"/>
    <w:rsid w:val="00592A1B"/>
    <w:rsid w:val="00741A0C"/>
    <w:rsid w:val="007C0136"/>
    <w:rsid w:val="0083072A"/>
    <w:rsid w:val="00A40AFA"/>
    <w:rsid w:val="00CB6B74"/>
    <w:rsid w:val="00D0082E"/>
    <w:rsid w:val="00E83D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F529"/>
  <w15:docId w15:val="{0E18ECBE-6FDC-42C1-A020-7CE2D220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1B"/>
  </w:style>
  <w:style w:type="paragraph" w:styleId="Heading3">
    <w:name w:val="heading 3"/>
    <w:basedOn w:val="Normal"/>
    <w:next w:val="Normal"/>
    <w:link w:val="Heading3Char"/>
    <w:uiPriority w:val="9"/>
    <w:semiHidden/>
    <w:unhideWhenUsed/>
    <w:qFormat/>
    <w:rsid w:val="007C0136"/>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A1B"/>
    <w:rPr>
      <w:rFonts w:ascii="Tahoma" w:hAnsi="Tahoma" w:cs="Tahoma"/>
      <w:sz w:val="16"/>
      <w:szCs w:val="16"/>
    </w:rPr>
  </w:style>
  <w:style w:type="paragraph" w:styleId="NormalWeb">
    <w:name w:val="Normal (Web)"/>
    <w:basedOn w:val="Normal"/>
    <w:uiPriority w:val="99"/>
    <w:unhideWhenUsed/>
    <w:rsid w:val="00592A1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592A1B"/>
    <w:pPr>
      <w:ind w:left="720"/>
      <w:contextualSpacing/>
    </w:pPr>
  </w:style>
  <w:style w:type="character" w:styleId="Hyperlink">
    <w:name w:val="Hyperlink"/>
    <w:basedOn w:val="DefaultParagraphFont"/>
    <w:uiPriority w:val="99"/>
    <w:unhideWhenUsed/>
    <w:rsid w:val="00CB6B74"/>
    <w:rPr>
      <w:color w:val="0000FF" w:themeColor="hyperlink"/>
      <w:u w:val="single"/>
    </w:rPr>
  </w:style>
  <w:style w:type="character" w:customStyle="1" w:styleId="Heading3Char">
    <w:name w:val="Heading 3 Char"/>
    <w:basedOn w:val="DefaultParagraphFont"/>
    <w:link w:val="Heading3"/>
    <w:uiPriority w:val="9"/>
    <w:semiHidden/>
    <w:rsid w:val="007C013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eyondblue.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517</Words>
  <Characters>2082</Characters>
  <Application>Microsoft Office Word</Application>
  <DocSecurity>0</DocSecurity>
  <Lines>74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Watney</dc:creator>
  <cp:lastModifiedBy>Georgina Watney</cp:lastModifiedBy>
  <cp:revision>5</cp:revision>
  <dcterms:created xsi:type="dcterms:W3CDTF">2026-02-02T21:26:00Z</dcterms:created>
  <dcterms:modified xsi:type="dcterms:W3CDTF">2026-02-02T21:29:00Z</dcterms:modified>
</cp:coreProperties>
</file>