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1D33" w14:textId="282C26CC" w:rsidR="00350EF8" w:rsidRDefault="00C618D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E048767" wp14:editId="613EEF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15000" cy="8087710"/>
                <wp:effectExtent l="0" t="0" r="0" b="889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087710"/>
                        </a:xfrm>
                        <a:prstGeom prst="roundRect">
                          <a:avLst>
                            <a:gd name="adj" fmla="val 6451"/>
                          </a:avLst>
                        </a:prstGeom>
                        <a:solidFill>
                          <a:srgbClr val="F3CE13"/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4DBB2" id="Rectangle: Rounded Corners 1" o:spid="_x0000_s1026" style="position:absolute;margin-left:0;margin-top:0;width:450pt;height:636.8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42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" fillcolor="#f3ce13" stroked="f" strokeweight="6pt">
                <v:stroke joinstyle="miter"/>
              </v:roundrect>
            </w:pict>
          </mc:Fallback>
        </mc:AlternateContent>
      </w:r>
      <w:r w:rsidR="00350EF8">
        <w:rPr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4A140AF7" wp14:editId="40D924BE">
                <wp:simplePos x="0" y="0"/>
                <wp:positionH relativeFrom="column">
                  <wp:posOffset>1744</wp:posOffset>
                </wp:positionH>
                <wp:positionV relativeFrom="paragraph">
                  <wp:posOffset>5118</wp:posOffset>
                </wp:positionV>
                <wp:extent cx="5715000" cy="8801100"/>
                <wp:effectExtent l="0" t="0" r="0" b="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8801100"/>
                        </a:xfrm>
                        <a:prstGeom prst="roundRect">
                          <a:avLst>
                            <a:gd name="adj" fmla="val 5204"/>
                          </a:avLst>
                        </a:prstGeom>
                        <a:noFill/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42CB097" id="Rectangle: Rounded Corners 5" o:spid="_x0000_s1026" style="position:absolute;margin-left:.15pt;margin-top:.4pt;width:450pt;height:693pt;z-index:-2516582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34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" filled="f" stroked="f" strokeweight="6pt">
                <v:stroke joinstyle="miter"/>
              </v:roundrect>
            </w:pict>
          </mc:Fallback>
        </mc:AlternateContent>
      </w:r>
    </w:p>
    <w:p w14:paraId="24C634B0" w14:textId="47C42FE0" w:rsidR="00350EF8" w:rsidRDefault="00A15F41" w:rsidP="00350EF8">
      <w:pPr>
        <w:spacing w:after="0" w:line="216" w:lineRule="auto"/>
        <w:rPr>
          <w:rFonts w:ascii="Oriya MN" w:hAnsi="Oriya MN" w:cs="Oriya MN"/>
          <w:b/>
          <w:bCs/>
          <w:color w:val="111820"/>
          <w:spacing w:val="-40"/>
          <w:sz w:val="96"/>
          <w:szCs w:val="96"/>
        </w:rPr>
      </w:pPr>
      <w:r w:rsidRPr="00350EF8">
        <w:rPr>
          <w:noProof/>
        </w:rPr>
        <w:drawing>
          <wp:anchor distT="0" distB="0" distL="114300" distR="114300" simplePos="0" relativeHeight="251658242" behindDoc="0" locked="0" layoutInCell="1" allowOverlap="1" wp14:anchorId="665ABA2A" wp14:editId="2075CB4F">
            <wp:simplePos x="0" y="0"/>
            <wp:positionH relativeFrom="margin">
              <wp:align>center</wp:align>
            </wp:positionH>
            <wp:positionV relativeFrom="paragraph">
              <wp:posOffset>248277</wp:posOffset>
            </wp:positionV>
            <wp:extent cx="805169" cy="1045028"/>
            <wp:effectExtent l="0" t="0" r="0" b="3175"/>
            <wp:wrapNone/>
            <wp:docPr id="3" name="Picture 3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56F0F6D-4F67-12EB-D1A9-CB34D77549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B56F0F6D-4F67-12EB-D1A9-CB34D77549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69" cy="1045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EF8">
        <w:rPr>
          <w:rFonts w:ascii="Oriya MN" w:hAnsi="Oriya MN" w:cs="Oriya MN"/>
          <w:b/>
          <w:bCs/>
          <w:color w:val="111820"/>
          <w:spacing w:val="-40"/>
          <w:sz w:val="96"/>
          <w:szCs w:val="96"/>
        </w:rPr>
        <w:t xml:space="preserve">  </w:t>
      </w:r>
    </w:p>
    <w:p w14:paraId="2DF8E574" w14:textId="7AEF5363" w:rsidR="00A15F41" w:rsidRDefault="00A15F41" w:rsidP="00350EF8">
      <w:pPr>
        <w:spacing w:after="0" w:line="216" w:lineRule="auto"/>
        <w:jc w:val="center"/>
        <w:rPr>
          <w:rFonts w:ascii="Oriya MN" w:hAnsi="Oriya MN" w:cs="Oriya MN"/>
          <w:b/>
          <w:bCs/>
          <w:color w:val="111820"/>
          <w:spacing w:val="-40"/>
          <w:sz w:val="96"/>
          <w:szCs w:val="96"/>
        </w:rPr>
      </w:pPr>
    </w:p>
    <w:p w14:paraId="3E7F50C8" w14:textId="4A80CEA0" w:rsidR="00C618D5" w:rsidRPr="00C618D5" w:rsidRDefault="00C618D5" w:rsidP="00C618D5">
      <w:pPr>
        <w:spacing w:after="0" w:line="216" w:lineRule="auto"/>
        <w:jc w:val="center"/>
        <w:rPr>
          <w:rFonts w:ascii="Oriya MN" w:hAnsi="Oriya MN" w:cs="Oriya MN"/>
          <w:b/>
          <w:bCs/>
          <w:color w:val="F3CE13"/>
          <w:spacing w:val="-40"/>
          <w:sz w:val="96"/>
          <w:szCs w:val="96"/>
        </w:rPr>
      </w:pPr>
      <w:r w:rsidRPr="00C618D5">
        <w:rPr>
          <w:rFonts w:ascii="Oriya MN" w:hAnsi="Oriya MN" w:cs="Oriya MN"/>
          <w:b/>
          <w:bCs/>
          <w:color w:val="F3CE13"/>
          <w:spacing w:val="-40"/>
          <w:sz w:val="28"/>
          <w:szCs w:val="28"/>
        </w:rPr>
        <w:t>.</w:t>
      </w:r>
    </w:p>
    <w:p w14:paraId="3F5D1FF3" w14:textId="005991B0" w:rsidR="00350EF8" w:rsidRPr="003B3EC6" w:rsidRDefault="003B3EC6" w:rsidP="00A15F41">
      <w:pPr>
        <w:spacing w:after="0" w:line="192" w:lineRule="auto"/>
        <w:jc w:val="center"/>
        <w:rPr>
          <w:rFonts w:ascii="Oriya MN" w:hAnsi="Oriya MN" w:cs="Oriya MN"/>
          <w:b/>
          <w:bCs/>
          <w:color w:val="111820"/>
          <w:spacing w:val="-40"/>
          <w:sz w:val="160"/>
          <w:szCs w:val="160"/>
        </w:rPr>
      </w:pPr>
      <w:r w:rsidRPr="003B3EC6">
        <w:rPr>
          <w:rFonts w:ascii="Oriya MN" w:hAnsi="Oriya MN" w:cs="Oriya MN"/>
          <w:b/>
          <w:bCs/>
          <w:color w:val="111820"/>
          <w:spacing w:val="-40"/>
          <w:sz w:val="160"/>
          <w:szCs w:val="160"/>
        </w:rPr>
        <w:t>Open Day</w:t>
      </w:r>
    </w:p>
    <w:p w14:paraId="79FCC0E6" w14:textId="71983312" w:rsidR="003B3EC6" w:rsidRPr="003B3EC6" w:rsidRDefault="003B3EC6" w:rsidP="00A15F41">
      <w:pPr>
        <w:spacing w:after="0" w:line="192" w:lineRule="auto"/>
        <w:jc w:val="center"/>
        <w:rPr>
          <w:rFonts w:ascii="Oriya MN" w:hAnsi="Oriya MN" w:cs="Oriya MN"/>
          <w:b/>
          <w:bCs/>
          <w:color w:val="111820"/>
          <w:spacing w:val="-40"/>
          <w:sz w:val="160"/>
          <w:szCs w:val="160"/>
        </w:rPr>
      </w:pPr>
      <w:r w:rsidRPr="003B3EC6">
        <w:rPr>
          <w:rFonts w:ascii="Oriya MN" w:hAnsi="Oriya MN" w:cs="Oriya MN"/>
          <w:b/>
          <w:bCs/>
          <w:color w:val="111820"/>
          <w:spacing w:val="-40"/>
          <w:sz w:val="160"/>
          <w:szCs w:val="160"/>
        </w:rPr>
        <w:t>202</w:t>
      </w:r>
      <w:r w:rsidR="002F1436">
        <w:rPr>
          <w:rFonts w:ascii="Oriya MN" w:hAnsi="Oriya MN" w:cs="Oriya MN"/>
          <w:b/>
          <w:bCs/>
          <w:color w:val="111820"/>
          <w:spacing w:val="-40"/>
          <w:sz w:val="160"/>
          <w:szCs w:val="160"/>
        </w:rPr>
        <w:t>6</w:t>
      </w:r>
    </w:p>
    <w:p w14:paraId="0EEFD62D" w14:textId="75D59B2D" w:rsidR="003B3EC6" w:rsidRPr="003B3EC6" w:rsidRDefault="003B3EC6" w:rsidP="00A15F41">
      <w:pPr>
        <w:spacing w:after="0" w:line="192" w:lineRule="auto"/>
        <w:jc w:val="center"/>
        <w:rPr>
          <w:rFonts w:ascii="Oriya MN" w:hAnsi="Oriya MN" w:cs="Oriya MN"/>
          <w:b/>
          <w:bCs/>
          <w:color w:val="111820"/>
          <w:spacing w:val="-40"/>
          <w:sz w:val="56"/>
          <w:szCs w:val="56"/>
        </w:rPr>
      </w:pPr>
      <w:r w:rsidRPr="003B3EC6">
        <w:rPr>
          <w:rFonts w:ascii="Oriya MN" w:hAnsi="Oriya MN" w:cs="Oriya MN"/>
          <w:b/>
          <w:bCs/>
          <w:color w:val="111820"/>
          <w:spacing w:val="-40"/>
          <w:sz w:val="56"/>
          <w:szCs w:val="56"/>
        </w:rPr>
        <w:t>St George’s Anglican Grammar School</w:t>
      </w:r>
    </w:p>
    <w:p w14:paraId="1213F0EC" w14:textId="799C397D" w:rsidR="00A15F41" w:rsidRPr="00A15F41" w:rsidRDefault="00A15F41" w:rsidP="00350EF8">
      <w:pPr>
        <w:spacing w:after="0" w:line="216" w:lineRule="auto"/>
        <w:jc w:val="center"/>
        <w:rPr>
          <w:rFonts w:ascii="Oriya MN" w:hAnsi="Oriya MN" w:cs="Oriya MN"/>
          <w:b/>
          <w:bCs/>
          <w:color w:val="F3CE13"/>
          <w:sz w:val="12"/>
          <w:szCs w:val="12"/>
        </w:rPr>
      </w:pPr>
      <w:r>
        <w:rPr>
          <w:rFonts w:ascii="Oriya MN" w:hAnsi="Oriya MN" w:cs="Oriya MN"/>
          <w:b/>
          <w:bCs/>
          <w:color w:val="F3CE13"/>
          <w:sz w:val="24"/>
          <w:szCs w:val="24"/>
        </w:rPr>
        <w:t xml:space="preserve"> </w:t>
      </w:r>
      <w:r w:rsidRPr="00C618D5">
        <w:rPr>
          <w:rFonts w:ascii="Oriya MN" w:hAnsi="Oriya MN" w:cs="Oriya MN"/>
          <w:b/>
          <w:bCs/>
          <w:color w:val="F3CE13"/>
          <w:sz w:val="10"/>
          <w:szCs w:val="10"/>
        </w:rPr>
        <w:t>l</w:t>
      </w:r>
    </w:p>
    <w:p w14:paraId="61F8BF4E" w14:textId="5211D3D5" w:rsidR="00350EF8" w:rsidRPr="00350EF8" w:rsidRDefault="0044782A" w:rsidP="00350EF8">
      <w:pPr>
        <w:spacing w:after="0" w:line="216" w:lineRule="auto"/>
        <w:jc w:val="center"/>
        <w:rPr>
          <w:rFonts w:ascii="Myriad Pro" w:hAnsi="Myriad Pro" w:cs="Oriya MN"/>
          <w:b/>
          <w:bCs/>
          <w:color w:val="F3CE13"/>
          <w:sz w:val="56"/>
          <w:szCs w:val="28"/>
        </w:rPr>
      </w:pPr>
      <w:r>
        <w:rPr>
          <w:noProof/>
        </w:rPr>
        <w:drawing>
          <wp:anchor distT="0" distB="0" distL="114300" distR="114300" simplePos="0" relativeHeight="251659267" behindDoc="0" locked="0" layoutInCell="1" allowOverlap="1" wp14:anchorId="63C64A93" wp14:editId="55DDF5CE">
            <wp:simplePos x="0" y="0"/>
            <wp:positionH relativeFrom="column">
              <wp:posOffset>7226</wp:posOffset>
            </wp:positionH>
            <wp:positionV relativeFrom="paragraph">
              <wp:posOffset>183055</wp:posOffset>
            </wp:positionV>
            <wp:extent cx="5707774" cy="4161679"/>
            <wp:effectExtent l="133350" t="0" r="83820" b="125095"/>
            <wp:wrapNone/>
            <wp:docPr id="610442007" name="Picture 12" descr="A group of smiling students in red unifor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42007" name="Picture 12" descr="A group of smiling students in red uniforms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762" cy="417406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F41" w:rsidRPr="00350EF8">
        <w:rPr>
          <w:rFonts w:ascii="Myriad Pro" w:hAnsi="Myriad Pro" w:cs="Oriya MN"/>
          <w:b/>
          <w:bCs/>
          <w:noProof/>
          <w:sz w:val="58"/>
          <w:szCs w:val="3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0B308F70" wp14:editId="220B765F">
                <wp:simplePos x="0" y="0"/>
                <wp:positionH relativeFrom="column">
                  <wp:posOffset>914400</wp:posOffset>
                </wp:positionH>
                <wp:positionV relativeFrom="paragraph">
                  <wp:posOffset>9525</wp:posOffset>
                </wp:positionV>
                <wp:extent cx="4005580" cy="433070"/>
                <wp:effectExtent l="0" t="0" r="0" b="508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5580" cy="43307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11182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A6F5D6" id="Rectangle: Rounded Corners 2" o:spid="_x0000_s1026" style="position:absolute;margin-left:1in;margin-top:.75pt;width:315.4pt;height:34.1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" fillcolor="#111820" stroked="f" strokeweight="1pt">
                <v:stroke joinstyle="miter"/>
              </v:roundrect>
            </w:pict>
          </mc:Fallback>
        </mc:AlternateContent>
      </w:r>
      <w:r w:rsidR="00350EF8" w:rsidRPr="00350EF8">
        <w:rPr>
          <w:rFonts w:ascii="Myriad Pro" w:hAnsi="Myriad Pro" w:cs="Oriya MN"/>
          <w:b/>
          <w:bCs/>
          <w:color w:val="F3CE13"/>
          <w:sz w:val="56"/>
          <w:szCs w:val="28"/>
        </w:rPr>
        <w:t>Student Booklet</w:t>
      </w:r>
    </w:p>
    <w:p w14:paraId="11831C69" w14:textId="33DA041A" w:rsidR="00350EF8" w:rsidRDefault="00350EF8"/>
    <w:p w14:paraId="1C0BBA63" w14:textId="00081B74" w:rsidR="00350EF8" w:rsidRDefault="00350EF8"/>
    <w:p w14:paraId="60F81161" w14:textId="31939B66" w:rsidR="00350EF8" w:rsidRDefault="00350EF8"/>
    <w:p w14:paraId="7CEA0B35" w14:textId="67B3AE0C" w:rsidR="00350EF8" w:rsidRDefault="00350EF8"/>
    <w:p w14:paraId="200B4E22" w14:textId="4BEC51D3" w:rsidR="00350EF8" w:rsidRDefault="00350EF8"/>
    <w:p w14:paraId="4A7D59B1" w14:textId="2BF7CD8D" w:rsidR="00350EF8" w:rsidRDefault="00350EF8"/>
    <w:p w14:paraId="410A5D5E" w14:textId="31DD4DD8" w:rsidR="00350EF8" w:rsidRDefault="00350EF8"/>
    <w:p w14:paraId="0EAECEAC" w14:textId="73694FB1" w:rsidR="00350EF8" w:rsidRDefault="00350EF8"/>
    <w:p w14:paraId="74ED683E" w14:textId="727F93AE" w:rsidR="00350EF8" w:rsidRDefault="00350EF8"/>
    <w:p w14:paraId="6E40F1BF" w14:textId="7FEA6A70" w:rsidR="00350EF8" w:rsidRDefault="00350EF8"/>
    <w:p w14:paraId="744B8220" w14:textId="4E0F9111" w:rsidR="00350EF8" w:rsidRDefault="00350EF8"/>
    <w:p w14:paraId="202B11CC" w14:textId="54E4F58B" w:rsidR="00350EF8" w:rsidRDefault="00350EF8"/>
    <w:p w14:paraId="260BACE9" w14:textId="3B891AC7" w:rsidR="00350EF8" w:rsidRDefault="00350EF8"/>
    <w:p w14:paraId="621C9936" w14:textId="6DC27FCF" w:rsidR="00350EF8" w:rsidRDefault="00350EF8"/>
    <w:p w14:paraId="7AD079F8" w14:textId="3C2FB1ED" w:rsidR="00350EF8" w:rsidRPr="00C618D5" w:rsidRDefault="003B3EC6" w:rsidP="00C618D5">
      <w:pPr>
        <w:pBdr>
          <w:bottom w:val="single" w:sz="18" w:space="1" w:color="BA3929"/>
        </w:pBdr>
        <w:rPr>
          <w:rFonts w:ascii="Myriad Pro" w:hAnsi="Myriad Pro" w:cs="Myanmar Text"/>
          <w:b/>
          <w:bCs/>
          <w:sz w:val="36"/>
          <w:szCs w:val="48"/>
        </w:rPr>
      </w:pPr>
      <w:r>
        <w:rPr>
          <w:rFonts w:ascii="Myriad Pro" w:hAnsi="Myriad Pro" w:cs="Myanmar Text"/>
          <w:b/>
          <w:bCs/>
          <w:sz w:val="36"/>
          <w:szCs w:val="48"/>
        </w:rPr>
        <w:lastRenderedPageBreak/>
        <w:t>Important</w:t>
      </w:r>
      <w:r w:rsidR="00C618D5" w:rsidRPr="00C618D5">
        <w:rPr>
          <w:rFonts w:ascii="Myriad Pro" w:hAnsi="Myriad Pro" w:cs="Myanmar Text"/>
          <w:b/>
          <w:bCs/>
          <w:sz w:val="36"/>
          <w:szCs w:val="48"/>
        </w:rPr>
        <w:t xml:space="preserve"> Information</w:t>
      </w:r>
    </w:p>
    <w:p w14:paraId="2837E885" w14:textId="77777777" w:rsidR="004A544C" w:rsidRPr="00446812" w:rsidRDefault="004A544C" w:rsidP="004A544C">
      <w:pPr>
        <w:rPr>
          <w:rFonts w:ascii="Myriad Pro" w:hAnsi="Myriad Pro" w:cs="Myanmar Text"/>
          <w:b/>
          <w:bCs/>
          <w:color w:val="262626"/>
          <w:sz w:val="28"/>
          <w:szCs w:val="28"/>
        </w:rPr>
      </w:pPr>
      <w:r w:rsidRPr="00F33146">
        <w:rPr>
          <w:rFonts w:ascii="Segoe UI Emoji" w:hAnsi="Segoe UI Emoji" w:cs="Segoe UI Emoji"/>
          <w:b/>
          <w:bCs/>
          <w:sz w:val="36"/>
          <w:szCs w:val="48"/>
        </w:rPr>
        <w:t>📅</w:t>
      </w:r>
      <w:r w:rsidRPr="00446812">
        <w:rPr>
          <w:rFonts w:ascii="Segoe UI Emoji" w:hAnsi="Segoe UI Emoji" w:cs="Segoe UI Emoji"/>
          <w:b/>
          <w:bCs/>
          <w:sz w:val="36"/>
          <w:szCs w:val="48"/>
        </w:rPr>
        <w:t>Open Day Schedule</w:t>
      </w:r>
    </w:p>
    <w:tbl>
      <w:tblPr>
        <w:tblStyle w:val="TableGrid"/>
        <w:tblW w:w="0" w:type="auto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tblLook w:val="04A0" w:firstRow="1" w:lastRow="0" w:firstColumn="1" w:lastColumn="0" w:noHBand="0" w:noVBand="1"/>
      </w:tblPr>
      <w:tblGrid>
        <w:gridCol w:w="2258"/>
        <w:gridCol w:w="6748"/>
      </w:tblGrid>
      <w:tr w:rsidR="004A544C" w:rsidRPr="00C618D5" w14:paraId="3E202608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03E00EF6" w14:textId="77777777" w:rsidR="004A544C" w:rsidRPr="003B3EC6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6748" w:type="dxa"/>
            <w:vAlign w:val="center"/>
          </w:tcPr>
          <w:p w14:paraId="45AAA246" w14:textId="77777777" w:rsidR="004A544C" w:rsidRPr="00C618D5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Activity</w:t>
            </w:r>
          </w:p>
        </w:tc>
      </w:tr>
      <w:tr w:rsidR="004A544C" w:rsidRPr="00C618D5" w14:paraId="1C741B9C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725FC922" w14:textId="77777777" w:rsidR="004A544C" w:rsidRPr="00C618D5" w:rsidRDefault="004A544C" w:rsidP="00CB1B51">
            <w:pPr>
              <w:rPr>
                <w:rFonts w:ascii="Myriad Pro" w:hAnsi="Myriad Pro" w:cs="Myanmar Text"/>
                <w:b/>
                <w:bCs/>
                <w:color w:val="262626"/>
                <w:sz w:val="24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8</w:t>
            </w: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: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50</w:t>
            </w: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AM</w:t>
            </w:r>
          </w:p>
        </w:tc>
        <w:tc>
          <w:tcPr>
            <w:tcW w:w="6748" w:type="dxa"/>
            <w:vAlign w:val="center"/>
          </w:tcPr>
          <w:p w14:paraId="5FB42173" w14:textId="77777777" w:rsidR="004A544C" w:rsidRPr="00C618D5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 xml:space="preserve">Arrive at </w:t>
            </w: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441 Murray Street</w:t>
            </w: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 xml:space="preserve"> → Tag in &amp; collect your timetable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on </w:t>
            </w: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>Level 2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from your</w:t>
            </w: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 xml:space="preserve"> Head of Year</w:t>
            </w:r>
          </w:p>
        </w:tc>
      </w:tr>
      <w:tr w:rsidR="004A544C" w:rsidRPr="00C618D5" w14:paraId="5EFCA104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2D53F98D" w14:textId="77777777" w:rsidR="004A544C" w:rsidRPr="00C618D5" w:rsidRDefault="004A544C" w:rsidP="00CB1B51">
            <w:pPr>
              <w:rPr>
                <w:rFonts w:ascii="Myriad Pro" w:hAnsi="Myriad Pro" w:cs="Myanmar Text"/>
                <w:b/>
                <w:bCs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9:15 – 10:45 AM</w:t>
            </w:r>
          </w:p>
        </w:tc>
        <w:tc>
          <w:tcPr>
            <w:tcW w:w="6748" w:type="dxa"/>
            <w:vAlign w:val="center"/>
          </w:tcPr>
          <w:p w14:paraId="099973D0" w14:textId="77777777" w:rsidR="004A544C" w:rsidRPr="00C618D5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>Period 1 – Hands-on lesson</w:t>
            </w:r>
          </w:p>
        </w:tc>
      </w:tr>
      <w:tr w:rsidR="004A544C" w:rsidRPr="00C618D5" w14:paraId="08194C37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1CBA07F9" w14:textId="77777777" w:rsidR="004A544C" w:rsidRPr="00C618D5" w:rsidRDefault="004A544C" w:rsidP="00CB1B51">
            <w:pPr>
              <w:rPr>
                <w:rFonts w:ascii="Myriad Pro" w:hAnsi="Myriad Pro" w:cs="Myanmar Text"/>
                <w:b/>
                <w:bCs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10:45 – 11:10 AM</w:t>
            </w:r>
          </w:p>
        </w:tc>
        <w:tc>
          <w:tcPr>
            <w:tcW w:w="6748" w:type="dxa"/>
            <w:vAlign w:val="center"/>
          </w:tcPr>
          <w:p w14:paraId="27D0960E" w14:textId="77777777" w:rsidR="004A544C" w:rsidRPr="00C618D5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Recess</w:t>
            </w: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 xml:space="preserve"> – 25 minutes</w:t>
            </w:r>
          </w:p>
        </w:tc>
      </w:tr>
      <w:tr w:rsidR="004A544C" w:rsidRPr="00C618D5" w14:paraId="3E2B14E0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4D8D8523" w14:textId="77777777" w:rsidR="004A544C" w:rsidRPr="00C618D5" w:rsidRDefault="004A544C" w:rsidP="00CB1B51">
            <w:pPr>
              <w:rPr>
                <w:rFonts w:ascii="Myriad Pro" w:hAnsi="Myriad Pro" w:cs="Myanmar Text"/>
                <w:b/>
                <w:bCs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11:15 – 12:45 PM</w:t>
            </w:r>
          </w:p>
        </w:tc>
        <w:tc>
          <w:tcPr>
            <w:tcW w:w="6748" w:type="dxa"/>
            <w:vAlign w:val="center"/>
          </w:tcPr>
          <w:p w14:paraId="49398188" w14:textId="77777777" w:rsidR="004A544C" w:rsidRPr="00C618D5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>Period 2 – Hands-on lesson</w:t>
            </w:r>
          </w:p>
        </w:tc>
      </w:tr>
      <w:tr w:rsidR="004A544C" w:rsidRPr="00C618D5" w14:paraId="1378D3B6" w14:textId="77777777" w:rsidTr="00CB1B51">
        <w:trPr>
          <w:trHeight w:val="639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15CCA062" w14:textId="77777777" w:rsidR="004A544C" w:rsidRPr="00C618D5" w:rsidRDefault="004A544C" w:rsidP="00CB1B51">
            <w:pPr>
              <w:rPr>
                <w:rFonts w:ascii="Myriad Pro" w:hAnsi="Myriad Pro" w:cs="Myanmar Text"/>
                <w:b/>
                <w:bCs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12:45 – 1:10 PM</w:t>
            </w:r>
          </w:p>
        </w:tc>
        <w:tc>
          <w:tcPr>
            <w:tcW w:w="6748" w:type="dxa"/>
            <w:vAlign w:val="center"/>
          </w:tcPr>
          <w:p w14:paraId="66317C42" w14:textId="77777777" w:rsidR="004A544C" w:rsidRPr="00C618D5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Lunch</w:t>
            </w: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 xml:space="preserve"> – 25 minutes</w:t>
            </w:r>
          </w:p>
        </w:tc>
      </w:tr>
      <w:tr w:rsidR="004A544C" w:rsidRPr="00C618D5" w14:paraId="6BD0CF72" w14:textId="77777777" w:rsidTr="00CB1B51">
        <w:trPr>
          <w:trHeight w:val="639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1D5E9787" w14:textId="77777777" w:rsidR="004A544C" w:rsidRPr="00C618D5" w:rsidRDefault="004A544C" w:rsidP="00CB1B51">
            <w:pPr>
              <w:rPr>
                <w:rFonts w:ascii="Myriad Pro" w:hAnsi="Myriad Pro" w:cs="Myanmar Text"/>
                <w:b/>
                <w:bCs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1:10 – 2:5</w:t>
            </w: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5</w:t>
            </w: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6748" w:type="dxa"/>
            <w:vAlign w:val="center"/>
          </w:tcPr>
          <w:p w14:paraId="50E7E88A" w14:textId="77777777" w:rsidR="004A544C" w:rsidRPr="00C618D5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>Period 3 – Hands-on lesson</w:t>
            </w:r>
          </w:p>
        </w:tc>
      </w:tr>
      <w:tr w:rsidR="004A544C" w:rsidRPr="00C618D5" w14:paraId="12E381EB" w14:textId="77777777" w:rsidTr="00CB1B51">
        <w:trPr>
          <w:trHeight w:val="639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44B33609" w14:textId="77777777" w:rsidR="004A544C" w:rsidRPr="00C618D5" w:rsidRDefault="004A544C" w:rsidP="00CB1B51">
            <w:pPr>
              <w:rPr>
                <w:rFonts w:ascii="Myriad Pro" w:hAnsi="Myriad Pro" w:cs="Myanmar Text"/>
                <w:b/>
                <w:bCs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3:00 PM</w:t>
            </w:r>
          </w:p>
        </w:tc>
        <w:tc>
          <w:tcPr>
            <w:tcW w:w="6748" w:type="dxa"/>
            <w:vAlign w:val="center"/>
          </w:tcPr>
          <w:p w14:paraId="2A2CC738" w14:textId="77777777" w:rsidR="004A544C" w:rsidRPr="00C618D5" w:rsidRDefault="004A544C" w:rsidP="00CB1B51">
            <w:pPr>
              <w:rPr>
                <w:rFonts w:ascii="Myriad Pro" w:hAnsi="Myriad Pro" w:cs="Myanmar Text"/>
                <w:color w:val="262626"/>
                <w:sz w:val="24"/>
              </w:rPr>
            </w:pPr>
            <w:r w:rsidRPr="00F33146">
              <w:rPr>
                <w:rFonts w:asciiTheme="majorHAnsi" w:hAnsiTheme="majorHAnsi" w:cstheme="majorHAnsi"/>
                <w:sz w:val="28"/>
                <w:szCs w:val="28"/>
              </w:rPr>
              <w:t>School finishes – enjoy your weekend!</w:t>
            </w:r>
          </w:p>
        </w:tc>
      </w:tr>
    </w:tbl>
    <w:p w14:paraId="3CFBCE4B" w14:textId="77777777" w:rsidR="004A544C" w:rsidRDefault="004A544C" w:rsidP="004A544C">
      <w:pPr>
        <w:rPr>
          <w:rFonts w:ascii="Myriad Pro" w:hAnsi="Myriad Pro" w:cs="Myanmar Text"/>
          <w:b/>
          <w:bCs/>
          <w:color w:val="262626"/>
          <w:sz w:val="28"/>
          <w:szCs w:val="28"/>
        </w:rPr>
      </w:pPr>
    </w:p>
    <w:p w14:paraId="2325D662" w14:textId="77777777" w:rsidR="004A544C" w:rsidRDefault="004A544C" w:rsidP="004A544C">
      <w:pPr>
        <w:rPr>
          <w:rFonts w:ascii="Myriad Pro" w:hAnsi="Myriad Pro" w:cs="Myanmar Text"/>
          <w:b/>
          <w:bCs/>
          <w:color w:val="262626"/>
          <w:sz w:val="28"/>
          <w:szCs w:val="28"/>
        </w:rPr>
      </w:pPr>
      <w:r>
        <w:rPr>
          <w:rFonts w:ascii="Myriad Pro" w:hAnsi="Myriad Pro" w:cs="Myanmar Text"/>
          <w:b/>
          <w:bCs/>
          <w:color w:val="262626"/>
          <w:sz w:val="28"/>
          <w:szCs w:val="28"/>
        </w:rPr>
        <w:t>Head of Year 7 &amp; 8</w:t>
      </w:r>
    </w:p>
    <w:tbl>
      <w:tblPr>
        <w:tblStyle w:val="TableGrid"/>
        <w:tblW w:w="0" w:type="auto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tblLook w:val="04A0" w:firstRow="1" w:lastRow="0" w:firstColumn="1" w:lastColumn="0" w:noHBand="0" w:noVBand="1"/>
      </w:tblPr>
      <w:tblGrid>
        <w:gridCol w:w="2258"/>
        <w:gridCol w:w="6748"/>
      </w:tblGrid>
      <w:tr w:rsidR="004A544C" w:rsidRPr="00C618D5" w14:paraId="30F31FBE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7D9E3DD9" w14:textId="77777777" w:rsidR="004A544C" w:rsidRPr="003B3EC6" w:rsidRDefault="004A544C" w:rsidP="00CB1B51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B3EC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6748" w:type="dxa"/>
            <w:vAlign w:val="center"/>
          </w:tcPr>
          <w:p w14:paraId="3AB79C47" w14:textId="77777777" w:rsidR="004A544C" w:rsidRPr="003B3EC6" w:rsidRDefault="004A544C" w:rsidP="00CB1B5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B3EC6">
              <w:rPr>
                <w:rFonts w:asciiTheme="majorHAnsi" w:hAnsiTheme="majorHAnsi" w:cstheme="majorHAnsi"/>
                <w:sz w:val="28"/>
                <w:szCs w:val="28"/>
              </w:rPr>
              <w:t>Mr Dempers</w:t>
            </w:r>
          </w:p>
        </w:tc>
      </w:tr>
      <w:tr w:rsidR="004A544C" w:rsidRPr="00C618D5" w14:paraId="78A04112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7A158E97" w14:textId="77777777" w:rsidR="004A544C" w:rsidRPr="003B3EC6" w:rsidRDefault="004A544C" w:rsidP="00CB1B51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B3EC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6748" w:type="dxa"/>
            <w:vAlign w:val="center"/>
          </w:tcPr>
          <w:p w14:paraId="280C3D81" w14:textId="77777777" w:rsidR="004A544C" w:rsidRPr="003B3EC6" w:rsidRDefault="004A544C" w:rsidP="00CB1B5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hyperlink r:id="rId13" w:history="1">
              <w:r w:rsidRPr="005E5AA6">
                <w:rPr>
                  <w:rStyle w:val="Hyperlink"/>
                  <w:rFonts w:asciiTheme="majorHAnsi" w:hAnsiTheme="majorHAnsi" w:cstheme="majorHAnsi"/>
                  <w:sz w:val="28"/>
                  <w:szCs w:val="28"/>
                </w:rPr>
                <w:t>tdempers@stgeorges.wa.edu.au</w:t>
              </w:r>
            </w:hyperlink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36ED4D1F" w14:textId="77777777" w:rsidR="004A544C" w:rsidRDefault="004A544C" w:rsidP="004A544C">
      <w:pPr>
        <w:spacing w:after="0"/>
        <w:rPr>
          <w:rFonts w:ascii="Myriad Pro" w:hAnsi="Myriad Pro" w:cs="Myanmar Text"/>
          <w:b/>
          <w:bCs/>
          <w:color w:val="262626"/>
          <w:sz w:val="28"/>
          <w:szCs w:val="28"/>
        </w:rPr>
      </w:pPr>
    </w:p>
    <w:p w14:paraId="48B46239" w14:textId="77777777" w:rsidR="004A544C" w:rsidRDefault="004A544C" w:rsidP="004A544C">
      <w:pPr>
        <w:rPr>
          <w:rFonts w:ascii="Myriad Pro" w:hAnsi="Myriad Pro" w:cs="Myanmar Text"/>
          <w:b/>
          <w:bCs/>
          <w:color w:val="262626"/>
          <w:sz w:val="28"/>
          <w:szCs w:val="28"/>
        </w:rPr>
      </w:pPr>
      <w:r>
        <w:rPr>
          <w:rFonts w:ascii="Myriad Pro" w:hAnsi="Myriad Pro" w:cs="Myanmar Text"/>
          <w:b/>
          <w:bCs/>
          <w:color w:val="262626"/>
          <w:sz w:val="28"/>
          <w:szCs w:val="28"/>
        </w:rPr>
        <w:t>Head of Year 9 &amp; 10</w:t>
      </w:r>
    </w:p>
    <w:tbl>
      <w:tblPr>
        <w:tblStyle w:val="TableGrid"/>
        <w:tblW w:w="0" w:type="auto"/>
        <w:tblBorders>
          <w:top w:val="single" w:sz="8" w:space="0" w:color="262626"/>
          <w:left w:val="single" w:sz="8" w:space="0" w:color="262626"/>
          <w:bottom w:val="single" w:sz="8" w:space="0" w:color="262626"/>
          <w:right w:val="single" w:sz="8" w:space="0" w:color="262626"/>
          <w:insideH w:val="single" w:sz="8" w:space="0" w:color="262626"/>
          <w:insideV w:val="single" w:sz="8" w:space="0" w:color="262626"/>
        </w:tblBorders>
        <w:tblLook w:val="04A0" w:firstRow="1" w:lastRow="0" w:firstColumn="1" w:lastColumn="0" w:noHBand="0" w:noVBand="1"/>
      </w:tblPr>
      <w:tblGrid>
        <w:gridCol w:w="2258"/>
        <w:gridCol w:w="6748"/>
      </w:tblGrid>
      <w:tr w:rsidR="004A544C" w:rsidRPr="00C618D5" w14:paraId="31EA68E7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4B28F4E1" w14:textId="77777777" w:rsidR="004A544C" w:rsidRPr="003B3EC6" w:rsidRDefault="004A544C" w:rsidP="00CB1B51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B3EC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6748" w:type="dxa"/>
            <w:vAlign w:val="center"/>
          </w:tcPr>
          <w:p w14:paraId="7D474336" w14:textId="77777777" w:rsidR="004A544C" w:rsidRPr="003B3EC6" w:rsidRDefault="004A544C" w:rsidP="00CB1B5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3B3EC6">
              <w:rPr>
                <w:rFonts w:asciiTheme="majorHAnsi" w:hAnsiTheme="majorHAnsi" w:cstheme="majorHAnsi"/>
                <w:sz w:val="28"/>
                <w:szCs w:val="28"/>
              </w:rPr>
              <w:t xml:space="preserve">Mr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Cotterell</w:t>
            </w:r>
          </w:p>
        </w:tc>
      </w:tr>
      <w:tr w:rsidR="004A544C" w:rsidRPr="00C618D5" w14:paraId="20DEB5AF" w14:textId="77777777" w:rsidTr="00CB1B51">
        <w:trPr>
          <w:trHeight w:val="638"/>
        </w:trPr>
        <w:tc>
          <w:tcPr>
            <w:tcW w:w="2258" w:type="dxa"/>
            <w:shd w:val="clear" w:color="auto" w:fill="F2F2F2" w:themeFill="background1" w:themeFillShade="F2"/>
            <w:vAlign w:val="center"/>
          </w:tcPr>
          <w:p w14:paraId="08C72A2E" w14:textId="77777777" w:rsidR="004A544C" w:rsidRPr="003B3EC6" w:rsidRDefault="004A544C" w:rsidP="00CB1B51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B3EC6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6748" w:type="dxa"/>
            <w:vAlign w:val="center"/>
          </w:tcPr>
          <w:p w14:paraId="5BA9EC65" w14:textId="77777777" w:rsidR="004A544C" w:rsidRPr="003B3EC6" w:rsidRDefault="004A544C" w:rsidP="00CB1B5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hyperlink r:id="rId14" w:history="1">
              <w:r w:rsidRPr="003B3EC6">
                <w:rPr>
                  <w:rStyle w:val="Hyperlink"/>
                  <w:rFonts w:asciiTheme="majorHAnsi" w:hAnsiTheme="majorHAnsi" w:cstheme="majorHAnsi"/>
                  <w:sz w:val="28"/>
                  <w:szCs w:val="28"/>
                </w:rPr>
                <w:t>bcotterell</w:t>
              </w:r>
              <w:r w:rsidRPr="005E5AA6">
                <w:rPr>
                  <w:rStyle w:val="Hyperlink"/>
                  <w:rFonts w:asciiTheme="majorHAnsi" w:hAnsiTheme="majorHAnsi" w:cstheme="majorHAnsi"/>
                  <w:sz w:val="28"/>
                  <w:szCs w:val="28"/>
                </w:rPr>
                <w:t>@stgeorges.wa.edu.au</w:t>
              </w:r>
            </w:hyperlink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</w:tc>
      </w:tr>
    </w:tbl>
    <w:p w14:paraId="1AECCFFF" w14:textId="77777777" w:rsidR="004A544C" w:rsidRDefault="004A544C" w:rsidP="004A544C">
      <w:pPr>
        <w:spacing w:after="0"/>
        <w:rPr>
          <w:rFonts w:ascii="Myriad Pro" w:hAnsi="Myriad Pro" w:cs="Myanmar Text"/>
          <w:b/>
          <w:bCs/>
          <w:color w:val="262626"/>
          <w:sz w:val="28"/>
          <w:szCs w:val="28"/>
        </w:rPr>
      </w:pPr>
    </w:p>
    <w:p w14:paraId="09F41FD0" w14:textId="77777777" w:rsidR="004A544C" w:rsidRPr="00C618D5" w:rsidRDefault="004A544C" w:rsidP="004A544C">
      <w:pPr>
        <w:rPr>
          <w:rFonts w:ascii="Myriad Pro" w:hAnsi="Myriad Pro" w:cs="Myanmar Text"/>
          <w:b/>
          <w:bCs/>
          <w:color w:val="262626"/>
          <w:sz w:val="28"/>
          <w:szCs w:val="28"/>
        </w:rPr>
      </w:pPr>
    </w:p>
    <w:p w14:paraId="75752E8C" w14:textId="77777777" w:rsidR="004A544C" w:rsidRDefault="004A544C" w:rsidP="004A544C"/>
    <w:p w14:paraId="2B87B5B5" w14:textId="77777777" w:rsidR="004A544C" w:rsidRPr="00C618D5" w:rsidRDefault="004A544C" w:rsidP="004A544C">
      <w:pPr>
        <w:pBdr>
          <w:bottom w:val="single" w:sz="18" w:space="1" w:color="BA3929"/>
        </w:pBdr>
        <w:rPr>
          <w:rFonts w:ascii="Myriad Pro" w:hAnsi="Myriad Pro" w:cs="Myanmar Text"/>
          <w:b/>
          <w:bCs/>
          <w:sz w:val="36"/>
          <w:szCs w:val="48"/>
        </w:rPr>
      </w:pPr>
      <w:r>
        <w:rPr>
          <w:rFonts w:ascii="Myriad Pro" w:hAnsi="Myriad Pro" w:cs="Myanmar Text"/>
          <w:b/>
          <w:bCs/>
          <w:sz w:val="36"/>
          <w:szCs w:val="48"/>
        </w:rPr>
        <w:lastRenderedPageBreak/>
        <w:t>FAQs, Expectations and Responsibilities</w:t>
      </w:r>
    </w:p>
    <w:p w14:paraId="1052BC8B" w14:textId="77777777" w:rsidR="004A544C" w:rsidRPr="00C618D5" w:rsidRDefault="004A544C" w:rsidP="004A544C">
      <w:pPr>
        <w:spacing w:after="0"/>
        <w:rPr>
          <w:rFonts w:ascii="Myriad Pro" w:hAnsi="Myriad Pro" w:cs="Myanmar Text"/>
          <w:b/>
          <w:bCs/>
          <w:color w:val="262626"/>
          <w:sz w:val="24"/>
        </w:rPr>
      </w:pPr>
    </w:p>
    <w:p w14:paraId="5117E787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b/>
          <w:bCs/>
          <w:sz w:val="32"/>
          <w:szCs w:val="32"/>
        </w:rPr>
        <w:t>Open Day – Friday 2</w:t>
      </w:r>
      <w:r>
        <w:rPr>
          <w:rFonts w:asciiTheme="majorHAnsi" w:hAnsiTheme="majorHAnsi" w:cstheme="majorHAnsi"/>
          <w:b/>
          <w:bCs/>
          <w:sz w:val="32"/>
          <w:szCs w:val="32"/>
        </w:rPr>
        <w:t>1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 xml:space="preserve"> August 202</w:t>
      </w:r>
      <w:r>
        <w:rPr>
          <w:rFonts w:asciiTheme="majorHAnsi" w:hAnsiTheme="majorHAnsi" w:cstheme="majorHAnsi"/>
          <w:b/>
          <w:bCs/>
          <w:sz w:val="32"/>
          <w:szCs w:val="32"/>
        </w:rPr>
        <w:t>6</w:t>
      </w:r>
    </w:p>
    <w:p w14:paraId="1D1A0761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sz w:val="32"/>
          <w:szCs w:val="32"/>
        </w:rPr>
        <w:t>We’re looking forward to welcoming you to an exciting day of hands-on learning and special activities!</w:t>
      </w:r>
    </w:p>
    <w:p w14:paraId="0A99C5D8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F33146">
        <w:rPr>
          <w:rFonts w:ascii="Segoe UI Emoji" w:hAnsi="Segoe UI Emoji" w:cs="Segoe UI Emoji"/>
          <w:b/>
          <w:bCs/>
          <w:sz w:val="32"/>
          <w:szCs w:val="32"/>
        </w:rPr>
        <w:t>👜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 xml:space="preserve"> What to Bring</w:t>
      </w:r>
    </w:p>
    <w:p w14:paraId="4847AC63" w14:textId="70A293C9" w:rsidR="004A544C" w:rsidRPr="00F33146" w:rsidRDefault="004A544C" w:rsidP="004A544C">
      <w:pPr>
        <w:numPr>
          <w:ilvl w:val="0"/>
          <w:numId w:val="34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b/>
          <w:bCs/>
          <w:sz w:val="32"/>
          <w:szCs w:val="32"/>
        </w:rPr>
        <w:t>Pen or pencil</w:t>
      </w:r>
      <w:r w:rsidRPr="00F33146">
        <w:rPr>
          <w:rFonts w:asciiTheme="majorHAnsi" w:hAnsiTheme="majorHAnsi" w:cstheme="majorHAnsi"/>
          <w:sz w:val="32"/>
          <w:szCs w:val="32"/>
        </w:rPr>
        <w:t xml:space="preserve"> (that’s all you need for classes)</w:t>
      </w:r>
      <w:r w:rsidRPr="00716D47">
        <w:rPr>
          <w:rFonts w:asciiTheme="majorHAnsi" w:hAnsiTheme="majorHAnsi" w:cstheme="majorHAnsi"/>
          <w:sz w:val="32"/>
          <w:szCs w:val="32"/>
        </w:rPr>
        <w:t xml:space="preserve"> and your lunch and snacks</w:t>
      </w:r>
      <w:r>
        <w:rPr>
          <w:rFonts w:asciiTheme="majorHAnsi" w:hAnsiTheme="majorHAnsi" w:cstheme="majorHAnsi"/>
          <w:sz w:val="32"/>
          <w:szCs w:val="32"/>
        </w:rPr>
        <w:t xml:space="preserve">. Do not bring unnecessary </w:t>
      </w:r>
      <w:r w:rsidR="002A4F5C">
        <w:rPr>
          <w:rFonts w:asciiTheme="majorHAnsi" w:hAnsiTheme="majorHAnsi" w:cstheme="majorHAnsi"/>
          <w:sz w:val="32"/>
          <w:szCs w:val="32"/>
        </w:rPr>
        <w:t>items</w:t>
      </w:r>
      <w:r>
        <w:rPr>
          <w:rFonts w:asciiTheme="majorHAnsi" w:hAnsiTheme="majorHAnsi" w:cstheme="majorHAnsi"/>
          <w:sz w:val="32"/>
          <w:szCs w:val="32"/>
        </w:rPr>
        <w:t>!</w:t>
      </w:r>
    </w:p>
    <w:p w14:paraId="00AD1F4C" w14:textId="77777777" w:rsidR="004A544C" w:rsidRPr="00A67BC6" w:rsidRDefault="004A544C" w:rsidP="004A544C">
      <w:pPr>
        <w:numPr>
          <w:ilvl w:val="0"/>
          <w:numId w:val="34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A packed lunch – </w:t>
      </w:r>
      <w:r w:rsidRPr="00A67BC6">
        <w:rPr>
          <w:rFonts w:asciiTheme="majorHAnsi" w:hAnsiTheme="majorHAnsi" w:cstheme="majorHAnsi"/>
          <w:sz w:val="32"/>
          <w:szCs w:val="32"/>
        </w:rPr>
        <w:t xml:space="preserve">the café on Level 2 will be closed, so make sure you bring enough healthy snacks and a good lunch for the day </w:t>
      </w:r>
    </w:p>
    <w:p w14:paraId="0C96451C" w14:textId="77777777" w:rsidR="004A544C" w:rsidRPr="00F33146" w:rsidRDefault="004A544C" w:rsidP="004A544C">
      <w:pPr>
        <w:numPr>
          <w:ilvl w:val="0"/>
          <w:numId w:val="34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b/>
          <w:bCs/>
          <w:sz w:val="32"/>
          <w:szCs w:val="32"/>
        </w:rPr>
        <w:t>Positive attitude</w:t>
      </w:r>
      <w:r w:rsidRPr="00F33146">
        <w:rPr>
          <w:rFonts w:asciiTheme="majorHAnsi" w:hAnsiTheme="majorHAnsi" w:cstheme="majorHAnsi"/>
          <w:sz w:val="32"/>
          <w:szCs w:val="32"/>
        </w:rPr>
        <w:t xml:space="preserve"> and a willingness to try something new!</w:t>
      </w:r>
    </w:p>
    <w:p w14:paraId="7BE5F3E0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F33146">
        <w:rPr>
          <w:rFonts w:ascii="Segoe UI Emoji" w:hAnsi="Segoe UI Emoji" w:cs="Segoe UI Emoji"/>
          <w:b/>
          <w:bCs/>
          <w:sz w:val="32"/>
          <w:szCs w:val="32"/>
        </w:rPr>
        <w:t>👔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 xml:space="preserve"> What to Wear – Full Winter Uniform</w:t>
      </w:r>
    </w:p>
    <w:p w14:paraId="3FC9C043" w14:textId="77777777" w:rsidR="004A544C" w:rsidRPr="00F33146" w:rsidRDefault="004A544C" w:rsidP="004A544C">
      <w:pPr>
        <w:numPr>
          <w:ilvl w:val="0"/>
          <w:numId w:val="35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b/>
          <w:bCs/>
          <w:sz w:val="32"/>
          <w:szCs w:val="32"/>
        </w:rPr>
        <w:t>Skirt wearers</w:t>
      </w:r>
      <w:r w:rsidRPr="00F33146">
        <w:rPr>
          <w:rFonts w:asciiTheme="majorHAnsi" w:hAnsiTheme="majorHAnsi" w:cstheme="majorHAnsi"/>
          <w:sz w:val="32"/>
          <w:szCs w:val="32"/>
        </w:rPr>
        <w:t xml:space="preserve"> → stockings </w:t>
      </w:r>
      <w:r>
        <w:rPr>
          <w:rFonts w:asciiTheme="majorHAnsi" w:hAnsiTheme="majorHAnsi" w:cstheme="majorHAnsi"/>
          <w:sz w:val="32"/>
          <w:szCs w:val="32"/>
        </w:rPr>
        <w:t>or socks with the skirt neatly pressed and at an appropriate length</w:t>
      </w:r>
    </w:p>
    <w:p w14:paraId="39E1B184" w14:textId="77777777" w:rsidR="004A544C" w:rsidRPr="00F33146" w:rsidRDefault="004A544C" w:rsidP="004A544C">
      <w:pPr>
        <w:numPr>
          <w:ilvl w:val="0"/>
          <w:numId w:val="35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b/>
          <w:bCs/>
          <w:sz w:val="32"/>
          <w:szCs w:val="32"/>
        </w:rPr>
        <w:t>Trouser wearers</w:t>
      </w:r>
      <w:r w:rsidRPr="00F33146">
        <w:rPr>
          <w:rFonts w:asciiTheme="majorHAnsi" w:hAnsiTheme="majorHAnsi" w:cstheme="majorHAnsi"/>
          <w:sz w:val="32"/>
          <w:szCs w:val="32"/>
        </w:rPr>
        <w:t xml:space="preserve"> → wear a belt </w:t>
      </w:r>
    </w:p>
    <w:p w14:paraId="2263F35D" w14:textId="77777777" w:rsidR="004A544C" w:rsidRPr="00F33146" w:rsidRDefault="004A544C" w:rsidP="004A544C">
      <w:pPr>
        <w:numPr>
          <w:ilvl w:val="0"/>
          <w:numId w:val="35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b/>
          <w:bCs/>
          <w:sz w:val="32"/>
          <w:szCs w:val="32"/>
        </w:rPr>
        <w:t>School shoes</w:t>
      </w:r>
      <w:r w:rsidRPr="00F33146">
        <w:rPr>
          <w:rFonts w:asciiTheme="majorHAnsi" w:hAnsiTheme="majorHAnsi" w:cstheme="majorHAnsi"/>
          <w:sz w:val="32"/>
          <w:szCs w:val="32"/>
        </w:rPr>
        <w:t xml:space="preserve"> → polished and in good condition</w:t>
      </w:r>
    </w:p>
    <w:p w14:paraId="6F7C0B87" w14:textId="77777777" w:rsidR="004A544C" w:rsidRPr="00F33146" w:rsidRDefault="004A544C" w:rsidP="004A544C">
      <w:pPr>
        <w:numPr>
          <w:ilvl w:val="0"/>
          <w:numId w:val="35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b/>
          <w:bCs/>
          <w:sz w:val="32"/>
          <w:szCs w:val="32"/>
        </w:rPr>
        <w:t>Jewellery</w:t>
      </w:r>
      <w:r w:rsidRPr="00F33146">
        <w:rPr>
          <w:rFonts w:asciiTheme="majorHAnsi" w:hAnsiTheme="majorHAnsi" w:cstheme="majorHAnsi"/>
          <w:sz w:val="32"/>
          <w:szCs w:val="32"/>
        </w:rPr>
        <w:t xml:space="preserve"> → minimal, as per school rules</w:t>
      </w:r>
    </w:p>
    <w:p w14:paraId="04D32498" w14:textId="77777777" w:rsidR="004A544C" w:rsidRDefault="004A544C" w:rsidP="004A544C">
      <w:pPr>
        <w:numPr>
          <w:ilvl w:val="0"/>
          <w:numId w:val="35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b/>
          <w:bCs/>
          <w:sz w:val="32"/>
          <w:szCs w:val="32"/>
        </w:rPr>
        <w:t>Blazer</w:t>
      </w:r>
      <w:r w:rsidRPr="00F33146">
        <w:rPr>
          <w:rFonts w:asciiTheme="majorHAnsi" w:hAnsiTheme="majorHAnsi" w:cstheme="majorHAnsi"/>
          <w:sz w:val="32"/>
          <w:szCs w:val="32"/>
        </w:rPr>
        <w:t xml:space="preserve"> → clean, ironed, and showing your </w:t>
      </w:r>
      <w:r w:rsidRPr="00716D47">
        <w:rPr>
          <w:rFonts w:asciiTheme="majorHAnsi" w:hAnsiTheme="majorHAnsi" w:cstheme="majorHAnsi"/>
          <w:sz w:val="32"/>
          <w:szCs w:val="32"/>
        </w:rPr>
        <w:t>H</w:t>
      </w:r>
      <w:r w:rsidRPr="00F33146">
        <w:rPr>
          <w:rFonts w:asciiTheme="majorHAnsi" w:hAnsiTheme="majorHAnsi" w:cstheme="majorHAnsi"/>
          <w:sz w:val="32"/>
          <w:szCs w:val="32"/>
        </w:rPr>
        <w:t xml:space="preserve">ouse </w:t>
      </w:r>
      <w:r w:rsidRPr="00716D47">
        <w:rPr>
          <w:rFonts w:asciiTheme="majorHAnsi" w:hAnsiTheme="majorHAnsi" w:cstheme="majorHAnsi"/>
          <w:sz w:val="32"/>
          <w:szCs w:val="32"/>
        </w:rPr>
        <w:t>B</w:t>
      </w:r>
      <w:r w:rsidRPr="00F33146">
        <w:rPr>
          <w:rFonts w:asciiTheme="majorHAnsi" w:hAnsiTheme="majorHAnsi" w:cstheme="majorHAnsi"/>
          <w:sz w:val="32"/>
          <w:szCs w:val="32"/>
        </w:rPr>
        <w:t>adge &amp; 10-year badge</w:t>
      </w:r>
    </w:p>
    <w:p w14:paraId="332F9A16" w14:textId="77777777" w:rsidR="004A544C" w:rsidRDefault="004A544C" w:rsidP="004A544C">
      <w:pPr>
        <w:numPr>
          <w:ilvl w:val="0"/>
          <w:numId w:val="35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Grooming </w:t>
      </w:r>
      <w:r w:rsidRPr="00F33146">
        <w:rPr>
          <w:rFonts w:asciiTheme="majorHAnsi" w:hAnsiTheme="majorHAnsi" w:cstheme="majorHAnsi"/>
          <w:sz w:val="32"/>
          <w:szCs w:val="32"/>
        </w:rPr>
        <w:t xml:space="preserve">→ </w:t>
      </w:r>
      <w:r>
        <w:rPr>
          <w:rFonts w:asciiTheme="majorHAnsi" w:hAnsiTheme="majorHAnsi" w:cstheme="majorHAnsi"/>
          <w:sz w:val="32"/>
          <w:szCs w:val="32"/>
        </w:rPr>
        <w:t>no nail polish or make up allowed</w:t>
      </w:r>
    </w:p>
    <w:p w14:paraId="443700AE" w14:textId="77777777" w:rsidR="004A544C" w:rsidRPr="00F33146" w:rsidRDefault="004A544C" w:rsidP="004A544C">
      <w:pPr>
        <w:spacing w:after="200" w:line="276" w:lineRule="auto"/>
        <w:ind w:left="720"/>
        <w:rPr>
          <w:rFonts w:asciiTheme="majorHAnsi" w:hAnsiTheme="majorHAnsi" w:cstheme="majorHAnsi"/>
          <w:sz w:val="32"/>
          <w:szCs w:val="32"/>
        </w:rPr>
      </w:pPr>
    </w:p>
    <w:p w14:paraId="0D21E004" w14:textId="77777777" w:rsidR="004A544C" w:rsidRPr="00C618D5" w:rsidRDefault="004A544C" w:rsidP="004A544C">
      <w:pPr>
        <w:pBdr>
          <w:bottom w:val="single" w:sz="18" w:space="1" w:color="BA3929"/>
        </w:pBdr>
        <w:rPr>
          <w:rFonts w:ascii="Myriad Pro" w:hAnsi="Myriad Pro" w:cs="Myanmar Text"/>
          <w:b/>
          <w:bCs/>
          <w:sz w:val="36"/>
          <w:szCs w:val="48"/>
        </w:rPr>
      </w:pPr>
      <w:r>
        <w:rPr>
          <w:rFonts w:ascii="Myriad Pro" w:hAnsi="Myriad Pro" w:cs="Myanmar Text"/>
          <w:b/>
          <w:bCs/>
          <w:sz w:val="36"/>
          <w:szCs w:val="48"/>
        </w:rPr>
        <w:lastRenderedPageBreak/>
        <w:t>FAQs, Expectations and Responsibilities</w:t>
      </w:r>
    </w:p>
    <w:p w14:paraId="679BB3E5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F33146">
        <w:rPr>
          <w:rFonts w:ascii="Segoe UI Emoji" w:hAnsi="Segoe UI Emoji" w:cs="Segoe UI Emoji"/>
          <w:b/>
          <w:bCs/>
          <w:sz w:val="32"/>
          <w:szCs w:val="32"/>
        </w:rPr>
        <w:t>📚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 xml:space="preserve"> What You’ll Be Doing</w:t>
      </w:r>
    </w:p>
    <w:p w14:paraId="5B514C1B" w14:textId="77777777" w:rsidR="004A544C" w:rsidRDefault="004A544C" w:rsidP="004A544C">
      <w:p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sz w:val="32"/>
          <w:szCs w:val="32"/>
        </w:rPr>
        <w:t xml:space="preserve">You’ll follow a 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>special timetable</w:t>
      </w:r>
      <w:r w:rsidRPr="00F33146">
        <w:rPr>
          <w:rFonts w:asciiTheme="majorHAnsi" w:hAnsiTheme="majorHAnsi" w:cstheme="majorHAnsi"/>
          <w:sz w:val="32"/>
          <w:szCs w:val="32"/>
        </w:rPr>
        <w:t xml:space="preserve"> filled with activities you might not have tried before — think experiments, creative projects, or exciting subject tasters!</w:t>
      </w:r>
    </w:p>
    <w:p w14:paraId="58E18192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</w:p>
    <w:p w14:paraId="5E34AF1B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F33146">
        <w:rPr>
          <w:rFonts w:ascii="Segoe UI Emoji" w:hAnsi="Segoe UI Emoji" w:cs="Segoe UI Emoji"/>
          <w:b/>
          <w:bCs/>
          <w:sz w:val="32"/>
          <w:szCs w:val="32"/>
        </w:rPr>
        <w:t>📍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 xml:space="preserve"> Where to Go</w:t>
      </w:r>
    </w:p>
    <w:p w14:paraId="262E7C52" w14:textId="77777777" w:rsidR="004A544C" w:rsidRPr="00F33146" w:rsidRDefault="004A544C" w:rsidP="004A544C">
      <w:pPr>
        <w:numPr>
          <w:ilvl w:val="0"/>
          <w:numId w:val="36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sz w:val="32"/>
          <w:szCs w:val="32"/>
        </w:rPr>
        <w:t xml:space="preserve">Arrive 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>by 8:5</w:t>
      </w:r>
      <w:r>
        <w:rPr>
          <w:rFonts w:asciiTheme="majorHAnsi" w:hAnsiTheme="majorHAnsi" w:cstheme="majorHAnsi"/>
          <w:b/>
          <w:bCs/>
          <w:sz w:val="32"/>
          <w:szCs w:val="32"/>
        </w:rPr>
        <w:t>0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 xml:space="preserve"> AM</w:t>
      </w:r>
      <w:r w:rsidRPr="00F33146">
        <w:rPr>
          <w:rFonts w:asciiTheme="majorHAnsi" w:hAnsiTheme="majorHAnsi" w:cstheme="majorHAnsi"/>
          <w:sz w:val="32"/>
          <w:szCs w:val="32"/>
        </w:rPr>
        <w:t xml:space="preserve"> and head to 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>Level 2</w:t>
      </w:r>
    </w:p>
    <w:p w14:paraId="606423A3" w14:textId="77777777" w:rsidR="004A544C" w:rsidRPr="00F33146" w:rsidRDefault="004A544C" w:rsidP="004A544C">
      <w:pPr>
        <w:numPr>
          <w:ilvl w:val="0"/>
          <w:numId w:val="36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sz w:val="32"/>
          <w:szCs w:val="32"/>
        </w:rPr>
        <w:t xml:space="preserve">Your Head of Year will give you a 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>personalised timetable,</w:t>
      </w:r>
      <w:r w:rsidRPr="00F33146">
        <w:rPr>
          <w:rFonts w:asciiTheme="majorHAnsi" w:hAnsiTheme="majorHAnsi" w:cstheme="majorHAnsi"/>
          <w:sz w:val="32"/>
          <w:szCs w:val="32"/>
        </w:rPr>
        <w:t xml:space="preserve"> so you know exactly where to go </w:t>
      </w:r>
      <w:r>
        <w:rPr>
          <w:rFonts w:asciiTheme="majorHAnsi" w:hAnsiTheme="majorHAnsi" w:cstheme="majorHAnsi"/>
          <w:sz w:val="32"/>
          <w:szCs w:val="32"/>
        </w:rPr>
        <w:t xml:space="preserve">for </w:t>
      </w:r>
      <w:r w:rsidRPr="00F33146">
        <w:rPr>
          <w:rFonts w:asciiTheme="majorHAnsi" w:hAnsiTheme="majorHAnsi" w:cstheme="majorHAnsi"/>
          <w:sz w:val="32"/>
          <w:szCs w:val="32"/>
        </w:rPr>
        <w:t>each period</w:t>
      </w:r>
    </w:p>
    <w:p w14:paraId="7CB819D9" w14:textId="77777777" w:rsidR="004A544C" w:rsidRPr="00716D47" w:rsidRDefault="004A544C" w:rsidP="004A544C">
      <w:pPr>
        <w:numPr>
          <w:ilvl w:val="0"/>
          <w:numId w:val="36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sz w:val="32"/>
          <w:szCs w:val="32"/>
        </w:rPr>
        <w:t xml:space="preserve">If you arrive late, check in at 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>reception</w:t>
      </w:r>
    </w:p>
    <w:p w14:paraId="3DC4A0C7" w14:textId="77777777" w:rsidR="004A544C" w:rsidRPr="00F33146" w:rsidRDefault="004A544C" w:rsidP="004A544C">
      <w:pPr>
        <w:spacing w:after="200" w:line="276" w:lineRule="auto"/>
        <w:ind w:left="720"/>
        <w:rPr>
          <w:rFonts w:asciiTheme="majorHAnsi" w:hAnsiTheme="majorHAnsi" w:cstheme="majorHAnsi"/>
          <w:sz w:val="16"/>
          <w:szCs w:val="16"/>
        </w:rPr>
      </w:pPr>
    </w:p>
    <w:p w14:paraId="3B58D161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F33146">
        <w:rPr>
          <w:rFonts w:ascii="Segoe UI Emoji" w:hAnsi="Segoe UI Emoji" w:cs="Segoe UI Emoji"/>
          <w:b/>
          <w:bCs/>
          <w:sz w:val="32"/>
          <w:szCs w:val="32"/>
        </w:rPr>
        <w:t>📌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 xml:space="preserve"> Attendance</w:t>
      </w:r>
    </w:p>
    <w:p w14:paraId="59653CF8" w14:textId="77777777" w:rsidR="004A544C" w:rsidRPr="00F33146" w:rsidRDefault="004A544C" w:rsidP="004A544C">
      <w:pPr>
        <w:numPr>
          <w:ilvl w:val="0"/>
          <w:numId w:val="37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sz w:val="32"/>
          <w:szCs w:val="32"/>
        </w:rPr>
        <w:t xml:space="preserve">Open Day is a 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>compulsory school event</w:t>
      </w:r>
      <w:r>
        <w:rPr>
          <w:rFonts w:asciiTheme="majorHAnsi" w:hAnsiTheme="majorHAnsi" w:cstheme="majorHAnsi"/>
          <w:b/>
          <w:bCs/>
          <w:sz w:val="32"/>
          <w:szCs w:val="32"/>
        </w:rPr>
        <w:t xml:space="preserve"> for Years 7 – 9.</w:t>
      </w:r>
    </w:p>
    <w:p w14:paraId="1BE0E1EB" w14:textId="079F2E6E" w:rsidR="004A544C" w:rsidRPr="00716D47" w:rsidRDefault="004A544C" w:rsidP="004A544C">
      <w:pPr>
        <w:numPr>
          <w:ilvl w:val="0"/>
          <w:numId w:val="37"/>
        </w:num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sz w:val="32"/>
          <w:szCs w:val="32"/>
        </w:rPr>
        <w:t xml:space="preserve">If you’re absent, you must provide a 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>medical certificate</w:t>
      </w:r>
      <w:r>
        <w:rPr>
          <w:rFonts w:asciiTheme="majorHAnsi" w:hAnsiTheme="majorHAnsi" w:cstheme="majorHAnsi"/>
          <w:b/>
          <w:bCs/>
          <w:sz w:val="32"/>
          <w:szCs w:val="32"/>
        </w:rPr>
        <w:t xml:space="preserve">. </w:t>
      </w:r>
      <w:r w:rsidRPr="00716D47">
        <w:rPr>
          <w:rFonts w:asciiTheme="majorHAnsi" w:hAnsiTheme="majorHAnsi" w:cstheme="majorHAnsi"/>
          <w:sz w:val="32"/>
          <w:szCs w:val="32"/>
        </w:rPr>
        <w:t xml:space="preserve">You can email this to </w:t>
      </w:r>
      <w:r>
        <w:rPr>
          <w:rFonts w:asciiTheme="majorHAnsi" w:hAnsiTheme="majorHAnsi" w:cstheme="majorHAnsi"/>
          <w:sz w:val="32"/>
          <w:szCs w:val="32"/>
        </w:rPr>
        <w:t>the S</w:t>
      </w:r>
      <w:r w:rsidRPr="00716D47">
        <w:rPr>
          <w:rFonts w:asciiTheme="majorHAnsi" w:hAnsiTheme="majorHAnsi" w:cstheme="majorHAnsi"/>
          <w:sz w:val="32"/>
          <w:szCs w:val="32"/>
        </w:rPr>
        <w:t xml:space="preserve">chool </w:t>
      </w:r>
      <w:r>
        <w:rPr>
          <w:rFonts w:asciiTheme="majorHAnsi" w:hAnsiTheme="majorHAnsi" w:cstheme="majorHAnsi"/>
          <w:sz w:val="32"/>
          <w:szCs w:val="32"/>
        </w:rPr>
        <w:t>R</w:t>
      </w:r>
      <w:r w:rsidRPr="00716D47">
        <w:rPr>
          <w:rFonts w:asciiTheme="majorHAnsi" w:hAnsiTheme="majorHAnsi" w:cstheme="majorHAnsi"/>
          <w:sz w:val="32"/>
          <w:szCs w:val="32"/>
        </w:rPr>
        <w:t>eception.</w:t>
      </w:r>
    </w:p>
    <w:p w14:paraId="1D47B676" w14:textId="77777777" w:rsidR="004A544C" w:rsidRPr="00F33146" w:rsidRDefault="004A544C" w:rsidP="004A544C">
      <w:pPr>
        <w:spacing w:after="200" w:line="276" w:lineRule="auto"/>
        <w:ind w:left="720"/>
        <w:rPr>
          <w:rFonts w:asciiTheme="majorHAnsi" w:hAnsiTheme="majorHAnsi" w:cstheme="majorHAnsi"/>
          <w:sz w:val="16"/>
          <w:szCs w:val="16"/>
        </w:rPr>
      </w:pPr>
    </w:p>
    <w:p w14:paraId="632F8849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32"/>
          <w:szCs w:val="32"/>
        </w:rPr>
      </w:pPr>
      <w:r w:rsidRPr="00F33146">
        <w:rPr>
          <w:rFonts w:ascii="Segoe UI Emoji" w:hAnsi="Segoe UI Emoji" w:cs="Segoe UI Emoji"/>
          <w:b/>
          <w:bCs/>
          <w:sz w:val="32"/>
          <w:szCs w:val="32"/>
        </w:rPr>
        <w:t>🤝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 xml:space="preserve"> Will I See My Friends?</w:t>
      </w:r>
    </w:p>
    <w:p w14:paraId="318C33EF" w14:textId="77777777" w:rsidR="004A544C" w:rsidRDefault="004A544C" w:rsidP="004A544C">
      <w:p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Theme="majorHAnsi" w:hAnsiTheme="majorHAnsi" w:cstheme="majorHAnsi"/>
          <w:sz w:val="32"/>
          <w:szCs w:val="32"/>
        </w:rPr>
        <w:t>You might be in different classes, but you’ll have plenty of time to catch up at recess and lunch!</w:t>
      </w:r>
    </w:p>
    <w:p w14:paraId="6AB12260" w14:textId="77777777" w:rsidR="004A544C" w:rsidRPr="00F33146" w:rsidRDefault="004A544C" w:rsidP="004A544C">
      <w:pPr>
        <w:spacing w:after="200" w:line="276" w:lineRule="auto"/>
        <w:rPr>
          <w:rFonts w:asciiTheme="majorHAnsi" w:hAnsiTheme="majorHAnsi" w:cstheme="majorHAnsi"/>
          <w:sz w:val="16"/>
          <w:szCs w:val="16"/>
        </w:rPr>
      </w:pPr>
    </w:p>
    <w:p w14:paraId="2880B2D0" w14:textId="77777777" w:rsidR="004A544C" w:rsidRDefault="004A544C" w:rsidP="004A544C">
      <w:pPr>
        <w:spacing w:after="200" w:line="276" w:lineRule="auto"/>
        <w:rPr>
          <w:rFonts w:asciiTheme="majorHAnsi" w:hAnsiTheme="majorHAnsi" w:cstheme="majorHAnsi"/>
          <w:sz w:val="32"/>
          <w:szCs w:val="32"/>
        </w:rPr>
      </w:pPr>
      <w:r w:rsidRPr="00F33146">
        <w:rPr>
          <w:rFonts w:ascii="Segoe UI Emoji" w:hAnsi="Segoe UI Emoji" w:cs="Segoe UI Emoji"/>
          <w:sz w:val="32"/>
          <w:szCs w:val="32"/>
        </w:rPr>
        <w:t>💬</w:t>
      </w:r>
      <w:r w:rsidRPr="00F33146">
        <w:rPr>
          <w:rFonts w:asciiTheme="majorHAnsi" w:hAnsiTheme="majorHAnsi" w:cstheme="majorHAnsi"/>
          <w:sz w:val="32"/>
          <w:szCs w:val="32"/>
        </w:rPr>
        <w:t xml:space="preserve"> </w:t>
      </w:r>
      <w:r w:rsidRPr="00F33146">
        <w:rPr>
          <w:rFonts w:asciiTheme="majorHAnsi" w:hAnsiTheme="majorHAnsi" w:cstheme="majorHAnsi"/>
          <w:b/>
          <w:bCs/>
          <w:sz w:val="32"/>
          <w:szCs w:val="32"/>
        </w:rPr>
        <w:t>Tip:</w:t>
      </w:r>
      <w:r w:rsidRPr="00F33146">
        <w:rPr>
          <w:rFonts w:asciiTheme="majorHAnsi" w:hAnsiTheme="majorHAnsi" w:cstheme="majorHAnsi"/>
          <w:sz w:val="32"/>
          <w:szCs w:val="32"/>
        </w:rPr>
        <w:t xml:space="preserve"> Get involved, ask questions, and enjoy the chance to explore new learning experiences</w:t>
      </w:r>
      <w:r>
        <w:rPr>
          <w:rFonts w:asciiTheme="majorHAnsi" w:hAnsiTheme="majorHAnsi" w:cstheme="majorHAnsi"/>
          <w:sz w:val="32"/>
          <w:szCs w:val="32"/>
        </w:rPr>
        <w:t xml:space="preserve"> with your teachers</w:t>
      </w:r>
      <w:r w:rsidRPr="00F33146">
        <w:rPr>
          <w:rFonts w:asciiTheme="majorHAnsi" w:hAnsiTheme="majorHAnsi" w:cstheme="majorHAnsi"/>
          <w:sz w:val="32"/>
          <w:szCs w:val="32"/>
        </w:rPr>
        <w:t>!</w:t>
      </w:r>
    </w:p>
    <w:p w14:paraId="6C58ABA7" w14:textId="77777777" w:rsidR="004A544C" w:rsidRPr="00C618D5" w:rsidRDefault="004A544C" w:rsidP="004A544C">
      <w:pPr>
        <w:pBdr>
          <w:bottom w:val="single" w:sz="18" w:space="1" w:color="BA3929"/>
        </w:pBdr>
        <w:rPr>
          <w:rFonts w:ascii="Myriad Pro" w:hAnsi="Myriad Pro" w:cs="Myanmar Text"/>
          <w:b/>
          <w:bCs/>
          <w:sz w:val="36"/>
          <w:szCs w:val="48"/>
        </w:rPr>
      </w:pPr>
      <w:r>
        <w:rPr>
          <w:rFonts w:ascii="Myriad Pro" w:hAnsi="Myriad Pro" w:cs="Myanmar Text"/>
          <w:b/>
          <w:bCs/>
          <w:sz w:val="36"/>
          <w:szCs w:val="48"/>
        </w:rPr>
        <w:lastRenderedPageBreak/>
        <w:t>Information for Parents and Carers</w:t>
      </w:r>
    </w:p>
    <w:p w14:paraId="20BE1A8F" w14:textId="77777777" w:rsidR="004A544C" w:rsidRDefault="004A544C" w:rsidP="004A544C">
      <w:pPr>
        <w:spacing w:after="200" w:line="276" w:lineRule="auto"/>
        <w:rPr>
          <w:rFonts w:asciiTheme="majorHAnsi" w:hAnsiTheme="majorHAnsi" w:cstheme="majorHAnsi"/>
          <w:sz w:val="28"/>
          <w:szCs w:val="28"/>
        </w:rPr>
      </w:pPr>
    </w:p>
    <w:p w14:paraId="380DA136" w14:textId="77777777" w:rsidR="004A544C" w:rsidRPr="005023BC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5023BC">
        <w:rPr>
          <w:rFonts w:asciiTheme="majorHAnsi" w:hAnsiTheme="majorHAnsi" w:cstheme="majorHAnsi"/>
          <w:b/>
          <w:bCs/>
          <w:sz w:val="28"/>
          <w:szCs w:val="28"/>
        </w:rPr>
        <w:t>Open Day Attendance Requirements</w:t>
      </w:r>
    </w:p>
    <w:p w14:paraId="7DEE7678" w14:textId="77777777" w:rsidR="004A544C" w:rsidRPr="005023BC" w:rsidRDefault="004A544C" w:rsidP="004A544C">
      <w:pPr>
        <w:spacing w:after="200" w:line="276" w:lineRule="auto"/>
        <w:rPr>
          <w:rFonts w:asciiTheme="majorHAnsi" w:hAnsiTheme="majorHAnsi" w:cstheme="majorHAnsi"/>
          <w:sz w:val="28"/>
          <w:szCs w:val="28"/>
        </w:rPr>
      </w:pPr>
      <w:r w:rsidRPr="005023BC">
        <w:rPr>
          <w:rFonts w:asciiTheme="majorHAnsi" w:hAnsiTheme="majorHAnsi" w:cstheme="majorHAnsi"/>
          <w:sz w:val="28"/>
          <w:szCs w:val="28"/>
        </w:rPr>
        <w:t xml:space="preserve">Open Day is an important event in the </w:t>
      </w:r>
      <w:r>
        <w:rPr>
          <w:rFonts w:asciiTheme="majorHAnsi" w:hAnsiTheme="majorHAnsi" w:cstheme="majorHAnsi"/>
          <w:sz w:val="28"/>
          <w:szCs w:val="28"/>
        </w:rPr>
        <w:t>school’s</w:t>
      </w:r>
      <w:r w:rsidRPr="005023BC">
        <w:rPr>
          <w:rFonts w:asciiTheme="majorHAnsi" w:hAnsiTheme="majorHAnsi" w:cstheme="majorHAnsi"/>
          <w:sz w:val="28"/>
          <w:szCs w:val="28"/>
        </w:rPr>
        <w:t xml:space="preserve"> calendar and provides an opportunity for prospective families to experience life at St George’s.</w:t>
      </w:r>
    </w:p>
    <w:p w14:paraId="4043E257" w14:textId="77777777" w:rsidR="004A544C" w:rsidRPr="005023BC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5023BC">
        <w:rPr>
          <w:rFonts w:asciiTheme="majorHAnsi" w:hAnsiTheme="majorHAnsi" w:cstheme="majorHAnsi"/>
          <w:b/>
          <w:bCs/>
          <w:sz w:val="28"/>
          <w:szCs w:val="28"/>
        </w:rPr>
        <w:t>Attendance</w:t>
      </w:r>
    </w:p>
    <w:p w14:paraId="074EEA1E" w14:textId="77777777" w:rsidR="004A544C" w:rsidRPr="005023BC" w:rsidRDefault="004A544C" w:rsidP="004A544C">
      <w:pPr>
        <w:numPr>
          <w:ilvl w:val="0"/>
          <w:numId w:val="38"/>
        </w:numPr>
        <w:spacing w:after="200" w:line="276" w:lineRule="auto"/>
        <w:rPr>
          <w:rFonts w:asciiTheme="majorHAnsi" w:hAnsiTheme="majorHAnsi" w:cstheme="majorHAnsi"/>
          <w:sz w:val="28"/>
          <w:szCs w:val="28"/>
        </w:rPr>
      </w:pPr>
      <w:r w:rsidRPr="005023BC">
        <w:rPr>
          <w:rFonts w:asciiTheme="majorHAnsi" w:hAnsiTheme="majorHAnsi" w:cstheme="majorHAnsi"/>
          <w:sz w:val="28"/>
          <w:szCs w:val="28"/>
        </w:rPr>
        <w:t xml:space="preserve">Attendance is </w:t>
      </w:r>
      <w:r w:rsidRPr="005023BC">
        <w:rPr>
          <w:rFonts w:asciiTheme="majorHAnsi" w:hAnsiTheme="majorHAnsi" w:cstheme="majorHAnsi"/>
          <w:b/>
          <w:bCs/>
          <w:sz w:val="28"/>
          <w:szCs w:val="28"/>
        </w:rPr>
        <w:t>compulsory</w:t>
      </w:r>
      <w:r w:rsidRPr="005023BC">
        <w:rPr>
          <w:rFonts w:asciiTheme="majorHAnsi" w:hAnsiTheme="majorHAnsi" w:cstheme="majorHAnsi"/>
          <w:sz w:val="28"/>
          <w:szCs w:val="28"/>
        </w:rPr>
        <w:t xml:space="preserve"> for all students in </w:t>
      </w:r>
      <w:r w:rsidRPr="005023BC">
        <w:rPr>
          <w:rFonts w:asciiTheme="majorHAnsi" w:hAnsiTheme="majorHAnsi" w:cstheme="majorHAnsi"/>
          <w:b/>
          <w:bCs/>
          <w:sz w:val="28"/>
          <w:szCs w:val="28"/>
        </w:rPr>
        <w:t>Years 7, 8 and 9</w:t>
      </w:r>
      <w:r w:rsidRPr="005023BC">
        <w:rPr>
          <w:rFonts w:asciiTheme="majorHAnsi" w:hAnsiTheme="majorHAnsi" w:cstheme="majorHAnsi"/>
          <w:sz w:val="28"/>
          <w:szCs w:val="28"/>
        </w:rPr>
        <w:t>. Open Day is a normal school day, and students are expected to attend for the full program.</w:t>
      </w:r>
    </w:p>
    <w:p w14:paraId="79783173" w14:textId="77777777" w:rsidR="004A544C" w:rsidRPr="005023BC" w:rsidRDefault="004A544C" w:rsidP="004A544C">
      <w:pPr>
        <w:numPr>
          <w:ilvl w:val="0"/>
          <w:numId w:val="38"/>
        </w:numPr>
        <w:spacing w:after="200" w:line="276" w:lineRule="auto"/>
        <w:rPr>
          <w:rFonts w:asciiTheme="majorHAnsi" w:hAnsiTheme="majorHAnsi" w:cstheme="majorHAnsi"/>
          <w:sz w:val="28"/>
          <w:szCs w:val="28"/>
        </w:rPr>
      </w:pPr>
      <w:r w:rsidRPr="005023BC">
        <w:rPr>
          <w:rFonts w:asciiTheme="majorHAnsi" w:hAnsiTheme="majorHAnsi" w:cstheme="majorHAnsi"/>
          <w:sz w:val="28"/>
          <w:szCs w:val="28"/>
        </w:rPr>
        <w:t xml:space="preserve">Several students from </w:t>
      </w:r>
      <w:r w:rsidRPr="005023BC">
        <w:rPr>
          <w:rFonts w:asciiTheme="majorHAnsi" w:hAnsiTheme="majorHAnsi" w:cstheme="majorHAnsi"/>
          <w:b/>
          <w:bCs/>
          <w:sz w:val="28"/>
          <w:szCs w:val="28"/>
        </w:rPr>
        <w:t>Years 10, 11 and 12</w:t>
      </w:r>
      <w:r w:rsidRPr="005023BC">
        <w:rPr>
          <w:rFonts w:asciiTheme="majorHAnsi" w:hAnsiTheme="majorHAnsi" w:cstheme="majorHAnsi"/>
          <w:sz w:val="28"/>
          <w:szCs w:val="28"/>
        </w:rPr>
        <w:t xml:space="preserve"> have been selected to assist with Open Day activities. These students have been notified directly by their teachers and are required to attend as scheduled.</w:t>
      </w:r>
      <w:r>
        <w:rPr>
          <w:rFonts w:asciiTheme="majorHAnsi" w:hAnsiTheme="majorHAnsi" w:cstheme="majorHAnsi"/>
          <w:sz w:val="28"/>
          <w:szCs w:val="28"/>
        </w:rPr>
        <w:t xml:space="preserve"> These students have </w:t>
      </w:r>
      <w:r w:rsidRPr="00E8709E">
        <w:rPr>
          <w:rFonts w:asciiTheme="majorHAnsi" w:hAnsiTheme="majorHAnsi" w:cstheme="majorHAnsi"/>
          <w:b/>
          <w:bCs/>
          <w:sz w:val="28"/>
          <w:szCs w:val="28"/>
        </w:rPr>
        <w:t>Senior Status</w:t>
      </w:r>
      <w:r>
        <w:rPr>
          <w:rFonts w:asciiTheme="majorHAnsi" w:hAnsiTheme="majorHAnsi" w:cstheme="majorHAnsi"/>
          <w:sz w:val="28"/>
          <w:szCs w:val="28"/>
        </w:rPr>
        <w:t xml:space="preserve"> for the day and may leave the campus at recess and lunch.</w:t>
      </w:r>
    </w:p>
    <w:p w14:paraId="130DFD98" w14:textId="5622E8AD" w:rsidR="004A544C" w:rsidRPr="005023BC" w:rsidRDefault="004A544C" w:rsidP="004A544C">
      <w:pPr>
        <w:numPr>
          <w:ilvl w:val="0"/>
          <w:numId w:val="38"/>
        </w:numPr>
        <w:spacing w:after="200" w:line="276" w:lineRule="auto"/>
        <w:rPr>
          <w:rFonts w:asciiTheme="majorHAnsi" w:hAnsiTheme="majorHAnsi" w:cstheme="majorHAnsi"/>
          <w:sz w:val="28"/>
          <w:szCs w:val="28"/>
        </w:rPr>
      </w:pPr>
      <w:r w:rsidRPr="005023BC">
        <w:rPr>
          <w:rFonts w:asciiTheme="majorHAnsi" w:hAnsiTheme="majorHAnsi" w:cstheme="majorHAnsi"/>
          <w:b/>
          <w:bCs/>
          <w:sz w:val="28"/>
          <w:szCs w:val="28"/>
        </w:rPr>
        <w:t xml:space="preserve">Year </w:t>
      </w:r>
      <w:r w:rsidR="002A4F5C">
        <w:rPr>
          <w:rFonts w:asciiTheme="majorHAnsi" w:hAnsiTheme="majorHAnsi" w:cstheme="majorHAnsi"/>
          <w:b/>
          <w:bCs/>
          <w:sz w:val="28"/>
          <w:szCs w:val="28"/>
        </w:rPr>
        <w:t>10-</w:t>
      </w:r>
      <w:r w:rsidRPr="005023BC">
        <w:rPr>
          <w:rFonts w:asciiTheme="majorHAnsi" w:hAnsiTheme="majorHAnsi" w:cstheme="majorHAnsi"/>
          <w:b/>
          <w:bCs/>
          <w:sz w:val="28"/>
          <w:szCs w:val="28"/>
        </w:rPr>
        <w:t>12 students</w:t>
      </w:r>
      <w:r w:rsidRPr="005023BC">
        <w:rPr>
          <w:rFonts w:asciiTheme="majorHAnsi" w:hAnsiTheme="majorHAnsi" w:cstheme="majorHAnsi"/>
          <w:sz w:val="28"/>
          <w:szCs w:val="28"/>
        </w:rPr>
        <w:t xml:space="preserve"> who have not been selected to attend Open Day will have a </w:t>
      </w:r>
      <w:r w:rsidRPr="005023BC">
        <w:rPr>
          <w:rFonts w:asciiTheme="majorHAnsi" w:hAnsiTheme="majorHAnsi" w:cstheme="majorHAnsi"/>
          <w:b/>
          <w:bCs/>
          <w:sz w:val="28"/>
          <w:szCs w:val="28"/>
        </w:rPr>
        <w:t>study day</w:t>
      </w:r>
      <w:r w:rsidRPr="005023BC">
        <w:rPr>
          <w:rFonts w:asciiTheme="majorHAnsi" w:hAnsiTheme="majorHAnsi" w:cstheme="majorHAnsi"/>
          <w:sz w:val="28"/>
          <w:szCs w:val="28"/>
        </w:rPr>
        <w:t>. This time should be used to prepare for assessments and examinations during their final term of school.</w:t>
      </w:r>
    </w:p>
    <w:p w14:paraId="1AC66A97" w14:textId="77777777" w:rsidR="004A544C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28"/>
          <w:szCs w:val="28"/>
        </w:rPr>
      </w:pPr>
    </w:p>
    <w:p w14:paraId="48F3E970" w14:textId="77777777" w:rsidR="004A544C" w:rsidRPr="005023BC" w:rsidRDefault="004A544C" w:rsidP="004A544C">
      <w:pPr>
        <w:spacing w:after="200" w:line="276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5023BC">
        <w:rPr>
          <w:rFonts w:asciiTheme="majorHAnsi" w:hAnsiTheme="majorHAnsi" w:cstheme="majorHAnsi"/>
          <w:b/>
          <w:bCs/>
          <w:sz w:val="28"/>
          <w:szCs w:val="28"/>
        </w:rPr>
        <w:t>Uniform</w:t>
      </w:r>
    </w:p>
    <w:p w14:paraId="504F4B92" w14:textId="77777777" w:rsidR="004A544C" w:rsidRPr="005023BC" w:rsidRDefault="004A544C" w:rsidP="004A544C">
      <w:pPr>
        <w:spacing w:after="200" w:line="276" w:lineRule="auto"/>
        <w:rPr>
          <w:rFonts w:asciiTheme="majorHAnsi" w:hAnsiTheme="majorHAnsi" w:cstheme="majorHAnsi"/>
          <w:sz w:val="28"/>
          <w:szCs w:val="28"/>
        </w:rPr>
      </w:pPr>
      <w:r w:rsidRPr="005023BC">
        <w:rPr>
          <w:rFonts w:asciiTheme="majorHAnsi" w:hAnsiTheme="majorHAnsi" w:cstheme="majorHAnsi"/>
          <w:sz w:val="28"/>
          <w:szCs w:val="28"/>
        </w:rPr>
        <w:t xml:space="preserve">All students attending Open Day must wear their </w:t>
      </w:r>
      <w:r w:rsidRPr="005023BC">
        <w:rPr>
          <w:rFonts w:asciiTheme="majorHAnsi" w:hAnsiTheme="majorHAnsi" w:cstheme="majorHAnsi"/>
          <w:b/>
          <w:bCs/>
          <w:sz w:val="28"/>
          <w:szCs w:val="28"/>
        </w:rPr>
        <w:t>full winter school uniform</w:t>
      </w:r>
      <w:r w:rsidRPr="005023BC">
        <w:rPr>
          <w:rFonts w:asciiTheme="majorHAnsi" w:hAnsiTheme="majorHAnsi" w:cstheme="majorHAnsi"/>
          <w:sz w:val="28"/>
          <w:szCs w:val="28"/>
        </w:rPr>
        <w:t xml:space="preserve"> and ensure that their presentation meets the </w:t>
      </w:r>
      <w:r>
        <w:rPr>
          <w:rFonts w:asciiTheme="majorHAnsi" w:hAnsiTheme="majorHAnsi" w:cstheme="majorHAnsi"/>
          <w:sz w:val="28"/>
          <w:szCs w:val="28"/>
        </w:rPr>
        <w:t>school’s</w:t>
      </w:r>
      <w:r w:rsidRPr="005023BC">
        <w:rPr>
          <w:rFonts w:asciiTheme="majorHAnsi" w:hAnsiTheme="majorHAnsi" w:cstheme="majorHAnsi"/>
          <w:sz w:val="28"/>
          <w:szCs w:val="28"/>
        </w:rPr>
        <w:t xml:space="preserve"> uniform and grooming expectations.</w:t>
      </w:r>
    </w:p>
    <w:p w14:paraId="0D1310BC" w14:textId="77777777" w:rsidR="004A544C" w:rsidRPr="005023BC" w:rsidRDefault="004A544C" w:rsidP="004A544C">
      <w:pPr>
        <w:spacing w:after="200" w:line="276" w:lineRule="auto"/>
        <w:rPr>
          <w:rFonts w:asciiTheme="majorHAnsi" w:hAnsiTheme="majorHAnsi" w:cstheme="majorHAnsi"/>
          <w:sz w:val="28"/>
          <w:szCs w:val="28"/>
        </w:rPr>
      </w:pPr>
      <w:r w:rsidRPr="005023BC">
        <w:rPr>
          <w:rFonts w:asciiTheme="majorHAnsi" w:hAnsiTheme="majorHAnsi" w:cstheme="majorHAnsi"/>
          <w:sz w:val="28"/>
          <w:szCs w:val="28"/>
        </w:rPr>
        <w:t xml:space="preserve">Students are encouraged to represent </w:t>
      </w:r>
      <w:r>
        <w:rPr>
          <w:rFonts w:asciiTheme="majorHAnsi" w:hAnsiTheme="majorHAnsi" w:cstheme="majorHAnsi"/>
          <w:sz w:val="28"/>
          <w:szCs w:val="28"/>
        </w:rPr>
        <w:t xml:space="preserve">St George’s </w:t>
      </w:r>
      <w:r w:rsidRPr="005023BC">
        <w:rPr>
          <w:rFonts w:asciiTheme="majorHAnsi" w:hAnsiTheme="majorHAnsi" w:cstheme="majorHAnsi"/>
          <w:sz w:val="28"/>
          <w:szCs w:val="28"/>
        </w:rPr>
        <w:t xml:space="preserve">with pride and demonstrate the </w:t>
      </w:r>
      <w:r>
        <w:rPr>
          <w:rFonts w:asciiTheme="majorHAnsi" w:hAnsiTheme="majorHAnsi" w:cstheme="majorHAnsi"/>
          <w:sz w:val="28"/>
          <w:szCs w:val="28"/>
        </w:rPr>
        <w:t xml:space="preserve">school </w:t>
      </w:r>
      <w:r w:rsidRPr="005023BC">
        <w:rPr>
          <w:rFonts w:asciiTheme="majorHAnsi" w:hAnsiTheme="majorHAnsi" w:cstheme="majorHAnsi"/>
          <w:sz w:val="28"/>
          <w:szCs w:val="28"/>
        </w:rPr>
        <w:t>values throughout the day.</w:t>
      </w:r>
    </w:p>
    <w:p w14:paraId="0E2B119F" w14:textId="0BDBBAF0" w:rsidR="00C618D5" w:rsidRPr="004A544C" w:rsidRDefault="00C618D5" w:rsidP="004A544C">
      <w:pPr>
        <w:spacing w:after="200" w:line="276" w:lineRule="auto"/>
        <w:rPr>
          <w:rFonts w:asciiTheme="majorHAnsi" w:hAnsiTheme="majorHAnsi" w:cstheme="majorHAnsi"/>
          <w:sz w:val="28"/>
          <w:szCs w:val="28"/>
        </w:rPr>
      </w:pPr>
    </w:p>
    <w:sectPr w:rsidR="00C618D5" w:rsidRPr="004A544C" w:rsidSect="00572BD1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F65B5" w14:textId="77777777" w:rsidR="009F2555" w:rsidRDefault="009F2555" w:rsidP="00C618D5">
      <w:pPr>
        <w:spacing w:after="0" w:line="240" w:lineRule="auto"/>
      </w:pPr>
      <w:r>
        <w:separator/>
      </w:r>
    </w:p>
  </w:endnote>
  <w:endnote w:type="continuationSeparator" w:id="0">
    <w:p w14:paraId="185F683B" w14:textId="77777777" w:rsidR="009F2555" w:rsidRDefault="009F2555" w:rsidP="00C618D5">
      <w:pPr>
        <w:spacing w:after="0" w:line="240" w:lineRule="auto"/>
      </w:pPr>
      <w:r>
        <w:continuationSeparator/>
      </w:r>
    </w:p>
  </w:endnote>
  <w:endnote w:type="continuationNotice" w:id="1">
    <w:p w14:paraId="507CF750" w14:textId="77777777" w:rsidR="009F2555" w:rsidRDefault="009F25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Oriya MN">
    <w:panose1 w:val="02020600050405020304"/>
    <w:charset w:val="00"/>
    <w:family w:val="roman"/>
    <w:pitch w:val="variable"/>
    <w:sig w:usb0="80080003" w:usb1="00002040" w:usb2="00000000" w:usb3="00000000" w:csb0="00000001" w:csb1="00000000"/>
    <w:embedBold r:id="rId1" w:subsetted="1" w:fontKey="{F4608F03-436B-48DC-B71E-7F71680F1138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2" w:subsetted="1" w:fontKey="{D0666930-C523-45F6-AB4B-F870D0FC89A1}"/>
    <w:embedBold r:id="rId3" w:subsetted="1" w:fontKey="{7B40571D-C77F-42A8-A86F-168EF932F67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CD9016C6-471D-408B-AC6F-63F98CAD33B4}"/>
    <w:embedBold r:id="rId5" w:fontKey="{CADA358B-8DA6-4CD9-9145-FE8F8E61D7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3986E" w14:textId="77777777" w:rsidR="00C618D5" w:rsidRPr="00C618D5" w:rsidRDefault="00C618D5" w:rsidP="00C618D5">
    <w:pPr>
      <w:pStyle w:val="Footer"/>
      <w:pBdr>
        <w:top w:val="single" w:sz="18" w:space="1" w:color="BA3929"/>
      </w:pBdr>
      <w:rPr>
        <w:rFonts w:ascii="Myriad Pro" w:hAnsi="Myriad Pro"/>
        <w:sz w:val="10"/>
        <w:szCs w:val="10"/>
      </w:rPr>
    </w:pPr>
  </w:p>
  <w:p w14:paraId="6B27BBC7" w14:textId="0F0D9AF7" w:rsidR="00C618D5" w:rsidRDefault="003B3EC6">
    <w:pPr>
      <w:pStyle w:val="Footer"/>
      <w:rPr>
        <w:rFonts w:ascii="Myriad Pro" w:hAnsi="Myriad Pro"/>
        <w:sz w:val="20"/>
        <w:szCs w:val="20"/>
      </w:rPr>
    </w:pPr>
    <w:r>
      <w:rPr>
        <w:rFonts w:ascii="Myriad Pro" w:hAnsi="Myriad Pro"/>
        <w:sz w:val="20"/>
        <w:szCs w:val="20"/>
      </w:rPr>
      <w:t>Open Day</w:t>
    </w:r>
    <w:r w:rsidR="00C618D5" w:rsidRPr="00C618D5">
      <w:rPr>
        <w:rFonts w:ascii="Myriad Pro" w:hAnsi="Myriad Pro"/>
        <w:sz w:val="20"/>
        <w:szCs w:val="20"/>
      </w:rPr>
      <w:ptab w:relativeTo="margin" w:alignment="center" w:leader="none"/>
    </w:r>
    <w:r w:rsidR="00C618D5" w:rsidRPr="00C618D5">
      <w:rPr>
        <w:rFonts w:ascii="Myriad Pro" w:hAnsi="Myriad Pro"/>
        <w:b/>
        <w:bCs/>
        <w:sz w:val="20"/>
        <w:szCs w:val="20"/>
      </w:rPr>
      <w:t>Student Booklet</w:t>
    </w:r>
    <w:r w:rsidR="00C618D5" w:rsidRPr="00C618D5">
      <w:rPr>
        <w:rFonts w:ascii="Myriad Pro" w:hAnsi="Myriad Pro"/>
        <w:sz w:val="20"/>
        <w:szCs w:val="20"/>
      </w:rPr>
      <w:ptab w:relativeTo="margin" w:alignment="right" w:leader="none"/>
    </w:r>
    <w:sdt>
      <w:sdtPr>
        <w:rPr>
          <w:rFonts w:ascii="Myriad Pro" w:hAnsi="Myriad Pro"/>
          <w:sz w:val="20"/>
          <w:szCs w:val="20"/>
        </w:rPr>
        <w:id w:val="-977607139"/>
        <w:docPartObj>
          <w:docPartGallery w:val="Page Numbers (Bottom of Page)"/>
          <w:docPartUnique/>
        </w:docPartObj>
      </w:sdtPr>
      <w:sdtContent>
        <w:sdt>
          <w:sdtPr>
            <w:rPr>
              <w:rFonts w:ascii="Myriad Pro" w:hAnsi="Myriad Pro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C618D5" w:rsidRPr="00C618D5">
              <w:rPr>
                <w:rFonts w:ascii="Myriad Pro" w:hAnsi="Myriad Pro"/>
                <w:sz w:val="20"/>
                <w:szCs w:val="20"/>
              </w:rPr>
              <w:t xml:space="preserve">Page </w:t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fldChar w:fldCharType="begin"/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instrText xml:space="preserve"> PAGE </w:instrText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fldChar w:fldCharType="separate"/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t>2</w:t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fldChar w:fldCharType="end"/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t xml:space="preserve"> of </w:t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fldChar w:fldCharType="begin"/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instrText xml:space="preserve"> NUMPAGES  </w:instrText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fldChar w:fldCharType="separate"/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t>2</w:t>
            </w:r>
            <w:r w:rsidR="00C618D5" w:rsidRPr="00C618D5">
              <w:rPr>
                <w:rFonts w:ascii="Myriad Pro" w:hAnsi="Myriad Pro"/>
                <w:sz w:val="20"/>
                <w:szCs w:val="20"/>
              </w:rPr>
              <w:fldChar w:fldCharType="end"/>
            </w:r>
          </w:sdtContent>
        </w:sdt>
      </w:sdtContent>
    </w:sdt>
    <w:r w:rsidR="00C618D5" w:rsidRPr="00C618D5">
      <w:rPr>
        <w:rFonts w:ascii="Myriad Pro" w:hAnsi="Myriad Pro"/>
        <w:sz w:val="20"/>
        <w:szCs w:val="20"/>
      </w:rPr>
      <w:t xml:space="preserve"> </w:t>
    </w:r>
  </w:p>
  <w:p w14:paraId="0D26D022" w14:textId="1E3871E1" w:rsidR="00C618D5" w:rsidRDefault="00C618D5">
    <w:pPr>
      <w:pStyle w:val="Footer"/>
      <w:rPr>
        <w:rFonts w:ascii="Myriad Pro" w:hAnsi="Myriad Pro"/>
        <w:sz w:val="20"/>
        <w:szCs w:val="20"/>
      </w:rPr>
    </w:pPr>
  </w:p>
  <w:p w14:paraId="767585A0" w14:textId="1B93BC61" w:rsidR="00C618D5" w:rsidRDefault="00C618D5">
    <w:pPr>
      <w:pStyle w:val="Footer"/>
      <w:rPr>
        <w:rFonts w:ascii="Myriad Pro" w:hAnsi="Myriad Pro"/>
        <w:sz w:val="20"/>
        <w:szCs w:val="20"/>
      </w:rPr>
    </w:pPr>
  </w:p>
  <w:p w14:paraId="0DAEA8C9" w14:textId="77777777" w:rsidR="00C618D5" w:rsidRPr="00C618D5" w:rsidRDefault="00C618D5">
    <w:pPr>
      <w:pStyle w:val="Footer"/>
      <w:rPr>
        <w:rFonts w:ascii="Myriad Pro" w:hAnsi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EFFF9" w14:textId="77777777" w:rsidR="009F2555" w:rsidRDefault="009F2555" w:rsidP="00C618D5">
      <w:pPr>
        <w:spacing w:after="0" w:line="240" w:lineRule="auto"/>
      </w:pPr>
      <w:r>
        <w:separator/>
      </w:r>
    </w:p>
  </w:footnote>
  <w:footnote w:type="continuationSeparator" w:id="0">
    <w:p w14:paraId="4BB84EED" w14:textId="77777777" w:rsidR="009F2555" w:rsidRDefault="009F2555" w:rsidP="00C618D5">
      <w:pPr>
        <w:spacing w:after="0" w:line="240" w:lineRule="auto"/>
      </w:pPr>
      <w:r>
        <w:continuationSeparator/>
      </w:r>
    </w:p>
  </w:footnote>
  <w:footnote w:type="continuationNotice" w:id="1">
    <w:p w14:paraId="63E10D12" w14:textId="77777777" w:rsidR="009F2555" w:rsidRDefault="009F255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9120" w14:textId="34AECFBB" w:rsidR="00C618D5" w:rsidRDefault="00C618D5">
    <w:pPr>
      <w:pStyle w:val="Header"/>
    </w:pPr>
  </w:p>
  <w:p w14:paraId="2907EA11" w14:textId="4BBB5330" w:rsidR="00C618D5" w:rsidRDefault="00C618D5">
    <w:pPr>
      <w:pStyle w:val="Header"/>
    </w:pPr>
  </w:p>
  <w:p w14:paraId="5AB4564D" w14:textId="3163FFD1" w:rsidR="00C618D5" w:rsidRDefault="00C618D5">
    <w:pPr>
      <w:pStyle w:val="Header"/>
    </w:pPr>
    <w:r w:rsidRPr="00350EF8">
      <w:rPr>
        <w:noProof/>
      </w:rPr>
      <w:drawing>
        <wp:anchor distT="0" distB="0" distL="114300" distR="114300" simplePos="0" relativeHeight="251658240" behindDoc="0" locked="0" layoutInCell="1" allowOverlap="1" wp14:anchorId="1CD57B5E" wp14:editId="7A93062A">
          <wp:simplePos x="0" y="0"/>
          <wp:positionH relativeFrom="margin">
            <wp:posOffset>5287216</wp:posOffset>
          </wp:positionH>
          <wp:positionV relativeFrom="paragraph">
            <wp:posOffset>123825</wp:posOffset>
          </wp:positionV>
          <wp:extent cx="424535" cy="551003"/>
          <wp:effectExtent l="0" t="0" r="0" b="1905"/>
          <wp:wrapNone/>
          <wp:docPr id="12" name="Picture 12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56F0F6D-4F67-12EB-D1A9-CB34D77549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Logo&#10;&#10;Description automatically generated">
                    <a:extLst>
                      <a:ext uri="{FF2B5EF4-FFF2-40B4-BE49-F238E27FC236}">
                        <a16:creationId xmlns:a16="http://schemas.microsoft.com/office/drawing/2014/main" id="{B56F0F6D-4F67-12EB-D1A9-CB34D77549C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535" cy="551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081638" w14:textId="77777777" w:rsidR="00C618D5" w:rsidRDefault="00C618D5">
    <w:pPr>
      <w:pStyle w:val="Header"/>
    </w:pPr>
  </w:p>
  <w:p w14:paraId="44D2305A" w14:textId="778F25BC" w:rsidR="00C618D5" w:rsidRPr="00C618D5" w:rsidRDefault="00C618D5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578"/>
    <w:multiLevelType w:val="hybridMultilevel"/>
    <w:tmpl w:val="1D4C5C2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C400A"/>
    <w:multiLevelType w:val="hybridMultilevel"/>
    <w:tmpl w:val="050C0EFC"/>
    <w:lvl w:ilvl="0" w:tplc="33E68FDE">
      <w:start w:val="1"/>
      <w:numFmt w:val="lowerLetter"/>
      <w:lvlText w:val="%1."/>
      <w:lvlJc w:val="left"/>
      <w:pPr>
        <w:ind w:left="458" w:hanging="3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0"/>
        <w:szCs w:val="20"/>
        <w:lang w:val="en-US" w:eastAsia="en-US" w:bidi="ar-SA"/>
      </w:rPr>
    </w:lvl>
    <w:lvl w:ilvl="1" w:tplc="D9BA33DE">
      <w:numFmt w:val="bullet"/>
      <w:lvlText w:val="•"/>
      <w:lvlJc w:val="left"/>
      <w:pPr>
        <w:ind w:left="935" w:hanging="380"/>
      </w:pPr>
      <w:rPr>
        <w:lang w:val="en-US" w:eastAsia="en-US" w:bidi="ar-SA"/>
      </w:rPr>
    </w:lvl>
    <w:lvl w:ilvl="2" w:tplc="5BB0C10C">
      <w:numFmt w:val="bullet"/>
      <w:lvlText w:val="•"/>
      <w:lvlJc w:val="left"/>
      <w:pPr>
        <w:ind w:left="1411" w:hanging="380"/>
      </w:pPr>
      <w:rPr>
        <w:lang w:val="en-US" w:eastAsia="en-US" w:bidi="ar-SA"/>
      </w:rPr>
    </w:lvl>
    <w:lvl w:ilvl="3" w:tplc="5EBA6B58">
      <w:numFmt w:val="bullet"/>
      <w:lvlText w:val="•"/>
      <w:lvlJc w:val="left"/>
      <w:pPr>
        <w:ind w:left="1887" w:hanging="380"/>
      </w:pPr>
      <w:rPr>
        <w:lang w:val="en-US" w:eastAsia="en-US" w:bidi="ar-SA"/>
      </w:rPr>
    </w:lvl>
    <w:lvl w:ilvl="4" w:tplc="79427212">
      <w:numFmt w:val="bullet"/>
      <w:lvlText w:val="•"/>
      <w:lvlJc w:val="left"/>
      <w:pPr>
        <w:ind w:left="2362" w:hanging="380"/>
      </w:pPr>
      <w:rPr>
        <w:lang w:val="en-US" w:eastAsia="en-US" w:bidi="ar-SA"/>
      </w:rPr>
    </w:lvl>
    <w:lvl w:ilvl="5" w:tplc="8B3276B0">
      <w:numFmt w:val="bullet"/>
      <w:lvlText w:val="•"/>
      <w:lvlJc w:val="left"/>
      <w:pPr>
        <w:ind w:left="2838" w:hanging="380"/>
      </w:pPr>
      <w:rPr>
        <w:lang w:val="en-US" w:eastAsia="en-US" w:bidi="ar-SA"/>
      </w:rPr>
    </w:lvl>
    <w:lvl w:ilvl="6" w:tplc="DCD44A26">
      <w:numFmt w:val="bullet"/>
      <w:lvlText w:val="•"/>
      <w:lvlJc w:val="left"/>
      <w:pPr>
        <w:ind w:left="3314" w:hanging="380"/>
      </w:pPr>
      <w:rPr>
        <w:lang w:val="en-US" w:eastAsia="en-US" w:bidi="ar-SA"/>
      </w:rPr>
    </w:lvl>
    <w:lvl w:ilvl="7" w:tplc="1F0C9A58">
      <w:numFmt w:val="bullet"/>
      <w:lvlText w:val="•"/>
      <w:lvlJc w:val="left"/>
      <w:pPr>
        <w:ind w:left="3789" w:hanging="380"/>
      </w:pPr>
      <w:rPr>
        <w:lang w:val="en-US" w:eastAsia="en-US" w:bidi="ar-SA"/>
      </w:rPr>
    </w:lvl>
    <w:lvl w:ilvl="8" w:tplc="95EE4728">
      <w:numFmt w:val="bullet"/>
      <w:lvlText w:val="•"/>
      <w:lvlJc w:val="left"/>
      <w:pPr>
        <w:ind w:left="4265" w:hanging="380"/>
      </w:pPr>
      <w:rPr>
        <w:lang w:val="en-US" w:eastAsia="en-US" w:bidi="ar-SA"/>
      </w:rPr>
    </w:lvl>
  </w:abstractNum>
  <w:abstractNum w:abstractNumId="2" w15:restartNumberingAfterBreak="0">
    <w:nsid w:val="07840D68"/>
    <w:multiLevelType w:val="hybridMultilevel"/>
    <w:tmpl w:val="3BA0E648"/>
    <w:lvl w:ilvl="0" w:tplc="0652D30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3560E"/>
    <w:multiLevelType w:val="hybridMultilevel"/>
    <w:tmpl w:val="58C880AE"/>
    <w:lvl w:ilvl="0" w:tplc="384E7110">
      <w:start w:val="1"/>
      <w:numFmt w:val="lowerLetter"/>
      <w:lvlText w:val="%1."/>
      <w:lvlJc w:val="left"/>
      <w:pPr>
        <w:ind w:left="458" w:hanging="3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0"/>
        <w:szCs w:val="20"/>
        <w:lang w:val="en-US" w:eastAsia="en-US" w:bidi="ar-SA"/>
      </w:rPr>
    </w:lvl>
    <w:lvl w:ilvl="1" w:tplc="D982FEC4">
      <w:numFmt w:val="bullet"/>
      <w:lvlText w:val="•"/>
      <w:lvlJc w:val="left"/>
      <w:pPr>
        <w:ind w:left="935" w:hanging="380"/>
      </w:pPr>
      <w:rPr>
        <w:lang w:val="en-US" w:eastAsia="en-US" w:bidi="ar-SA"/>
      </w:rPr>
    </w:lvl>
    <w:lvl w:ilvl="2" w:tplc="41EC5FB2">
      <w:numFmt w:val="bullet"/>
      <w:lvlText w:val="•"/>
      <w:lvlJc w:val="left"/>
      <w:pPr>
        <w:ind w:left="1411" w:hanging="380"/>
      </w:pPr>
      <w:rPr>
        <w:lang w:val="en-US" w:eastAsia="en-US" w:bidi="ar-SA"/>
      </w:rPr>
    </w:lvl>
    <w:lvl w:ilvl="3" w:tplc="CE2270CA">
      <w:numFmt w:val="bullet"/>
      <w:lvlText w:val="•"/>
      <w:lvlJc w:val="left"/>
      <w:pPr>
        <w:ind w:left="1887" w:hanging="380"/>
      </w:pPr>
      <w:rPr>
        <w:lang w:val="en-US" w:eastAsia="en-US" w:bidi="ar-SA"/>
      </w:rPr>
    </w:lvl>
    <w:lvl w:ilvl="4" w:tplc="877ACA1A">
      <w:numFmt w:val="bullet"/>
      <w:lvlText w:val="•"/>
      <w:lvlJc w:val="left"/>
      <w:pPr>
        <w:ind w:left="2362" w:hanging="380"/>
      </w:pPr>
      <w:rPr>
        <w:lang w:val="en-US" w:eastAsia="en-US" w:bidi="ar-SA"/>
      </w:rPr>
    </w:lvl>
    <w:lvl w:ilvl="5" w:tplc="D8ACFE7C">
      <w:numFmt w:val="bullet"/>
      <w:lvlText w:val="•"/>
      <w:lvlJc w:val="left"/>
      <w:pPr>
        <w:ind w:left="2838" w:hanging="380"/>
      </w:pPr>
      <w:rPr>
        <w:lang w:val="en-US" w:eastAsia="en-US" w:bidi="ar-SA"/>
      </w:rPr>
    </w:lvl>
    <w:lvl w:ilvl="6" w:tplc="A1166544">
      <w:numFmt w:val="bullet"/>
      <w:lvlText w:val="•"/>
      <w:lvlJc w:val="left"/>
      <w:pPr>
        <w:ind w:left="3314" w:hanging="380"/>
      </w:pPr>
      <w:rPr>
        <w:lang w:val="en-US" w:eastAsia="en-US" w:bidi="ar-SA"/>
      </w:rPr>
    </w:lvl>
    <w:lvl w:ilvl="7" w:tplc="4412C6DA">
      <w:numFmt w:val="bullet"/>
      <w:lvlText w:val="•"/>
      <w:lvlJc w:val="left"/>
      <w:pPr>
        <w:ind w:left="3789" w:hanging="380"/>
      </w:pPr>
      <w:rPr>
        <w:lang w:val="en-US" w:eastAsia="en-US" w:bidi="ar-SA"/>
      </w:rPr>
    </w:lvl>
    <w:lvl w:ilvl="8" w:tplc="32EE5C8E">
      <w:numFmt w:val="bullet"/>
      <w:lvlText w:val="•"/>
      <w:lvlJc w:val="left"/>
      <w:pPr>
        <w:ind w:left="4265" w:hanging="380"/>
      </w:pPr>
      <w:rPr>
        <w:lang w:val="en-US" w:eastAsia="en-US" w:bidi="ar-SA"/>
      </w:rPr>
    </w:lvl>
  </w:abstractNum>
  <w:abstractNum w:abstractNumId="4" w15:restartNumberingAfterBreak="0">
    <w:nsid w:val="085A0B47"/>
    <w:multiLevelType w:val="hybridMultilevel"/>
    <w:tmpl w:val="BD1664E4"/>
    <w:lvl w:ilvl="0" w:tplc="CCB0314E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Myanmar Tex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A0580"/>
    <w:multiLevelType w:val="multilevel"/>
    <w:tmpl w:val="3EE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1F03BF"/>
    <w:multiLevelType w:val="hybridMultilevel"/>
    <w:tmpl w:val="380EFF84"/>
    <w:lvl w:ilvl="0" w:tplc="F39EBC7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A6FA0"/>
    <w:multiLevelType w:val="hybridMultilevel"/>
    <w:tmpl w:val="8C02B214"/>
    <w:lvl w:ilvl="0" w:tplc="535418D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B01930"/>
    <w:multiLevelType w:val="hybridMultilevel"/>
    <w:tmpl w:val="D8829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D0D9F"/>
    <w:multiLevelType w:val="hybridMultilevel"/>
    <w:tmpl w:val="F4C033E6"/>
    <w:lvl w:ilvl="0" w:tplc="CCB0314E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Myanmar Text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FC3792"/>
    <w:multiLevelType w:val="hybridMultilevel"/>
    <w:tmpl w:val="103A032C"/>
    <w:lvl w:ilvl="0" w:tplc="289C2BF8">
      <w:numFmt w:val="bullet"/>
      <w:lvlText w:val="•"/>
      <w:lvlJc w:val="left"/>
      <w:pPr>
        <w:ind w:left="1080" w:hanging="720"/>
      </w:pPr>
      <w:rPr>
        <w:rFonts w:ascii="Myriad Pro" w:eastAsiaTheme="minorHAnsi" w:hAnsi="Myriad Pro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E1470"/>
    <w:multiLevelType w:val="hybridMultilevel"/>
    <w:tmpl w:val="67C2E96A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9C15B5"/>
    <w:multiLevelType w:val="hybridMultilevel"/>
    <w:tmpl w:val="E800DB9E"/>
    <w:lvl w:ilvl="0" w:tplc="F578A5F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71C51"/>
    <w:multiLevelType w:val="hybridMultilevel"/>
    <w:tmpl w:val="7004D4EC"/>
    <w:lvl w:ilvl="0" w:tplc="E1E803C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3778C6"/>
    <w:multiLevelType w:val="hybridMultilevel"/>
    <w:tmpl w:val="E18EADE0"/>
    <w:lvl w:ilvl="0" w:tplc="FE9C402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A84BC3"/>
    <w:multiLevelType w:val="hybridMultilevel"/>
    <w:tmpl w:val="BB8426AE"/>
    <w:lvl w:ilvl="0" w:tplc="260C24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B00A70"/>
    <w:multiLevelType w:val="multilevel"/>
    <w:tmpl w:val="33B2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E12778"/>
    <w:multiLevelType w:val="multilevel"/>
    <w:tmpl w:val="BF7E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D8529C"/>
    <w:multiLevelType w:val="hybridMultilevel"/>
    <w:tmpl w:val="BA363B3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330182"/>
    <w:multiLevelType w:val="hybridMultilevel"/>
    <w:tmpl w:val="F8B286B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623ED0"/>
    <w:multiLevelType w:val="hybridMultilevel"/>
    <w:tmpl w:val="C026F7D6"/>
    <w:lvl w:ilvl="0" w:tplc="F56003DC">
      <w:numFmt w:val="bullet"/>
      <w:lvlText w:val="•"/>
      <w:lvlJc w:val="left"/>
      <w:pPr>
        <w:ind w:left="720" w:hanging="720"/>
      </w:pPr>
      <w:rPr>
        <w:rFonts w:ascii="Myriad Pro" w:eastAsiaTheme="minorHAnsi" w:hAnsi="Myriad Pro" w:cstheme="minorBidi" w:hint="default"/>
        <w:sz w:val="28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010564"/>
    <w:multiLevelType w:val="hybridMultilevel"/>
    <w:tmpl w:val="F8B286B6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3E1660"/>
    <w:multiLevelType w:val="hybridMultilevel"/>
    <w:tmpl w:val="B60C8B8A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D991C7D"/>
    <w:multiLevelType w:val="hybridMultilevel"/>
    <w:tmpl w:val="1592C7E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50D1A"/>
    <w:multiLevelType w:val="hybridMultilevel"/>
    <w:tmpl w:val="09622E1C"/>
    <w:lvl w:ilvl="0" w:tplc="372CF0E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163594"/>
    <w:multiLevelType w:val="hybridMultilevel"/>
    <w:tmpl w:val="A59840C4"/>
    <w:lvl w:ilvl="0" w:tplc="22C2D7A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12A53DE"/>
    <w:multiLevelType w:val="hybridMultilevel"/>
    <w:tmpl w:val="8FB21370"/>
    <w:lvl w:ilvl="0" w:tplc="F56003DC">
      <w:numFmt w:val="bullet"/>
      <w:lvlText w:val="•"/>
      <w:lvlJc w:val="left"/>
      <w:pPr>
        <w:ind w:left="720" w:hanging="720"/>
      </w:pPr>
      <w:rPr>
        <w:rFonts w:ascii="Myriad Pro" w:eastAsiaTheme="minorHAnsi" w:hAnsi="Myriad Pro" w:cstheme="minorBidi" w:hint="default"/>
        <w:sz w:val="28"/>
        <w:szCs w:val="32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13E4D10"/>
    <w:multiLevelType w:val="hybridMultilevel"/>
    <w:tmpl w:val="6348238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41348"/>
    <w:multiLevelType w:val="hybridMultilevel"/>
    <w:tmpl w:val="C542036A"/>
    <w:lvl w:ilvl="0" w:tplc="F56003DC">
      <w:numFmt w:val="bullet"/>
      <w:lvlText w:val="•"/>
      <w:lvlJc w:val="left"/>
      <w:pPr>
        <w:ind w:left="720" w:hanging="720"/>
      </w:pPr>
      <w:rPr>
        <w:rFonts w:ascii="Myriad Pro" w:eastAsiaTheme="minorHAnsi" w:hAnsi="Myriad Pro" w:cstheme="minorBidi" w:hint="default"/>
        <w:sz w:val="28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63235D"/>
    <w:multiLevelType w:val="multilevel"/>
    <w:tmpl w:val="D072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8E6D6D"/>
    <w:multiLevelType w:val="hybridMultilevel"/>
    <w:tmpl w:val="69626272"/>
    <w:lvl w:ilvl="0" w:tplc="CCB0314E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Myanmar Tex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F73F4C"/>
    <w:multiLevelType w:val="hybridMultilevel"/>
    <w:tmpl w:val="2812B028"/>
    <w:lvl w:ilvl="0" w:tplc="5E0C56D2">
      <w:start w:val="1"/>
      <w:numFmt w:val="lowerLetter"/>
      <w:lvlText w:val="%1."/>
      <w:lvlJc w:val="left"/>
      <w:pPr>
        <w:ind w:left="458" w:hanging="3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0"/>
        <w:szCs w:val="20"/>
        <w:lang w:val="en-US" w:eastAsia="en-US" w:bidi="ar-SA"/>
      </w:rPr>
    </w:lvl>
    <w:lvl w:ilvl="1" w:tplc="379A5770">
      <w:numFmt w:val="bullet"/>
      <w:lvlText w:val="•"/>
      <w:lvlJc w:val="left"/>
      <w:pPr>
        <w:ind w:left="935" w:hanging="380"/>
      </w:pPr>
      <w:rPr>
        <w:lang w:val="en-US" w:eastAsia="en-US" w:bidi="ar-SA"/>
      </w:rPr>
    </w:lvl>
    <w:lvl w:ilvl="2" w:tplc="C362FAC6">
      <w:numFmt w:val="bullet"/>
      <w:lvlText w:val="•"/>
      <w:lvlJc w:val="left"/>
      <w:pPr>
        <w:ind w:left="1411" w:hanging="380"/>
      </w:pPr>
      <w:rPr>
        <w:lang w:val="en-US" w:eastAsia="en-US" w:bidi="ar-SA"/>
      </w:rPr>
    </w:lvl>
    <w:lvl w:ilvl="3" w:tplc="15441C58">
      <w:numFmt w:val="bullet"/>
      <w:lvlText w:val="•"/>
      <w:lvlJc w:val="left"/>
      <w:pPr>
        <w:ind w:left="1887" w:hanging="380"/>
      </w:pPr>
      <w:rPr>
        <w:lang w:val="en-US" w:eastAsia="en-US" w:bidi="ar-SA"/>
      </w:rPr>
    </w:lvl>
    <w:lvl w:ilvl="4" w:tplc="B1C8B5E2">
      <w:numFmt w:val="bullet"/>
      <w:lvlText w:val="•"/>
      <w:lvlJc w:val="left"/>
      <w:pPr>
        <w:ind w:left="2362" w:hanging="380"/>
      </w:pPr>
      <w:rPr>
        <w:lang w:val="en-US" w:eastAsia="en-US" w:bidi="ar-SA"/>
      </w:rPr>
    </w:lvl>
    <w:lvl w:ilvl="5" w:tplc="511E5568">
      <w:numFmt w:val="bullet"/>
      <w:lvlText w:val="•"/>
      <w:lvlJc w:val="left"/>
      <w:pPr>
        <w:ind w:left="2838" w:hanging="380"/>
      </w:pPr>
      <w:rPr>
        <w:lang w:val="en-US" w:eastAsia="en-US" w:bidi="ar-SA"/>
      </w:rPr>
    </w:lvl>
    <w:lvl w:ilvl="6" w:tplc="1220A1AC">
      <w:numFmt w:val="bullet"/>
      <w:lvlText w:val="•"/>
      <w:lvlJc w:val="left"/>
      <w:pPr>
        <w:ind w:left="3314" w:hanging="380"/>
      </w:pPr>
      <w:rPr>
        <w:lang w:val="en-US" w:eastAsia="en-US" w:bidi="ar-SA"/>
      </w:rPr>
    </w:lvl>
    <w:lvl w:ilvl="7" w:tplc="F216D238">
      <w:numFmt w:val="bullet"/>
      <w:lvlText w:val="•"/>
      <w:lvlJc w:val="left"/>
      <w:pPr>
        <w:ind w:left="3789" w:hanging="380"/>
      </w:pPr>
      <w:rPr>
        <w:lang w:val="en-US" w:eastAsia="en-US" w:bidi="ar-SA"/>
      </w:rPr>
    </w:lvl>
    <w:lvl w:ilvl="8" w:tplc="2C76F69E">
      <w:numFmt w:val="bullet"/>
      <w:lvlText w:val="•"/>
      <w:lvlJc w:val="left"/>
      <w:pPr>
        <w:ind w:left="4265" w:hanging="380"/>
      </w:pPr>
      <w:rPr>
        <w:lang w:val="en-US" w:eastAsia="en-US" w:bidi="ar-SA"/>
      </w:rPr>
    </w:lvl>
  </w:abstractNum>
  <w:abstractNum w:abstractNumId="32" w15:restartNumberingAfterBreak="0">
    <w:nsid w:val="6D483AF7"/>
    <w:multiLevelType w:val="hybridMultilevel"/>
    <w:tmpl w:val="A490B2CC"/>
    <w:lvl w:ilvl="0" w:tplc="F56003DC">
      <w:numFmt w:val="bullet"/>
      <w:lvlText w:val="•"/>
      <w:lvlJc w:val="left"/>
      <w:pPr>
        <w:ind w:left="720" w:hanging="720"/>
      </w:pPr>
      <w:rPr>
        <w:rFonts w:ascii="Myriad Pro" w:eastAsiaTheme="minorHAnsi" w:hAnsi="Myriad Pro" w:cstheme="minorBidi" w:hint="default"/>
        <w:sz w:val="28"/>
        <w:szCs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60278"/>
    <w:multiLevelType w:val="hybridMultilevel"/>
    <w:tmpl w:val="E1BA19F2"/>
    <w:lvl w:ilvl="0" w:tplc="ADA8790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90B04B84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4A1BE7"/>
    <w:multiLevelType w:val="hybridMultilevel"/>
    <w:tmpl w:val="6EDC86F2"/>
    <w:lvl w:ilvl="0" w:tplc="587E6D7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2016FF"/>
    <w:multiLevelType w:val="hybridMultilevel"/>
    <w:tmpl w:val="B60C8B8A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5714AAB"/>
    <w:multiLevelType w:val="multilevel"/>
    <w:tmpl w:val="7D54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C508DE"/>
    <w:multiLevelType w:val="hybridMultilevel"/>
    <w:tmpl w:val="5516C462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7897047">
    <w:abstractNumId w:val="8"/>
  </w:num>
  <w:num w:numId="2" w16cid:durableId="1741095408">
    <w:abstractNumId w:val="26"/>
  </w:num>
  <w:num w:numId="3" w16cid:durableId="332883445">
    <w:abstractNumId w:val="10"/>
  </w:num>
  <w:num w:numId="4" w16cid:durableId="1240947903">
    <w:abstractNumId w:val="20"/>
  </w:num>
  <w:num w:numId="5" w16cid:durableId="1599289009">
    <w:abstractNumId w:val="28"/>
  </w:num>
  <w:num w:numId="6" w16cid:durableId="113097583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0408114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7007518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351640813">
    <w:abstractNumId w:val="9"/>
  </w:num>
  <w:num w:numId="10" w16cid:durableId="999305429">
    <w:abstractNumId w:val="4"/>
  </w:num>
  <w:num w:numId="11" w16cid:durableId="238639786">
    <w:abstractNumId w:val="34"/>
  </w:num>
  <w:num w:numId="12" w16cid:durableId="891233980">
    <w:abstractNumId w:val="25"/>
  </w:num>
  <w:num w:numId="13" w16cid:durableId="340280683">
    <w:abstractNumId w:val="30"/>
  </w:num>
  <w:num w:numId="14" w16cid:durableId="1362439427">
    <w:abstractNumId w:val="35"/>
  </w:num>
  <w:num w:numId="15" w16cid:durableId="1886673940">
    <w:abstractNumId w:val="33"/>
  </w:num>
  <w:num w:numId="16" w16cid:durableId="346755984">
    <w:abstractNumId w:val="22"/>
  </w:num>
  <w:num w:numId="17" w16cid:durableId="1052536367">
    <w:abstractNumId w:val="24"/>
  </w:num>
  <w:num w:numId="18" w16cid:durableId="1849440899">
    <w:abstractNumId w:val="2"/>
  </w:num>
  <w:num w:numId="19" w16cid:durableId="89011139">
    <w:abstractNumId w:val="19"/>
  </w:num>
  <w:num w:numId="20" w16cid:durableId="66657238">
    <w:abstractNumId w:val="21"/>
  </w:num>
  <w:num w:numId="21" w16cid:durableId="233274594">
    <w:abstractNumId w:val="12"/>
  </w:num>
  <w:num w:numId="22" w16cid:durableId="707223492">
    <w:abstractNumId w:val="23"/>
  </w:num>
  <w:num w:numId="23" w16cid:durableId="1921793460">
    <w:abstractNumId w:val="27"/>
  </w:num>
  <w:num w:numId="24" w16cid:durableId="571965394">
    <w:abstractNumId w:val="7"/>
  </w:num>
  <w:num w:numId="25" w16cid:durableId="1711949990">
    <w:abstractNumId w:val="18"/>
  </w:num>
  <w:num w:numId="26" w16cid:durableId="144518474">
    <w:abstractNumId w:val="14"/>
  </w:num>
  <w:num w:numId="27" w16cid:durableId="446125243">
    <w:abstractNumId w:val="0"/>
  </w:num>
  <w:num w:numId="28" w16cid:durableId="858348620">
    <w:abstractNumId w:val="6"/>
  </w:num>
  <w:num w:numId="29" w16cid:durableId="1305819555">
    <w:abstractNumId w:val="37"/>
  </w:num>
  <w:num w:numId="30" w16cid:durableId="285894160">
    <w:abstractNumId w:val="15"/>
  </w:num>
  <w:num w:numId="31" w16cid:durableId="1060977155">
    <w:abstractNumId w:val="11"/>
  </w:num>
  <w:num w:numId="32" w16cid:durableId="2055274556">
    <w:abstractNumId w:val="13"/>
  </w:num>
  <w:num w:numId="33" w16cid:durableId="928469373">
    <w:abstractNumId w:val="32"/>
  </w:num>
  <w:num w:numId="34" w16cid:durableId="1145077416">
    <w:abstractNumId w:val="29"/>
  </w:num>
  <w:num w:numId="35" w16cid:durableId="269166133">
    <w:abstractNumId w:val="17"/>
  </w:num>
  <w:num w:numId="36" w16cid:durableId="560138049">
    <w:abstractNumId w:val="5"/>
  </w:num>
  <w:num w:numId="37" w16cid:durableId="922564385">
    <w:abstractNumId w:val="36"/>
  </w:num>
  <w:num w:numId="38" w16cid:durableId="19951840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F8"/>
    <w:rsid w:val="000346BB"/>
    <w:rsid w:val="00040D07"/>
    <w:rsid w:val="00042683"/>
    <w:rsid w:val="00053354"/>
    <w:rsid w:val="000625DD"/>
    <w:rsid w:val="000737F1"/>
    <w:rsid w:val="00073F56"/>
    <w:rsid w:val="00092AEF"/>
    <w:rsid w:val="000A14CB"/>
    <w:rsid w:val="000D5EF8"/>
    <w:rsid w:val="000F1E55"/>
    <w:rsid w:val="00102BB0"/>
    <w:rsid w:val="00114B29"/>
    <w:rsid w:val="00123C3C"/>
    <w:rsid w:val="001601A8"/>
    <w:rsid w:val="001606E9"/>
    <w:rsid w:val="00174550"/>
    <w:rsid w:val="001931D6"/>
    <w:rsid w:val="001A59C3"/>
    <w:rsid w:val="001B27CA"/>
    <w:rsid w:val="001B6554"/>
    <w:rsid w:val="001C39A6"/>
    <w:rsid w:val="001D6E23"/>
    <w:rsid w:val="001E4233"/>
    <w:rsid w:val="001E5299"/>
    <w:rsid w:val="001F5AD9"/>
    <w:rsid w:val="0021679C"/>
    <w:rsid w:val="002222C4"/>
    <w:rsid w:val="0022538B"/>
    <w:rsid w:val="0023760C"/>
    <w:rsid w:val="002452AA"/>
    <w:rsid w:val="0025051F"/>
    <w:rsid w:val="0027214A"/>
    <w:rsid w:val="002756D1"/>
    <w:rsid w:val="0028064F"/>
    <w:rsid w:val="002950F9"/>
    <w:rsid w:val="002972ED"/>
    <w:rsid w:val="002A4331"/>
    <w:rsid w:val="002A4F5C"/>
    <w:rsid w:val="002B7A76"/>
    <w:rsid w:val="002C7293"/>
    <w:rsid w:val="002E09B0"/>
    <w:rsid w:val="002E0C94"/>
    <w:rsid w:val="002F1436"/>
    <w:rsid w:val="002F5CB4"/>
    <w:rsid w:val="003005E9"/>
    <w:rsid w:val="00312721"/>
    <w:rsid w:val="00320188"/>
    <w:rsid w:val="00327481"/>
    <w:rsid w:val="00336303"/>
    <w:rsid w:val="003367D3"/>
    <w:rsid w:val="00340013"/>
    <w:rsid w:val="0034566A"/>
    <w:rsid w:val="00350EF8"/>
    <w:rsid w:val="003601C3"/>
    <w:rsid w:val="00364AD8"/>
    <w:rsid w:val="00390D2A"/>
    <w:rsid w:val="003A460C"/>
    <w:rsid w:val="003B3EC6"/>
    <w:rsid w:val="003C2866"/>
    <w:rsid w:val="003E7A1B"/>
    <w:rsid w:val="003F34CE"/>
    <w:rsid w:val="00416A70"/>
    <w:rsid w:val="00441BC7"/>
    <w:rsid w:val="00446812"/>
    <w:rsid w:val="0044782A"/>
    <w:rsid w:val="00451868"/>
    <w:rsid w:val="00456799"/>
    <w:rsid w:val="00456D73"/>
    <w:rsid w:val="00457A9B"/>
    <w:rsid w:val="00457D89"/>
    <w:rsid w:val="00483B3C"/>
    <w:rsid w:val="004939DE"/>
    <w:rsid w:val="004A544C"/>
    <w:rsid w:val="004B0BD7"/>
    <w:rsid w:val="004B10D1"/>
    <w:rsid w:val="004C7F0F"/>
    <w:rsid w:val="004D079E"/>
    <w:rsid w:val="004D3144"/>
    <w:rsid w:val="004E6226"/>
    <w:rsid w:val="00501C58"/>
    <w:rsid w:val="00503934"/>
    <w:rsid w:val="005239AE"/>
    <w:rsid w:val="00543E33"/>
    <w:rsid w:val="005566E1"/>
    <w:rsid w:val="00572BD1"/>
    <w:rsid w:val="0058193E"/>
    <w:rsid w:val="00586229"/>
    <w:rsid w:val="005D5ABC"/>
    <w:rsid w:val="0062269E"/>
    <w:rsid w:val="00626318"/>
    <w:rsid w:val="006430CD"/>
    <w:rsid w:val="0065494F"/>
    <w:rsid w:val="0066357F"/>
    <w:rsid w:val="00667DBF"/>
    <w:rsid w:val="006A624C"/>
    <w:rsid w:val="006B1085"/>
    <w:rsid w:val="006C312B"/>
    <w:rsid w:val="006E049C"/>
    <w:rsid w:val="006E3ED2"/>
    <w:rsid w:val="00702163"/>
    <w:rsid w:val="00712A3F"/>
    <w:rsid w:val="00716D47"/>
    <w:rsid w:val="00725DA4"/>
    <w:rsid w:val="0073194C"/>
    <w:rsid w:val="00740288"/>
    <w:rsid w:val="0074596D"/>
    <w:rsid w:val="00753808"/>
    <w:rsid w:val="00761A5E"/>
    <w:rsid w:val="00765BBF"/>
    <w:rsid w:val="00784D3B"/>
    <w:rsid w:val="007B0A3F"/>
    <w:rsid w:val="007B1A97"/>
    <w:rsid w:val="007E0DB9"/>
    <w:rsid w:val="007E28D9"/>
    <w:rsid w:val="00812646"/>
    <w:rsid w:val="0081792B"/>
    <w:rsid w:val="00836585"/>
    <w:rsid w:val="00843883"/>
    <w:rsid w:val="00874C3A"/>
    <w:rsid w:val="0088530C"/>
    <w:rsid w:val="008A2222"/>
    <w:rsid w:val="008D5680"/>
    <w:rsid w:val="008D651F"/>
    <w:rsid w:val="008E31AB"/>
    <w:rsid w:val="008F5EB8"/>
    <w:rsid w:val="008F7442"/>
    <w:rsid w:val="009053F7"/>
    <w:rsid w:val="009173E7"/>
    <w:rsid w:val="0093653B"/>
    <w:rsid w:val="0095396D"/>
    <w:rsid w:val="009F2555"/>
    <w:rsid w:val="009F6FCC"/>
    <w:rsid w:val="00A15F41"/>
    <w:rsid w:val="00A316F6"/>
    <w:rsid w:val="00A444F4"/>
    <w:rsid w:val="00A53C57"/>
    <w:rsid w:val="00A65DE2"/>
    <w:rsid w:val="00A6666C"/>
    <w:rsid w:val="00A71882"/>
    <w:rsid w:val="00A841D8"/>
    <w:rsid w:val="00A93A05"/>
    <w:rsid w:val="00AB00FE"/>
    <w:rsid w:val="00AB665B"/>
    <w:rsid w:val="00AC0A18"/>
    <w:rsid w:val="00AC74B2"/>
    <w:rsid w:val="00AD4FA0"/>
    <w:rsid w:val="00AD4FBA"/>
    <w:rsid w:val="00AE3C40"/>
    <w:rsid w:val="00AE4030"/>
    <w:rsid w:val="00AF355A"/>
    <w:rsid w:val="00B121CA"/>
    <w:rsid w:val="00B12F94"/>
    <w:rsid w:val="00B210CA"/>
    <w:rsid w:val="00B25BE9"/>
    <w:rsid w:val="00B438A5"/>
    <w:rsid w:val="00B469C3"/>
    <w:rsid w:val="00B61CEB"/>
    <w:rsid w:val="00B709DD"/>
    <w:rsid w:val="00B83419"/>
    <w:rsid w:val="00B9380E"/>
    <w:rsid w:val="00BA61AB"/>
    <w:rsid w:val="00BB2193"/>
    <w:rsid w:val="00BC7F85"/>
    <w:rsid w:val="00BE008D"/>
    <w:rsid w:val="00C023B3"/>
    <w:rsid w:val="00C05ABE"/>
    <w:rsid w:val="00C24662"/>
    <w:rsid w:val="00C35C5B"/>
    <w:rsid w:val="00C618D5"/>
    <w:rsid w:val="00C629E4"/>
    <w:rsid w:val="00C62C88"/>
    <w:rsid w:val="00C91DAD"/>
    <w:rsid w:val="00CC1132"/>
    <w:rsid w:val="00CC1FEB"/>
    <w:rsid w:val="00CF72B6"/>
    <w:rsid w:val="00D05214"/>
    <w:rsid w:val="00D34EB2"/>
    <w:rsid w:val="00D467C4"/>
    <w:rsid w:val="00D51DE2"/>
    <w:rsid w:val="00D53FC8"/>
    <w:rsid w:val="00D648C2"/>
    <w:rsid w:val="00D713EC"/>
    <w:rsid w:val="00DA313C"/>
    <w:rsid w:val="00DA4EED"/>
    <w:rsid w:val="00DD3011"/>
    <w:rsid w:val="00DE09EE"/>
    <w:rsid w:val="00DE5EF2"/>
    <w:rsid w:val="00DE7EAD"/>
    <w:rsid w:val="00E31E50"/>
    <w:rsid w:val="00E33C3D"/>
    <w:rsid w:val="00E441CD"/>
    <w:rsid w:val="00E84F90"/>
    <w:rsid w:val="00E8721D"/>
    <w:rsid w:val="00ED015B"/>
    <w:rsid w:val="00EE14C1"/>
    <w:rsid w:val="00F05371"/>
    <w:rsid w:val="00F06544"/>
    <w:rsid w:val="00F30BE4"/>
    <w:rsid w:val="00F32777"/>
    <w:rsid w:val="00F4020C"/>
    <w:rsid w:val="00F47360"/>
    <w:rsid w:val="00F56EE5"/>
    <w:rsid w:val="00F61B02"/>
    <w:rsid w:val="00F8627D"/>
    <w:rsid w:val="00FA33D5"/>
    <w:rsid w:val="00FC5BC6"/>
    <w:rsid w:val="00FD3BFD"/>
    <w:rsid w:val="00FD4039"/>
    <w:rsid w:val="00FE028D"/>
    <w:rsid w:val="00FE4DC7"/>
    <w:rsid w:val="00FF5EFC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C2656"/>
  <w15:chartTrackingRefBased/>
  <w15:docId w15:val="{A62B851C-C071-48E2-80F3-E41FF447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1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8D5"/>
  </w:style>
  <w:style w:type="paragraph" w:styleId="Footer">
    <w:name w:val="footer"/>
    <w:basedOn w:val="Normal"/>
    <w:link w:val="FooterChar"/>
    <w:uiPriority w:val="99"/>
    <w:unhideWhenUsed/>
    <w:rsid w:val="00C61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8D5"/>
  </w:style>
  <w:style w:type="table" w:styleId="TableGrid">
    <w:name w:val="Table Grid"/>
    <w:basedOn w:val="TableNormal"/>
    <w:uiPriority w:val="39"/>
    <w:rsid w:val="00C61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69C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4566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Hyperlink">
    <w:name w:val="Hyperlink"/>
    <w:basedOn w:val="DefaultParagraphFont"/>
    <w:uiPriority w:val="99"/>
    <w:unhideWhenUsed/>
    <w:rsid w:val="003B3E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3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dempers@stgeorges.wa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cotterell@stgeorges.wa.edu.a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D82D09B44D54BAA94DE7A809E2042" ma:contentTypeVersion="14" ma:contentTypeDescription="Create a new document." ma:contentTypeScope="" ma:versionID="a370989dc816b960be2849f1f3e43f08">
  <xsd:schema xmlns:xsd="http://www.w3.org/2001/XMLSchema" xmlns:xs="http://www.w3.org/2001/XMLSchema" xmlns:p="http://schemas.microsoft.com/office/2006/metadata/properties" xmlns:ns2="72b6defc-ff45-4f22-9bd1-fa603e578599" xmlns:ns3="e733f1eb-9bc1-470e-a6eb-58cba2fcd8d2" targetNamespace="http://schemas.microsoft.com/office/2006/metadata/properties" ma:root="true" ma:fieldsID="3ab4e4667d9ce4063779f31798b46b6b" ns2:_="" ns3:_="">
    <xsd:import namespace="72b6defc-ff45-4f22-9bd1-fa603e578599"/>
    <xsd:import namespace="e733f1eb-9bc1-470e-a6eb-58cba2fcd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6defc-ff45-4f22-9bd1-fa603e5785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e72fe2f-a62e-4573-bf96-5bf61b759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3f1eb-9bc1-470e-a6eb-58cba2fcd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b6defc-ff45-4f22-9bd1-fa603e57859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DE48A9-155A-441A-8DF4-B0BA5F6E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6defc-ff45-4f22-9bd1-fa603e578599"/>
    <ds:schemaRef ds:uri="e733f1eb-9bc1-470e-a6eb-58cba2fcd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DA3D6-CA42-4544-B60E-667E08D494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E700D4-2A98-4D0C-9B2C-1C2BEEFEB6B2}">
  <ds:schemaRefs>
    <ds:schemaRef ds:uri="http://schemas.microsoft.com/office/2006/metadata/properties"/>
    <ds:schemaRef ds:uri="http://schemas.microsoft.com/office/infopath/2007/PartnerControls"/>
    <ds:schemaRef ds:uri="72b6defc-ff45-4f22-9bd1-fa603e578599"/>
  </ds:schemaRefs>
</ds:datastoreItem>
</file>

<file path=customXml/itemProps4.xml><?xml version="1.0" encoding="utf-8"?>
<ds:datastoreItem xmlns:ds="http://schemas.openxmlformats.org/officeDocument/2006/customXml" ds:itemID="{D7AE2371-7077-48FF-B384-00E15C55F2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Bochrinis</dc:creator>
  <cp:keywords/>
  <dc:description/>
  <cp:lastModifiedBy>Sharan Tagore</cp:lastModifiedBy>
  <cp:revision>6</cp:revision>
  <cp:lastPrinted>2025-08-13T11:16:00Z</cp:lastPrinted>
  <dcterms:created xsi:type="dcterms:W3CDTF">2026-08-04T11:30:00Z</dcterms:created>
  <dcterms:modified xsi:type="dcterms:W3CDTF">2026-08-06T04:38:00Z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0x010100C96D82D09B44D54BAA94DE7A809E2042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GrammarlyDocumentId">
    <vt:lpwstr>d2b29bf6-dd5a-463b-95df-99aafcdb2884</vt:lpwstr>
  </property>
</Properties>
</file>