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proofErr w:type="gramStart"/>
      <w:r>
        <w:t>Sports</w:t>
      </w:r>
      <w:proofErr w:type="gramEnd"/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120D1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C677A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DE5B1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194B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</w:t>
      </w:r>
      <w:proofErr w:type="gram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rebate</w:t>
      </w:r>
      <w:proofErr w:type="gramEnd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606EC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9D49A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781DA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99F7B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B5380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155ED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1B89A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17AE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EEEFF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8856E0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 xml:space="preserve">Camps, </w:t>
      </w:r>
      <w:proofErr w:type="gramStart"/>
      <w:r>
        <w:t>Sports</w:t>
      </w:r>
      <w:proofErr w:type="gramEnd"/>
      <w:r>
        <w:t xml:space="preserve">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s eligibility for the Camps,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Sports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ictorian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primary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or secondary school must:</w:t>
      </w:r>
    </w:p>
    <w:p w14:paraId="266E06B1" w14:textId="77777777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one, </w:t>
      </w:r>
      <w:proofErr w:type="gramStart"/>
      <w:r w:rsidRPr="00597C3D">
        <w:rPr>
          <w:rFonts w:ascii="Arial" w:eastAsia="Arial" w:hAnsi="Arial" w:cs="Arial"/>
          <w:color w:val="231F20"/>
          <w:sz w:val="18"/>
          <w:szCs w:val="18"/>
        </w:rPr>
        <w:t>or;</w:t>
      </w:r>
      <w:proofErr w:type="gramEnd"/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holder, OR</w:t>
      </w:r>
    </w:p>
    <w:p w14:paraId="6279914A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Be a temporary foster parent, </w:t>
      </w: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and;</w:t>
      </w:r>
      <w:proofErr w:type="gramEnd"/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>
          <w:rPr>
            <w:rStyle w:val="Hyperlink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proofErr w:type="gramStart"/>
      <w:r w:rsidRPr="00353976">
        <w:rPr>
          <w:spacing w:val="-4"/>
        </w:rPr>
        <w:t>V</w:t>
      </w:r>
      <w:r w:rsidRPr="00353976">
        <w:t>ictoria</w:t>
      </w:r>
      <w:proofErr w:type="gramEnd"/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proofErr w:type="gramStart"/>
      <w:r w:rsidRPr="00353976">
        <w:rPr>
          <w:rFonts w:ascii="Arial" w:eastAsia="Arial" w:hAnsi="Arial" w:cs="Arial"/>
          <w:color w:val="231F20"/>
          <w:sz w:val="18"/>
          <w:szCs w:val="18"/>
        </w:rPr>
        <w:t>students</w:t>
      </w:r>
      <w:proofErr w:type="gramEnd"/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0C0D8B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 concession card being successfully validated with Centrelink on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29 January 2024</w:t>
      </w:r>
      <w:r w:rsidR="00FC66F7">
        <w:rPr>
          <w:rFonts w:ascii="Arial" w:eastAsia="Arial" w:hAnsi="Arial" w:cs="Arial"/>
          <w:b/>
          <w:bCs/>
          <w:color w:val="231F20"/>
          <w:sz w:val="18"/>
          <w:szCs w:val="18"/>
        </w:rPr>
        <w:t xml:space="preserve"> and/or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Pr="00651778">
        <w:rPr>
          <w:rFonts w:ascii="Arial" w:eastAsia="Arial" w:hAnsi="Arial" w:cs="Arial"/>
          <w:b/>
          <w:bCs/>
          <w:color w:val="231F20"/>
          <w:sz w:val="18"/>
          <w:szCs w:val="18"/>
        </w:rPr>
        <w:t>15 April 2024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66F47D6B" w14:textId="77777777" w:rsidR="00B027A6" w:rsidRPr="0035397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4C7C651C" w14:textId="77777777" w:rsidR="00B027A6" w:rsidRPr="00353976" w:rsidRDefault="00B027A6" w:rsidP="00F70AF7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 to the school to be used towards camps, sports and/or excursion expenses for the benefit of the eligible student.</w:t>
      </w:r>
    </w:p>
    <w:p w14:paraId="5B3FCAF2" w14:textId="77777777" w:rsidR="00B027A6" w:rsidRPr="00353976" w:rsidRDefault="00B027A6" w:rsidP="00F70AF7">
      <w:pPr>
        <w:tabs>
          <w:tab w:val="left" w:pos="1320"/>
        </w:tabs>
        <w:spacing w:before="57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Primary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150.0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0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95995B5" w14:textId="77777777" w:rsidR="00B027A6" w:rsidRPr="00353976" w:rsidRDefault="00B027A6" w:rsidP="00F70AF7">
      <w:pPr>
        <w:tabs>
          <w:tab w:val="left" w:pos="1320"/>
        </w:tabs>
        <w:spacing w:before="65" w:after="0"/>
        <w:ind w:left="448" w:right="-20" w:hanging="168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•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ab/>
        <w:t>Secondary school student rate: $</w:t>
      </w:r>
      <w:r>
        <w:rPr>
          <w:rFonts w:ascii="Arial" w:eastAsia="Arial" w:hAnsi="Arial" w:cs="Arial"/>
          <w:color w:val="231F20"/>
          <w:sz w:val="18"/>
          <w:szCs w:val="18"/>
        </w:rPr>
        <w:t>250.00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per yea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D018A60" w14:textId="6BC708D5" w:rsidR="00B027A6" w:rsidRPr="00353976" w:rsidRDefault="00B027A6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paid directly t</w:t>
      </w:r>
      <w:r w:rsidR="00CA08C0">
        <w:rPr>
          <w:rFonts w:ascii="Arial" w:eastAsia="Arial" w:hAnsi="Arial" w:cs="Arial"/>
          <w:color w:val="231F20"/>
          <w:sz w:val="18"/>
          <w:szCs w:val="18"/>
        </w:rPr>
        <w:t>he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school and will be allocated by the school towards camps, sports and/or excursion costs for your child.</w:t>
      </w:r>
    </w:p>
    <w:p w14:paraId="7F264DC7" w14:textId="2A595563" w:rsidR="00B027A6" w:rsidRDefault="00B027A6" w:rsidP="00F70AF7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5" w:history="1">
        <w:r w:rsidR="00597C3D">
          <w:rPr>
            <w:rStyle w:val="Hyperlink"/>
          </w:rPr>
          <w:t>Camps, Sports and Excursions Fund (CSEF): Payment amounts | education.vic.gov.au</w:t>
        </w:r>
      </w:hyperlink>
    </w:p>
    <w:p w14:paraId="7B82C160" w14:textId="5E278505" w:rsidR="00B027A6" w:rsidRPr="009B1495" w:rsidRDefault="00651778" w:rsidP="00F70AF7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</w:t>
      </w:r>
      <w:r w:rsidR="00B027A6"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Year 7 government school students </w:t>
      </w:r>
      <w:r w:rsidR="00B027A6"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="00B027A6"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69F7FD3D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0" w:name="_Hlk146271893"/>
      <w:r w:rsidR="00D27C60" w:rsidRPr="00D27C60">
        <w:t xml:space="preserve"> </w:t>
      </w:r>
      <w:r w:rsidR="00D27C60" w:rsidRPr="00D27C60">
        <w:rPr>
          <w:sz w:val="18"/>
          <w:szCs w:val="18"/>
        </w:rPr>
        <w:t>The CSEF program for 2024 closes at the end of term two 2024.</w:t>
      </w:r>
    </w:p>
    <w:bookmarkEnd w:id="0"/>
    <w:p w14:paraId="56F07FF7" w14:textId="77777777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6"/>
      <w:footerReference w:type="even" r:id="rId17"/>
      <w:footerReference w:type="default" r:id="rId18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61E" w14:textId="77777777" w:rsidR="003D3014" w:rsidRDefault="003D3014" w:rsidP="003967DD">
      <w:pPr>
        <w:spacing w:after="0"/>
      </w:pPr>
      <w:r>
        <w:separator/>
      </w:r>
    </w:p>
  </w:endnote>
  <w:endnote w:type="continuationSeparator" w:id="0">
    <w:p w14:paraId="0B07C4F0" w14:textId="77777777" w:rsidR="003D3014" w:rsidRDefault="003D3014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AF4CE" w14:textId="77777777" w:rsidR="003D3014" w:rsidRDefault="003D3014" w:rsidP="003967DD">
      <w:pPr>
        <w:spacing w:after="0"/>
      </w:pPr>
      <w:r>
        <w:separator/>
      </w:r>
    </w:p>
  </w:footnote>
  <w:footnote w:type="continuationSeparator" w:id="0">
    <w:p w14:paraId="7CFAE719" w14:textId="77777777" w:rsidR="003D3014" w:rsidRDefault="003D3014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026177">
    <w:abstractNumId w:val="0"/>
  </w:num>
  <w:num w:numId="2" w16cid:durableId="1103065797">
    <w:abstractNumId w:val="1"/>
  </w:num>
  <w:num w:numId="3" w16cid:durableId="1731995684">
    <w:abstractNumId w:val="2"/>
  </w:num>
  <w:num w:numId="4" w16cid:durableId="1569726281">
    <w:abstractNumId w:val="3"/>
  </w:num>
  <w:num w:numId="5" w16cid:durableId="566037260">
    <w:abstractNumId w:val="4"/>
  </w:num>
  <w:num w:numId="6" w16cid:durableId="1420327882">
    <w:abstractNumId w:val="9"/>
  </w:num>
  <w:num w:numId="7" w16cid:durableId="1988045340">
    <w:abstractNumId w:val="5"/>
  </w:num>
  <w:num w:numId="8" w16cid:durableId="1937596116">
    <w:abstractNumId w:val="6"/>
  </w:num>
  <w:num w:numId="9" w16cid:durableId="1697316947">
    <w:abstractNumId w:val="7"/>
  </w:num>
  <w:num w:numId="10" w16cid:durableId="442267396">
    <w:abstractNumId w:val="8"/>
  </w:num>
  <w:num w:numId="11" w16cid:durableId="1488588787">
    <w:abstractNumId w:val="10"/>
  </w:num>
  <w:num w:numId="12" w16cid:durableId="2036929087">
    <w:abstractNumId w:val="14"/>
  </w:num>
  <w:num w:numId="13" w16cid:durableId="188613596">
    <w:abstractNumId w:val="17"/>
  </w:num>
  <w:num w:numId="14" w16cid:durableId="1028719018">
    <w:abstractNumId w:val="18"/>
  </w:num>
  <w:num w:numId="15" w16cid:durableId="830563023">
    <w:abstractNumId w:val="12"/>
  </w:num>
  <w:num w:numId="16" w16cid:durableId="4330992">
    <w:abstractNumId w:val="15"/>
  </w:num>
  <w:num w:numId="17" w16cid:durableId="1700937582">
    <w:abstractNumId w:val="13"/>
  </w:num>
  <w:num w:numId="18" w16cid:durableId="111363138">
    <w:abstractNumId w:val="11"/>
  </w:num>
  <w:num w:numId="19" w16cid:durableId="15371134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75FB8"/>
    <w:rsid w:val="002A4A96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A6E15"/>
    <w:rsid w:val="003D0334"/>
    <w:rsid w:val="003D1205"/>
    <w:rsid w:val="003D3014"/>
    <w:rsid w:val="00403975"/>
    <w:rsid w:val="004157F5"/>
    <w:rsid w:val="0042333B"/>
    <w:rsid w:val="00434385"/>
    <w:rsid w:val="004A6F6D"/>
    <w:rsid w:val="004B2ED6"/>
    <w:rsid w:val="004F231E"/>
    <w:rsid w:val="0050169F"/>
    <w:rsid w:val="0050549F"/>
    <w:rsid w:val="00512BBA"/>
    <w:rsid w:val="00513181"/>
    <w:rsid w:val="00523752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926F4"/>
    <w:rsid w:val="009B0A07"/>
    <w:rsid w:val="009B6515"/>
    <w:rsid w:val="009D5F5F"/>
    <w:rsid w:val="009E4722"/>
    <w:rsid w:val="009F6A77"/>
    <w:rsid w:val="00A310C9"/>
    <w:rsid w:val="00A31926"/>
    <w:rsid w:val="00A372BE"/>
    <w:rsid w:val="00A710DF"/>
    <w:rsid w:val="00A73F28"/>
    <w:rsid w:val="00AB148E"/>
    <w:rsid w:val="00B027A6"/>
    <w:rsid w:val="00B06636"/>
    <w:rsid w:val="00B21562"/>
    <w:rsid w:val="00B32770"/>
    <w:rsid w:val="00B719E2"/>
    <w:rsid w:val="00BB0A79"/>
    <w:rsid w:val="00BB303C"/>
    <w:rsid w:val="00C02D32"/>
    <w:rsid w:val="00C442A6"/>
    <w:rsid w:val="00C539BB"/>
    <w:rsid w:val="00CA08C0"/>
    <w:rsid w:val="00CC5AA8"/>
    <w:rsid w:val="00CD5993"/>
    <w:rsid w:val="00CE58C0"/>
    <w:rsid w:val="00D00673"/>
    <w:rsid w:val="00D27C60"/>
    <w:rsid w:val="00D8333C"/>
    <w:rsid w:val="00D9777A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D54"/>
    <w:rsid w:val="00EB6093"/>
    <w:rsid w:val="00EC72ED"/>
    <w:rsid w:val="00EE28C2"/>
    <w:rsid w:val="00F23606"/>
    <w:rsid w:val="00F5271F"/>
    <w:rsid w:val="00F604DB"/>
    <w:rsid w:val="00F70AF7"/>
    <w:rsid w:val="00F94715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guidance/payment-amounts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7a2b200-f654-4ad0-9a63-c032a64fd972"/>
    <ds:schemaRef ds:uri="b5426cb8-9245-4716-8b42-991f5d301053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Brittany Peebles</cp:lastModifiedBy>
  <cp:revision>2</cp:revision>
  <dcterms:created xsi:type="dcterms:W3CDTF">2024-02-01T03:39:00Z</dcterms:created>
  <dcterms:modified xsi:type="dcterms:W3CDTF">2024-02-01T03:39:00Z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