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6914AF" w14:textId="69C0CFBB" w:rsidR="00BA6B35" w:rsidRPr="00F27767" w:rsidRDefault="00BA6B35" w:rsidP="002321A7">
      <w:pPr>
        <w:keepNext/>
        <w:keepLines/>
        <w:pBdr>
          <w:top w:val="single" w:sz="4" w:space="1" w:color="auto"/>
          <w:left w:val="single" w:sz="4" w:space="4" w:color="auto"/>
          <w:bottom w:val="single" w:sz="4" w:space="0" w:color="auto"/>
          <w:right w:val="single" w:sz="4" w:space="4" w:color="auto"/>
        </w:pBdr>
        <w:shd w:val="clear" w:color="auto" w:fill="0070C0"/>
        <w:spacing w:after="0"/>
        <w:jc w:val="center"/>
        <w:outlineLvl w:val="0"/>
        <w:rPr>
          <w:rFonts w:ascii="Aptos Light" w:eastAsiaTheme="majorEastAsia" w:hAnsi="Aptos Light" w:cstheme="minorHAnsi"/>
          <w:b/>
          <w:color w:val="5B9BD5" w:themeColor="accent1"/>
          <w:sz w:val="36"/>
          <w:szCs w:val="36"/>
        </w:rPr>
      </w:pPr>
      <w:r w:rsidRPr="00F27767">
        <w:rPr>
          <w:rFonts w:ascii="Aptos Light" w:hAnsi="Aptos Light" w:cstheme="minorHAnsi"/>
          <w:b/>
          <w:sz w:val="36"/>
          <w:szCs w:val="36"/>
        </w:rPr>
        <w:t>St Joseph’s College Mildura</w:t>
      </w:r>
    </w:p>
    <w:p w14:paraId="4DAC967F" w14:textId="6DE8A237" w:rsidR="007517C9" w:rsidRPr="00F27767" w:rsidRDefault="00907A33" w:rsidP="002321A7">
      <w:pPr>
        <w:keepNext/>
        <w:keepLines/>
        <w:pBdr>
          <w:top w:val="single" w:sz="4" w:space="1" w:color="auto"/>
          <w:left w:val="single" w:sz="4" w:space="4" w:color="auto"/>
          <w:bottom w:val="single" w:sz="4" w:space="0" w:color="auto"/>
          <w:right w:val="single" w:sz="4" w:space="4" w:color="auto"/>
        </w:pBdr>
        <w:shd w:val="clear" w:color="auto" w:fill="0070C0"/>
        <w:spacing w:after="0"/>
        <w:jc w:val="center"/>
        <w:outlineLvl w:val="0"/>
        <w:rPr>
          <w:rFonts w:ascii="Aptos Light" w:eastAsiaTheme="majorEastAsia" w:hAnsi="Aptos Light" w:cstheme="minorHAnsi"/>
          <w:b/>
          <w:sz w:val="36"/>
          <w:szCs w:val="36"/>
        </w:rPr>
      </w:pPr>
      <w:r w:rsidRPr="00F27767">
        <w:rPr>
          <w:rFonts w:ascii="Aptos Light" w:eastAsiaTheme="majorEastAsia" w:hAnsi="Aptos Light" w:cstheme="minorHAnsi"/>
          <w:b/>
          <w:sz w:val="36"/>
          <w:szCs w:val="36"/>
        </w:rPr>
        <w:t>MEDICATI</w:t>
      </w:r>
      <w:r w:rsidR="007517C9" w:rsidRPr="00F27767">
        <w:rPr>
          <w:rFonts w:ascii="Aptos Light" w:eastAsiaTheme="majorEastAsia" w:hAnsi="Aptos Light" w:cstheme="minorHAnsi"/>
          <w:b/>
          <w:sz w:val="36"/>
          <w:szCs w:val="36"/>
        </w:rPr>
        <w:t>ON AUTHORITY FORM</w:t>
      </w:r>
      <w:r w:rsidR="00804788">
        <w:rPr>
          <w:rFonts w:ascii="Aptos Light" w:eastAsiaTheme="majorEastAsia" w:hAnsi="Aptos Light" w:cstheme="minorHAnsi"/>
          <w:b/>
          <w:sz w:val="36"/>
          <w:szCs w:val="36"/>
        </w:rPr>
        <w:t xml:space="preserve"> - 202</w:t>
      </w:r>
      <w:r w:rsidR="006F32DD">
        <w:rPr>
          <w:rFonts w:ascii="Aptos Light" w:eastAsiaTheme="majorEastAsia" w:hAnsi="Aptos Light" w:cstheme="minorHAnsi"/>
          <w:b/>
          <w:sz w:val="36"/>
          <w:szCs w:val="36"/>
        </w:rPr>
        <w:t>6</w:t>
      </w:r>
    </w:p>
    <w:p w14:paraId="71166D29" w14:textId="3840CF8C" w:rsidR="00907A33" w:rsidRPr="00F27767" w:rsidRDefault="00907A33" w:rsidP="002321A7">
      <w:pPr>
        <w:keepNext/>
        <w:keepLines/>
        <w:pBdr>
          <w:top w:val="single" w:sz="4" w:space="1" w:color="auto"/>
          <w:left w:val="single" w:sz="4" w:space="4" w:color="auto"/>
          <w:bottom w:val="single" w:sz="4" w:space="0" w:color="auto"/>
          <w:right w:val="single" w:sz="4" w:space="4" w:color="auto"/>
        </w:pBdr>
        <w:shd w:val="clear" w:color="auto" w:fill="0070C0"/>
        <w:spacing w:after="0"/>
        <w:jc w:val="center"/>
        <w:outlineLvl w:val="0"/>
        <w:rPr>
          <w:rFonts w:ascii="Aptos Light" w:eastAsiaTheme="majorEastAsia" w:hAnsi="Aptos Light" w:cstheme="majorBidi"/>
          <w:b/>
          <w:sz w:val="34"/>
          <w:szCs w:val="32"/>
        </w:rPr>
      </w:pPr>
      <w:r w:rsidRPr="00F27767">
        <w:rPr>
          <w:rFonts w:ascii="Aptos Light" w:eastAsiaTheme="majorEastAsia" w:hAnsi="Aptos Light" w:cstheme="majorBidi"/>
          <w:b/>
          <w:sz w:val="36"/>
          <w:szCs w:val="36"/>
        </w:rPr>
        <w:t>For students requiring medication to be administered at school</w:t>
      </w:r>
      <w:r w:rsidR="00BA6B35" w:rsidRPr="00F27767">
        <w:rPr>
          <w:rFonts w:ascii="Aptos Light" w:eastAsiaTheme="majorEastAsia" w:hAnsi="Aptos Light" w:cstheme="majorBidi"/>
          <w:b/>
          <w:sz w:val="36"/>
          <w:szCs w:val="36"/>
        </w:rPr>
        <w:t xml:space="preserve"> or whilst on camp.</w:t>
      </w:r>
      <w:r w:rsidRPr="00F27767">
        <w:rPr>
          <w:rFonts w:ascii="Aptos Light" w:eastAsiaTheme="majorEastAsia" w:hAnsi="Aptos Light" w:cstheme="majorBidi"/>
          <w:b/>
          <w:sz w:val="34"/>
          <w:szCs w:val="32"/>
        </w:rPr>
        <w:t xml:space="preserve"> </w:t>
      </w:r>
    </w:p>
    <w:p w14:paraId="35E5F0EB" w14:textId="63A57927" w:rsidR="00BA6B35" w:rsidRPr="00F27767" w:rsidRDefault="00BA6B35" w:rsidP="004732E2">
      <w:pPr>
        <w:pBdr>
          <w:top w:val="single" w:sz="4" w:space="1" w:color="auto"/>
          <w:left w:val="single" w:sz="4" w:space="4" w:color="auto"/>
          <w:bottom w:val="single" w:sz="4" w:space="1" w:color="auto"/>
          <w:right w:val="single" w:sz="4" w:space="4" w:color="auto"/>
        </w:pBdr>
        <w:jc w:val="center"/>
        <w:rPr>
          <w:rFonts w:ascii="Aptos Light" w:hAnsi="Aptos Light"/>
          <w:b/>
          <w:color w:val="FF0000"/>
          <w:sz w:val="20"/>
        </w:rPr>
      </w:pPr>
      <w:r w:rsidRPr="00F27767">
        <w:rPr>
          <w:rFonts w:ascii="Aptos Light" w:hAnsi="Aptos Light"/>
          <w:b/>
          <w:color w:val="FF0000"/>
          <w:sz w:val="20"/>
        </w:rPr>
        <w:t>Please only complete the sections below that are relevant to the student’s health support needs. If additional advice is required, please attach it to this form. Do not complete for asthma, diabetes or allergy/anaphylaxis medication if already done as part of an existing medical plan.</w:t>
      </w:r>
    </w:p>
    <w:p w14:paraId="69DCB3E1" w14:textId="2A897CDC" w:rsidR="00144B60" w:rsidRPr="00F27767" w:rsidRDefault="00956A6A" w:rsidP="00956A6A">
      <w:pPr>
        <w:rPr>
          <w:rFonts w:ascii="Aptos Light" w:hAnsi="Aptos Light"/>
          <w:b/>
        </w:rPr>
      </w:pPr>
      <w:r w:rsidRPr="00F27767">
        <w:rPr>
          <w:rFonts w:ascii="Aptos Light" w:hAnsi="Aptos Light"/>
          <w:b/>
        </w:rPr>
        <w:t>Students Full Name</w:t>
      </w:r>
      <w:r w:rsidR="00121210" w:rsidRPr="00F27767">
        <w:rPr>
          <w:rFonts w:ascii="Aptos Light" w:hAnsi="Aptos Light"/>
          <w:b/>
        </w:rPr>
        <w:t xml:space="preserve">:  </w:t>
      </w:r>
      <w:r w:rsidR="00121210" w:rsidRPr="003C7EC2">
        <w:rPr>
          <w:rFonts w:ascii="Aptos Light" w:hAnsi="Aptos Light"/>
          <w:b/>
          <w:u w:val="single"/>
        </w:rPr>
        <w:t xml:space="preserve">                                                       </w:t>
      </w:r>
      <w:r w:rsidR="00121210" w:rsidRPr="00F27767">
        <w:rPr>
          <w:rFonts w:ascii="Aptos Light" w:hAnsi="Aptos Light"/>
          <w:b/>
        </w:rPr>
        <w:t xml:space="preserve">  </w:t>
      </w:r>
      <w:r w:rsidR="00144B60" w:rsidRPr="00F27767">
        <w:rPr>
          <w:rFonts w:ascii="Aptos Light" w:hAnsi="Aptos Light"/>
          <w:b/>
        </w:rPr>
        <w:t>Date of Birth:</w:t>
      </w:r>
      <w:r w:rsidR="00144B60" w:rsidRPr="003C7EC2">
        <w:rPr>
          <w:rFonts w:ascii="Aptos Light" w:hAnsi="Aptos Light"/>
          <w:b/>
          <w:u w:val="single"/>
        </w:rPr>
        <w:t xml:space="preserve"> </w:t>
      </w:r>
      <w:r w:rsidR="003C7EC2" w:rsidRPr="003C7EC2">
        <w:rPr>
          <w:rFonts w:ascii="Aptos Light" w:hAnsi="Aptos Light"/>
          <w:b/>
          <w:u w:val="single"/>
        </w:rPr>
        <w:t xml:space="preserve"> </w:t>
      </w:r>
      <w:r w:rsidR="003C7EC2">
        <w:rPr>
          <w:rFonts w:ascii="Aptos Light" w:hAnsi="Aptos Light"/>
          <w:b/>
          <w:u w:val="single"/>
        </w:rPr>
        <w:t>__________________________________</w:t>
      </w:r>
      <w:r w:rsidR="003C7EC2" w:rsidRPr="003C7EC2">
        <w:rPr>
          <w:rFonts w:ascii="Aptos Light" w:hAnsi="Aptos Light"/>
          <w:b/>
          <w:u w:val="single"/>
        </w:rPr>
        <w:t xml:space="preserve">                                                             </w:t>
      </w:r>
    </w:p>
    <w:p w14:paraId="52EDC097" w14:textId="2C1D4506" w:rsidR="00144B60" w:rsidRPr="00F27767" w:rsidRDefault="009C06A7" w:rsidP="00956A6A">
      <w:pPr>
        <w:rPr>
          <w:rFonts w:ascii="Aptos Light" w:hAnsi="Aptos Light"/>
          <w:b/>
        </w:rPr>
      </w:pPr>
      <w:r w:rsidRPr="00F27767">
        <w:rPr>
          <w:rFonts w:ascii="Aptos Light" w:hAnsi="Aptos Light"/>
          <w:b/>
        </w:rPr>
        <w:t>Medic</w:t>
      </w:r>
      <w:r w:rsidR="00956A6A" w:rsidRPr="00F27767">
        <w:rPr>
          <w:rFonts w:ascii="Aptos Light" w:hAnsi="Aptos Light"/>
          <w:b/>
        </w:rPr>
        <w:t>ation required for the following condition/s:</w:t>
      </w:r>
      <w:r w:rsidR="0003050F" w:rsidRPr="00F27767">
        <w:rPr>
          <w:rFonts w:ascii="Aptos Light" w:hAnsi="Aptos Light"/>
          <w:b/>
        </w:rPr>
        <w:t xml:space="preserve"> </w:t>
      </w:r>
      <w:r w:rsidR="003C7EC2">
        <w:rPr>
          <w:rFonts w:ascii="Aptos Light" w:hAnsi="Aptos Light"/>
          <w:b/>
        </w:rPr>
        <w:t>______________________________________________</w:t>
      </w:r>
      <w:r w:rsidR="003C7EC2" w:rsidRPr="003C7EC2">
        <w:rPr>
          <w:rFonts w:ascii="Aptos Light" w:hAnsi="Aptos Light"/>
          <w:b/>
          <w:u w:val="single"/>
        </w:rPr>
        <w:t xml:space="preserve">                                                                                                                </w:t>
      </w:r>
    </w:p>
    <w:p w14:paraId="3953500B" w14:textId="66DCDD0B" w:rsidR="00956A6A" w:rsidRPr="00F27767" w:rsidRDefault="00956A6A" w:rsidP="00956A6A">
      <w:pPr>
        <w:rPr>
          <w:rFonts w:ascii="Aptos Light" w:hAnsi="Aptos Light"/>
          <w:b/>
        </w:rPr>
      </w:pPr>
      <w:r w:rsidRPr="00F27767">
        <w:rPr>
          <w:rFonts w:ascii="Aptos Light" w:hAnsi="Aptos Light"/>
          <w:b/>
        </w:rPr>
        <w:t>Symptoms if medication ‘as required’</w:t>
      </w:r>
      <w:r w:rsidR="0003050F" w:rsidRPr="00F27767">
        <w:rPr>
          <w:rFonts w:ascii="Aptos Light" w:hAnsi="Aptos Light"/>
          <w:b/>
        </w:rPr>
        <w:t>:</w:t>
      </w:r>
      <w:r w:rsidR="003C7EC2">
        <w:rPr>
          <w:rFonts w:ascii="Aptos Light" w:hAnsi="Aptos Light"/>
          <w:b/>
        </w:rPr>
        <w:t>_________________________________________________________</w:t>
      </w:r>
    </w:p>
    <w:p w14:paraId="06023262" w14:textId="1CA05DFF" w:rsidR="00144B60" w:rsidRPr="00F27767" w:rsidRDefault="00144B60" w:rsidP="00956A6A">
      <w:pPr>
        <w:rPr>
          <w:rFonts w:ascii="Aptos Light" w:hAnsi="Aptos Light"/>
          <w:b/>
        </w:rPr>
      </w:pPr>
      <w:r w:rsidRPr="00F27767">
        <w:rPr>
          <w:rFonts w:ascii="Aptos Light" w:hAnsi="Aptos Light"/>
          <w:b/>
        </w:rPr>
        <w:t>Review date for this form:</w:t>
      </w:r>
      <w:r w:rsidR="00956A6A" w:rsidRPr="00F27767">
        <w:rPr>
          <w:rFonts w:ascii="Aptos Light" w:hAnsi="Aptos Light"/>
          <w:b/>
        </w:rPr>
        <w:t xml:space="preserve"> </w:t>
      </w:r>
      <w:r w:rsidR="00715D6E" w:rsidRPr="003C7EC2">
        <w:rPr>
          <w:rFonts w:ascii="Aptos Light" w:hAnsi="Aptos Light"/>
          <w:u w:val="single"/>
        </w:rPr>
        <w:t>January 202</w:t>
      </w:r>
      <w:r w:rsidR="00025386">
        <w:rPr>
          <w:rFonts w:ascii="Aptos Light" w:hAnsi="Aptos Light"/>
          <w:u w:val="single"/>
        </w:rPr>
        <w:t>7</w:t>
      </w:r>
    </w:p>
    <w:tbl>
      <w:tblPr>
        <w:tblStyle w:val="TableGrid"/>
        <w:tblW w:w="9918" w:type="dxa"/>
        <w:tblLayout w:type="fixed"/>
        <w:tblLook w:val="04A0" w:firstRow="1" w:lastRow="0" w:firstColumn="1" w:lastColumn="0" w:noHBand="0" w:noVBand="1"/>
      </w:tblPr>
      <w:tblGrid>
        <w:gridCol w:w="2547"/>
        <w:gridCol w:w="1276"/>
        <w:gridCol w:w="1842"/>
        <w:gridCol w:w="2127"/>
        <w:gridCol w:w="2126"/>
      </w:tblGrid>
      <w:tr w:rsidR="00BA6B35" w:rsidRPr="00F27767" w14:paraId="7CB2AA91" w14:textId="77777777" w:rsidTr="00C536E6">
        <w:tc>
          <w:tcPr>
            <w:tcW w:w="9918" w:type="dxa"/>
            <w:gridSpan w:val="5"/>
            <w:shd w:val="clear" w:color="auto" w:fill="000000" w:themeFill="text1"/>
          </w:tcPr>
          <w:p w14:paraId="1D537EB2" w14:textId="07294448" w:rsidR="00BA6B35" w:rsidRPr="00F27767" w:rsidRDefault="00BA6B35" w:rsidP="00BA6B35">
            <w:pPr>
              <w:jc w:val="both"/>
              <w:rPr>
                <w:rFonts w:ascii="Aptos Light" w:hAnsi="Aptos Light"/>
                <w:b/>
              </w:rPr>
            </w:pPr>
            <w:r w:rsidRPr="00F27767">
              <w:rPr>
                <w:rFonts w:ascii="Aptos Light" w:hAnsi="Aptos Light"/>
                <w:b/>
                <w:sz w:val="26"/>
              </w:rPr>
              <w:t>Medication</w:t>
            </w:r>
            <w:r w:rsidR="002321A7" w:rsidRPr="00F27767">
              <w:rPr>
                <w:rFonts w:ascii="Aptos Light" w:hAnsi="Aptos Light"/>
                <w:b/>
                <w:sz w:val="26"/>
              </w:rPr>
              <w:t xml:space="preserve"> </w:t>
            </w:r>
            <w:r w:rsidRPr="00F27767">
              <w:rPr>
                <w:rFonts w:ascii="Aptos Light" w:hAnsi="Aptos Light"/>
                <w:b/>
                <w:sz w:val="26"/>
              </w:rPr>
              <w:t>required:</w:t>
            </w:r>
          </w:p>
        </w:tc>
      </w:tr>
      <w:tr w:rsidR="00BA6B35" w:rsidRPr="00F27767" w14:paraId="10519389" w14:textId="77777777" w:rsidTr="00C536E6">
        <w:tc>
          <w:tcPr>
            <w:tcW w:w="2547" w:type="dxa"/>
            <w:shd w:val="clear" w:color="auto" w:fill="D0CECE" w:themeFill="background2" w:themeFillShade="E6"/>
          </w:tcPr>
          <w:p w14:paraId="6D46760F" w14:textId="254FFFC2" w:rsidR="00BA6B35" w:rsidRPr="00F27767" w:rsidRDefault="00BA6B35" w:rsidP="00144B60">
            <w:pPr>
              <w:rPr>
                <w:rFonts w:ascii="Aptos Light" w:hAnsi="Aptos Light"/>
              </w:rPr>
            </w:pPr>
            <w:r w:rsidRPr="00F27767">
              <w:rPr>
                <w:rFonts w:ascii="Aptos Light" w:hAnsi="Aptos Light"/>
              </w:rPr>
              <w:t>Name and strength of Medication</w:t>
            </w:r>
          </w:p>
        </w:tc>
        <w:tc>
          <w:tcPr>
            <w:tcW w:w="1276" w:type="dxa"/>
            <w:shd w:val="clear" w:color="auto" w:fill="D0CECE" w:themeFill="background2" w:themeFillShade="E6"/>
          </w:tcPr>
          <w:p w14:paraId="432C012E" w14:textId="520986CA" w:rsidR="00BA6B35" w:rsidRPr="00F27767" w:rsidRDefault="00C536E6" w:rsidP="00144B60">
            <w:pPr>
              <w:rPr>
                <w:rFonts w:ascii="Aptos Light" w:hAnsi="Aptos Light"/>
              </w:rPr>
            </w:pPr>
            <w:r w:rsidRPr="00F27767">
              <w:rPr>
                <w:rFonts w:ascii="Aptos Light" w:hAnsi="Aptos Light"/>
              </w:rPr>
              <w:t xml:space="preserve">Dosage </w:t>
            </w:r>
            <w:r w:rsidR="00BA6B35" w:rsidRPr="00F27767">
              <w:rPr>
                <w:rFonts w:ascii="Aptos Light" w:hAnsi="Aptos Light"/>
              </w:rPr>
              <w:t>amount to be given</w:t>
            </w:r>
          </w:p>
        </w:tc>
        <w:tc>
          <w:tcPr>
            <w:tcW w:w="1842" w:type="dxa"/>
            <w:shd w:val="clear" w:color="auto" w:fill="D0CECE" w:themeFill="background2" w:themeFillShade="E6"/>
          </w:tcPr>
          <w:p w14:paraId="0A361290" w14:textId="59FDE06D" w:rsidR="00BA6B35" w:rsidRPr="00F27767" w:rsidRDefault="00BA6B35" w:rsidP="00144B60">
            <w:pPr>
              <w:rPr>
                <w:rFonts w:ascii="Aptos Light" w:hAnsi="Aptos Light"/>
              </w:rPr>
            </w:pPr>
            <w:r w:rsidRPr="00F27767">
              <w:rPr>
                <w:rFonts w:ascii="Aptos Light" w:hAnsi="Aptos Light"/>
              </w:rPr>
              <w:t>Time/s to be taken or ‘as required’</w:t>
            </w:r>
          </w:p>
        </w:tc>
        <w:tc>
          <w:tcPr>
            <w:tcW w:w="2127" w:type="dxa"/>
            <w:shd w:val="clear" w:color="auto" w:fill="D0CECE" w:themeFill="background2" w:themeFillShade="E6"/>
          </w:tcPr>
          <w:p w14:paraId="5772D16A" w14:textId="5568374E" w:rsidR="00BA6B35" w:rsidRPr="00F27767" w:rsidRDefault="00C536E6" w:rsidP="00C536E6">
            <w:pPr>
              <w:rPr>
                <w:rFonts w:ascii="Aptos Light" w:hAnsi="Aptos Light"/>
              </w:rPr>
            </w:pPr>
            <w:r w:rsidRPr="00F27767">
              <w:rPr>
                <w:rFonts w:ascii="Aptos Light" w:hAnsi="Aptos Light"/>
              </w:rPr>
              <w:t xml:space="preserve">How is it to be taken? </w:t>
            </w:r>
            <w:proofErr w:type="spellStart"/>
            <w:r w:rsidRPr="00F27767">
              <w:rPr>
                <w:rFonts w:ascii="Aptos Light" w:hAnsi="Aptos Light"/>
              </w:rPr>
              <w:t>e</w:t>
            </w:r>
            <w:r w:rsidR="00BA6B35" w:rsidRPr="00F27767">
              <w:rPr>
                <w:rFonts w:ascii="Aptos Light" w:hAnsi="Aptos Light"/>
              </w:rPr>
              <w:t>g</w:t>
            </w:r>
            <w:proofErr w:type="spellEnd"/>
            <w:r w:rsidRPr="00F27767">
              <w:rPr>
                <w:rFonts w:ascii="Aptos Light" w:hAnsi="Aptos Light"/>
              </w:rPr>
              <w:t>:</w:t>
            </w:r>
            <w:r w:rsidR="00BA6B35" w:rsidRPr="00F27767">
              <w:rPr>
                <w:rFonts w:ascii="Aptos Light" w:hAnsi="Aptos Light"/>
              </w:rPr>
              <w:t xml:space="preserve"> oral</w:t>
            </w:r>
            <w:r w:rsidRPr="00F27767">
              <w:rPr>
                <w:rFonts w:ascii="Aptos Light" w:hAnsi="Aptos Light"/>
              </w:rPr>
              <w:t xml:space="preserve"> </w:t>
            </w:r>
            <w:r w:rsidR="00BA6B35" w:rsidRPr="00F27767">
              <w:rPr>
                <w:rFonts w:ascii="Aptos Light" w:hAnsi="Aptos Light"/>
              </w:rPr>
              <w:t>/</w:t>
            </w:r>
            <w:r w:rsidRPr="00F27767">
              <w:rPr>
                <w:rFonts w:ascii="Aptos Light" w:hAnsi="Aptos Light"/>
              </w:rPr>
              <w:t xml:space="preserve"> </w:t>
            </w:r>
            <w:r w:rsidR="00BA6B35" w:rsidRPr="00F27767">
              <w:rPr>
                <w:rFonts w:ascii="Aptos Light" w:hAnsi="Aptos Light"/>
              </w:rPr>
              <w:t>topical</w:t>
            </w:r>
            <w:r w:rsidRPr="00F27767">
              <w:rPr>
                <w:rFonts w:ascii="Aptos Light" w:hAnsi="Aptos Light"/>
              </w:rPr>
              <w:t xml:space="preserve"> </w:t>
            </w:r>
            <w:r w:rsidR="00BA6B35" w:rsidRPr="00F27767">
              <w:rPr>
                <w:rFonts w:ascii="Aptos Light" w:hAnsi="Aptos Light"/>
              </w:rPr>
              <w:t>/</w:t>
            </w:r>
            <w:r w:rsidR="00956A6A" w:rsidRPr="00F27767">
              <w:rPr>
                <w:rFonts w:ascii="Aptos Light" w:hAnsi="Aptos Light"/>
              </w:rPr>
              <w:t>eye drops</w:t>
            </w:r>
            <w:r w:rsidRPr="00F27767">
              <w:rPr>
                <w:rFonts w:ascii="Aptos Light" w:hAnsi="Aptos Light"/>
              </w:rPr>
              <w:t xml:space="preserve"> </w:t>
            </w:r>
            <w:r w:rsidR="00956A6A" w:rsidRPr="00F27767">
              <w:rPr>
                <w:rFonts w:ascii="Aptos Light" w:hAnsi="Aptos Light"/>
              </w:rPr>
              <w:t xml:space="preserve">/ </w:t>
            </w:r>
            <w:r w:rsidRPr="00F27767">
              <w:rPr>
                <w:rFonts w:ascii="Aptos Light" w:hAnsi="Aptos Light"/>
              </w:rPr>
              <w:t>injection (if injection, supervised or with assistance)</w:t>
            </w:r>
          </w:p>
        </w:tc>
        <w:tc>
          <w:tcPr>
            <w:tcW w:w="2126" w:type="dxa"/>
            <w:shd w:val="clear" w:color="auto" w:fill="D0CECE" w:themeFill="background2" w:themeFillShade="E6"/>
          </w:tcPr>
          <w:p w14:paraId="6AD8A4B3" w14:textId="77777777" w:rsidR="00BA6B35" w:rsidRPr="00F27767" w:rsidRDefault="00BA6B35" w:rsidP="00144B60">
            <w:pPr>
              <w:rPr>
                <w:rFonts w:ascii="Aptos Light" w:hAnsi="Aptos Light"/>
              </w:rPr>
            </w:pPr>
            <w:r w:rsidRPr="00F27767">
              <w:rPr>
                <w:rFonts w:ascii="Aptos Light" w:hAnsi="Aptos Light"/>
              </w:rPr>
              <w:t>Dates to be administered</w:t>
            </w:r>
          </w:p>
        </w:tc>
      </w:tr>
      <w:tr w:rsidR="00BA6B35" w:rsidRPr="00F27767" w14:paraId="2244D6E9" w14:textId="77777777" w:rsidTr="00C536E6">
        <w:tc>
          <w:tcPr>
            <w:tcW w:w="2547" w:type="dxa"/>
          </w:tcPr>
          <w:p w14:paraId="3CCA585C" w14:textId="77777777" w:rsidR="00BA6B35" w:rsidRPr="00F27767" w:rsidRDefault="00BA6B35" w:rsidP="00144B60">
            <w:pPr>
              <w:jc w:val="both"/>
              <w:rPr>
                <w:rFonts w:ascii="Aptos Light" w:hAnsi="Aptos Light"/>
                <w:b/>
              </w:rPr>
            </w:pPr>
          </w:p>
        </w:tc>
        <w:tc>
          <w:tcPr>
            <w:tcW w:w="1276" w:type="dxa"/>
          </w:tcPr>
          <w:p w14:paraId="39ACA77A" w14:textId="5C5420D6" w:rsidR="00BA6B35" w:rsidRPr="00F27767" w:rsidRDefault="00BA6B35" w:rsidP="00144B60">
            <w:pPr>
              <w:jc w:val="both"/>
              <w:rPr>
                <w:rFonts w:ascii="Aptos Light" w:hAnsi="Aptos Light"/>
                <w:b/>
              </w:rPr>
            </w:pPr>
          </w:p>
        </w:tc>
        <w:tc>
          <w:tcPr>
            <w:tcW w:w="1842" w:type="dxa"/>
          </w:tcPr>
          <w:p w14:paraId="2FA1B5EF" w14:textId="4E1D7D13" w:rsidR="00BA6B35" w:rsidRPr="00F27767" w:rsidRDefault="00BA6B35" w:rsidP="00144B60">
            <w:pPr>
              <w:jc w:val="both"/>
              <w:rPr>
                <w:rFonts w:ascii="Aptos Light" w:hAnsi="Aptos Light"/>
                <w:b/>
              </w:rPr>
            </w:pPr>
          </w:p>
        </w:tc>
        <w:tc>
          <w:tcPr>
            <w:tcW w:w="2127" w:type="dxa"/>
          </w:tcPr>
          <w:p w14:paraId="69CD57A8" w14:textId="779299A6" w:rsidR="00BA6B35" w:rsidRPr="00F27767" w:rsidRDefault="00BA6B35" w:rsidP="00144B60">
            <w:pPr>
              <w:jc w:val="both"/>
              <w:rPr>
                <w:rFonts w:ascii="Aptos Light" w:hAnsi="Aptos Light"/>
                <w:b/>
              </w:rPr>
            </w:pPr>
          </w:p>
        </w:tc>
        <w:tc>
          <w:tcPr>
            <w:tcW w:w="2126" w:type="dxa"/>
          </w:tcPr>
          <w:p w14:paraId="05A8ACF7" w14:textId="54F543AC" w:rsidR="00BA6B35" w:rsidRPr="00F27767" w:rsidRDefault="00BA6B35" w:rsidP="00144B60">
            <w:pPr>
              <w:jc w:val="both"/>
              <w:rPr>
                <w:rFonts w:ascii="Aptos Light" w:hAnsi="Aptos Light"/>
              </w:rPr>
            </w:pPr>
            <w:r w:rsidRPr="00F27767">
              <w:rPr>
                <w:rFonts w:ascii="Aptos Light" w:hAnsi="Aptos Light"/>
              </w:rPr>
              <w:t>Start</w:t>
            </w:r>
            <w:r w:rsidR="00956A6A" w:rsidRPr="00F27767">
              <w:rPr>
                <w:rFonts w:ascii="Aptos Light" w:hAnsi="Aptos Light"/>
              </w:rPr>
              <w:t xml:space="preserve"> date</w:t>
            </w:r>
            <w:r w:rsidRPr="00F27767">
              <w:rPr>
                <w:rFonts w:ascii="Aptos Light" w:hAnsi="Aptos Light"/>
              </w:rPr>
              <w:t xml:space="preserve">:     /    /  </w:t>
            </w:r>
          </w:p>
          <w:p w14:paraId="3300268B" w14:textId="64BBA304" w:rsidR="00BA6B35" w:rsidRPr="00F27767" w:rsidRDefault="00BA6B35" w:rsidP="00144B60">
            <w:pPr>
              <w:jc w:val="both"/>
              <w:rPr>
                <w:rFonts w:ascii="Aptos Light" w:hAnsi="Aptos Light"/>
              </w:rPr>
            </w:pPr>
            <w:r w:rsidRPr="00F27767">
              <w:rPr>
                <w:rFonts w:ascii="Aptos Light" w:hAnsi="Aptos Light"/>
              </w:rPr>
              <w:t>End</w:t>
            </w:r>
            <w:r w:rsidR="00956A6A" w:rsidRPr="00F27767">
              <w:rPr>
                <w:rFonts w:ascii="Aptos Light" w:hAnsi="Aptos Light"/>
              </w:rPr>
              <w:t xml:space="preserve"> date</w:t>
            </w:r>
            <w:r w:rsidRPr="00F27767">
              <w:rPr>
                <w:rFonts w:ascii="Aptos Light" w:hAnsi="Aptos Light"/>
              </w:rPr>
              <w:t xml:space="preserve">:     /    /  </w:t>
            </w:r>
          </w:p>
          <w:p w14:paraId="27D37FC9" w14:textId="77777777" w:rsidR="00BA6B35" w:rsidRPr="00F27767" w:rsidRDefault="00BA6B35" w:rsidP="00144B60">
            <w:pPr>
              <w:jc w:val="both"/>
              <w:rPr>
                <w:rFonts w:ascii="Aptos Light" w:hAnsi="Aptos Light"/>
                <w:b/>
              </w:rPr>
            </w:pPr>
            <w:r w:rsidRPr="00F27767">
              <w:rPr>
                <w:rFonts w:ascii="Aptos Light" w:hAnsi="Aptos Light"/>
                <w:b/>
              </w:rPr>
              <w:t>OR</w:t>
            </w:r>
          </w:p>
          <w:p w14:paraId="77D9FAF6" w14:textId="77777777" w:rsidR="00BA6B35" w:rsidRPr="00F27767" w:rsidRDefault="00BA6B35" w:rsidP="00144B60">
            <w:pPr>
              <w:jc w:val="both"/>
              <w:rPr>
                <w:rFonts w:ascii="Aptos Light" w:hAnsi="Aptos Light"/>
              </w:rPr>
            </w:pPr>
            <w:r w:rsidRPr="00F27767">
              <w:rPr>
                <w:rFonts w:ascii="Aptos Light" w:hAnsi="Aptos Light"/>
              </w:rPr>
              <w:sym w:font="Wingdings" w:char="F06F"/>
            </w:r>
            <w:r w:rsidRPr="00F27767">
              <w:rPr>
                <w:rFonts w:ascii="Aptos Light" w:hAnsi="Aptos Light"/>
              </w:rPr>
              <w:t>Ongoing medication</w:t>
            </w:r>
          </w:p>
          <w:p w14:paraId="007DB15F" w14:textId="77777777" w:rsidR="00BA6B35" w:rsidRPr="00F27767" w:rsidRDefault="00BA6B35" w:rsidP="00144B60">
            <w:pPr>
              <w:jc w:val="both"/>
              <w:rPr>
                <w:rFonts w:ascii="Aptos Light" w:hAnsi="Aptos Light"/>
              </w:rPr>
            </w:pPr>
          </w:p>
        </w:tc>
      </w:tr>
      <w:tr w:rsidR="00BA6B35" w:rsidRPr="00F27767" w14:paraId="3F9F3DCB" w14:textId="77777777" w:rsidTr="00C536E6">
        <w:tc>
          <w:tcPr>
            <w:tcW w:w="2547" w:type="dxa"/>
          </w:tcPr>
          <w:p w14:paraId="45F567F5" w14:textId="77777777" w:rsidR="00BA6B35" w:rsidRPr="00F27767" w:rsidRDefault="00BA6B35" w:rsidP="00144B60">
            <w:pPr>
              <w:jc w:val="both"/>
              <w:rPr>
                <w:rFonts w:ascii="Aptos Light" w:hAnsi="Aptos Light"/>
                <w:b/>
              </w:rPr>
            </w:pPr>
          </w:p>
        </w:tc>
        <w:tc>
          <w:tcPr>
            <w:tcW w:w="1276" w:type="dxa"/>
          </w:tcPr>
          <w:p w14:paraId="72A20E7F" w14:textId="77777777" w:rsidR="00BA6B35" w:rsidRPr="00F27767" w:rsidRDefault="00BA6B35" w:rsidP="00144B60">
            <w:pPr>
              <w:jc w:val="both"/>
              <w:rPr>
                <w:rFonts w:ascii="Aptos Light" w:hAnsi="Aptos Light"/>
                <w:b/>
              </w:rPr>
            </w:pPr>
          </w:p>
        </w:tc>
        <w:tc>
          <w:tcPr>
            <w:tcW w:w="1842" w:type="dxa"/>
          </w:tcPr>
          <w:p w14:paraId="4E131EF0" w14:textId="77777777" w:rsidR="00BA6B35" w:rsidRPr="00F27767" w:rsidRDefault="00BA6B35" w:rsidP="00144B60">
            <w:pPr>
              <w:jc w:val="both"/>
              <w:rPr>
                <w:rFonts w:ascii="Aptos Light" w:hAnsi="Aptos Light"/>
                <w:b/>
              </w:rPr>
            </w:pPr>
          </w:p>
        </w:tc>
        <w:tc>
          <w:tcPr>
            <w:tcW w:w="2127" w:type="dxa"/>
          </w:tcPr>
          <w:p w14:paraId="4E96C051" w14:textId="77777777" w:rsidR="00BA6B35" w:rsidRPr="00F27767" w:rsidRDefault="00BA6B35" w:rsidP="00144B60">
            <w:pPr>
              <w:jc w:val="both"/>
              <w:rPr>
                <w:rFonts w:ascii="Aptos Light" w:hAnsi="Aptos Light"/>
                <w:b/>
              </w:rPr>
            </w:pPr>
          </w:p>
        </w:tc>
        <w:tc>
          <w:tcPr>
            <w:tcW w:w="2126" w:type="dxa"/>
          </w:tcPr>
          <w:p w14:paraId="085CC92F" w14:textId="307319FB" w:rsidR="00BA6B35" w:rsidRPr="00F27767" w:rsidRDefault="00BA6B35" w:rsidP="00FF6B59">
            <w:pPr>
              <w:jc w:val="both"/>
              <w:rPr>
                <w:rFonts w:ascii="Aptos Light" w:hAnsi="Aptos Light"/>
              </w:rPr>
            </w:pPr>
            <w:r w:rsidRPr="00F27767">
              <w:rPr>
                <w:rFonts w:ascii="Aptos Light" w:hAnsi="Aptos Light"/>
              </w:rPr>
              <w:t>Start</w:t>
            </w:r>
            <w:r w:rsidR="00956A6A" w:rsidRPr="00F27767">
              <w:rPr>
                <w:rFonts w:ascii="Aptos Light" w:hAnsi="Aptos Light"/>
              </w:rPr>
              <w:t xml:space="preserve"> date</w:t>
            </w:r>
            <w:r w:rsidRPr="00F27767">
              <w:rPr>
                <w:rFonts w:ascii="Aptos Light" w:hAnsi="Aptos Light"/>
              </w:rPr>
              <w:t xml:space="preserve">:     /    /  </w:t>
            </w:r>
          </w:p>
          <w:p w14:paraId="6A9EB6CF" w14:textId="3D1CB3DA" w:rsidR="00BA6B35" w:rsidRPr="00F27767" w:rsidRDefault="00BA6B35" w:rsidP="00FF6B59">
            <w:pPr>
              <w:jc w:val="both"/>
              <w:rPr>
                <w:rFonts w:ascii="Aptos Light" w:hAnsi="Aptos Light"/>
              </w:rPr>
            </w:pPr>
            <w:r w:rsidRPr="00F27767">
              <w:rPr>
                <w:rFonts w:ascii="Aptos Light" w:hAnsi="Aptos Light"/>
              </w:rPr>
              <w:t>End</w:t>
            </w:r>
            <w:r w:rsidR="00956A6A" w:rsidRPr="00F27767">
              <w:rPr>
                <w:rFonts w:ascii="Aptos Light" w:hAnsi="Aptos Light"/>
              </w:rPr>
              <w:t xml:space="preserve"> date</w:t>
            </w:r>
            <w:r w:rsidRPr="00F27767">
              <w:rPr>
                <w:rFonts w:ascii="Aptos Light" w:hAnsi="Aptos Light"/>
              </w:rPr>
              <w:t xml:space="preserve">:     /    /  </w:t>
            </w:r>
          </w:p>
          <w:p w14:paraId="65D81FE1" w14:textId="77777777" w:rsidR="00BA6B35" w:rsidRPr="00F27767" w:rsidRDefault="00BA6B35" w:rsidP="00FF6B59">
            <w:pPr>
              <w:jc w:val="both"/>
              <w:rPr>
                <w:rFonts w:ascii="Aptos Light" w:hAnsi="Aptos Light"/>
                <w:b/>
              </w:rPr>
            </w:pPr>
            <w:r w:rsidRPr="00F27767">
              <w:rPr>
                <w:rFonts w:ascii="Aptos Light" w:hAnsi="Aptos Light"/>
                <w:b/>
              </w:rPr>
              <w:t>OR</w:t>
            </w:r>
          </w:p>
          <w:p w14:paraId="2F4BDE2B" w14:textId="77777777" w:rsidR="00BA6B35" w:rsidRPr="00F27767" w:rsidRDefault="00BA6B35" w:rsidP="00FF6B59">
            <w:pPr>
              <w:jc w:val="both"/>
              <w:rPr>
                <w:rFonts w:ascii="Aptos Light" w:hAnsi="Aptos Light"/>
              </w:rPr>
            </w:pPr>
            <w:r w:rsidRPr="00F27767">
              <w:rPr>
                <w:rFonts w:ascii="Aptos Light" w:hAnsi="Aptos Light"/>
              </w:rPr>
              <w:sym w:font="Wingdings" w:char="F06F"/>
            </w:r>
            <w:r w:rsidRPr="00F27767">
              <w:rPr>
                <w:rFonts w:ascii="Aptos Light" w:hAnsi="Aptos Light"/>
              </w:rPr>
              <w:t>Ongoing medication</w:t>
            </w:r>
          </w:p>
          <w:p w14:paraId="0C96F2E3" w14:textId="77777777" w:rsidR="00BA6B35" w:rsidRPr="00F27767" w:rsidRDefault="00BA6B35" w:rsidP="00144B60">
            <w:pPr>
              <w:jc w:val="both"/>
              <w:rPr>
                <w:rFonts w:ascii="Aptos Light" w:hAnsi="Aptos Light"/>
                <w:b/>
              </w:rPr>
            </w:pPr>
          </w:p>
        </w:tc>
      </w:tr>
      <w:tr w:rsidR="00BA6B35" w:rsidRPr="00F27767" w14:paraId="3A680F60" w14:textId="77777777" w:rsidTr="00C536E6">
        <w:tc>
          <w:tcPr>
            <w:tcW w:w="2547" w:type="dxa"/>
          </w:tcPr>
          <w:p w14:paraId="7CB40A7B" w14:textId="77777777" w:rsidR="00BA6B35" w:rsidRPr="00F27767" w:rsidRDefault="00BA6B35" w:rsidP="00144B60">
            <w:pPr>
              <w:jc w:val="both"/>
              <w:rPr>
                <w:rFonts w:ascii="Aptos Light" w:hAnsi="Aptos Light"/>
                <w:b/>
              </w:rPr>
            </w:pPr>
          </w:p>
        </w:tc>
        <w:tc>
          <w:tcPr>
            <w:tcW w:w="1276" w:type="dxa"/>
          </w:tcPr>
          <w:p w14:paraId="22030BDE" w14:textId="77777777" w:rsidR="00BA6B35" w:rsidRPr="00F27767" w:rsidRDefault="00BA6B35" w:rsidP="00144B60">
            <w:pPr>
              <w:jc w:val="both"/>
              <w:rPr>
                <w:rFonts w:ascii="Aptos Light" w:hAnsi="Aptos Light"/>
                <w:b/>
              </w:rPr>
            </w:pPr>
          </w:p>
        </w:tc>
        <w:tc>
          <w:tcPr>
            <w:tcW w:w="1842" w:type="dxa"/>
          </w:tcPr>
          <w:p w14:paraId="69EB0ECD" w14:textId="77777777" w:rsidR="00BA6B35" w:rsidRPr="00F27767" w:rsidRDefault="00BA6B35" w:rsidP="00144B60">
            <w:pPr>
              <w:jc w:val="both"/>
              <w:rPr>
                <w:rFonts w:ascii="Aptos Light" w:hAnsi="Aptos Light"/>
                <w:b/>
              </w:rPr>
            </w:pPr>
          </w:p>
        </w:tc>
        <w:tc>
          <w:tcPr>
            <w:tcW w:w="2127" w:type="dxa"/>
          </w:tcPr>
          <w:p w14:paraId="79A3AF6D" w14:textId="77777777" w:rsidR="00BA6B35" w:rsidRPr="00F27767" w:rsidRDefault="00BA6B35" w:rsidP="00144B60">
            <w:pPr>
              <w:jc w:val="both"/>
              <w:rPr>
                <w:rFonts w:ascii="Aptos Light" w:hAnsi="Aptos Light"/>
                <w:b/>
              </w:rPr>
            </w:pPr>
          </w:p>
        </w:tc>
        <w:tc>
          <w:tcPr>
            <w:tcW w:w="2126" w:type="dxa"/>
          </w:tcPr>
          <w:p w14:paraId="2E9C9F64" w14:textId="0572941A" w:rsidR="00BA6B35" w:rsidRPr="00F27767" w:rsidRDefault="00BA6B35" w:rsidP="00BA6B35">
            <w:pPr>
              <w:jc w:val="both"/>
              <w:rPr>
                <w:rFonts w:ascii="Aptos Light" w:hAnsi="Aptos Light"/>
              </w:rPr>
            </w:pPr>
            <w:r w:rsidRPr="00F27767">
              <w:rPr>
                <w:rFonts w:ascii="Aptos Light" w:hAnsi="Aptos Light"/>
              </w:rPr>
              <w:t>Start</w:t>
            </w:r>
            <w:r w:rsidR="00956A6A" w:rsidRPr="00F27767">
              <w:rPr>
                <w:rFonts w:ascii="Aptos Light" w:hAnsi="Aptos Light"/>
              </w:rPr>
              <w:t xml:space="preserve"> date</w:t>
            </w:r>
            <w:r w:rsidRPr="00F27767">
              <w:rPr>
                <w:rFonts w:ascii="Aptos Light" w:hAnsi="Aptos Light"/>
              </w:rPr>
              <w:t xml:space="preserve">:     /    /  </w:t>
            </w:r>
          </w:p>
          <w:p w14:paraId="499B9293" w14:textId="628CB62C" w:rsidR="00BA6B35" w:rsidRPr="00F27767" w:rsidRDefault="00BA6B35" w:rsidP="00BA6B35">
            <w:pPr>
              <w:jc w:val="both"/>
              <w:rPr>
                <w:rFonts w:ascii="Aptos Light" w:hAnsi="Aptos Light"/>
              </w:rPr>
            </w:pPr>
            <w:r w:rsidRPr="00F27767">
              <w:rPr>
                <w:rFonts w:ascii="Aptos Light" w:hAnsi="Aptos Light"/>
              </w:rPr>
              <w:t>End</w:t>
            </w:r>
            <w:r w:rsidR="00956A6A" w:rsidRPr="00F27767">
              <w:rPr>
                <w:rFonts w:ascii="Aptos Light" w:hAnsi="Aptos Light"/>
              </w:rPr>
              <w:t xml:space="preserve"> date</w:t>
            </w:r>
            <w:r w:rsidRPr="00F27767">
              <w:rPr>
                <w:rFonts w:ascii="Aptos Light" w:hAnsi="Aptos Light"/>
              </w:rPr>
              <w:t xml:space="preserve">:     /    /  </w:t>
            </w:r>
          </w:p>
          <w:p w14:paraId="7052E3AC" w14:textId="77777777" w:rsidR="00BA6B35" w:rsidRPr="00F27767" w:rsidRDefault="00BA6B35" w:rsidP="00BA6B35">
            <w:pPr>
              <w:jc w:val="both"/>
              <w:rPr>
                <w:rFonts w:ascii="Aptos Light" w:hAnsi="Aptos Light"/>
                <w:b/>
              </w:rPr>
            </w:pPr>
            <w:r w:rsidRPr="00F27767">
              <w:rPr>
                <w:rFonts w:ascii="Aptos Light" w:hAnsi="Aptos Light"/>
                <w:b/>
              </w:rPr>
              <w:t>OR</w:t>
            </w:r>
          </w:p>
          <w:p w14:paraId="36F52842" w14:textId="77777777" w:rsidR="00BA6B35" w:rsidRPr="00F27767" w:rsidRDefault="00BA6B35" w:rsidP="00BA6B35">
            <w:pPr>
              <w:jc w:val="both"/>
              <w:rPr>
                <w:rFonts w:ascii="Aptos Light" w:hAnsi="Aptos Light"/>
              </w:rPr>
            </w:pPr>
            <w:r w:rsidRPr="00F27767">
              <w:rPr>
                <w:rFonts w:ascii="Aptos Light" w:hAnsi="Aptos Light"/>
              </w:rPr>
              <w:sym w:font="Wingdings" w:char="F06F"/>
            </w:r>
            <w:r w:rsidRPr="00F27767">
              <w:rPr>
                <w:rFonts w:ascii="Aptos Light" w:hAnsi="Aptos Light"/>
              </w:rPr>
              <w:t>Ongoing medication</w:t>
            </w:r>
          </w:p>
          <w:p w14:paraId="178DEA74" w14:textId="77777777" w:rsidR="00BA6B35" w:rsidRPr="00F27767" w:rsidRDefault="00BA6B35" w:rsidP="00FF6B59">
            <w:pPr>
              <w:jc w:val="both"/>
              <w:rPr>
                <w:rFonts w:ascii="Aptos Light" w:hAnsi="Aptos Light"/>
              </w:rPr>
            </w:pPr>
          </w:p>
        </w:tc>
      </w:tr>
      <w:tr w:rsidR="00E028B0" w:rsidRPr="00F27767" w14:paraId="2A21DFB6" w14:textId="77777777" w:rsidTr="00C536E6">
        <w:tc>
          <w:tcPr>
            <w:tcW w:w="2547" w:type="dxa"/>
          </w:tcPr>
          <w:p w14:paraId="6BA25952" w14:textId="77777777" w:rsidR="00E028B0" w:rsidRPr="00F27767" w:rsidRDefault="00E028B0" w:rsidP="00E028B0">
            <w:pPr>
              <w:jc w:val="both"/>
              <w:rPr>
                <w:rFonts w:ascii="Aptos Light" w:hAnsi="Aptos Light"/>
                <w:b/>
              </w:rPr>
            </w:pPr>
          </w:p>
        </w:tc>
        <w:tc>
          <w:tcPr>
            <w:tcW w:w="1276" w:type="dxa"/>
          </w:tcPr>
          <w:p w14:paraId="4E499733" w14:textId="77777777" w:rsidR="00E028B0" w:rsidRPr="00F27767" w:rsidRDefault="00E028B0" w:rsidP="00E028B0">
            <w:pPr>
              <w:jc w:val="both"/>
              <w:rPr>
                <w:rFonts w:ascii="Aptos Light" w:hAnsi="Aptos Light"/>
                <w:b/>
              </w:rPr>
            </w:pPr>
          </w:p>
        </w:tc>
        <w:tc>
          <w:tcPr>
            <w:tcW w:w="1842" w:type="dxa"/>
          </w:tcPr>
          <w:p w14:paraId="783A5578" w14:textId="77777777" w:rsidR="00E028B0" w:rsidRPr="00F27767" w:rsidRDefault="00E028B0" w:rsidP="00E028B0">
            <w:pPr>
              <w:jc w:val="both"/>
              <w:rPr>
                <w:rFonts w:ascii="Aptos Light" w:hAnsi="Aptos Light"/>
                <w:b/>
              </w:rPr>
            </w:pPr>
          </w:p>
        </w:tc>
        <w:tc>
          <w:tcPr>
            <w:tcW w:w="2127" w:type="dxa"/>
          </w:tcPr>
          <w:p w14:paraId="70EDC38B" w14:textId="77777777" w:rsidR="00E028B0" w:rsidRPr="00F27767" w:rsidRDefault="00E028B0" w:rsidP="00E028B0">
            <w:pPr>
              <w:jc w:val="both"/>
              <w:rPr>
                <w:rFonts w:ascii="Aptos Light" w:hAnsi="Aptos Light"/>
                <w:b/>
              </w:rPr>
            </w:pPr>
          </w:p>
        </w:tc>
        <w:tc>
          <w:tcPr>
            <w:tcW w:w="2126" w:type="dxa"/>
          </w:tcPr>
          <w:p w14:paraId="70E9A00D" w14:textId="77777777" w:rsidR="00E028B0" w:rsidRPr="00F27767" w:rsidRDefault="00E028B0" w:rsidP="00E028B0">
            <w:pPr>
              <w:jc w:val="both"/>
              <w:rPr>
                <w:rFonts w:ascii="Aptos Light" w:hAnsi="Aptos Light"/>
              </w:rPr>
            </w:pPr>
            <w:r w:rsidRPr="00F27767">
              <w:rPr>
                <w:rFonts w:ascii="Aptos Light" w:hAnsi="Aptos Light"/>
              </w:rPr>
              <w:t xml:space="preserve">Start date:     /    /  </w:t>
            </w:r>
          </w:p>
          <w:p w14:paraId="4DAE1433" w14:textId="77777777" w:rsidR="00E028B0" w:rsidRPr="00F27767" w:rsidRDefault="00E028B0" w:rsidP="00E028B0">
            <w:pPr>
              <w:jc w:val="both"/>
              <w:rPr>
                <w:rFonts w:ascii="Aptos Light" w:hAnsi="Aptos Light"/>
              </w:rPr>
            </w:pPr>
            <w:r w:rsidRPr="00F27767">
              <w:rPr>
                <w:rFonts w:ascii="Aptos Light" w:hAnsi="Aptos Light"/>
              </w:rPr>
              <w:t xml:space="preserve">End date:     /    /  </w:t>
            </w:r>
          </w:p>
          <w:p w14:paraId="2A49BD93" w14:textId="77777777" w:rsidR="00E028B0" w:rsidRPr="00F27767" w:rsidRDefault="00E028B0" w:rsidP="00E028B0">
            <w:pPr>
              <w:jc w:val="both"/>
              <w:rPr>
                <w:rFonts w:ascii="Aptos Light" w:hAnsi="Aptos Light"/>
                <w:b/>
              </w:rPr>
            </w:pPr>
            <w:r w:rsidRPr="00F27767">
              <w:rPr>
                <w:rFonts w:ascii="Aptos Light" w:hAnsi="Aptos Light"/>
                <w:b/>
              </w:rPr>
              <w:t>OR</w:t>
            </w:r>
          </w:p>
          <w:p w14:paraId="69FA6A18" w14:textId="77777777" w:rsidR="00E028B0" w:rsidRPr="00F27767" w:rsidRDefault="00E028B0" w:rsidP="00E028B0">
            <w:pPr>
              <w:jc w:val="both"/>
              <w:rPr>
                <w:rFonts w:ascii="Aptos Light" w:hAnsi="Aptos Light"/>
              </w:rPr>
            </w:pPr>
            <w:r w:rsidRPr="00F27767">
              <w:rPr>
                <w:rFonts w:ascii="Aptos Light" w:hAnsi="Aptos Light"/>
              </w:rPr>
              <w:sym w:font="Wingdings" w:char="F06F"/>
            </w:r>
            <w:r w:rsidRPr="00F27767">
              <w:rPr>
                <w:rFonts w:ascii="Aptos Light" w:hAnsi="Aptos Light"/>
              </w:rPr>
              <w:t>Ongoing medication</w:t>
            </w:r>
          </w:p>
          <w:p w14:paraId="6C739B83" w14:textId="77777777" w:rsidR="00E028B0" w:rsidRPr="00F27767" w:rsidRDefault="00E028B0" w:rsidP="00E028B0">
            <w:pPr>
              <w:jc w:val="both"/>
              <w:rPr>
                <w:rFonts w:ascii="Aptos Light" w:hAnsi="Aptos Light"/>
              </w:rPr>
            </w:pPr>
          </w:p>
        </w:tc>
      </w:tr>
      <w:tr w:rsidR="00E028B0" w:rsidRPr="00F27767" w14:paraId="16B6D3F0" w14:textId="77777777" w:rsidTr="004732E2">
        <w:tc>
          <w:tcPr>
            <w:tcW w:w="9918" w:type="dxa"/>
            <w:gridSpan w:val="5"/>
            <w:shd w:val="clear" w:color="auto" w:fill="000000" w:themeFill="text1"/>
          </w:tcPr>
          <w:p w14:paraId="45422CA0" w14:textId="0938DB59" w:rsidR="00E028B0" w:rsidRPr="00F27767" w:rsidRDefault="00E028B0" w:rsidP="00E028B0">
            <w:pPr>
              <w:jc w:val="both"/>
              <w:rPr>
                <w:rFonts w:ascii="Aptos Light" w:hAnsi="Aptos Light"/>
                <w:b/>
                <w:color w:val="FFFFFF" w:themeColor="background1"/>
                <w:sz w:val="24"/>
                <w:szCs w:val="24"/>
              </w:rPr>
            </w:pPr>
            <w:r w:rsidRPr="00F27767">
              <w:rPr>
                <w:rFonts w:ascii="Aptos Light" w:hAnsi="Aptos Light"/>
                <w:b/>
                <w:color w:val="FFFFFF" w:themeColor="background1"/>
                <w:sz w:val="24"/>
                <w:szCs w:val="24"/>
              </w:rPr>
              <w:t>Medication Storage</w:t>
            </w:r>
          </w:p>
        </w:tc>
      </w:tr>
    </w:tbl>
    <w:p w14:paraId="5E514EF6" w14:textId="5A0DB670" w:rsidR="00EF4A69" w:rsidRPr="00F27767" w:rsidRDefault="00EF4A69" w:rsidP="00144B60">
      <w:pPr>
        <w:pBdr>
          <w:bottom w:val="single" w:sz="12" w:space="1" w:color="auto"/>
        </w:pBdr>
        <w:jc w:val="both"/>
        <w:rPr>
          <w:rFonts w:ascii="Aptos Light" w:hAnsi="Aptos Light"/>
        </w:rPr>
      </w:pPr>
      <w:r w:rsidRPr="00F27767">
        <w:rPr>
          <w:rFonts w:ascii="Aptos Light" w:hAnsi="Aptos Light"/>
        </w:rPr>
        <w:t>Please indicate if there are any specific storage instructions for any medication:</w:t>
      </w:r>
    </w:p>
    <w:p w14:paraId="704F2EFF" w14:textId="46C515AD" w:rsidR="00EF4A69" w:rsidRPr="00F27767" w:rsidRDefault="00EF4A69" w:rsidP="00E304AD">
      <w:pPr>
        <w:spacing w:line="312" w:lineRule="auto"/>
        <w:jc w:val="both"/>
        <w:rPr>
          <w:rFonts w:ascii="Aptos Light" w:hAnsi="Aptos Light"/>
        </w:rPr>
      </w:pPr>
      <w:r w:rsidRPr="00F27767">
        <w:rPr>
          <w:rFonts w:ascii="Aptos Light" w:hAnsi="Aptos Light"/>
        </w:rPr>
        <w:t>___________________________________________________________________________________</w:t>
      </w:r>
      <w:r w:rsidR="004732E2" w:rsidRPr="00F27767">
        <w:rPr>
          <w:rFonts w:ascii="Aptos Light" w:hAnsi="Aptos Light"/>
        </w:rPr>
        <w:t>__</w:t>
      </w:r>
    </w:p>
    <w:tbl>
      <w:tblPr>
        <w:tblStyle w:val="TableGrid"/>
        <w:tblW w:w="9776" w:type="dxa"/>
        <w:shd w:val="clear" w:color="auto" w:fill="000000" w:themeFill="text1"/>
        <w:tblLook w:val="04A0" w:firstRow="1" w:lastRow="0" w:firstColumn="1" w:lastColumn="0" w:noHBand="0" w:noVBand="1"/>
      </w:tblPr>
      <w:tblGrid>
        <w:gridCol w:w="9776"/>
      </w:tblGrid>
      <w:tr w:rsidR="00EF4A69" w:rsidRPr="00F27767" w14:paraId="0A3D9941" w14:textId="77777777" w:rsidTr="004732E2">
        <w:tc>
          <w:tcPr>
            <w:tcW w:w="9776" w:type="dxa"/>
            <w:shd w:val="clear" w:color="auto" w:fill="000000" w:themeFill="text1"/>
          </w:tcPr>
          <w:p w14:paraId="28CAE19A" w14:textId="77777777" w:rsidR="00EF4A69" w:rsidRPr="00F27767" w:rsidRDefault="00EF4A69" w:rsidP="00135C34">
            <w:pPr>
              <w:jc w:val="both"/>
              <w:rPr>
                <w:rFonts w:ascii="Aptos Light" w:hAnsi="Aptos Light"/>
                <w:b/>
                <w:sz w:val="26"/>
              </w:rPr>
            </w:pPr>
            <w:r w:rsidRPr="00F27767">
              <w:rPr>
                <w:rFonts w:ascii="Aptos Light" w:hAnsi="Aptos Light"/>
                <w:b/>
                <w:sz w:val="26"/>
              </w:rPr>
              <w:lastRenderedPageBreak/>
              <w:t>Medication delivered to the school</w:t>
            </w:r>
          </w:p>
        </w:tc>
      </w:tr>
    </w:tbl>
    <w:p w14:paraId="73F03F46" w14:textId="2E28D59E" w:rsidR="00EF4A69" w:rsidRPr="00F27767" w:rsidRDefault="00EF4A69" w:rsidP="00EF4A69">
      <w:pPr>
        <w:spacing w:after="0" w:line="240" w:lineRule="auto"/>
        <w:jc w:val="both"/>
        <w:rPr>
          <w:rFonts w:ascii="Aptos Light" w:hAnsi="Aptos Light"/>
        </w:rPr>
      </w:pPr>
      <w:r w:rsidRPr="00F27767">
        <w:rPr>
          <w:rFonts w:ascii="Aptos Light" w:hAnsi="Aptos Light"/>
        </w:rPr>
        <w:t xml:space="preserve">Please ensure that medication </w:t>
      </w:r>
      <w:r w:rsidR="004732E2" w:rsidRPr="00F27767">
        <w:rPr>
          <w:rFonts w:ascii="Aptos Light" w:hAnsi="Aptos Light"/>
        </w:rPr>
        <w:t>provided</w:t>
      </w:r>
      <w:r w:rsidRPr="00F27767">
        <w:rPr>
          <w:rFonts w:ascii="Aptos Light" w:hAnsi="Aptos Light"/>
        </w:rPr>
        <w:t>:</w:t>
      </w:r>
    </w:p>
    <w:p w14:paraId="62B84A27" w14:textId="77777777" w:rsidR="00EF4A69" w:rsidRPr="00F27767" w:rsidRDefault="00EF4A69" w:rsidP="00EF4A69">
      <w:pPr>
        <w:spacing w:after="0" w:line="240" w:lineRule="auto"/>
        <w:jc w:val="both"/>
        <w:rPr>
          <w:rFonts w:ascii="Aptos Light" w:hAnsi="Aptos Light"/>
        </w:rPr>
      </w:pPr>
      <w:r w:rsidRPr="00F27767">
        <w:rPr>
          <w:rFonts w:ascii="Aptos Light" w:hAnsi="Aptos Light"/>
          <w:b/>
        </w:rPr>
        <w:sym w:font="Wingdings" w:char="F06F"/>
      </w:r>
      <w:r w:rsidRPr="00F27767">
        <w:rPr>
          <w:rFonts w:ascii="Aptos Light" w:hAnsi="Aptos Light"/>
          <w:b/>
        </w:rPr>
        <w:t xml:space="preserve">  </w:t>
      </w:r>
      <w:r w:rsidRPr="00F27767">
        <w:rPr>
          <w:rFonts w:ascii="Aptos Light" w:hAnsi="Aptos Light"/>
        </w:rPr>
        <w:t>Is in its original package</w:t>
      </w:r>
    </w:p>
    <w:p w14:paraId="53019F65" w14:textId="547F4F6C" w:rsidR="00EF4A69" w:rsidRPr="00F27767" w:rsidRDefault="00EF4A69" w:rsidP="00EF4A69">
      <w:pPr>
        <w:spacing w:after="0" w:line="240" w:lineRule="auto"/>
        <w:jc w:val="both"/>
        <w:rPr>
          <w:rFonts w:ascii="Aptos Light" w:hAnsi="Aptos Light"/>
        </w:rPr>
      </w:pPr>
      <w:r w:rsidRPr="00F27767">
        <w:rPr>
          <w:rFonts w:ascii="Aptos Light" w:hAnsi="Aptos Light"/>
          <w:b/>
        </w:rPr>
        <w:sym w:font="Wingdings" w:char="F06F"/>
      </w:r>
      <w:r w:rsidRPr="00F27767">
        <w:rPr>
          <w:rFonts w:ascii="Aptos Light" w:hAnsi="Aptos Light"/>
        </w:rPr>
        <w:t xml:space="preserve">  The pharmacy label</w:t>
      </w:r>
      <w:r w:rsidR="004732E2" w:rsidRPr="00F27767">
        <w:rPr>
          <w:rFonts w:ascii="Aptos Light" w:hAnsi="Aptos Light"/>
        </w:rPr>
        <w:t xml:space="preserve"> (if a prescribed medication)</w:t>
      </w:r>
      <w:r w:rsidRPr="00F27767">
        <w:rPr>
          <w:rFonts w:ascii="Aptos Light" w:hAnsi="Aptos Light"/>
        </w:rPr>
        <w:t xml:space="preserve"> matches the information included in this form</w:t>
      </w:r>
    </w:p>
    <w:p w14:paraId="3316BB1A" w14:textId="0A149842" w:rsidR="004732E2" w:rsidRPr="00F27767" w:rsidRDefault="004732E2" w:rsidP="00EF4A69">
      <w:pPr>
        <w:spacing w:after="0" w:line="240" w:lineRule="auto"/>
        <w:jc w:val="both"/>
        <w:rPr>
          <w:rFonts w:ascii="Aptos Light" w:hAnsi="Aptos Light"/>
        </w:rPr>
      </w:pPr>
    </w:p>
    <w:p w14:paraId="004CCEBF" w14:textId="77777777" w:rsidR="00EF4A69" w:rsidRPr="00F27767" w:rsidRDefault="00EF4A69" w:rsidP="00EF4A69">
      <w:pPr>
        <w:spacing w:after="0" w:line="240" w:lineRule="auto"/>
        <w:jc w:val="both"/>
        <w:rPr>
          <w:rFonts w:ascii="Aptos Light" w:hAnsi="Aptos Light"/>
          <w:b/>
        </w:rPr>
      </w:pPr>
    </w:p>
    <w:tbl>
      <w:tblPr>
        <w:tblStyle w:val="TableGrid"/>
        <w:tblW w:w="9776" w:type="dxa"/>
        <w:shd w:val="clear" w:color="auto" w:fill="000000" w:themeFill="text1"/>
        <w:tblLook w:val="04A0" w:firstRow="1" w:lastRow="0" w:firstColumn="1" w:lastColumn="0" w:noHBand="0" w:noVBand="1"/>
      </w:tblPr>
      <w:tblGrid>
        <w:gridCol w:w="9776"/>
      </w:tblGrid>
      <w:tr w:rsidR="00EF4A69" w:rsidRPr="00F27767" w14:paraId="3BCC4E76" w14:textId="77777777" w:rsidTr="004732E2">
        <w:tc>
          <w:tcPr>
            <w:tcW w:w="9776" w:type="dxa"/>
            <w:shd w:val="clear" w:color="auto" w:fill="000000" w:themeFill="text1"/>
          </w:tcPr>
          <w:p w14:paraId="1DA41BD4" w14:textId="17D185AB" w:rsidR="00EF4A69" w:rsidRPr="00F27767" w:rsidRDefault="005F2EA4" w:rsidP="005F2EA4">
            <w:pPr>
              <w:jc w:val="both"/>
              <w:rPr>
                <w:rFonts w:ascii="Aptos Light" w:hAnsi="Aptos Light"/>
                <w:b/>
                <w:sz w:val="26"/>
              </w:rPr>
            </w:pPr>
            <w:r w:rsidRPr="00F27767">
              <w:rPr>
                <w:rFonts w:ascii="Aptos Light" w:hAnsi="Aptos Light"/>
                <w:b/>
                <w:sz w:val="26"/>
              </w:rPr>
              <w:t>Supervision and medication storage</w:t>
            </w:r>
          </w:p>
        </w:tc>
      </w:tr>
    </w:tbl>
    <w:p w14:paraId="4E3A06D1" w14:textId="720238B2" w:rsidR="005F2EA4" w:rsidRPr="00F27767" w:rsidRDefault="00EF4A69" w:rsidP="00EF4A69">
      <w:pPr>
        <w:spacing w:after="0" w:line="240" w:lineRule="auto"/>
        <w:jc w:val="both"/>
        <w:rPr>
          <w:rFonts w:ascii="Aptos Light" w:hAnsi="Aptos Light"/>
        </w:rPr>
      </w:pPr>
      <w:r w:rsidRPr="00F27767">
        <w:rPr>
          <w:rFonts w:ascii="Aptos Light" w:hAnsi="Aptos Light"/>
        </w:rPr>
        <w:t>Students in the early years will generally need supervision of their medication and other aspects of health care management.</w:t>
      </w:r>
      <w:r w:rsidR="005F2EA4" w:rsidRPr="00F27767">
        <w:rPr>
          <w:rFonts w:ascii="Aptos Light" w:hAnsi="Aptos Light"/>
        </w:rPr>
        <w:t xml:space="preserve"> While</w:t>
      </w:r>
      <w:r w:rsidRPr="00F27767">
        <w:rPr>
          <w:rFonts w:ascii="Aptos Light" w:hAnsi="Aptos Light"/>
        </w:rPr>
        <w:t xml:space="preserve"> </w:t>
      </w:r>
      <w:r w:rsidR="005F2EA4" w:rsidRPr="00F27767">
        <w:rPr>
          <w:rFonts w:ascii="Aptos Light" w:hAnsi="Aptos Light"/>
        </w:rPr>
        <w:t>o</w:t>
      </w:r>
      <w:r w:rsidR="002321A7" w:rsidRPr="00F27767">
        <w:rPr>
          <w:rFonts w:ascii="Aptos Light" w:hAnsi="Aptos Light"/>
        </w:rPr>
        <w:t>lder students may be able to</w:t>
      </w:r>
      <w:r w:rsidRPr="00F27767">
        <w:rPr>
          <w:rFonts w:ascii="Aptos Light" w:hAnsi="Aptos Light"/>
        </w:rPr>
        <w:t xml:space="preserve"> take responsib</w:t>
      </w:r>
      <w:r w:rsidR="005F2EA4" w:rsidRPr="00F27767">
        <w:rPr>
          <w:rFonts w:ascii="Aptos Light" w:hAnsi="Aptos Light"/>
        </w:rPr>
        <w:t>ility for their own health care, it is generally not advisable. S</w:t>
      </w:r>
      <w:r w:rsidRPr="00F27767">
        <w:rPr>
          <w:rFonts w:ascii="Aptos Light" w:hAnsi="Aptos Light"/>
        </w:rPr>
        <w:t xml:space="preserve">elf-management should </w:t>
      </w:r>
      <w:r w:rsidR="00E304AD" w:rsidRPr="00F27767">
        <w:rPr>
          <w:rFonts w:ascii="Aptos Light" w:hAnsi="Aptos Light"/>
        </w:rPr>
        <w:t>be agreed to</w:t>
      </w:r>
      <w:r w:rsidRPr="00F27767">
        <w:rPr>
          <w:rFonts w:ascii="Aptos Light" w:hAnsi="Aptos Light"/>
        </w:rPr>
        <w:t xml:space="preserve"> by the student and </w:t>
      </w:r>
      <w:r w:rsidR="00E304AD" w:rsidRPr="00F27767">
        <w:rPr>
          <w:rFonts w:ascii="Aptos Light" w:hAnsi="Aptos Light"/>
        </w:rPr>
        <w:t>their</w:t>
      </w:r>
      <w:r w:rsidRPr="00F27767">
        <w:rPr>
          <w:rFonts w:ascii="Aptos Light" w:hAnsi="Aptos Light"/>
        </w:rPr>
        <w:t xml:space="preserve"> parents/carers, the </w:t>
      </w:r>
      <w:r w:rsidR="00E304AD" w:rsidRPr="00F27767">
        <w:rPr>
          <w:rFonts w:ascii="Aptos Light" w:hAnsi="Aptos Light"/>
        </w:rPr>
        <w:t>school and the student’s medical/health practitioner.</w:t>
      </w:r>
      <w:r w:rsidR="005F2EA4" w:rsidRPr="00F27767">
        <w:rPr>
          <w:rFonts w:ascii="Aptos Light" w:hAnsi="Aptos Light"/>
        </w:rPr>
        <w:t xml:space="preserve"> </w:t>
      </w:r>
    </w:p>
    <w:p w14:paraId="4FC3854B" w14:textId="4C1B2756" w:rsidR="005F2EA4" w:rsidRPr="00F27767" w:rsidRDefault="005F2EA4" w:rsidP="00EF4A69">
      <w:pPr>
        <w:spacing w:after="0" w:line="240" w:lineRule="auto"/>
        <w:jc w:val="both"/>
        <w:rPr>
          <w:rFonts w:ascii="Aptos Light" w:hAnsi="Aptos Light"/>
        </w:rPr>
      </w:pPr>
      <w:r w:rsidRPr="00F27767">
        <w:rPr>
          <w:rFonts w:ascii="Aptos Light" w:hAnsi="Aptos Light"/>
          <w:b/>
        </w:rPr>
        <w:t xml:space="preserve">Please note that all medication </w:t>
      </w:r>
      <w:r w:rsidR="00EF3512" w:rsidRPr="00F27767">
        <w:rPr>
          <w:rFonts w:ascii="Aptos Light" w:hAnsi="Aptos Light"/>
          <w:b/>
        </w:rPr>
        <w:t>required at school must be stored</w:t>
      </w:r>
      <w:r w:rsidRPr="00F27767">
        <w:rPr>
          <w:rFonts w:ascii="Aptos Light" w:hAnsi="Aptos Light"/>
          <w:b/>
        </w:rPr>
        <w:t xml:space="preserve"> in the First Aid Office, and students are to attend the First Aid Office when requiring their medication</w:t>
      </w:r>
      <w:r w:rsidRPr="00F27767">
        <w:rPr>
          <w:rFonts w:ascii="Aptos Light" w:hAnsi="Aptos Light"/>
        </w:rPr>
        <w:t xml:space="preserve">. Self-storage and administration of medication can potentially create unsafe access to medications by other students. </w:t>
      </w:r>
    </w:p>
    <w:p w14:paraId="405E8788" w14:textId="77777777" w:rsidR="00EF3512" w:rsidRPr="00F27767" w:rsidRDefault="00EF3512" w:rsidP="005F2EA4">
      <w:pPr>
        <w:spacing w:after="0" w:line="240" w:lineRule="auto"/>
        <w:jc w:val="both"/>
        <w:rPr>
          <w:rFonts w:ascii="Aptos Light" w:hAnsi="Aptos Light"/>
          <w:b/>
        </w:rPr>
      </w:pPr>
    </w:p>
    <w:p w14:paraId="55679EED" w14:textId="2AD4CA38" w:rsidR="00E304AD" w:rsidRPr="00F27767" w:rsidRDefault="005F2EA4" w:rsidP="005F2EA4">
      <w:pPr>
        <w:spacing w:after="0" w:line="240" w:lineRule="auto"/>
        <w:jc w:val="both"/>
        <w:rPr>
          <w:rFonts w:ascii="Aptos Light" w:hAnsi="Aptos Light"/>
        </w:rPr>
      </w:pPr>
      <w:r w:rsidRPr="006226AE">
        <w:rPr>
          <w:rFonts w:ascii="Aptos Light" w:hAnsi="Aptos Light"/>
          <w:b/>
        </w:rPr>
        <w:t>Whilst on camps, all medication must be handed in to the camp coordinator or designated First Aid Officer for storage and administration</w:t>
      </w:r>
      <w:r w:rsidRPr="006226AE">
        <w:rPr>
          <w:rFonts w:ascii="Aptos Light" w:hAnsi="Aptos Light"/>
        </w:rPr>
        <w:t>.</w:t>
      </w:r>
      <w:r w:rsidRPr="00F27767">
        <w:rPr>
          <w:rFonts w:ascii="Aptos Light" w:hAnsi="Aptos Light"/>
        </w:rPr>
        <w:t xml:space="preserve"> We request that medication for camp be in a labelled zip lock bag or container with this consent form. Only </w:t>
      </w:r>
      <w:proofErr w:type="gramStart"/>
      <w:r w:rsidRPr="00F27767">
        <w:rPr>
          <w:rFonts w:ascii="Aptos Light" w:hAnsi="Aptos Light"/>
        </w:rPr>
        <w:t>sufficient quantity</w:t>
      </w:r>
      <w:proofErr w:type="gramEnd"/>
      <w:r w:rsidRPr="00F27767">
        <w:rPr>
          <w:rFonts w:ascii="Aptos Light" w:hAnsi="Aptos Light"/>
        </w:rPr>
        <w:t xml:space="preserve"> for camp should be supplied </w:t>
      </w:r>
      <w:proofErr w:type="spellStart"/>
      <w:r w:rsidRPr="00F27767">
        <w:rPr>
          <w:rFonts w:ascii="Aptos Light" w:hAnsi="Aptos Light"/>
        </w:rPr>
        <w:t>i.e</w:t>
      </w:r>
      <w:proofErr w:type="spellEnd"/>
      <w:r w:rsidRPr="00F27767">
        <w:rPr>
          <w:rFonts w:ascii="Aptos Light" w:hAnsi="Aptos Light"/>
        </w:rPr>
        <w:t>: do not send 100 tablets if only 10 required.</w:t>
      </w:r>
    </w:p>
    <w:p w14:paraId="07BBFA63" w14:textId="77777777" w:rsidR="005F2EA4" w:rsidRPr="00F27767" w:rsidRDefault="005F2EA4" w:rsidP="005F2EA4">
      <w:pPr>
        <w:spacing w:after="0" w:line="240" w:lineRule="auto"/>
        <w:jc w:val="both"/>
        <w:rPr>
          <w:rFonts w:ascii="Aptos Light" w:hAnsi="Aptos Light"/>
        </w:rPr>
      </w:pPr>
    </w:p>
    <w:tbl>
      <w:tblPr>
        <w:tblStyle w:val="TableGrid"/>
        <w:tblW w:w="9776" w:type="dxa"/>
        <w:shd w:val="clear" w:color="auto" w:fill="000000" w:themeFill="text1"/>
        <w:tblLook w:val="04A0" w:firstRow="1" w:lastRow="0" w:firstColumn="1" w:lastColumn="0" w:noHBand="0" w:noVBand="1"/>
      </w:tblPr>
      <w:tblGrid>
        <w:gridCol w:w="9776"/>
      </w:tblGrid>
      <w:tr w:rsidR="00E304AD" w:rsidRPr="00F27767" w14:paraId="196961AC" w14:textId="77777777" w:rsidTr="004732E2">
        <w:tc>
          <w:tcPr>
            <w:tcW w:w="9776" w:type="dxa"/>
            <w:shd w:val="clear" w:color="auto" w:fill="000000" w:themeFill="text1"/>
          </w:tcPr>
          <w:p w14:paraId="0348C2E4" w14:textId="2248B674" w:rsidR="00E304AD" w:rsidRPr="00F27767" w:rsidRDefault="004732E2" w:rsidP="004732E2">
            <w:pPr>
              <w:jc w:val="both"/>
              <w:rPr>
                <w:rFonts w:ascii="Aptos Light" w:hAnsi="Aptos Light"/>
                <w:b/>
                <w:sz w:val="26"/>
              </w:rPr>
            </w:pPr>
            <w:r w:rsidRPr="00F27767">
              <w:rPr>
                <w:rFonts w:ascii="Aptos Light" w:hAnsi="Aptos Light"/>
                <w:b/>
                <w:sz w:val="26"/>
              </w:rPr>
              <w:t>No first dose administrations and m</w:t>
            </w:r>
            <w:r w:rsidR="00E304AD" w:rsidRPr="00F27767">
              <w:rPr>
                <w:rFonts w:ascii="Aptos Light" w:hAnsi="Aptos Light"/>
                <w:b/>
                <w:sz w:val="26"/>
              </w:rPr>
              <w:t>onitoring effects of medication</w:t>
            </w:r>
          </w:p>
        </w:tc>
      </w:tr>
    </w:tbl>
    <w:p w14:paraId="7AD4C9D7" w14:textId="2B6EE1E6" w:rsidR="00E304AD" w:rsidRPr="00F27767" w:rsidRDefault="00E304AD" w:rsidP="004732E2">
      <w:pPr>
        <w:spacing w:after="0" w:line="240" w:lineRule="auto"/>
        <w:jc w:val="both"/>
        <w:rPr>
          <w:rFonts w:ascii="Aptos Light" w:hAnsi="Aptos Light"/>
        </w:rPr>
      </w:pPr>
      <w:r w:rsidRPr="00F27767">
        <w:rPr>
          <w:rFonts w:ascii="Aptos Light" w:hAnsi="Aptos Light"/>
        </w:rPr>
        <w:t xml:space="preserve">Please note: School staff </w:t>
      </w:r>
      <w:r w:rsidRPr="00F27767">
        <w:rPr>
          <w:rFonts w:ascii="Aptos Light" w:hAnsi="Aptos Light"/>
          <w:b/>
          <w:i/>
        </w:rPr>
        <w:t>do not</w:t>
      </w:r>
      <w:r w:rsidRPr="00F27767">
        <w:rPr>
          <w:rFonts w:ascii="Aptos Light" w:hAnsi="Aptos Light"/>
        </w:rPr>
        <w:t xml:space="preserve"> monitor the effects of medication and will seek emergency medical assistance if concerned about a student’s behaviour following medication. </w:t>
      </w:r>
      <w:r w:rsidR="004732E2" w:rsidRPr="00F27767">
        <w:rPr>
          <w:rFonts w:ascii="Aptos Light" w:hAnsi="Aptos Light"/>
        </w:rPr>
        <w:t>For this reason, and in case of an adverse reaction, school staff do not administer any first dose of medication. This should be done under supervision of the family or health practitioner.</w:t>
      </w:r>
    </w:p>
    <w:p w14:paraId="507940A9" w14:textId="11C0F4DB" w:rsidR="00E304AD" w:rsidRPr="00F27767" w:rsidRDefault="00E304AD" w:rsidP="00E304AD">
      <w:pPr>
        <w:jc w:val="both"/>
        <w:rPr>
          <w:rFonts w:ascii="Aptos Light" w:hAnsi="Aptos Light"/>
        </w:rPr>
      </w:pPr>
    </w:p>
    <w:tbl>
      <w:tblPr>
        <w:tblStyle w:val="TableGrid"/>
        <w:tblW w:w="9776" w:type="dxa"/>
        <w:shd w:val="clear" w:color="auto" w:fill="000000" w:themeFill="text1"/>
        <w:tblLook w:val="04A0" w:firstRow="1" w:lastRow="0" w:firstColumn="1" w:lastColumn="0" w:noHBand="0" w:noVBand="1"/>
      </w:tblPr>
      <w:tblGrid>
        <w:gridCol w:w="9776"/>
      </w:tblGrid>
      <w:tr w:rsidR="00E304AD" w:rsidRPr="00F27767" w14:paraId="16BF00D7" w14:textId="77777777" w:rsidTr="004732E2">
        <w:tc>
          <w:tcPr>
            <w:tcW w:w="9776" w:type="dxa"/>
            <w:shd w:val="clear" w:color="auto" w:fill="000000" w:themeFill="text1"/>
          </w:tcPr>
          <w:p w14:paraId="56B271A7" w14:textId="77777777" w:rsidR="00E304AD" w:rsidRPr="00F27767" w:rsidRDefault="00E304AD" w:rsidP="00503B3F">
            <w:pPr>
              <w:jc w:val="both"/>
              <w:rPr>
                <w:rFonts w:ascii="Aptos Light" w:hAnsi="Aptos Light"/>
                <w:b/>
                <w:sz w:val="28"/>
              </w:rPr>
            </w:pPr>
            <w:r w:rsidRPr="00F27767">
              <w:rPr>
                <w:rFonts w:ascii="Aptos Light" w:hAnsi="Aptos Light"/>
                <w:b/>
                <w:sz w:val="26"/>
              </w:rPr>
              <w:t>Authorisation to administer medication in accordance with this form:</w:t>
            </w:r>
          </w:p>
        </w:tc>
      </w:tr>
    </w:tbl>
    <w:p w14:paraId="1E844375" w14:textId="33D9F309" w:rsidR="007D2A82" w:rsidRPr="00F27767" w:rsidRDefault="0031374D" w:rsidP="00144B60">
      <w:pPr>
        <w:jc w:val="both"/>
        <w:rPr>
          <w:rFonts w:ascii="Aptos Light" w:hAnsi="Aptos Light"/>
        </w:rPr>
      </w:pPr>
      <w:r w:rsidRPr="00F27767">
        <w:rPr>
          <w:rFonts w:ascii="Aptos Light" w:hAnsi="Aptos Light"/>
        </w:rPr>
        <w:t>I</w:t>
      </w:r>
      <w:r w:rsidR="00956A6A" w:rsidRPr="00F27767">
        <w:rPr>
          <w:rFonts w:ascii="Aptos Light" w:hAnsi="Aptos Light"/>
        </w:rPr>
        <w:t>deally,</w:t>
      </w:r>
      <w:r w:rsidRPr="00F27767">
        <w:rPr>
          <w:rFonts w:ascii="Aptos Light" w:hAnsi="Aptos Light"/>
        </w:rPr>
        <w:t xml:space="preserve"> this form should</w:t>
      </w:r>
      <w:r w:rsidR="00956A6A" w:rsidRPr="00F27767">
        <w:rPr>
          <w:rFonts w:ascii="Aptos Light" w:hAnsi="Aptos Light"/>
        </w:rPr>
        <w:t xml:space="preserve"> be signed by the student’s medical/health practitioner for all medication to be administered at school</w:t>
      </w:r>
      <w:r w:rsidRPr="00F27767">
        <w:rPr>
          <w:rFonts w:ascii="Aptos Light" w:hAnsi="Aptos Light"/>
        </w:rPr>
        <w:t>, however the principle</w:t>
      </w:r>
      <w:r w:rsidR="00956A6A" w:rsidRPr="00F27767">
        <w:rPr>
          <w:rFonts w:ascii="Aptos Light" w:hAnsi="Aptos Light"/>
        </w:rPr>
        <w:t xml:space="preserve"> </w:t>
      </w:r>
      <w:r w:rsidRPr="00F27767">
        <w:rPr>
          <w:rFonts w:ascii="Aptos Light" w:hAnsi="Aptos Light"/>
        </w:rPr>
        <w:t>may agree that the form can be completed</w:t>
      </w:r>
      <w:r w:rsidR="00956A6A" w:rsidRPr="00F27767">
        <w:rPr>
          <w:rFonts w:ascii="Aptos Light" w:hAnsi="Aptos Light"/>
        </w:rPr>
        <w:t xml:space="preserve"> on the signed authority of parents</w:t>
      </w:r>
      <w:r w:rsidRPr="00F27767">
        <w:rPr>
          <w:rFonts w:ascii="Aptos Light" w:hAnsi="Aptos Light"/>
        </w:rPr>
        <w:t>/guardians</w:t>
      </w:r>
      <w:r w:rsidR="00956A6A" w:rsidRPr="00F27767">
        <w:rPr>
          <w:rFonts w:ascii="Aptos Light" w:hAnsi="Aptos Light"/>
        </w:rPr>
        <w:t xml:space="preserve"> in the absence of a signature from a medical practitioner.</w:t>
      </w:r>
    </w:p>
    <w:p w14:paraId="4B4D5E29" w14:textId="77777777" w:rsidR="0031374D" w:rsidRPr="00F27767" w:rsidRDefault="0031374D" w:rsidP="00144B60">
      <w:pPr>
        <w:jc w:val="both"/>
        <w:rPr>
          <w:rFonts w:ascii="Aptos Light" w:hAnsi="Aptos Light"/>
        </w:rPr>
      </w:pPr>
    </w:p>
    <w:p w14:paraId="531C9108" w14:textId="7E70B098" w:rsidR="00E304AD" w:rsidRPr="00F27767" w:rsidRDefault="00E304AD" w:rsidP="00144B60">
      <w:pPr>
        <w:jc w:val="both"/>
        <w:rPr>
          <w:rFonts w:ascii="Aptos Light" w:hAnsi="Aptos Light"/>
        </w:rPr>
      </w:pPr>
      <w:r w:rsidRPr="00F27767">
        <w:rPr>
          <w:rFonts w:ascii="Aptos Light" w:hAnsi="Aptos Light"/>
          <w:b/>
        </w:rPr>
        <w:t>Name of medical/health practitioner:</w:t>
      </w:r>
      <w:r w:rsidR="00A33414" w:rsidRPr="00F27767">
        <w:rPr>
          <w:rFonts w:ascii="Aptos Light" w:hAnsi="Aptos Light"/>
        </w:rPr>
        <w:t>___________________________________________________</w:t>
      </w:r>
      <w:r w:rsidR="000E59DD" w:rsidRPr="00F27767">
        <w:rPr>
          <w:rFonts w:ascii="Aptos Light" w:hAnsi="Aptos Light"/>
        </w:rPr>
        <w:t>______</w:t>
      </w:r>
    </w:p>
    <w:p w14:paraId="09F4BC39" w14:textId="0A3F375E" w:rsidR="00E304AD" w:rsidRPr="00F27767" w:rsidRDefault="00E304AD" w:rsidP="00144B60">
      <w:pPr>
        <w:jc w:val="both"/>
        <w:rPr>
          <w:rFonts w:ascii="Aptos Light" w:hAnsi="Aptos Light"/>
        </w:rPr>
      </w:pPr>
      <w:r w:rsidRPr="00F27767">
        <w:rPr>
          <w:rFonts w:ascii="Aptos Light" w:hAnsi="Aptos Light"/>
          <w:b/>
        </w:rPr>
        <w:t>Professional role:</w:t>
      </w:r>
      <w:r w:rsidR="00A33414" w:rsidRPr="00F27767">
        <w:rPr>
          <w:rFonts w:ascii="Aptos Light" w:hAnsi="Aptos Light"/>
        </w:rPr>
        <w:t>___________________________________________________________________</w:t>
      </w:r>
      <w:r w:rsidR="000E59DD" w:rsidRPr="00F27767">
        <w:rPr>
          <w:rFonts w:ascii="Aptos Light" w:hAnsi="Aptos Light"/>
        </w:rPr>
        <w:t>_______</w:t>
      </w:r>
    </w:p>
    <w:p w14:paraId="0CE581CB" w14:textId="34FE2E5D" w:rsidR="00E304AD" w:rsidRPr="00F27767" w:rsidRDefault="00E304AD" w:rsidP="00144B60">
      <w:pPr>
        <w:jc w:val="both"/>
        <w:rPr>
          <w:rFonts w:ascii="Aptos Light" w:hAnsi="Aptos Light"/>
        </w:rPr>
      </w:pPr>
      <w:r w:rsidRPr="00F27767">
        <w:rPr>
          <w:rFonts w:ascii="Aptos Light" w:hAnsi="Aptos Light"/>
          <w:b/>
        </w:rPr>
        <w:t>Signature:</w:t>
      </w:r>
      <w:r w:rsidRPr="00F27767">
        <w:rPr>
          <w:rFonts w:ascii="Aptos Light" w:hAnsi="Aptos Light"/>
        </w:rPr>
        <w:t>_______________________________________________</w:t>
      </w:r>
      <w:r w:rsidRPr="00F27767">
        <w:rPr>
          <w:rFonts w:ascii="Aptos Light" w:hAnsi="Aptos Light"/>
          <w:b/>
        </w:rPr>
        <w:t>Date:</w:t>
      </w:r>
      <w:r w:rsidRPr="00F27767">
        <w:rPr>
          <w:rFonts w:ascii="Aptos Light" w:hAnsi="Aptos Light"/>
        </w:rPr>
        <w:t>______________________</w:t>
      </w:r>
      <w:r w:rsidR="000E59DD" w:rsidRPr="00F27767">
        <w:rPr>
          <w:rFonts w:ascii="Aptos Light" w:hAnsi="Aptos Light"/>
        </w:rPr>
        <w:t>______</w:t>
      </w:r>
    </w:p>
    <w:p w14:paraId="5BB10D3B" w14:textId="64E87EB7" w:rsidR="00E304AD" w:rsidRPr="00F27767" w:rsidRDefault="00E304AD" w:rsidP="00144B60">
      <w:pPr>
        <w:jc w:val="both"/>
        <w:rPr>
          <w:rFonts w:ascii="Aptos Light" w:hAnsi="Aptos Light"/>
        </w:rPr>
      </w:pPr>
      <w:r w:rsidRPr="00F27767">
        <w:rPr>
          <w:rFonts w:ascii="Aptos Light" w:hAnsi="Aptos Light"/>
          <w:b/>
        </w:rPr>
        <w:t>Contact details:</w:t>
      </w:r>
      <w:r w:rsidR="00A33414" w:rsidRPr="00F27767">
        <w:rPr>
          <w:rFonts w:ascii="Aptos Light" w:hAnsi="Aptos Light"/>
        </w:rPr>
        <w:t>_____________________________________________________________________</w:t>
      </w:r>
      <w:r w:rsidR="000E59DD" w:rsidRPr="00F27767">
        <w:rPr>
          <w:rFonts w:ascii="Aptos Light" w:hAnsi="Aptos Light"/>
        </w:rPr>
        <w:t>______</w:t>
      </w:r>
    </w:p>
    <w:p w14:paraId="231BCFA5" w14:textId="7CF9A283" w:rsidR="0031374D" w:rsidRPr="00F27767" w:rsidRDefault="0031374D" w:rsidP="00144B60">
      <w:pPr>
        <w:jc w:val="both"/>
        <w:rPr>
          <w:rFonts w:ascii="Aptos Light" w:hAnsi="Aptos Light"/>
        </w:rPr>
      </w:pPr>
    </w:p>
    <w:p w14:paraId="17CB14FA" w14:textId="37C3981C" w:rsidR="0031374D" w:rsidRPr="00F27767" w:rsidRDefault="0031374D" w:rsidP="0031374D">
      <w:pPr>
        <w:jc w:val="both"/>
        <w:rPr>
          <w:rFonts w:ascii="Aptos Light" w:hAnsi="Aptos Light"/>
        </w:rPr>
      </w:pPr>
      <w:r w:rsidRPr="00F27767">
        <w:rPr>
          <w:rFonts w:ascii="Aptos Light" w:hAnsi="Aptos Light"/>
          <w:b/>
        </w:rPr>
        <w:t>Name of parent/carer:</w:t>
      </w:r>
      <w:r w:rsidRPr="00F27767">
        <w:rPr>
          <w:rFonts w:ascii="Aptos Light" w:hAnsi="Aptos Light"/>
          <w:b/>
          <w:sz w:val="20"/>
        </w:rPr>
        <w:t xml:space="preserve"> ______</w:t>
      </w:r>
      <w:r w:rsidR="00121210" w:rsidRPr="00F27767">
        <w:rPr>
          <w:rFonts w:ascii="Aptos Light" w:hAnsi="Aptos Light"/>
          <w:b/>
          <w:sz w:val="20"/>
        </w:rPr>
        <w:t xml:space="preserve"> </w:t>
      </w:r>
      <w:r w:rsidRPr="00F27767">
        <w:rPr>
          <w:rFonts w:ascii="Aptos Light" w:hAnsi="Aptos Light"/>
          <w:b/>
          <w:sz w:val="20"/>
        </w:rPr>
        <w:t>_______________________________________</w:t>
      </w:r>
      <w:r w:rsidRPr="00F27767">
        <w:rPr>
          <w:rFonts w:ascii="Aptos Light" w:hAnsi="Aptos Light"/>
          <w:b/>
          <w:sz w:val="20"/>
        </w:rPr>
        <w:softHyphen/>
      </w:r>
      <w:r w:rsidRPr="00F27767">
        <w:rPr>
          <w:rFonts w:ascii="Aptos Light" w:hAnsi="Aptos Light"/>
          <w:b/>
          <w:sz w:val="20"/>
        </w:rPr>
        <w:softHyphen/>
      </w:r>
      <w:r w:rsidR="000E59DD" w:rsidRPr="00F27767">
        <w:rPr>
          <w:rFonts w:ascii="Aptos Light" w:hAnsi="Aptos Light"/>
          <w:b/>
          <w:sz w:val="20"/>
        </w:rPr>
        <w:t>______</w:t>
      </w:r>
      <w:r w:rsidR="003C7EC2">
        <w:rPr>
          <w:rFonts w:ascii="Aptos Light" w:hAnsi="Aptos Light"/>
          <w:b/>
          <w:sz w:val="20"/>
        </w:rPr>
        <w:t>________________________</w:t>
      </w:r>
    </w:p>
    <w:p w14:paraId="64F07B1B" w14:textId="39D35CC5" w:rsidR="0031374D" w:rsidRPr="00F27767" w:rsidRDefault="0031374D" w:rsidP="0031374D">
      <w:pPr>
        <w:jc w:val="both"/>
        <w:rPr>
          <w:rFonts w:ascii="Aptos Light" w:hAnsi="Aptos Light"/>
          <w:sz w:val="20"/>
        </w:rPr>
      </w:pPr>
      <w:r w:rsidRPr="00F27767">
        <w:rPr>
          <w:rFonts w:ascii="Aptos Light" w:hAnsi="Aptos Light"/>
          <w:b/>
        </w:rPr>
        <w:t>Signature:</w:t>
      </w:r>
      <w:r w:rsidRPr="00F27767">
        <w:rPr>
          <w:rFonts w:ascii="Aptos Light" w:hAnsi="Aptos Light"/>
          <w:b/>
          <w:sz w:val="20"/>
        </w:rPr>
        <w:t xml:space="preserve"> _____________________________________________Date:</w:t>
      </w:r>
      <w:r w:rsidRPr="00F27767">
        <w:rPr>
          <w:rFonts w:ascii="Aptos Light" w:hAnsi="Aptos Light"/>
          <w:sz w:val="20"/>
        </w:rPr>
        <w:t xml:space="preserve"> _________________</w:t>
      </w:r>
      <w:r w:rsidR="000E59DD" w:rsidRPr="00F27767">
        <w:rPr>
          <w:rFonts w:ascii="Aptos Light" w:hAnsi="Aptos Light"/>
          <w:sz w:val="20"/>
        </w:rPr>
        <w:t>______</w:t>
      </w:r>
      <w:r w:rsidR="003C7EC2">
        <w:rPr>
          <w:rFonts w:ascii="Aptos Light" w:hAnsi="Aptos Light"/>
          <w:sz w:val="20"/>
        </w:rPr>
        <w:t>______________</w:t>
      </w:r>
    </w:p>
    <w:p w14:paraId="2EB69BE6" w14:textId="2E8786FF" w:rsidR="002321A7" w:rsidRPr="00F27767" w:rsidRDefault="002321A7" w:rsidP="0031374D">
      <w:pPr>
        <w:jc w:val="both"/>
        <w:rPr>
          <w:rFonts w:ascii="Aptos Light" w:hAnsi="Aptos Light"/>
          <w:sz w:val="20"/>
        </w:rPr>
      </w:pPr>
    </w:p>
    <w:p w14:paraId="2052A035" w14:textId="47DD6A9B" w:rsidR="002321A7" w:rsidRPr="00F27767" w:rsidRDefault="002321A7" w:rsidP="0031374D">
      <w:pPr>
        <w:jc w:val="both"/>
        <w:rPr>
          <w:rFonts w:ascii="Aptos Light" w:hAnsi="Aptos Light"/>
          <w:sz w:val="20"/>
        </w:rPr>
      </w:pPr>
      <w:r w:rsidRPr="00F27767">
        <w:rPr>
          <w:rFonts w:ascii="Aptos Light" w:hAnsi="Aptos Light"/>
          <w:sz w:val="20"/>
        </w:rPr>
        <w:t>Privacy Statement:</w:t>
      </w:r>
    </w:p>
    <w:p w14:paraId="0FDC76ED" w14:textId="60B0199D" w:rsidR="0031374D" w:rsidRPr="00F27767" w:rsidRDefault="002321A7" w:rsidP="00F27767">
      <w:pPr>
        <w:rPr>
          <w:rFonts w:ascii="Aptos Light" w:hAnsi="Aptos Light"/>
          <w:sz w:val="20"/>
          <w:szCs w:val="20"/>
        </w:rPr>
      </w:pPr>
      <w:r w:rsidRPr="00F27767">
        <w:rPr>
          <w:rFonts w:ascii="Aptos Light" w:hAnsi="Aptos Light"/>
          <w:sz w:val="20"/>
          <w:szCs w:val="20"/>
        </w:rPr>
        <w:t xml:space="preserve">St Joseph’s College collects personal and health information to plan for and support the health care needs of the student. Without the provision of this information, the quality of the health support provided may be affected. The information collected may be disclosed to relevant college staff and appropriate medical personnel, including those engaged in providing health support as well as emergency personnel, where appropriate or where authorised or required by another law. You </w:t>
      </w:r>
      <w:proofErr w:type="gramStart"/>
      <w:r w:rsidRPr="00F27767">
        <w:rPr>
          <w:rFonts w:ascii="Aptos Light" w:hAnsi="Aptos Light"/>
          <w:sz w:val="20"/>
          <w:szCs w:val="20"/>
        </w:rPr>
        <w:t>are able to</w:t>
      </w:r>
      <w:proofErr w:type="gramEnd"/>
      <w:r w:rsidRPr="00F27767">
        <w:rPr>
          <w:rFonts w:ascii="Aptos Light" w:hAnsi="Aptos Light"/>
          <w:sz w:val="20"/>
          <w:szCs w:val="20"/>
        </w:rPr>
        <w:t xml:space="preserve"> request access to the personal information that we hold about you/your child and to request that it be corrected. Please contact the school directly – (03) 5018 8000</w:t>
      </w:r>
    </w:p>
    <w:sectPr w:rsidR="0031374D" w:rsidRPr="00F27767" w:rsidSect="004732E2">
      <w:pgSz w:w="11906" w:h="16838"/>
      <w:pgMar w:top="568"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Light">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8653FF"/>
    <w:multiLevelType w:val="hybridMultilevel"/>
    <w:tmpl w:val="6C0EC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7C9"/>
    <w:rsid w:val="00025386"/>
    <w:rsid w:val="0003050F"/>
    <w:rsid w:val="000E59DD"/>
    <w:rsid w:val="00121210"/>
    <w:rsid w:val="00144B60"/>
    <w:rsid w:val="001E74E7"/>
    <w:rsid w:val="002321A7"/>
    <w:rsid w:val="002A0D46"/>
    <w:rsid w:val="002D3111"/>
    <w:rsid w:val="002D6331"/>
    <w:rsid w:val="0031374D"/>
    <w:rsid w:val="003C7EC2"/>
    <w:rsid w:val="0044055B"/>
    <w:rsid w:val="004732E2"/>
    <w:rsid w:val="00485329"/>
    <w:rsid w:val="0058158D"/>
    <w:rsid w:val="005F2EA4"/>
    <w:rsid w:val="006226AE"/>
    <w:rsid w:val="006E70EA"/>
    <w:rsid w:val="006F32DD"/>
    <w:rsid w:val="00715D6E"/>
    <w:rsid w:val="007517C9"/>
    <w:rsid w:val="007A1AF5"/>
    <w:rsid w:val="007C2870"/>
    <w:rsid w:val="007D2A82"/>
    <w:rsid w:val="00804788"/>
    <w:rsid w:val="008A31E6"/>
    <w:rsid w:val="00907A33"/>
    <w:rsid w:val="009428A4"/>
    <w:rsid w:val="00956A6A"/>
    <w:rsid w:val="009B0668"/>
    <w:rsid w:val="009C06A7"/>
    <w:rsid w:val="00A1644A"/>
    <w:rsid w:val="00A33414"/>
    <w:rsid w:val="00AE1830"/>
    <w:rsid w:val="00B057B6"/>
    <w:rsid w:val="00B43AD6"/>
    <w:rsid w:val="00BA6B35"/>
    <w:rsid w:val="00C536E6"/>
    <w:rsid w:val="00DD5DA8"/>
    <w:rsid w:val="00E028B0"/>
    <w:rsid w:val="00E304AD"/>
    <w:rsid w:val="00E75B0C"/>
    <w:rsid w:val="00EF3512"/>
    <w:rsid w:val="00EF4A69"/>
    <w:rsid w:val="00F23553"/>
    <w:rsid w:val="00F27767"/>
    <w:rsid w:val="00F754A3"/>
    <w:rsid w:val="00FF6B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F0BC9"/>
  <w15:chartTrackingRefBased/>
  <w15:docId w15:val="{33537841-C51E-438A-BD4E-8A7C5B4D4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B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4A3"/>
    <w:pPr>
      <w:ind w:left="720"/>
      <w:contextualSpacing/>
    </w:pPr>
  </w:style>
  <w:style w:type="character" w:styleId="Hyperlink">
    <w:name w:val="Hyperlink"/>
    <w:basedOn w:val="DefaultParagraphFont"/>
    <w:uiPriority w:val="99"/>
    <w:unhideWhenUsed/>
    <w:rsid w:val="00F754A3"/>
    <w:rPr>
      <w:color w:val="0563C1" w:themeColor="hyperlink"/>
      <w:u w:val="single"/>
    </w:rPr>
  </w:style>
  <w:style w:type="table" w:styleId="TableGrid">
    <w:name w:val="Table Grid"/>
    <w:basedOn w:val="TableNormal"/>
    <w:uiPriority w:val="39"/>
    <w:rsid w:val="00144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E1830"/>
    <w:rPr>
      <w:color w:val="954F72" w:themeColor="followedHyperlink"/>
      <w:u w:val="single"/>
    </w:rPr>
  </w:style>
  <w:style w:type="character" w:styleId="CommentReference">
    <w:name w:val="annotation reference"/>
    <w:basedOn w:val="DefaultParagraphFont"/>
    <w:uiPriority w:val="99"/>
    <w:semiHidden/>
    <w:unhideWhenUsed/>
    <w:rsid w:val="00AE1830"/>
    <w:rPr>
      <w:sz w:val="16"/>
      <w:szCs w:val="16"/>
    </w:rPr>
  </w:style>
  <w:style w:type="paragraph" w:styleId="CommentText">
    <w:name w:val="annotation text"/>
    <w:basedOn w:val="Normal"/>
    <w:link w:val="CommentTextChar"/>
    <w:uiPriority w:val="99"/>
    <w:semiHidden/>
    <w:unhideWhenUsed/>
    <w:rsid w:val="00AE1830"/>
    <w:pPr>
      <w:spacing w:line="240" w:lineRule="auto"/>
    </w:pPr>
    <w:rPr>
      <w:sz w:val="20"/>
      <w:szCs w:val="20"/>
    </w:rPr>
  </w:style>
  <w:style w:type="character" w:customStyle="1" w:styleId="CommentTextChar">
    <w:name w:val="Comment Text Char"/>
    <w:basedOn w:val="DefaultParagraphFont"/>
    <w:link w:val="CommentText"/>
    <w:uiPriority w:val="99"/>
    <w:semiHidden/>
    <w:rsid w:val="00AE1830"/>
    <w:rPr>
      <w:sz w:val="20"/>
      <w:szCs w:val="20"/>
    </w:rPr>
  </w:style>
  <w:style w:type="paragraph" w:styleId="CommentSubject">
    <w:name w:val="annotation subject"/>
    <w:basedOn w:val="CommentText"/>
    <w:next w:val="CommentText"/>
    <w:link w:val="CommentSubjectChar"/>
    <w:uiPriority w:val="99"/>
    <w:semiHidden/>
    <w:unhideWhenUsed/>
    <w:rsid w:val="00AE1830"/>
    <w:rPr>
      <w:b/>
      <w:bCs/>
    </w:rPr>
  </w:style>
  <w:style w:type="character" w:customStyle="1" w:styleId="CommentSubjectChar">
    <w:name w:val="Comment Subject Char"/>
    <w:basedOn w:val="CommentTextChar"/>
    <w:link w:val="CommentSubject"/>
    <w:uiPriority w:val="99"/>
    <w:semiHidden/>
    <w:rsid w:val="00AE1830"/>
    <w:rPr>
      <w:b/>
      <w:bCs/>
      <w:sz w:val="20"/>
      <w:szCs w:val="20"/>
    </w:rPr>
  </w:style>
  <w:style w:type="paragraph" w:styleId="BalloonText">
    <w:name w:val="Balloon Text"/>
    <w:basedOn w:val="Normal"/>
    <w:link w:val="BalloonTextChar"/>
    <w:uiPriority w:val="99"/>
    <w:semiHidden/>
    <w:unhideWhenUsed/>
    <w:rsid w:val="00AE18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8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837B29B15B0F4C8E944F501DC9554C" ma:contentTypeVersion="3" ma:contentTypeDescription="Create a new document." ma:contentTypeScope="" ma:versionID="742c1b615d1c85084ac60a45f7d4878e">
  <xsd:schema xmlns:xsd="http://www.w3.org/2001/XMLSchema" xmlns:xs="http://www.w3.org/2001/XMLSchema" xmlns:p="http://schemas.microsoft.com/office/2006/metadata/properties" xmlns:ns2="bb5ce4db-eb21-467d-b968-528655912a38" targetNamespace="http://schemas.microsoft.com/office/2006/metadata/properties" ma:root="true" ma:fieldsID="16d0a27a9a6b576d2aff482f8eb37c1a" ns2:_="">
    <xsd:import namespace="bb5ce4db-eb21-467d-b968-528655912a38"/>
    <xsd:element name="properties">
      <xsd:complexType>
        <xsd:sequence>
          <xsd:element name="documentManagement">
            <xsd:complexType>
              <xsd:all>
                <xsd:element ref="ns2:Topic"/>
                <xsd:element ref="ns2:Exp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ce4db-eb21-467d-b968-528655912a38" elementFormDefault="qualified">
    <xsd:import namespace="http://schemas.microsoft.com/office/2006/documentManagement/types"/>
    <xsd:import namespace="http://schemas.microsoft.com/office/infopath/2007/PartnerControls"/>
    <xsd:element name="Topic" ma:index="8" ma:displayName="Topic" ma:list="{be22996b-4de5-44e4-8aae-d6a5ca3a4d30}" ma:internalName="Topic" ma:showField="Title">
      <xsd:simpleType>
        <xsd:restriction base="dms:Lookup"/>
      </xsd:simpleType>
    </xsd:element>
    <xsd:element name="Expired" ma:index="10" nillable="true" ma:displayName="Expired" ma:default="0" ma:internalName="Expir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bb5ce4db-eb21-467d-b968-528655912a38">205</Topic>
    <Expired xmlns="bb5ce4db-eb21-467d-b968-528655912a38">false</Expired>
  </documentManagement>
</p:properties>
</file>

<file path=customXml/itemProps1.xml><?xml version="1.0" encoding="utf-8"?>
<ds:datastoreItem xmlns:ds="http://schemas.openxmlformats.org/officeDocument/2006/customXml" ds:itemID="{EB765C49-E494-4D67-B394-EE04929C1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ce4db-eb21-467d-b968-528655912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EC606-1F6D-4CB3-91EB-FBEB566DD4FD}">
  <ds:schemaRefs>
    <ds:schemaRef ds:uri="http://schemas.microsoft.com/sharepoint/v3/contenttype/forms"/>
  </ds:schemaRefs>
</ds:datastoreItem>
</file>

<file path=customXml/itemProps3.xml><?xml version="1.0" encoding="utf-8"?>
<ds:datastoreItem xmlns:ds="http://schemas.openxmlformats.org/officeDocument/2006/customXml" ds:itemID="{9053C645-9D5D-4E60-9C99-96FE5BD9358B}">
  <ds:schemaRefs>
    <ds:schemaRef ds:uri="http://purl.org/dc/terms/"/>
    <ds:schemaRef ds:uri="http://schemas.openxmlformats.org/package/2006/metadata/core-properties"/>
    <ds:schemaRef ds:uri="http://purl.org/dc/dcmitype/"/>
    <ds:schemaRef ds:uri="http://purl.org/dc/elements/1.1/"/>
    <ds:schemaRef ds:uri="http://schemas.microsoft.com/office/2006/documentManagement/types"/>
    <ds:schemaRef ds:uri="bb5ce4db-eb21-467d-b968-528655912a38"/>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749</Words>
  <Characters>4272</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 Elly R</dc:creator>
  <cp:keywords/>
  <dc:description/>
  <cp:lastModifiedBy>Tracy Aston</cp:lastModifiedBy>
  <cp:revision>2</cp:revision>
  <cp:lastPrinted>2025-11-19T03:19:00Z</cp:lastPrinted>
  <dcterms:created xsi:type="dcterms:W3CDTF">2026-02-12T22:57:00Z</dcterms:created>
  <dcterms:modified xsi:type="dcterms:W3CDTF">2026-02-12T22:57:00Z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0x0101008D837B29B15B0F4C8E944F501DC9554C</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{267b8432-41df-4f74-a6e0-437454cba8dd}</vt:lpwstr>
  </property>
  <property fmtid="{D5CDD505-2E9C-101B-9397-08002B2CF9AE}" pid="8" name="RecordPoint_ActiveItemListId">
    <vt:lpwstr>{5879ea56-a448-49b2-83be-c77c12bf7d00}</vt:lpwstr>
  </property>
  <property fmtid="{D5CDD505-2E9C-101B-9397-08002B2CF9AE}" pid="9" name="RecordPoint_ActiveItemUniqueId">
    <vt:lpwstr>{ca236a33-0d63-4f9b-908f-c98759ab9144}</vt:lpwstr>
  </property>
  <property fmtid="{D5CDD505-2E9C-101B-9397-08002B2CF9AE}" pid="10" name="RecordPoint_ActiveItemWebId">
    <vt:lpwstr>{603f2397-5de8-47f6-bd19-8ee820c94c7c}</vt:lpwstr>
  </property>
  <property fmtid="{D5CDD505-2E9C-101B-9397-08002B2CF9AE}" pid="11" name="RecordPoint_RecordNumberSubmitted">
    <vt:lpwstr>R2018094301</vt:lpwstr>
  </property>
  <property fmtid="{D5CDD505-2E9C-101B-9397-08002B2CF9AE}" pid="12" name="RecordPoint_SubmissionCompleted">
    <vt:lpwstr>2020-02-13T00:53:25.9234651+11:00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_docset_NoMedatataSyncRequired">
    <vt:lpwstr>False</vt:lpwstr>
  </property>
</Properties>
</file>