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709" w14:textId="2BAF2A7A" w:rsidR="007949B6" w:rsidRPr="007949B6" w:rsidRDefault="007949B6" w:rsidP="007949B6">
      <w:pPr>
        <w:pStyle w:val="nospacingabove"/>
        <w:shd w:val="clear" w:color="auto" w:fill="FFFFFF"/>
        <w:spacing w:before="0" w:beforeAutospacing="0" w:after="144" w:afterAutospacing="0"/>
        <w:rPr>
          <w:rFonts w:ascii="Segoe UI" w:hAnsi="Segoe UI" w:cs="Segoe UI"/>
          <w:b/>
          <w:bCs/>
          <w:color w:val="000000"/>
          <w:sz w:val="27"/>
          <w:szCs w:val="27"/>
        </w:rPr>
      </w:pPr>
      <w:r w:rsidRPr="007949B6">
        <w:rPr>
          <w:rFonts w:ascii="Segoe UI" w:hAnsi="Segoe UI" w:cs="Segoe UI"/>
          <w:b/>
          <w:bCs/>
          <w:color w:val="000000"/>
          <w:sz w:val="27"/>
          <w:szCs w:val="27"/>
        </w:rPr>
        <w:t>REPORTS</w:t>
      </w:r>
      <w:r w:rsidRPr="007949B6">
        <w:rPr>
          <w:rFonts w:ascii="Segoe UI" w:hAnsi="Segoe UI" w:cs="Segoe UI"/>
          <w:b/>
          <w:bCs/>
          <w:color w:val="000000"/>
          <w:sz w:val="27"/>
          <w:szCs w:val="27"/>
        </w:rPr>
        <w:br/>
      </w:r>
    </w:p>
    <w:p w14:paraId="519D5351" w14:textId="77777777" w:rsidR="007949B6" w:rsidRDefault="007949B6" w:rsidP="007949B6">
      <w:pPr>
        <w:pStyle w:val="nospacingabove"/>
        <w:shd w:val="clear" w:color="auto" w:fill="FFFFFF"/>
        <w:spacing w:before="0" w:beforeAutospacing="0" w:after="144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We will be providing student achievement reports for Semester 1 this year as usual.</w:t>
      </w:r>
    </w:p>
    <w:p w14:paraId="1B923C78" w14:textId="77777777" w:rsidR="007949B6" w:rsidRDefault="007949B6" w:rsidP="007949B6">
      <w:pPr>
        <w:pStyle w:val="nospacingabove"/>
        <w:shd w:val="clear" w:color="auto" w:fill="FFFFFF"/>
        <w:spacing w:before="0" w:beforeAutospacing="0" w:after="144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The reports will be distributed on &lt;insert date&gt;.</w:t>
      </w:r>
    </w:p>
    <w:p w14:paraId="54268C9A" w14:textId="77777777" w:rsidR="007949B6" w:rsidRDefault="007949B6" w:rsidP="007949B6">
      <w:pPr>
        <w:pStyle w:val="nospacingabove"/>
        <w:shd w:val="clear" w:color="auto" w:fill="FFFFFF"/>
        <w:spacing w:before="0" w:beforeAutospacing="0" w:after="144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The reports will continue to provide important details about student learning attainment, but full descriptive comments may not be included </w:t>
      </w:r>
      <w:proofErr w:type="gramStart"/>
      <w:r>
        <w:rPr>
          <w:rFonts w:ascii="Segoe UI" w:hAnsi="Segoe UI" w:cs="Segoe UI"/>
          <w:color w:val="000000"/>
          <w:sz w:val="27"/>
          <w:szCs w:val="27"/>
        </w:rPr>
        <w:t>as a result of</w:t>
      </w:r>
      <w:proofErr w:type="gramEnd"/>
      <w:r>
        <w:rPr>
          <w:rFonts w:ascii="Segoe UI" w:hAnsi="Segoe UI" w:cs="Segoe UI"/>
          <w:color w:val="000000"/>
          <w:sz w:val="27"/>
          <w:szCs w:val="27"/>
        </w:rPr>
        <w:t> industrial action taken earlier this term by the Australian Education Union.</w:t>
      </w:r>
    </w:p>
    <w:p w14:paraId="65ECD4F2" w14:textId="77777777" w:rsidR="007949B6" w:rsidRDefault="007949B6" w:rsidP="007949B6">
      <w:pPr>
        <w:pStyle w:val="nospacingabov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We will of course be pleased to discuss with you your child’s progress at our next parent-teacher interviews scheduled for &lt;insert date&gt;, or, as always, you can contact &lt;insert contact&gt; to arrange a meeting with your child’s teacher.</w:t>
      </w:r>
    </w:p>
    <w:p w14:paraId="0156611E" w14:textId="77777777" w:rsidR="00370301" w:rsidRDefault="00370301"/>
    <w:sectPr w:rsidR="003703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B6"/>
    <w:rsid w:val="000273AA"/>
    <w:rsid w:val="0026445C"/>
    <w:rsid w:val="00294FE2"/>
    <w:rsid w:val="00370301"/>
    <w:rsid w:val="004041B6"/>
    <w:rsid w:val="004C1BC8"/>
    <w:rsid w:val="00522C93"/>
    <w:rsid w:val="00760506"/>
    <w:rsid w:val="007949B6"/>
    <w:rsid w:val="009922E5"/>
    <w:rsid w:val="00BB122D"/>
    <w:rsid w:val="00BF3EF7"/>
    <w:rsid w:val="00C34DC5"/>
    <w:rsid w:val="00D301E1"/>
    <w:rsid w:val="00EB4ACB"/>
    <w:rsid w:val="00ED5C7D"/>
    <w:rsid w:val="00FC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4C00"/>
  <w15:chartTrackingRefBased/>
  <w15:docId w15:val="{21658513-396E-4EA0-8F18-BEE3CEA1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9B6"/>
    <w:rPr>
      <w:b/>
      <w:bCs/>
      <w:smallCaps/>
      <w:color w:val="0F4761" w:themeColor="accent1" w:themeShade="BF"/>
      <w:spacing w:val="5"/>
    </w:rPr>
  </w:style>
  <w:style w:type="paragraph" w:customStyle="1" w:styleId="nospacingabove">
    <w:name w:val="nospacingabove"/>
    <w:basedOn w:val="Normal"/>
    <w:rsid w:val="00794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Department of Education and Training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Kennedy</dc:creator>
  <cp:keywords/>
  <dc:description/>
  <cp:lastModifiedBy>Heather Kennedy</cp:lastModifiedBy>
  <cp:revision>1</cp:revision>
  <dcterms:created xsi:type="dcterms:W3CDTF">2026-06-02T05:35:00Z</dcterms:created>
  <dcterms:modified xsi:type="dcterms:W3CDTF">2026-06-02T05:36:00Z</dcterms:modified>
</cp:coreProperties>
</file>