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19A2" w:rsidRDefault="009756EE">
      <w:pPr>
        <w:jc w:val="center"/>
        <w:rPr>
          <w:b/>
          <w:sz w:val="50"/>
          <w:szCs w:val="50"/>
        </w:rPr>
      </w:pPr>
      <w:bookmarkStart w:id="0" w:name="_GoBack"/>
      <w:bookmarkEnd w:id="0"/>
      <w:r>
        <w:rPr>
          <w:b/>
          <w:sz w:val="50"/>
          <w:szCs w:val="50"/>
        </w:rPr>
        <w:t xml:space="preserve">Fast Fashion: The Killer or </w:t>
      </w:r>
      <w:proofErr w:type="gramStart"/>
      <w:r>
        <w:rPr>
          <w:b/>
          <w:sz w:val="50"/>
          <w:szCs w:val="50"/>
        </w:rPr>
        <w:t>The</w:t>
      </w:r>
      <w:proofErr w:type="gramEnd"/>
      <w:r>
        <w:rPr>
          <w:b/>
          <w:sz w:val="50"/>
          <w:szCs w:val="50"/>
        </w:rPr>
        <w:t xml:space="preserve"> Saviour?</w:t>
      </w:r>
    </w:p>
    <w:p w14:paraId="00000002" w14:textId="77777777" w:rsidR="003719A2" w:rsidRDefault="009756EE">
      <w:pPr>
        <w:jc w:val="center"/>
        <w:rPr>
          <w:sz w:val="20"/>
          <w:szCs w:val="20"/>
        </w:rPr>
      </w:pPr>
      <w:r>
        <w:rPr>
          <w:sz w:val="20"/>
          <w:szCs w:val="20"/>
        </w:rPr>
        <w:t>By Jonathan. S</w:t>
      </w:r>
    </w:p>
    <w:p w14:paraId="00000003" w14:textId="77777777" w:rsidR="003719A2" w:rsidRDefault="003719A2"/>
    <w:p w14:paraId="00000004" w14:textId="7A27CE06" w:rsidR="003719A2" w:rsidRDefault="009756EE">
      <w:r>
        <w:t xml:space="preserve">Fast fashion? Fast fashion </w:t>
      </w:r>
      <w:proofErr w:type="gramStart"/>
      <w:r>
        <w:t>doesn't</w:t>
      </w:r>
      <w:proofErr w:type="gramEnd"/>
      <w:r>
        <w:t xml:space="preserve"> make you fast but it is fast to catch onto all the new trends. You can find it at just about every fashion store. </w:t>
      </w:r>
      <w:proofErr w:type="gramStart"/>
      <w:r>
        <w:t>But</w:t>
      </w:r>
      <w:proofErr w:type="gramEnd"/>
      <w:r>
        <w:t xml:space="preserve"> here's the catch: there's no second thoughts when buying fast fashion. People see a low price and they buy, buy and buy. Some say Fast Fashion is good because </w:t>
      </w:r>
      <w:proofErr w:type="gramStart"/>
      <w:r>
        <w:t>it's</w:t>
      </w:r>
      <w:proofErr w:type="gramEnd"/>
      <w:r>
        <w:t xml:space="preserve"> cheap, made in bulk and it's always in the trends. Others say fast fashion is terrible. The working conditions and wages of the workers are appalling and the discarded clothes fill the ocean.</w:t>
      </w:r>
    </w:p>
    <w:p w14:paraId="00000005" w14:textId="77777777" w:rsidR="003719A2" w:rsidRDefault="003719A2"/>
    <w:p w14:paraId="00000006" w14:textId="4290B5B6" w:rsidR="003719A2" w:rsidRDefault="009756EE">
      <w:r>
        <w:t xml:space="preserve">Fast fashion </w:t>
      </w:r>
      <w:proofErr w:type="gramStart"/>
      <w:r>
        <w:t>is produced</w:t>
      </w:r>
      <w:proofErr w:type="gramEnd"/>
      <w:r>
        <w:t xml:space="preserve"> in developing countries such as India, Bangladesh and China. The wages and working conditions of the employees are usually appalling. Sometimes the wages can go below $2 per hour. China pays the highest at $1.10 per </w:t>
      </w:r>
      <w:proofErr w:type="gramStart"/>
      <w:r>
        <w:t>hour which</w:t>
      </w:r>
      <w:proofErr w:type="gramEnd"/>
      <w:r>
        <w:t xml:space="preserve"> is lower than being a taxi driver in most countries. Bangladesh and India only pay the workers a maximum of $0.50 per hour!</w:t>
      </w:r>
    </w:p>
    <w:p w14:paraId="00000007" w14:textId="77777777" w:rsidR="003719A2" w:rsidRDefault="003719A2"/>
    <w:p w14:paraId="00000008" w14:textId="3500FCB3" w:rsidR="003719A2" w:rsidRDefault="009756EE">
      <w:r>
        <w:t xml:space="preserve">Fast fashion has a TERRIBLE negative impact on our environment. Fast fashion is a killer. LITERALLY. It kills hundreds of fish, birds and other marine life, even us human beings! The reason for these mass culls </w:t>
      </w:r>
      <w:proofErr w:type="gramStart"/>
      <w:r>
        <w:t>is because of</w:t>
      </w:r>
      <w:proofErr w:type="gramEnd"/>
      <w:r>
        <w:t xml:space="preserve"> charity! According to BTN episode 11, 85% of our clothes goes to landfill because people who receive the clothes from charity </w:t>
      </w:r>
      <w:proofErr w:type="gramStart"/>
      <w:r>
        <w:t>don’t</w:t>
      </w:r>
      <w:proofErr w:type="gramEnd"/>
      <w:r>
        <w:t xml:space="preserve"> want to wear them, leading to one animal like a fish to its death. Pebble.com states that Fast Fashion also produces the majority of the CO2 emissions. </w:t>
      </w:r>
    </w:p>
    <w:p w14:paraId="00000009" w14:textId="77777777" w:rsidR="003719A2" w:rsidRDefault="003719A2"/>
    <w:p w14:paraId="0000000A" w14:textId="77777777" w:rsidR="003719A2" w:rsidRDefault="009756EE">
      <w:r>
        <w:t xml:space="preserve">Fast fashion can still be good, </w:t>
      </w:r>
      <w:proofErr w:type="gramStart"/>
      <w:r>
        <w:t>right?</w:t>
      </w:r>
      <w:proofErr w:type="gramEnd"/>
      <w:r>
        <w:t xml:space="preserve"> It has always kept up with the latest trends for many, many years. It has also stayed cheap and affordable. This will help people with lower income to purchase multiple pairs of clothing. </w:t>
      </w:r>
    </w:p>
    <w:p w14:paraId="0000000B" w14:textId="77777777" w:rsidR="003719A2" w:rsidRDefault="003719A2"/>
    <w:p w14:paraId="0000000C" w14:textId="77777777" w:rsidR="003719A2" w:rsidRDefault="009756EE">
      <w:r>
        <w:t>Fast fashion clothes do have some good properties like cotton being breathable. It is also always on racks in places like K-mart, Big W and most clothing stores.</w:t>
      </w:r>
    </w:p>
    <w:p w14:paraId="0000000D" w14:textId="77777777" w:rsidR="003719A2" w:rsidRDefault="003719A2"/>
    <w:p w14:paraId="0000000E" w14:textId="4C04D63E" w:rsidR="003719A2" w:rsidRDefault="009756EE">
      <w:r>
        <w:t xml:space="preserve">Now </w:t>
      </w:r>
      <w:proofErr w:type="gramStart"/>
      <w:r>
        <w:t>it's</w:t>
      </w:r>
      <w:proofErr w:type="gramEnd"/>
      <w:r>
        <w:t xml:space="preserve"> time to recap on our discussion. We covered how Fast Fashion can destroy our environment and kill the nature of our world. We also discussed the appalling working conditions and wages of the employees. Then we considered how Fast Fashion can be good such as being sold everywhere and cheap, keeping up with the trends and good properties. So how do you fare in Fast Fashion?</w:t>
      </w:r>
    </w:p>
    <w:sectPr w:rsidR="003719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A2"/>
    <w:rsid w:val="0019274F"/>
    <w:rsid w:val="003719A2"/>
    <w:rsid w:val="00975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93A2"/>
  <w15:docId w15:val="{DD2594C3-57E0-4E67-8909-5F389D31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81C8B3EE</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Smith</dc:creator>
  <cp:lastModifiedBy>Irene Smith</cp:lastModifiedBy>
  <cp:revision>2</cp:revision>
  <dcterms:created xsi:type="dcterms:W3CDTF">2021-12-08T12:20:00Z</dcterms:created>
  <dcterms:modified xsi:type="dcterms:W3CDTF">2021-12-08T12:20:00Z</dcterms:modified>
</cp:coreProperties>
</file>