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BB2F" w14:textId="77777777" w:rsidR="00A315C8" w:rsidRDefault="00A315C8" w:rsidP="000A3F01">
      <w:pPr>
        <w:contextualSpacing/>
        <w:jc w:val="center"/>
        <w:rPr>
          <w:b/>
          <w:sz w:val="30"/>
        </w:rPr>
      </w:pPr>
      <w:r>
        <w:rPr>
          <w:noProof/>
        </w:rPr>
        <w:drawing>
          <wp:inline distT="0" distB="0" distL="0" distR="0" wp14:anchorId="157AFFF1" wp14:editId="35C68610">
            <wp:extent cx="803082" cy="857328"/>
            <wp:effectExtent l="0" t="0" r="0" b="0"/>
            <wp:docPr id="1838338305" name="Picture 2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38305" name="Picture 2" descr="A blue and gold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8" r="31395"/>
                    <a:stretch/>
                  </pic:blipFill>
                  <pic:spPr bwMode="auto">
                    <a:xfrm>
                      <a:off x="0" y="0"/>
                      <a:ext cx="813090" cy="86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525A8" w14:textId="2B5C7769" w:rsidR="000A3F01" w:rsidRDefault="000A3F01" w:rsidP="000A3F01">
      <w:pPr>
        <w:contextualSpacing/>
        <w:jc w:val="center"/>
        <w:rPr>
          <w:b/>
          <w:sz w:val="30"/>
        </w:rPr>
      </w:pPr>
      <w:r>
        <w:rPr>
          <w:b/>
          <w:sz w:val="30"/>
        </w:rPr>
        <w:t>Meeting Minutes</w:t>
      </w:r>
    </w:p>
    <w:p w14:paraId="1E11F07C" w14:textId="2AF4CDE8" w:rsidR="000A59FE" w:rsidRDefault="00CA25FF" w:rsidP="000A3F01">
      <w:pPr>
        <w:contextualSpacing/>
        <w:jc w:val="center"/>
        <w:rPr>
          <w:b/>
          <w:sz w:val="30"/>
        </w:rPr>
      </w:pPr>
      <w:r>
        <w:rPr>
          <w:b/>
          <w:sz w:val="30"/>
        </w:rPr>
        <w:t>St Augustine’s Parent</w:t>
      </w:r>
      <w:r w:rsidR="00D96165">
        <w:rPr>
          <w:b/>
          <w:sz w:val="30"/>
        </w:rPr>
        <w:t>s</w:t>
      </w:r>
      <w:r w:rsidR="00BB30D6">
        <w:rPr>
          <w:b/>
          <w:sz w:val="30"/>
        </w:rPr>
        <w:t xml:space="preserve"> and Friend</w:t>
      </w:r>
      <w:r>
        <w:rPr>
          <w:b/>
          <w:sz w:val="30"/>
        </w:rPr>
        <w:t xml:space="preserve">s Committee </w:t>
      </w:r>
      <w:r w:rsidR="001B5BC2" w:rsidRPr="001B5BC2">
        <w:rPr>
          <w:b/>
          <w:sz w:val="30"/>
        </w:rPr>
        <w:t>Meeting</w:t>
      </w:r>
    </w:p>
    <w:p w14:paraId="7DFFBC71" w14:textId="77777777" w:rsidR="000A3F01" w:rsidRDefault="000A3F01" w:rsidP="000A3F01">
      <w:pPr>
        <w:contextualSpacing/>
        <w:rPr>
          <w:b/>
          <w:sz w:val="30"/>
        </w:rPr>
      </w:pPr>
    </w:p>
    <w:p w14:paraId="2BF6716D" w14:textId="6C197C8E" w:rsidR="000A3F01" w:rsidRPr="00C07A64" w:rsidRDefault="000A3F01" w:rsidP="000A3F01">
      <w:pPr>
        <w:contextualSpacing/>
        <w:rPr>
          <w:sz w:val="24"/>
          <w:szCs w:val="24"/>
        </w:rPr>
      </w:pPr>
      <w:r w:rsidRPr="00C07A64">
        <w:rPr>
          <w:b/>
          <w:sz w:val="24"/>
          <w:szCs w:val="24"/>
        </w:rPr>
        <w:t>Date</w:t>
      </w:r>
      <w:r w:rsidRPr="00C07A64">
        <w:rPr>
          <w:sz w:val="24"/>
          <w:szCs w:val="24"/>
        </w:rPr>
        <w:t xml:space="preserve">: </w:t>
      </w:r>
      <w:r w:rsidR="00257F53">
        <w:rPr>
          <w:sz w:val="24"/>
          <w:szCs w:val="24"/>
        </w:rPr>
        <w:t>30</w:t>
      </w:r>
      <w:r w:rsidR="00543F54">
        <w:rPr>
          <w:sz w:val="24"/>
          <w:szCs w:val="24"/>
        </w:rPr>
        <w:t>/</w:t>
      </w:r>
      <w:r w:rsidR="00257F53">
        <w:rPr>
          <w:sz w:val="24"/>
          <w:szCs w:val="24"/>
        </w:rPr>
        <w:t>10</w:t>
      </w:r>
      <w:r w:rsidR="00543F54">
        <w:rPr>
          <w:sz w:val="24"/>
          <w:szCs w:val="24"/>
        </w:rPr>
        <w:t>/24</w:t>
      </w:r>
    </w:p>
    <w:p w14:paraId="286A1ADF" w14:textId="38DE4584" w:rsidR="000A3F01" w:rsidRPr="00C07A64" w:rsidRDefault="000A3F01" w:rsidP="000A3F01">
      <w:pPr>
        <w:spacing w:before="360"/>
        <w:contextualSpacing/>
        <w:rPr>
          <w:sz w:val="24"/>
          <w:szCs w:val="24"/>
        </w:rPr>
      </w:pPr>
      <w:r w:rsidRPr="00C07A64">
        <w:rPr>
          <w:b/>
          <w:sz w:val="24"/>
          <w:szCs w:val="24"/>
        </w:rPr>
        <w:t>Time</w:t>
      </w:r>
      <w:r w:rsidRPr="00C07A64">
        <w:rPr>
          <w:sz w:val="24"/>
          <w:szCs w:val="24"/>
        </w:rPr>
        <w:t xml:space="preserve">: </w:t>
      </w:r>
      <w:r w:rsidR="004B3045">
        <w:rPr>
          <w:sz w:val="24"/>
          <w:szCs w:val="24"/>
        </w:rPr>
        <w:t>06</w:t>
      </w:r>
      <w:r w:rsidR="00586704">
        <w:rPr>
          <w:sz w:val="24"/>
          <w:szCs w:val="24"/>
        </w:rPr>
        <w:t>:</w:t>
      </w:r>
      <w:r w:rsidR="004B3045">
        <w:rPr>
          <w:sz w:val="24"/>
          <w:szCs w:val="24"/>
        </w:rPr>
        <w:t>0</w:t>
      </w:r>
      <w:r w:rsidR="00586704">
        <w:rPr>
          <w:sz w:val="24"/>
          <w:szCs w:val="24"/>
        </w:rPr>
        <w:t>0</w:t>
      </w:r>
      <w:r w:rsidR="004B3045">
        <w:rPr>
          <w:sz w:val="24"/>
          <w:szCs w:val="24"/>
        </w:rPr>
        <w:t>p</w:t>
      </w:r>
      <w:r w:rsidR="00543F54">
        <w:rPr>
          <w:sz w:val="24"/>
          <w:szCs w:val="24"/>
        </w:rPr>
        <w:t>m</w:t>
      </w:r>
      <w:r w:rsidR="00351A57">
        <w:rPr>
          <w:sz w:val="24"/>
          <w:szCs w:val="24"/>
        </w:rPr>
        <w:t xml:space="preserve"> AEST</w:t>
      </w:r>
    </w:p>
    <w:p w14:paraId="4C3361CB" w14:textId="0F77CD54" w:rsidR="000A3F01" w:rsidRDefault="000A3F01" w:rsidP="000A3F01">
      <w:pPr>
        <w:pStyle w:val="Heading1"/>
      </w:pPr>
      <w:r>
        <w:t>Attendees</w:t>
      </w:r>
      <w:r w:rsidR="00A315C8" w:rsidRPr="00A315C8">
        <w:t xml:space="preserve"> </w:t>
      </w:r>
    </w:p>
    <w:p w14:paraId="4063391D" w14:textId="410B2249" w:rsidR="0086008B" w:rsidRDefault="00027465" w:rsidP="0086008B">
      <w:pPr>
        <w:rPr>
          <w:lang w:val="en-US" w:eastAsia="ja-JP"/>
        </w:rPr>
      </w:pPr>
      <w:r>
        <w:rPr>
          <w:lang w:val="en-US" w:eastAsia="ja-JP"/>
        </w:rPr>
        <w:t>Tess</w:t>
      </w:r>
      <w:r w:rsidR="00797DB4">
        <w:rPr>
          <w:lang w:val="en-US" w:eastAsia="ja-JP"/>
        </w:rPr>
        <w:t xml:space="preserve"> Chandley</w:t>
      </w:r>
      <w:r w:rsidR="00E164A2">
        <w:rPr>
          <w:lang w:val="en-US" w:eastAsia="ja-JP"/>
        </w:rPr>
        <w:t xml:space="preserve">, Matt Stead, </w:t>
      </w:r>
      <w:r w:rsidR="00CA25FF">
        <w:rPr>
          <w:lang w:val="en-US" w:eastAsia="ja-JP"/>
        </w:rPr>
        <w:t>Bec McDonnell</w:t>
      </w:r>
      <w:r w:rsidR="00DB7636">
        <w:rPr>
          <w:lang w:val="en-US" w:eastAsia="ja-JP"/>
        </w:rPr>
        <w:t xml:space="preserve">, </w:t>
      </w:r>
      <w:r w:rsidR="00DD69EE">
        <w:rPr>
          <w:lang w:val="en-US" w:eastAsia="ja-JP"/>
        </w:rPr>
        <w:t>Briony Dowling</w:t>
      </w:r>
      <w:r w:rsidR="0086008B">
        <w:rPr>
          <w:lang w:val="en-US" w:eastAsia="ja-JP"/>
        </w:rPr>
        <w:t>,</w:t>
      </w:r>
      <w:r w:rsidR="0086008B" w:rsidRPr="0086008B">
        <w:rPr>
          <w:lang w:val="en-US" w:eastAsia="ja-JP"/>
        </w:rPr>
        <w:t xml:space="preserve"> </w:t>
      </w:r>
      <w:r w:rsidR="0086008B">
        <w:rPr>
          <w:lang w:val="en-US" w:eastAsia="ja-JP"/>
        </w:rPr>
        <w:t>Neroli</w:t>
      </w:r>
      <w:r w:rsidR="00A834E6">
        <w:rPr>
          <w:lang w:val="en-US" w:eastAsia="ja-JP"/>
        </w:rPr>
        <w:t xml:space="preserve"> Scott</w:t>
      </w:r>
    </w:p>
    <w:p w14:paraId="0AAA9F14" w14:textId="77777777" w:rsidR="00E64AB1" w:rsidRDefault="00E64AB1" w:rsidP="00E64AB1">
      <w:pPr>
        <w:pStyle w:val="Heading1"/>
      </w:pPr>
      <w:r>
        <w:t>Action items</w:t>
      </w:r>
    </w:p>
    <w:tbl>
      <w:tblPr>
        <w:tblStyle w:val="ListTable6Colorful"/>
        <w:tblpPr w:leftFromText="180" w:rightFromText="180" w:vertAnchor="text" w:horzAnchor="margin" w:tblpY="207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812"/>
        <w:gridCol w:w="1772"/>
        <w:gridCol w:w="1442"/>
      </w:tblGrid>
      <w:tr w:rsidR="00E64AB1" w:rsidRPr="007E4B15" w14:paraId="07C1D71E" w14:textId="77777777" w:rsidTr="001A0C52">
        <w:trPr>
          <w:trHeight w:val="325"/>
          <w:tblHeader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2F5496" w:themeFill="accent1" w:themeFillShade="BF"/>
            <w:vAlign w:val="center"/>
          </w:tcPr>
          <w:sdt>
            <w:sdtPr>
              <w:rPr>
                <w:b/>
                <w:color w:val="FFFFFF" w:themeColor="background1"/>
                <w:sz w:val="18"/>
              </w:rPr>
              <w:alias w:val="Item:"/>
              <w:tag w:val="Item:"/>
              <w:id w:val="614954302"/>
              <w:placeholder>
                <w:docPart w:val="D0943A22041A498988AD503B2020E934"/>
              </w:placeholder>
              <w:temporary/>
              <w:showingPlcHdr/>
              <w15:appearance w15:val="hidden"/>
            </w:sdtPr>
            <w:sdtEndPr/>
            <w:sdtContent>
              <w:p w14:paraId="4EA57B36" w14:textId="77777777" w:rsidR="00E64AB1" w:rsidRPr="007E4B15" w:rsidRDefault="00E64AB1" w:rsidP="001515D3">
                <w:pPr>
                  <w:pStyle w:val="Heading2"/>
                  <w:jc w:val="center"/>
                  <w:rPr>
                    <w:b/>
                    <w:color w:val="FFFFFF" w:themeColor="background1"/>
                    <w:sz w:val="18"/>
                  </w:rPr>
                </w:pPr>
                <w:r w:rsidRPr="00BE0338">
                  <w:rPr>
                    <w:b/>
                    <w:color w:val="FFFFFF" w:themeColor="background1"/>
                    <w:sz w:val="22"/>
                    <w:szCs w:val="22"/>
                  </w:rPr>
                  <w:t>Item</w:t>
                </w:r>
              </w:p>
            </w:sdtContent>
          </w:sdt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2F5496" w:themeFill="accent1" w:themeFillShade="BF"/>
            <w:vAlign w:val="center"/>
          </w:tcPr>
          <w:sdt>
            <w:sdtPr>
              <w:rPr>
                <w:b/>
                <w:color w:val="FFFFFF" w:themeColor="background1"/>
                <w:sz w:val="18"/>
              </w:rPr>
              <w:alias w:val="Owner:"/>
              <w:tag w:val="Owner:"/>
              <w:id w:val="355778012"/>
              <w:placeholder>
                <w:docPart w:val="77E11B421B9F41CA99FB6A6804F09166"/>
              </w:placeholder>
              <w:temporary/>
              <w:showingPlcHdr/>
              <w15:appearance w15:val="hidden"/>
            </w:sdtPr>
            <w:sdtEndPr/>
            <w:sdtContent>
              <w:p w14:paraId="3D74A241" w14:textId="77777777" w:rsidR="00E64AB1" w:rsidRPr="007E4B15" w:rsidRDefault="00E64AB1" w:rsidP="001515D3">
                <w:pPr>
                  <w:pStyle w:val="Heading2"/>
                  <w:jc w:val="center"/>
                  <w:rPr>
                    <w:b/>
                    <w:color w:val="FFFFFF" w:themeColor="background1"/>
                    <w:sz w:val="18"/>
                  </w:rPr>
                </w:pPr>
                <w:r w:rsidRPr="00BE0338">
                  <w:rPr>
                    <w:b/>
                    <w:color w:val="FFFFFF" w:themeColor="background1"/>
                    <w:sz w:val="22"/>
                    <w:szCs w:val="22"/>
                  </w:rPr>
                  <w:t>Owner</w:t>
                </w:r>
              </w:p>
            </w:sdtContent>
          </w:sdt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3E817713" w14:textId="56AD6C52" w:rsidR="00E64AB1" w:rsidRPr="006149E5" w:rsidRDefault="00E64AB1" w:rsidP="001515D3">
            <w:pPr>
              <w:pStyle w:val="Heading2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49E5">
              <w:rPr>
                <w:b/>
                <w:color w:val="FFFFFF" w:themeColor="background1"/>
                <w:sz w:val="22"/>
                <w:szCs w:val="22"/>
              </w:rPr>
              <w:t xml:space="preserve">Completion </w:t>
            </w:r>
            <w:r>
              <w:rPr>
                <w:b/>
                <w:color w:val="FFFFFF" w:themeColor="background1"/>
                <w:sz w:val="22"/>
                <w:szCs w:val="22"/>
              </w:rPr>
              <w:t>D</w:t>
            </w:r>
            <w:r w:rsidRPr="006149E5">
              <w:rPr>
                <w:b/>
                <w:color w:val="FFFFFF" w:themeColor="background1"/>
                <w:sz w:val="22"/>
                <w:szCs w:val="22"/>
              </w:rPr>
              <w:t>ate</w:t>
            </w:r>
          </w:p>
        </w:tc>
      </w:tr>
      <w:tr w:rsidR="00E64AB1" w:rsidRPr="00B2198A" w14:paraId="1150C762" w14:textId="77777777" w:rsidTr="001A0C52">
        <w:trPr>
          <w:trHeight w:val="249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auto"/>
            </w:tcBorders>
          </w:tcPr>
          <w:p w14:paraId="32664AC1" w14:textId="731DB4A0" w:rsidR="00D8466E" w:rsidRPr="004D66EA" w:rsidRDefault="00BC0CE6" w:rsidP="00257F53">
            <w:r>
              <w:t>Teachers</w:t>
            </w:r>
            <w:r w:rsidR="00D8466E">
              <w:t xml:space="preserve"> thank you morning tea – parents to provide a plate</w:t>
            </w:r>
            <w:r w:rsidR="00757915">
              <w:t xml:space="preserve"> (class reps to reach out)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auto"/>
            </w:tcBorders>
          </w:tcPr>
          <w:p w14:paraId="194E9213" w14:textId="572CF38D" w:rsidR="00E64AB1" w:rsidRPr="00B2198A" w:rsidRDefault="00E64AB1" w:rsidP="001515D3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auto"/>
            </w:tcBorders>
          </w:tcPr>
          <w:p w14:paraId="7646B313" w14:textId="67E44B26" w:rsidR="00E64AB1" w:rsidRDefault="00DD3331" w:rsidP="001515D3">
            <w:pPr>
              <w:jc w:val="center"/>
            </w:pPr>
            <w:r>
              <w:t>Thursday 12</w:t>
            </w:r>
            <w:r w:rsidRPr="00D8466E">
              <w:rPr>
                <w:vertAlign w:val="superscript"/>
              </w:rPr>
              <w:t>th</w:t>
            </w:r>
            <w:r>
              <w:t xml:space="preserve"> December</w:t>
            </w:r>
          </w:p>
        </w:tc>
      </w:tr>
      <w:tr w:rsidR="00E64AB1" w:rsidRPr="00B2198A" w14:paraId="5E5CD22C" w14:textId="77777777" w:rsidTr="001A0C52">
        <w:trPr>
          <w:trHeight w:val="265"/>
        </w:trPr>
        <w:tc>
          <w:tcPr>
            <w:tcW w:w="581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62FDA83B" w14:textId="190A8F30" w:rsidR="008465D9" w:rsidRPr="00B2198A" w:rsidRDefault="00257F53" w:rsidP="004E4A17">
            <w:r>
              <w:t>L</w:t>
            </w:r>
            <w:r w:rsidR="00DD3331">
              <w:t xml:space="preserve">ast </w:t>
            </w:r>
            <w:r w:rsidR="00DD3331">
              <w:t>c</w:t>
            </w:r>
            <w:r w:rsidR="00E87B4A">
              <w:t xml:space="preserve">ommittee </w:t>
            </w:r>
            <w:r w:rsidR="006C078D">
              <w:t>meeting</w:t>
            </w:r>
            <w:r w:rsidR="004E4A17">
              <w:t>, invite all</w:t>
            </w:r>
            <w:r w:rsidR="00EC0A0D">
              <w:t xml:space="preserve"> volunteers</w:t>
            </w:r>
            <w:r w:rsidR="004E4A17">
              <w:t xml:space="preserve"> </w:t>
            </w:r>
            <w:r w:rsidR="006C078D">
              <w:t xml:space="preserve">– drinks </w:t>
            </w:r>
            <w:r w:rsidR="008465D9">
              <w:t>at the school</w:t>
            </w:r>
            <w:r w:rsidR="00790998">
              <w:t xml:space="preserve"> – 6:00pm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3956AB21" w14:textId="0AD3B57D" w:rsidR="00E64AB1" w:rsidRDefault="00031B4F" w:rsidP="001515D3">
            <w:pPr>
              <w:jc w:val="center"/>
            </w:pPr>
            <w:r>
              <w:t>Bec</w:t>
            </w:r>
            <w:r w:rsidR="009D50C8">
              <w:t xml:space="preserve"> – drinks</w:t>
            </w:r>
          </w:p>
          <w:p w14:paraId="640B6F54" w14:textId="54B9D936" w:rsidR="009D50C8" w:rsidRDefault="009D50C8" w:rsidP="001515D3">
            <w:pPr>
              <w:jc w:val="center"/>
            </w:pPr>
            <w:r>
              <w:t>Briony – platter</w:t>
            </w:r>
          </w:p>
          <w:p w14:paraId="382BD107" w14:textId="2BA59920" w:rsidR="004E4A17" w:rsidRPr="00B2198A" w:rsidRDefault="009D50C8" w:rsidP="009D50C8">
            <w:pPr>
              <w:jc w:val="center"/>
            </w:pPr>
            <w:r>
              <w:t>Matt - RSVPs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03FEBB1C" w14:textId="11106390" w:rsidR="00E64AB1" w:rsidRDefault="006147D3" w:rsidP="001515D3">
            <w:pPr>
              <w:jc w:val="center"/>
            </w:pPr>
            <w:r>
              <w:t>T</w:t>
            </w:r>
            <w:r w:rsidR="00DD3331">
              <w:t>ues 10</w:t>
            </w:r>
            <w:r w:rsidR="00DD3331" w:rsidRPr="00DD3331">
              <w:rPr>
                <w:vertAlign w:val="superscript"/>
              </w:rPr>
              <w:t>th</w:t>
            </w:r>
            <w:r w:rsidR="00DD3331">
              <w:t xml:space="preserve"> December</w:t>
            </w:r>
          </w:p>
        </w:tc>
      </w:tr>
      <w:tr w:rsidR="00071577" w:rsidRPr="00B2198A" w14:paraId="18187979" w14:textId="77777777" w:rsidTr="001A0C52">
        <w:trPr>
          <w:trHeight w:val="265"/>
        </w:trPr>
        <w:tc>
          <w:tcPr>
            <w:tcW w:w="581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10136098" w14:textId="6F116D68" w:rsidR="00071577" w:rsidRDefault="00071577" w:rsidP="004E4A17">
            <w:r>
              <w:t>Christmas Raffle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526D4F28" w14:textId="5026F3F9" w:rsidR="00071577" w:rsidRDefault="00071577" w:rsidP="001515D3">
            <w:pPr>
              <w:jc w:val="center"/>
            </w:pPr>
            <w:r>
              <w:t>Briony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46828441" w14:textId="75FF891B" w:rsidR="00071577" w:rsidRDefault="00071577" w:rsidP="001515D3">
            <w:pPr>
              <w:jc w:val="center"/>
            </w:pPr>
            <w:r>
              <w:t>Draw 17</w:t>
            </w:r>
            <w:r w:rsidRPr="00071577">
              <w:rPr>
                <w:vertAlign w:val="superscript"/>
              </w:rPr>
              <w:t>th</w:t>
            </w:r>
            <w:r>
              <w:t xml:space="preserve"> Dec</w:t>
            </w:r>
            <w:r w:rsidR="001A0E29">
              <w:t xml:space="preserve"> </w:t>
            </w:r>
          </w:p>
        </w:tc>
      </w:tr>
      <w:tr w:rsidR="00870C23" w:rsidRPr="00B2198A" w14:paraId="525F255F" w14:textId="77777777" w:rsidTr="001A0C52">
        <w:trPr>
          <w:trHeight w:val="265"/>
        </w:trPr>
        <w:tc>
          <w:tcPr>
            <w:tcW w:w="581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78AEC00B" w14:textId="77777777" w:rsidR="00FB018E" w:rsidRDefault="00FB018E" w:rsidP="00FB018E">
            <w:r>
              <w:t>% of money raised by committee to set aside for new playground.</w:t>
            </w:r>
          </w:p>
          <w:p w14:paraId="630A68E5" w14:textId="6BC2C229" w:rsidR="00FB018E" w:rsidRDefault="00FB018E" w:rsidP="00FB018E">
            <w:r>
              <w:t>Matt obtaining quotes to understand the cost involved</w:t>
            </w:r>
            <w:r>
              <w:t xml:space="preserve"> – still working with designers</w:t>
            </w:r>
          </w:p>
          <w:p w14:paraId="2166FF9F" w14:textId="0B40D7DD" w:rsidR="00FB018E" w:rsidRDefault="00FB018E" w:rsidP="00FB018E">
            <w:r>
              <w:t>Estimate $70-100k for each playground</w:t>
            </w:r>
            <w:r>
              <w:br/>
              <w:t xml:space="preserve">Matt </w:t>
            </w:r>
            <w:r w:rsidR="002410DD">
              <w:t>setting</w:t>
            </w:r>
            <w:r>
              <w:t xml:space="preserve"> up term deposit account specifically for this.</w:t>
            </w:r>
          </w:p>
          <w:p w14:paraId="076935DB" w14:textId="77777777" w:rsidR="00FB018E" w:rsidRDefault="00FB018E" w:rsidP="00FB018E">
            <w:r>
              <w:t>Matt will present some ideas to fast-track fundraising</w:t>
            </w:r>
          </w:p>
          <w:p w14:paraId="4F3E154D" w14:textId="6A43C3C9" w:rsidR="00870C23" w:rsidRDefault="00FB018E" w:rsidP="00FB018E">
            <w:r>
              <w:t>Thermometer visual of current amount raised to target to be displayed.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1BC3FE85" w14:textId="3386E2E6" w:rsidR="00870C23" w:rsidRDefault="002410DD" w:rsidP="001515D3">
            <w:pPr>
              <w:jc w:val="center"/>
            </w:pPr>
            <w:r>
              <w:t>Matt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4907FC19" w14:textId="583C7989" w:rsidR="00870C23" w:rsidRDefault="0046342E" w:rsidP="001515D3">
            <w:pPr>
              <w:jc w:val="center"/>
            </w:pPr>
            <w:r>
              <w:t>Ongoing</w:t>
            </w:r>
          </w:p>
        </w:tc>
      </w:tr>
      <w:tr w:rsidR="00870C23" w:rsidRPr="00B2198A" w14:paraId="0319CDB7" w14:textId="77777777" w:rsidTr="001A0C52">
        <w:trPr>
          <w:trHeight w:val="265"/>
        </w:trPr>
        <w:tc>
          <w:tcPr>
            <w:tcW w:w="581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032173BD" w14:textId="6EEA7804" w:rsidR="00870C23" w:rsidRDefault="00EB345D" w:rsidP="004E4A17">
            <w:r>
              <w:t>Drones purchased and delivered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3561C4AC" w14:textId="46A3FB17" w:rsidR="00870C23" w:rsidRDefault="00EB345D" w:rsidP="001515D3">
            <w:pPr>
              <w:jc w:val="center"/>
            </w:pPr>
            <w:r>
              <w:t>Matt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02C2B802" w14:textId="77777777" w:rsidR="00870C23" w:rsidRDefault="00870C23" w:rsidP="001515D3">
            <w:pPr>
              <w:jc w:val="center"/>
            </w:pPr>
          </w:p>
        </w:tc>
      </w:tr>
      <w:tr w:rsidR="00AA1486" w:rsidRPr="00B2198A" w14:paraId="722D9FD5" w14:textId="77777777" w:rsidTr="001A0C52">
        <w:trPr>
          <w:trHeight w:val="265"/>
        </w:trPr>
        <w:tc>
          <w:tcPr>
            <w:tcW w:w="581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2681B948" w14:textId="6D52C52B" w:rsidR="00AA1486" w:rsidRDefault="00AA1486" w:rsidP="00AA1486">
            <w:r>
              <w:t>Noodle cart – STEM – Matt still awaiting quotes, will continue to follow up to present to committee for STEM ideas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59ADCE34" w14:textId="2B222BD9" w:rsidR="00AA1486" w:rsidRDefault="00AA1486" w:rsidP="00AA1486">
            <w:pPr>
              <w:jc w:val="center"/>
            </w:pPr>
            <w:r>
              <w:t>Matt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7BCC92EE" w14:textId="77777777" w:rsidR="00AA1486" w:rsidRDefault="00AA1486" w:rsidP="00AA1486">
            <w:pPr>
              <w:jc w:val="center"/>
            </w:pPr>
          </w:p>
        </w:tc>
      </w:tr>
      <w:tr w:rsidR="00AA1486" w:rsidRPr="00B2198A" w14:paraId="102C19B0" w14:textId="77777777" w:rsidTr="001A0C52">
        <w:trPr>
          <w:trHeight w:val="265"/>
        </w:trPr>
        <w:tc>
          <w:tcPr>
            <w:tcW w:w="581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547E0D00" w14:textId="77575377" w:rsidR="00AA1486" w:rsidRDefault="00C81ED4" w:rsidP="00AA1486">
            <w:r>
              <w:t>Update name</w:t>
            </w:r>
            <w:r w:rsidR="00157785">
              <w:t xml:space="preserve"> of committee to parents and friends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02C58E0C" w14:textId="33A33838" w:rsidR="00AA1486" w:rsidRDefault="00A94371" w:rsidP="00AA1486">
            <w:pPr>
              <w:jc w:val="center"/>
            </w:pPr>
            <w:r>
              <w:t>Matt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6FE71C0D" w14:textId="1C1E007C" w:rsidR="00AA1486" w:rsidRDefault="00F7664D" w:rsidP="00AA1486">
            <w:pPr>
              <w:jc w:val="center"/>
            </w:pPr>
            <w:r>
              <w:t>Now</w:t>
            </w:r>
          </w:p>
        </w:tc>
      </w:tr>
      <w:tr w:rsidR="00AA1486" w:rsidRPr="00B2198A" w14:paraId="5E61B96D" w14:textId="77777777" w:rsidTr="001A0C52">
        <w:trPr>
          <w:trHeight w:val="265"/>
        </w:trPr>
        <w:tc>
          <w:tcPr>
            <w:tcW w:w="581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526A055A" w14:textId="16410397" w:rsidR="00AA1486" w:rsidRDefault="003B6508" w:rsidP="00AA1486">
            <w:r>
              <w:t>Grade 6 jackets -</w:t>
            </w:r>
            <w:r>
              <w:t xml:space="preserve"> design </w:t>
            </w:r>
            <w:r>
              <w:t>to</w:t>
            </w:r>
            <w:r>
              <w:t xml:space="preserve"> be locked in before </w:t>
            </w:r>
            <w:r w:rsidR="00366D6A">
              <w:t>the end</w:t>
            </w:r>
            <w:r>
              <w:t xml:space="preserve"> of year</w:t>
            </w:r>
            <w:r>
              <w:t>.</w:t>
            </w:r>
          </w:p>
          <w:p w14:paraId="0C3298CC" w14:textId="6965982A" w:rsidR="003B6508" w:rsidRDefault="003B6508" w:rsidP="00AA1486">
            <w:r>
              <w:t xml:space="preserve">Matt </w:t>
            </w:r>
            <w:proofErr w:type="gramStart"/>
            <w:r>
              <w:t>working</w:t>
            </w:r>
            <w:proofErr w:type="gramEnd"/>
            <w:r>
              <w:t xml:space="preserve"> with the </w:t>
            </w:r>
            <w:r w:rsidR="00366D6A">
              <w:t>uniform supplier on design to put to students for a vote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0C1C7DBD" w14:textId="30CD5F3B" w:rsidR="00AA1486" w:rsidRDefault="00366D6A" w:rsidP="00AA1486">
            <w:pPr>
              <w:jc w:val="center"/>
            </w:pPr>
            <w:r>
              <w:t>Matt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3C1074E8" w14:textId="6D4FA79A" w:rsidR="00AA1486" w:rsidRDefault="003B6508" w:rsidP="00AA1486">
            <w:pPr>
              <w:jc w:val="center"/>
            </w:pPr>
            <w:r>
              <w:t>22</w:t>
            </w:r>
            <w:r w:rsidRPr="003B6508">
              <w:rPr>
                <w:vertAlign w:val="superscript"/>
              </w:rPr>
              <w:t>nd</w:t>
            </w:r>
            <w:r>
              <w:t xml:space="preserve"> Nov</w:t>
            </w:r>
          </w:p>
        </w:tc>
      </w:tr>
      <w:tr w:rsidR="00AA1486" w:rsidRPr="00B2198A" w14:paraId="3DBCAC34" w14:textId="77777777" w:rsidTr="001A0C52">
        <w:trPr>
          <w:trHeight w:val="265"/>
        </w:trPr>
        <w:tc>
          <w:tcPr>
            <w:tcW w:w="581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66137FEF" w14:textId="4A339197" w:rsidR="00AA1486" w:rsidRPr="008D2168" w:rsidRDefault="008D2168" w:rsidP="00AA1486">
            <w:pPr>
              <w:rPr>
                <w:b/>
                <w:bCs/>
              </w:rPr>
            </w:pPr>
            <w:r w:rsidRPr="005F33AA">
              <w:rPr>
                <w:b/>
                <w:bCs/>
              </w:rPr>
              <w:t>Events for next year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151FDEE6" w14:textId="77777777" w:rsidR="00AA1486" w:rsidRDefault="00AA1486" w:rsidP="00AA1486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2F5496" w:themeColor="accent1" w:themeShade="BF"/>
            </w:tcBorders>
          </w:tcPr>
          <w:p w14:paraId="02B6E6B0" w14:textId="77777777" w:rsidR="00AA1486" w:rsidRDefault="00AA1486" w:rsidP="00AA1486">
            <w:pPr>
              <w:jc w:val="center"/>
            </w:pPr>
          </w:p>
        </w:tc>
      </w:tr>
      <w:tr w:rsidR="00AA1486" w:rsidRPr="00B2198A" w14:paraId="528FF334" w14:textId="77777777" w:rsidTr="001515D3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80E7A1F" w14:textId="0ACA5508" w:rsidR="00AA1486" w:rsidRPr="00740640" w:rsidRDefault="00AA1486" w:rsidP="00AA1486">
            <w:proofErr w:type="spellStart"/>
            <w:r>
              <w:t>Colour</w:t>
            </w:r>
            <w:proofErr w:type="spellEnd"/>
            <w:r>
              <w:t xml:space="preserve"> run for next year – warmer month than last year –before Easter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E6FE509" w14:textId="0597FE7D" w:rsidR="00AA1486" w:rsidRPr="00B2198A" w:rsidRDefault="00AA1486" w:rsidP="00AA1486">
            <w:pPr>
              <w:jc w:val="center"/>
            </w:pPr>
            <w:r>
              <w:t>Neroli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5B241B7" w14:textId="3E3469D8" w:rsidR="00AA1486" w:rsidRDefault="00AA1486" w:rsidP="00AA1486">
            <w:pPr>
              <w:jc w:val="center"/>
            </w:pPr>
            <w:r>
              <w:t>21st March</w:t>
            </w:r>
          </w:p>
        </w:tc>
      </w:tr>
      <w:tr w:rsidR="00AA1486" w:rsidRPr="00B2198A" w14:paraId="56015E31" w14:textId="77777777" w:rsidTr="001515D3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43BE75C" w14:textId="0B61C567" w:rsidR="00AA1486" w:rsidRPr="00740640" w:rsidRDefault="00AA1486" w:rsidP="00AA1486">
            <w:r>
              <w:t>Bunnings BBQ – Bec to reach out to mum who suggested to see if she would like to organise, invite to last meeting to discuss further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9278E8F" w14:textId="466BD041" w:rsidR="00AA1486" w:rsidRPr="00B2198A" w:rsidRDefault="00AA1486" w:rsidP="00AA1486">
            <w:pPr>
              <w:jc w:val="center"/>
            </w:pPr>
            <w:r>
              <w:t>Bec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D94F17E" w14:textId="044217AD" w:rsidR="00AA1486" w:rsidRDefault="00AA1486" w:rsidP="00AA1486">
            <w:pPr>
              <w:jc w:val="center"/>
            </w:pPr>
            <w:r>
              <w:t>TBA</w:t>
            </w:r>
          </w:p>
        </w:tc>
      </w:tr>
      <w:tr w:rsidR="00AA1486" w:rsidRPr="00B2198A" w14:paraId="6DF65C58" w14:textId="77777777" w:rsidTr="001515D3">
        <w:trPr>
          <w:trHeight w:val="399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D875B8A" w14:textId="78B9C126" w:rsidR="00AA1486" w:rsidRPr="00B2198A" w:rsidRDefault="00AA1486" w:rsidP="00AA1486">
            <w:r>
              <w:t>Prep parents’ wine and cheese night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1CCF7987" w14:textId="7CF90D4A" w:rsidR="00AA1486" w:rsidRPr="00B2198A" w:rsidRDefault="00AA1486" w:rsidP="00AA1486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E75F2F4" w14:textId="756CC534" w:rsidR="00AA1486" w:rsidRDefault="00AA1486" w:rsidP="00AA1486">
            <w:pPr>
              <w:jc w:val="center"/>
            </w:pPr>
            <w:r>
              <w:t>12</w:t>
            </w:r>
            <w:r w:rsidRPr="00083913">
              <w:t>th</w:t>
            </w:r>
            <w:r>
              <w:t xml:space="preserve"> Feb</w:t>
            </w:r>
          </w:p>
        </w:tc>
      </w:tr>
      <w:tr w:rsidR="00AA1486" w:rsidRPr="00B2198A" w14:paraId="7D8B83BF" w14:textId="77777777" w:rsidTr="001515D3">
        <w:trPr>
          <w:trHeight w:val="399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0CAB1CF" w14:textId="77777777" w:rsidR="00AA1486" w:rsidRDefault="00AA1486" w:rsidP="00AA1486">
            <w:r>
              <w:t>Family picnic – 1</w:t>
            </w:r>
            <w:r w:rsidRPr="001F2A20">
              <w:rPr>
                <w:vertAlign w:val="superscript"/>
              </w:rPr>
              <w:t>st</w:t>
            </w:r>
            <w:r>
              <w:t xml:space="preserve"> term</w:t>
            </w:r>
          </w:p>
          <w:p w14:paraId="1F4196C7" w14:textId="18D7A7F4" w:rsidR="00AA1486" w:rsidRDefault="00AA1486" w:rsidP="00AA1486">
            <w:r>
              <w:t>Raffle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2421F0B" w14:textId="5CEC0963" w:rsidR="00AA1486" w:rsidRDefault="00AA1486" w:rsidP="00AA1486">
            <w:pPr>
              <w:jc w:val="center"/>
            </w:pPr>
            <w:r>
              <w:t>Matt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DADBF2A" w14:textId="55E7EF14" w:rsidR="00AA1486" w:rsidRDefault="00AA1486" w:rsidP="00AA1486">
            <w:pPr>
              <w:jc w:val="center"/>
            </w:pPr>
            <w:r>
              <w:t>19</w:t>
            </w:r>
            <w:r w:rsidRPr="00986F4E">
              <w:rPr>
                <w:vertAlign w:val="superscript"/>
              </w:rPr>
              <w:t>th</w:t>
            </w:r>
            <w:r>
              <w:t xml:space="preserve"> Feb</w:t>
            </w:r>
          </w:p>
        </w:tc>
      </w:tr>
      <w:tr w:rsidR="00AA1486" w:rsidRPr="00B2198A" w14:paraId="1903BB08" w14:textId="77777777" w:rsidTr="001515D3">
        <w:trPr>
          <w:trHeight w:val="399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4B0599C" w14:textId="4B765AA8" w:rsidR="00AA1486" w:rsidRDefault="00AA1486" w:rsidP="00AA1486">
            <w:r>
              <w:t>Easter Raffle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C6A92BC" w14:textId="5973BAEE" w:rsidR="00AA1486" w:rsidRDefault="00C20E3D" w:rsidP="00AA1486">
            <w:pPr>
              <w:jc w:val="center"/>
            </w:pPr>
            <w:r>
              <w:t>TBA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F8C00B3" w14:textId="044E996D" w:rsidR="00AA1486" w:rsidRDefault="00DB3BBA" w:rsidP="00AA1486">
            <w:pPr>
              <w:jc w:val="center"/>
            </w:pPr>
            <w:r>
              <w:t>4</w:t>
            </w:r>
            <w:r w:rsidRPr="00DB3BBA">
              <w:rPr>
                <w:vertAlign w:val="superscript"/>
              </w:rPr>
              <w:t>th</w:t>
            </w:r>
            <w:r>
              <w:t xml:space="preserve"> April</w:t>
            </w:r>
            <w:r w:rsidR="002156AB">
              <w:t xml:space="preserve"> (TBA)</w:t>
            </w:r>
          </w:p>
        </w:tc>
      </w:tr>
      <w:tr w:rsidR="00AA1486" w:rsidRPr="00B2198A" w14:paraId="2A328EA7" w14:textId="77777777" w:rsidTr="001515D3">
        <w:trPr>
          <w:trHeight w:val="399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23BE36A" w14:textId="77777777" w:rsidR="00AA1486" w:rsidRDefault="00AA1486" w:rsidP="00AA1486">
            <w:r>
              <w:t>Mother’s Day</w:t>
            </w:r>
          </w:p>
          <w:p w14:paraId="21FA22B0" w14:textId="77777777" w:rsidR="00AA1486" w:rsidRDefault="00AA1486" w:rsidP="00AA1486">
            <w:r>
              <w:t>Stall</w:t>
            </w:r>
          </w:p>
          <w:p w14:paraId="6A0613AC" w14:textId="77777777" w:rsidR="00AA1486" w:rsidRDefault="00AA1486" w:rsidP="00AA1486">
            <w:r>
              <w:t xml:space="preserve">Raffle </w:t>
            </w:r>
          </w:p>
          <w:p w14:paraId="6C4A4041" w14:textId="5B25FC73" w:rsidR="00AA1486" w:rsidRPr="003A6EA7" w:rsidRDefault="00AA1486" w:rsidP="00AA1486">
            <w:r>
              <w:t>Breakfast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1347F1EF" w14:textId="77777777" w:rsidR="00AA1486" w:rsidRDefault="00AA1486" w:rsidP="00AA1486">
            <w:pPr>
              <w:jc w:val="center"/>
            </w:pPr>
          </w:p>
          <w:p w14:paraId="7DFB6610" w14:textId="77777777" w:rsidR="00C20E3D" w:rsidRDefault="00C20E3D" w:rsidP="00AA1486">
            <w:pPr>
              <w:jc w:val="center"/>
            </w:pPr>
            <w:r>
              <w:t>Bec</w:t>
            </w:r>
          </w:p>
          <w:p w14:paraId="6E7BA069" w14:textId="77777777" w:rsidR="00C20E3D" w:rsidRDefault="00C20E3D" w:rsidP="00AA1486">
            <w:pPr>
              <w:jc w:val="center"/>
            </w:pPr>
            <w:r>
              <w:t>TBA</w:t>
            </w:r>
          </w:p>
          <w:p w14:paraId="778FDFD7" w14:textId="5079DC93" w:rsidR="00C20E3D" w:rsidRDefault="00C20E3D" w:rsidP="00AA1486">
            <w:pPr>
              <w:jc w:val="center"/>
            </w:pPr>
            <w:r>
              <w:t>TBA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584A8DE" w14:textId="77777777" w:rsidR="00AA1486" w:rsidRDefault="00AA1486" w:rsidP="00AA1486">
            <w:pPr>
              <w:jc w:val="center"/>
            </w:pPr>
          </w:p>
          <w:p w14:paraId="1D81FDBE" w14:textId="3F4B441E" w:rsidR="00AA1486" w:rsidRDefault="00AA1486" w:rsidP="00AA1486">
            <w:pPr>
              <w:jc w:val="center"/>
            </w:pPr>
            <w:r>
              <w:t>TBA early May</w:t>
            </w:r>
          </w:p>
          <w:p w14:paraId="08C0003E" w14:textId="557D1AFA" w:rsidR="00AA1486" w:rsidRDefault="002156AB" w:rsidP="00AA1486">
            <w:pPr>
              <w:jc w:val="center"/>
            </w:pPr>
            <w:r>
              <w:t>9</w:t>
            </w:r>
            <w:r w:rsidRPr="00C44DB2">
              <w:rPr>
                <w:vertAlign w:val="superscript"/>
              </w:rPr>
              <w:t>th</w:t>
            </w:r>
            <w:r>
              <w:t xml:space="preserve"> May</w:t>
            </w:r>
          </w:p>
          <w:p w14:paraId="658B4067" w14:textId="48D6038B" w:rsidR="00AA1486" w:rsidRDefault="00AA1486" w:rsidP="00AA1486">
            <w:pPr>
              <w:jc w:val="center"/>
            </w:pPr>
            <w:r>
              <w:t>9</w:t>
            </w:r>
            <w:r w:rsidRPr="00C44DB2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AA1486" w:rsidRPr="00B2198A" w14:paraId="3F4F5E18" w14:textId="77777777" w:rsidTr="001515D3">
        <w:trPr>
          <w:trHeight w:val="399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0977156" w14:textId="4B7A14B4" w:rsidR="00AA1486" w:rsidRDefault="00AA1486" w:rsidP="00AA1486">
            <w:r>
              <w:t>School Disco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CE3D3D2" w14:textId="7C8C81D0" w:rsidR="00AA1486" w:rsidRDefault="00AA1486" w:rsidP="00AA1486">
            <w:pPr>
              <w:jc w:val="center"/>
            </w:pPr>
            <w:r>
              <w:t>Kate/Briony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B420890" w14:textId="5CAC2B0C" w:rsidR="00AA1486" w:rsidRDefault="00AA1486" w:rsidP="00AA1486">
            <w:pPr>
              <w:jc w:val="center"/>
            </w:pPr>
            <w:r>
              <w:t>4</w:t>
            </w:r>
            <w:r w:rsidRPr="00420660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  <w:tr w:rsidR="00AA1486" w:rsidRPr="00B2198A" w14:paraId="7ABC82A6" w14:textId="77777777" w:rsidTr="001515D3">
        <w:trPr>
          <w:trHeight w:val="399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2D99A21" w14:textId="6D726CBB" w:rsidR="00AA1486" w:rsidRDefault="00AA1486" w:rsidP="00AA1486">
            <w:pPr>
              <w:tabs>
                <w:tab w:val="left" w:pos="1005"/>
              </w:tabs>
            </w:pPr>
            <w:r>
              <w:t>Pie Drive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0FAD4E8" w14:textId="1F533287" w:rsidR="00AA1486" w:rsidRDefault="00AA1486" w:rsidP="00AA1486">
            <w:pPr>
              <w:jc w:val="center"/>
            </w:pPr>
            <w:r>
              <w:t>Kaz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1C697DB" w14:textId="60C8573B" w:rsidR="00AA1486" w:rsidRDefault="00AA1486" w:rsidP="00AA1486">
            <w:pPr>
              <w:jc w:val="center"/>
            </w:pPr>
            <w:r>
              <w:t>6</w:t>
            </w:r>
            <w:r w:rsidRPr="00F4336B">
              <w:rPr>
                <w:vertAlign w:val="superscript"/>
              </w:rPr>
              <w:t>th</w:t>
            </w:r>
            <w:r>
              <w:t xml:space="preserve"> Aug</w:t>
            </w:r>
          </w:p>
        </w:tc>
      </w:tr>
      <w:tr w:rsidR="00AA1486" w:rsidRPr="00B2198A" w14:paraId="72A70185" w14:textId="77777777" w:rsidTr="001515D3">
        <w:trPr>
          <w:trHeight w:val="399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5A89B8" w14:textId="50AF74E3" w:rsidR="00AA1486" w:rsidRDefault="00B073F7" w:rsidP="00AA1486">
            <w:r>
              <w:t>Father’s Day</w:t>
            </w:r>
          </w:p>
          <w:p w14:paraId="321B3945" w14:textId="523B09B0" w:rsidR="00AA1486" w:rsidRDefault="00AA1486" w:rsidP="00AA1486">
            <w:r>
              <w:t xml:space="preserve">Present – plates </w:t>
            </w:r>
          </w:p>
          <w:p w14:paraId="02818347" w14:textId="1B0C79B4" w:rsidR="00AA1486" w:rsidRDefault="00AA1486" w:rsidP="00AA1486">
            <w:r>
              <w:t>Stall – mini one at breakfast</w:t>
            </w:r>
          </w:p>
          <w:p w14:paraId="2CED0F32" w14:textId="273D6B5A" w:rsidR="00AA1486" w:rsidRDefault="00AA1486" w:rsidP="00AA1486">
            <w:r>
              <w:t>Breakfast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ACAC857" w14:textId="77777777" w:rsidR="00AA1486" w:rsidRDefault="00AA1486" w:rsidP="00AA1486">
            <w:pPr>
              <w:jc w:val="center"/>
            </w:pPr>
          </w:p>
          <w:p w14:paraId="3163CF62" w14:textId="77777777" w:rsidR="00AA1486" w:rsidRDefault="00AA1486" w:rsidP="00AA1486">
            <w:pPr>
              <w:jc w:val="center"/>
            </w:pPr>
            <w:r>
              <w:t>Sooty</w:t>
            </w:r>
          </w:p>
          <w:p w14:paraId="3F8E47FA" w14:textId="77777777" w:rsidR="00AA1486" w:rsidRDefault="00AA1486" w:rsidP="00AA1486">
            <w:pPr>
              <w:jc w:val="center"/>
            </w:pPr>
            <w:r>
              <w:t>Bec</w:t>
            </w:r>
          </w:p>
          <w:p w14:paraId="1D6CB26E" w14:textId="26C9722D" w:rsidR="00C20E3D" w:rsidRDefault="00C20E3D" w:rsidP="00AA1486">
            <w:pPr>
              <w:jc w:val="center"/>
            </w:pPr>
            <w:r>
              <w:t>TBA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E05E174" w14:textId="78B6239E" w:rsidR="00AA1486" w:rsidRDefault="00AA1486" w:rsidP="00AA1486">
            <w:pPr>
              <w:jc w:val="center"/>
            </w:pPr>
          </w:p>
        </w:tc>
      </w:tr>
      <w:tr w:rsidR="00AA1486" w:rsidRPr="00B2198A" w14:paraId="7AA8955D" w14:textId="77777777" w:rsidTr="00CB5790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9988127" w14:textId="6C98E869" w:rsidR="00AA1486" w:rsidRPr="00B2198A" w:rsidRDefault="00AA1486" w:rsidP="00AA1486">
            <w:r>
              <w:t>Trivia Night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A9F6F8A" w14:textId="32A61219" w:rsidR="00AA1486" w:rsidRPr="00B2198A" w:rsidRDefault="00AA1486" w:rsidP="00AA1486">
            <w:pPr>
              <w:jc w:val="center"/>
            </w:pPr>
            <w:r>
              <w:t>TBA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1186C7B8" w14:textId="3BB943DD" w:rsidR="00AA1486" w:rsidRPr="00B2198A" w:rsidRDefault="00AA1486" w:rsidP="00AA1486">
            <w:pPr>
              <w:jc w:val="center"/>
            </w:pPr>
            <w:r>
              <w:t>2nd August</w:t>
            </w:r>
          </w:p>
        </w:tc>
      </w:tr>
      <w:tr w:rsidR="00AA1486" w:rsidRPr="00B2198A" w14:paraId="7291EBFD" w14:textId="77777777" w:rsidTr="00F15245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E387EDC" w14:textId="3612C5F3" w:rsidR="00AA1486" w:rsidRDefault="00AA1486" w:rsidP="00AA1486">
            <w:r>
              <w:t>Ladie’s lunch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86793A4" w14:textId="26CB9688" w:rsidR="00AA1486" w:rsidRPr="00B2198A" w:rsidRDefault="00AA1486" w:rsidP="00AA1486">
            <w:pPr>
              <w:jc w:val="center"/>
            </w:pPr>
            <w:r>
              <w:t>Bec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897CC9F" w14:textId="597C5976" w:rsidR="00AA1486" w:rsidRPr="00B2198A" w:rsidRDefault="00AA1486" w:rsidP="00AA1486">
            <w:pPr>
              <w:jc w:val="center"/>
            </w:pPr>
            <w:r>
              <w:t>18</w:t>
            </w:r>
            <w:r w:rsidRPr="00A40DF9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AA1486" w:rsidRPr="00B2198A" w14:paraId="669579A7" w14:textId="77777777" w:rsidTr="00F15245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3FCD729" w14:textId="73595622" w:rsidR="00AA1486" w:rsidRDefault="00AA1486" w:rsidP="00AA1486">
            <w:r>
              <w:t>Christmas Raffle</w:t>
            </w:r>
          </w:p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5D73EAC" w14:textId="0D2D989C" w:rsidR="00AA1486" w:rsidRPr="00B2198A" w:rsidRDefault="00AA1486" w:rsidP="00AA1486">
            <w:pPr>
              <w:jc w:val="center"/>
            </w:pPr>
            <w:r>
              <w:t>TBA</w:t>
            </w: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D8C3336" w14:textId="73896698" w:rsidR="00AA1486" w:rsidRPr="00B2198A" w:rsidRDefault="00AA1486" w:rsidP="00AA1486">
            <w:pPr>
              <w:jc w:val="center"/>
            </w:pPr>
            <w:r>
              <w:t>End of year</w:t>
            </w:r>
          </w:p>
        </w:tc>
      </w:tr>
      <w:tr w:rsidR="00AA1486" w:rsidRPr="00B2198A" w14:paraId="670FCB73" w14:textId="77777777" w:rsidTr="00F15245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BD4F73B" w14:textId="77777777" w:rsidR="00AA1486" w:rsidRDefault="00AA1486" w:rsidP="00AA1486"/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41D87C5" w14:textId="77777777" w:rsidR="00AA1486" w:rsidRPr="00B2198A" w:rsidRDefault="00AA1486" w:rsidP="00AA1486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BEE7BCA" w14:textId="77777777" w:rsidR="00AA1486" w:rsidRPr="00B2198A" w:rsidRDefault="00AA1486" w:rsidP="00AA1486">
            <w:pPr>
              <w:jc w:val="center"/>
            </w:pPr>
          </w:p>
        </w:tc>
      </w:tr>
      <w:tr w:rsidR="00AA1486" w:rsidRPr="00B2198A" w14:paraId="40B1B056" w14:textId="77777777" w:rsidTr="00F15245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1299AC6" w14:textId="77777777" w:rsidR="00AA1486" w:rsidRDefault="00AA1486" w:rsidP="00AA1486"/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4236569" w14:textId="77777777" w:rsidR="00AA1486" w:rsidRPr="00B2198A" w:rsidRDefault="00AA1486" w:rsidP="00AA1486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CF651EC" w14:textId="77777777" w:rsidR="00AA1486" w:rsidRPr="00B2198A" w:rsidRDefault="00AA1486" w:rsidP="00AA1486">
            <w:pPr>
              <w:jc w:val="center"/>
            </w:pPr>
          </w:p>
        </w:tc>
      </w:tr>
      <w:tr w:rsidR="00AA1486" w:rsidRPr="00B2198A" w14:paraId="0CD9F8C7" w14:textId="77777777" w:rsidTr="00F15245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F002F1F" w14:textId="77777777" w:rsidR="00AA1486" w:rsidRDefault="00AA1486" w:rsidP="00AA1486"/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51C93D3" w14:textId="77777777" w:rsidR="00AA1486" w:rsidRPr="00B2198A" w:rsidRDefault="00AA1486" w:rsidP="00AA1486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45FDE25" w14:textId="77777777" w:rsidR="00AA1486" w:rsidRPr="00B2198A" w:rsidRDefault="00AA1486" w:rsidP="00AA1486">
            <w:pPr>
              <w:jc w:val="center"/>
            </w:pPr>
          </w:p>
        </w:tc>
      </w:tr>
      <w:tr w:rsidR="00AA1486" w:rsidRPr="00B2198A" w14:paraId="0C5D1098" w14:textId="77777777" w:rsidTr="00F15245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D18616E" w14:textId="77777777" w:rsidR="00AA1486" w:rsidRDefault="00AA1486" w:rsidP="00AA1486"/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B5E6E02" w14:textId="77777777" w:rsidR="00AA1486" w:rsidRPr="00B2198A" w:rsidRDefault="00AA1486" w:rsidP="00AA1486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0AF33A4" w14:textId="77777777" w:rsidR="00AA1486" w:rsidRPr="00B2198A" w:rsidRDefault="00AA1486" w:rsidP="00AA1486">
            <w:pPr>
              <w:jc w:val="center"/>
            </w:pPr>
          </w:p>
        </w:tc>
      </w:tr>
      <w:tr w:rsidR="00AA1486" w:rsidRPr="00B2198A" w14:paraId="413799E9" w14:textId="77777777" w:rsidTr="001515D3">
        <w:trPr>
          <w:trHeight w:val="265"/>
        </w:trPr>
        <w:tc>
          <w:tcPr>
            <w:tcW w:w="5812" w:type="dxa"/>
            <w:tcBorders>
              <w:top w:val="single" w:sz="4" w:space="0" w:color="2F5496" w:themeColor="accent1" w:themeShade="BF"/>
              <w:bottom w:val="single" w:sz="18" w:space="0" w:color="2F5496" w:themeColor="accent1" w:themeShade="BF"/>
            </w:tcBorders>
          </w:tcPr>
          <w:p w14:paraId="1F1CA463" w14:textId="77777777" w:rsidR="00AA1486" w:rsidRDefault="00AA1486" w:rsidP="00AA1486"/>
        </w:tc>
        <w:tc>
          <w:tcPr>
            <w:tcW w:w="1772" w:type="dxa"/>
            <w:tcBorders>
              <w:top w:val="single" w:sz="4" w:space="0" w:color="2F5496" w:themeColor="accent1" w:themeShade="BF"/>
              <w:bottom w:val="single" w:sz="18" w:space="0" w:color="2F5496" w:themeColor="accent1" w:themeShade="BF"/>
            </w:tcBorders>
          </w:tcPr>
          <w:p w14:paraId="28DB2157" w14:textId="77777777" w:rsidR="00AA1486" w:rsidRPr="00B2198A" w:rsidRDefault="00AA1486" w:rsidP="00AA1486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2F5496" w:themeColor="accent1" w:themeShade="BF"/>
              <w:bottom w:val="single" w:sz="18" w:space="0" w:color="2F5496" w:themeColor="accent1" w:themeShade="BF"/>
            </w:tcBorders>
          </w:tcPr>
          <w:p w14:paraId="799AC2FF" w14:textId="77777777" w:rsidR="00AA1486" w:rsidRPr="00B2198A" w:rsidRDefault="00AA1486" w:rsidP="00AA1486">
            <w:pPr>
              <w:jc w:val="center"/>
            </w:pPr>
          </w:p>
        </w:tc>
      </w:tr>
    </w:tbl>
    <w:p w14:paraId="36C1A7C8" w14:textId="77777777" w:rsidR="007533E3" w:rsidRDefault="007533E3" w:rsidP="00C5708B"/>
    <w:p w14:paraId="37868F40" w14:textId="190EB06F" w:rsidR="007533E3" w:rsidRPr="007533E3" w:rsidRDefault="007533E3" w:rsidP="00543F54"/>
    <w:sectPr w:rsidR="007533E3" w:rsidRPr="007533E3" w:rsidSect="00731A4E">
      <w:pgSz w:w="11906" w:h="16838"/>
      <w:pgMar w:top="567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37F0"/>
    <w:multiLevelType w:val="hybridMultilevel"/>
    <w:tmpl w:val="79483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0D55"/>
    <w:multiLevelType w:val="hybridMultilevel"/>
    <w:tmpl w:val="49E2B2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B2526D"/>
    <w:multiLevelType w:val="hybridMultilevel"/>
    <w:tmpl w:val="C6449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4F1C"/>
    <w:multiLevelType w:val="hybridMultilevel"/>
    <w:tmpl w:val="50205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9215C"/>
    <w:multiLevelType w:val="hybridMultilevel"/>
    <w:tmpl w:val="C0B2F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917762">
    <w:abstractNumId w:val="0"/>
  </w:num>
  <w:num w:numId="2" w16cid:durableId="1361081391">
    <w:abstractNumId w:val="3"/>
  </w:num>
  <w:num w:numId="3" w16cid:durableId="1327586331">
    <w:abstractNumId w:val="1"/>
  </w:num>
  <w:num w:numId="4" w16cid:durableId="565723313">
    <w:abstractNumId w:val="2"/>
  </w:num>
  <w:num w:numId="5" w16cid:durableId="144850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1"/>
    <w:rsid w:val="0000282B"/>
    <w:rsid w:val="00027465"/>
    <w:rsid w:val="00027D65"/>
    <w:rsid w:val="00031B4F"/>
    <w:rsid w:val="00054006"/>
    <w:rsid w:val="000671B9"/>
    <w:rsid w:val="00071577"/>
    <w:rsid w:val="00083913"/>
    <w:rsid w:val="00094807"/>
    <w:rsid w:val="00095270"/>
    <w:rsid w:val="000A3F01"/>
    <w:rsid w:val="000A59FE"/>
    <w:rsid w:val="000C2B35"/>
    <w:rsid w:val="000F3667"/>
    <w:rsid w:val="000F43BA"/>
    <w:rsid w:val="00113E29"/>
    <w:rsid w:val="001176AF"/>
    <w:rsid w:val="0012650A"/>
    <w:rsid w:val="00127F91"/>
    <w:rsid w:val="00134F3C"/>
    <w:rsid w:val="00144900"/>
    <w:rsid w:val="001526CB"/>
    <w:rsid w:val="00152D0A"/>
    <w:rsid w:val="00157785"/>
    <w:rsid w:val="00161C26"/>
    <w:rsid w:val="001638B4"/>
    <w:rsid w:val="001A0C52"/>
    <w:rsid w:val="001A0E29"/>
    <w:rsid w:val="001A567B"/>
    <w:rsid w:val="001B01AD"/>
    <w:rsid w:val="001B5BC2"/>
    <w:rsid w:val="001C3E23"/>
    <w:rsid w:val="001C4277"/>
    <w:rsid w:val="001C6F24"/>
    <w:rsid w:val="001D2E6F"/>
    <w:rsid w:val="001D3BFD"/>
    <w:rsid w:val="001F1101"/>
    <w:rsid w:val="001F2A20"/>
    <w:rsid w:val="00214BE6"/>
    <w:rsid w:val="002156AB"/>
    <w:rsid w:val="002308E9"/>
    <w:rsid w:val="0023351E"/>
    <w:rsid w:val="002410DD"/>
    <w:rsid w:val="0025199E"/>
    <w:rsid w:val="00257F53"/>
    <w:rsid w:val="00271A94"/>
    <w:rsid w:val="00277403"/>
    <w:rsid w:val="0028015E"/>
    <w:rsid w:val="00282C5D"/>
    <w:rsid w:val="00284488"/>
    <w:rsid w:val="00291C0C"/>
    <w:rsid w:val="002935DF"/>
    <w:rsid w:val="0029528C"/>
    <w:rsid w:val="002A11EF"/>
    <w:rsid w:val="002C13B4"/>
    <w:rsid w:val="002D2BD5"/>
    <w:rsid w:val="002D3395"/>
    <w:rsid w:val="002D548F"/>
    <w:rsid w:val="002F5C24"/>
    <w:rsid w:val="00316FC9"/>
    <w:rsid w:val="00320DC9"/>
    <w:rsid w:val="003215E6"/>
    <w:rsid w:val="0032691E"/>
    <w:rsid w:val="00330C8A"/>
    <w:rsid w:val="003367BD"/>
    <w:rsid w:val="0033750F"/>
    <w:rsid w:val="00345D28"/>
    <w:rsid w:val="00351A57"/>
    <w:rsid w:val="0035557A"/>
    <w:rsid w:val="00365B6A"/>
    <w:rsid w:val="00366D6A"/>
    <w:rsid w:val="00373006"/>
    <w:rsid w:val="003A1D36"/>
    <w:rsid w:val="003A59CF"/>
    <w:rsid w:val="003A6EA7"/>
    <w:rsid w:val="003B0838"/>
    <w:rsid w:val="003B27E2"/>
    <w:rsid w:val="003B5842"/>
    <w:rsid w:val="003B6508"/>
    <w:rsid w:val="003F012E"/>
    <w:rsid w:val="00401076"/>
    <w:rsid w:val="004022BA"/>
    <w:rsid w:val="0040654E"/>
    <w:rsid w:val="00415D78"/>
    <w:rsid w:val="00420660"/>
    <w:rsid w:val="00434287"/>
    <w:rsid w:val="0043503C"/>
    <w:rsid w:val="00435408"/>
    <w:rsid w:val="0044126C"/>
    <w:rsid w:val="00444A97"/>
    <w:rsid w:val="00450171"/>
    <w:rsid w:val="00451209"/>
    <w:rsid w:val="0046342E"/>
    <w:rsid w:val="004853A2"/>
    <w:rsid w:val="00486F1F"/>
    <w:rsid w:val="004921FD"/>
    <w:rsid w:val="004958BE"/>
    <w:rsid w:val="004A0F26"/>
    <w:rsid w:val="004B3045"/>
    <w:rsid w:val="004B3393"/>
    <w:rsid w:val="004B75B5"/>
    <w:rsid w:val="004D66EA"/>
    <w:rsid w:val="004E4A17"/>
    <w:rsid w:val="00500B5E"/>
    <w:rsid w:val="00512240"/>
    <w:rsid w:val="0051484E"/>
    <w:rsid w:val="00532351"/>
    <w:rsid w:val="005433B5"/>
    <w:rsid w:val="00543F54"/>
    <w:rsid w:val="00553AA2"/>
    <w:rsid w:val="00560940"/>
    <w:rsid w:val="005629CE"/>
    <w:rsid w:val="00574E26"/>
    <w:rsid w:val="00586704"/>
    <w:rsid w:val="0059020F"/>
    <w:rsid w:val="00590F30"/>
    <w:rsid w:val="005925E6"/>
    <w:rsid w:val="005A532B"/>
    <w:rsid w:val="005B297A"/>
    <w:rsid w:val="005C59F5"/>
    <w:rsid w:val="005C5C59"/>
    <w:rsid w:val="005D256D"/>
    <w:rsid w:val="005E6C07"/>
    <w:rsid w:val="005F33AA"/>
    <w:rsid w:val="005F6F23"/>
    <w:rsid w:val="006040EC"/>
    <w:rsid w:val="00614654"/>
    <w:rsid w:val="006147D3"/>
    <w:rsid w:val="006149E5"/>
    <w:rsid w:val="006255BB"/>
    <w:rsid w:val="00640DA1"/>
    <w:rsid w:val="00645B92"/>
    <w:rsid w:val="00690B6D"/>
    <w:rsid w:val="006A5311"/>
    <w:rsid w:val="006B124A"/>
    <w:rsid w:val="006B7477"/>
    <w:rsid w:val="006C078D"/>
    <w:rsid w:val="006F64EA"/>
    <w:rsid w:val="00715337"/>
    <w:rsid w:val="00731A4E"/>
    <w:rsid w:val="00740640"/>
    <w:rsid w:val="0074230F"/>
    <w:rsid w:val="0075171F"/>
    <w:rsid w:val="007533E3"/>
    <w:rsid w:val="00757211"/>
    <w:rsid w:val="00757915"/>
    <w:rsid w:val="007610D7"/>
    <w:rsid w:val="00765F7B"/>
    <w:rsid w:val="00771DB6"/>
    <w:rsid w:val="00774493"/>
    <w:rsid w:val="00780DFC"/>
    <w:rsid w:val="00787E7F"/>
    <w:rsid w:val="00790998"/>
    <w:rsid w:val="00791C75"/>
    <w:rsid w:val="0079533E"/>
    <w:rsid w:val="00797DB4"/>
    <w:rsid w:val="007B1FAB"/>
    <w:rsid w:val="007D1971"/>
    <w:rsid w:val="007E36CE"/>
    <w:rsid w:val="007E638E"/>
    <w:rsid w:val="007F09A8"/>
    <w:rsid w:val="00814188"/>
    <w:rsid w:val="00822482"/>
    <w:rsid w:val="008239CB"/>
    <w:rsid w:val="0083495D"/>
    <w:rsid w:val="00842387"/>
    <w:rsid w:val="008429A2"/>
    <w:rsid w:val="00845934"/>
    <w:rsid w:val="008465D9"/>
    <w:rsid w:val="008467C1"/>
    <w:rsid w:val="0085390C"/>
    <w:rsid w:val="0086008B"/>
    <w:rsid w:val="00870C23"/>
    <w:rsid w:val="008768A6"/>
    <w:rsid w:val="008866B2"/>
    <w:rsid w:val="00893C69"/>
    <w:rsid w:val="008978F1"/>
    <w:rsid w:val="008B04DC"/>
    <w:rsid w:val="008B2172"/>
    <w:rsid w:val="008C4C44"/>
    <w:rsid w:val="008D2168"/>
    <w:rsid w:val="008D4B17"/>
    <w:rsid w:val="0090614A"/>
    <w:rsid w:val="009158A6"/>
    <w:rsid w:val="00917E54"/>
    <w:rsid w:val="00921FC2"/>
    <w:rsid w:val="00931F16"/>
    <w:rsid w:val="00941156"/>
    <w:rsid w:val="0094544D"/>
    <w:rsid w:val="00947156"/>
    <w:rsid w:val="00976319"/>
    <w:rsid w:val="00986F4E"/>
    <w:rsid w:val="00991701"/>
    <w:rsid w:val="009A545E"/>
    <w:rsid w:val="009C4105"/>
    <w:rsid w:val="009D2A3E"/>
    <w:rsid w:val="009D35DF"/>
    <w:rsid w:val="009D50C8"/>
    <w:rsid w:val="009E098F"/>
    <w:rsid w:val="009E7336"/>
    <w:rsid w:val="00A060A8"/>
    <w:rsid w:val="00A107F3"/>
    <w:rsid w:val="00A16D91"/>
    <w:rsid w:val="00A17FEC"/>
    <w:rsid w:val="00A24A3E"/>
    <w:rsid w:val="00A315C8"/>
    <w:rsid w:val="00A40229"/>
    <w:rsid w:val="00A40DF9"/>
    <w:rsid w:val="00A533D9"/>
    <w:rsid w:val="00A622BE"/>
    <w:rsid w:val="00A7744E"/>
    <w:rsid w:val="00A834E6"/>
    <w:rsid w:val="00A94371"/>
    <w:rsid w:val="00A948D6"/>
    <w:rsid w:val="00A951AF"/>
    <w:rsid w:val="00A97A44"/>
    <w:rsid w:val="00AA1486"/>
    <w:rsid w:val="00AB030A"/>
    <w:rsid w:val="00AC71DB"/>
    <w:rsid w:val="00AE5622"/>
    <w:rsid w:val="00AE7551"/>
    <w:rsid w:val="00AE7FDF"/>
    <w:rsid w:val="00AF17C2"/>
    <w:rsid w:val="00B015BD"/>
    <w:rsid w:val="00B05374"/>
    <w:rsid w:val="00B073F7"/>
    <w:rsid w:val="00B34912"/>
    <w:rsid w:val="00B42E0F"/>
    <w:rsid w:val="00B442F1"/>
    <w:rsid w:val="00B81917"/>
    <w:rsid w:val="00B90E01"/>
    <w:rsid w:val="00B9108D"/>
    <w:rsid w:val="00BA24D5"/>
    <w:rsid w:val="00BA2935"/>
    <w:rsid w:val="00BB30D6"/>
    <w:rsid w:val="00BC0CE6"/>
    <w:rsid w:val="00BC37F4"/>
    <w:rsid w:val="00BD6C09"/>
    <w:rsid w:val="00BE0338"/>
    <w:rsid w:val="00C0574F"/>
    <w:rsid w:val="00C07821"/>
    <w:rsid w:val="00C07A64"/>
    <w:rsid w:val="00C20E3D"/>
    <w:rsid w:val="00C23304"/>
    <w:rsid w:val="00C24D0A"/>
    <w:rsid w:val="00C42ECF"/>
    <w:rsid w:val="00C44DB2"/>
    <w:rsid w:val="00C52A06"/>
    <w:rsid w:val="00C537F1"/>
    <w:rsid w:val="00C5708B"/>
    <w:rsid w:val="00C61E4B"/>
    <w:rsid w:val="00C66DEE"/>
    <w:rsid w:val="00C72AEF"/>
    <w:rsid w:val="00C77E52"/>
    <w:rsid w:val="00C81ED4"/>
    <w:rsid w:val="00C85DE1"/>
    <w:rsid w:val="00C9281C"/>
    <w:rsid w:val="00C92E9B"/>
    <w:rsid w:val="00CA1FCB"/>
    <w:rsid w:val="00CA25FF"/>
    <w:rsid w:val="00CB5790"/>
    <w:rsid w:val="00CD23BE"/>
    <w:rsid w:val="00CD2A5A"/>
    <w:rsid w:val="00CE4155"/>
    <w:rsid w:val="00CE43CB"/>
    <w:rsid w:val="00D04220"/>
    <w:rsid w:val="00D2673C"/>
    <w:rsid w:val="00D327F8"/>
    <w:rsid w:val="00D56465"/>
    <w:rsid w:val="00D64701"/>
    <w:rsid w:val="00D70C78"/>
    <w:rsid w:val="00D73CAE"/>
    <w:rsid w:val="00D8466E"/>
    <w:rsid w:val="00D86705"/>
    <w:rsid w:val="00D96165"/>
    <w:rsid w:val="00DA4E4F"/>
    <w:rsid w:val="00DB3BBA"/>
    <w:rsid w:val="00DB7636"/>
    <w:rsid w:val="00DD01DD"/>
    <w:rsid w:val="00DD3331"/>
    <w:rsid w:val="00DD69EE"/>
    <w:rsid w:val="00DD773D"/>
    <w:rsid w:val="00E13F7F"/>
    <w:rsid w:val="00E164A2"/>
    <w:rsid w:val="00E20367"/>
    <w:rsid w:val="00E40124"/>
    <w:rsid w:val="00E5743B"/>
    <w:rsid w:val="00E6062D"/>
    <w:rsid w:val="00E64AB1"/>
    <w:rsid w:val="00E70D92"/>
    <w:rsid w:val="00E75B2F"/>
    <w:rsid w:val="00E81A22"/>
    <w:rsid w:val="00E87B4A"/>
    <w:rsid w:val="00E97FDF"/>
    <w:rsid w:val="00EA0C33"/>
    <w:rsid w:val="00EA53A7"/>
    <w:rsid w:val="00EA563E"/>
    <w:rsid w:val="00EB345D"/>
    <w:rsid w:val="00EC0A0D"/>
    <w:rsid w:val="00EC6832"/>
    <w:rsid w:val="00ED3907"/>
    <w:rsid w:val="00EE271C"/>
    <w:rsid w:val="00EF0C96"/>
    <w:rsid w:val="00F14F42"/>
    <w:rsid w:val="00F15245"/>
    <w:rsid w:val="00F2053C"/>
    <w:rsid w:val="00F37353"/>
    <w:rsid w:val="00F425AA"/>
    <w:rsid w:val="00F4336B"/>
    <w:rsid w:val="00F634C8"/>
    <w:rsid w:val="00F6636A"/>
    <w:rsid w:val="00F67C6D"/>
    <w:rsid w:val="00F67DE4"/>
    <w:rsid w:val="00F7177C"/>
    <w:rsid w:val="00F7664D"/>
    <w:rsid w:val="00F860DF"/>
    <w:rsid w:val="00F960BC"/>
    <w:rsid w:val="00FA319A"/>
    <w:rsid w:val="00FA650D"/>
    <w:rsid w:val="00FA6543"/>
    <w:rsid w:val="00FB018E"/>
    <w:rsid w:val="00FD7A7B"/>
    <w:rsid w:val="00FD7B5A"/>
    <w:rsid w:val="00FE7968"/>
    <w:rsid w:val="00FF4D14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6DE7"/>
  <w15:chartTrackingRefBased/>
  <w15:docId w15:val="{E30D3723-DEBB-4436-B904-802C377B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0A3F01"/>
    <w:pPr>
      <w:keepNext/>
      <w:keepLines/>
      <w:spacing w:before="360" w:after="40" w:line="264" w:lineRule="auto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A3F01"/>
    <w:rPr>
      <w:rFonts w:asciiTheme="majorHAnsi" w:eastAsiaTheme="majorEastAsia" w:hAnsiTheme="majorHAnsi" w:cstheme="majorBidi"/>
      <w:color w:val="4472C4" w:themeColor="accent1"/>
      <w:sz w:val="30"/>
      <w:szCs w:val="30"/>
      <w:lang w:val="en-US" w:eastAsia="ja-JP"/>
    </w:rPr>
  </w:style>
  <w:style w:type="paragraph" w:styleId="ListParagraph">
    <w:name w:val="List Paragraph"/>
    <w:basedOn w:val="Normal"/>
    <w:uiPriority w:val="34"/>
    <w:qFormat/>
    <w:rsid w:val="000A3F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E0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Table6Colorful">
    <w:name w:val="List Table 6 Colorful"/>
    <w:basedOn w:val="TableNormal"/>
    <w:uiPriority w:val="51"/>
    <w:rsid w:val="00BE0338"/>
    <w:pPr>
      <w:spacing w:before="100" w:after="100" w:line="240" w:lineRule="auto"/>
    </w:pPr>
    <w:rPr>
      <w:rFonts w:eastAsiaTheme="minorEastAsia"/>
      <w:color w:val="000000" w:themeColor="text1"/>
      <w:lang w:val="en-US"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7533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0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943A22041A498988AD503B2020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E009-DCCA-492E-9473-96838D97FF43}"/>
      </w:docPartPr>
      <w:docPartBody>
        <w:p w:rsidR="003B5B68" w:rsidRDefault="00EA63C5" w:rsidP="00EA63C5">
          <w:pPr>
            <w:pStyle w:val="D0943A22041A498988AD503B2020E934"/>
          </w:pPr>
          <w:r w:rsidRPr="007E4B15">
            <w:rPr>
              <w:b/>
              <w:color w:val="FFFFFF" w:themeColor="background1"/>
              <w:sz w:val="18"/>
            </w:rPr>
            <w:t>Item</w:t>
          </w:r>
        </w:p>
      </w:docPartBody>
    </w:docPart>
    <w:docPart>
      <w:docPartPr>
        <w:name w:val="77E11B421B9F41CA99FB6A6804F0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F14E-D3B9-4E6E-906F-AC3C1E3A4CE1}"/>
      </w:docPartPr>
      <w:docPartBody>
        <w:p w:rsidR="003B5B68" w:rsidRDefault="00EA63C5" w:rsidP="00EA63C5">
          <w:pPr>
            <w:pStyle w:val="77E11B421B9F41CA99FB6A6804F09166"/>
          </w:pPr>
          <w:r w:rsidRPr="007E4B15">
            <w:rPr>
              <w:b/>
              <w:color w:val="FFFFFF" w:themeColor="background1"/>
              <w:sz w:val="18"/>
            </w:rP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8"/>
    <w:rsid w:val="000A2038"/>
    <w:rsid w:val="000E0073"/>
    <w:rsid w:val="00103196"/>
    <w:rsid w:val="001C3E23"/>
    <w:rsid w:val="001C6F24"/>
    <w:rsid w:val="00291C0C"/>
    <w:rsid w:val="003B5B68"/>
    <w:rsid w:val="00516FF8"/>
    <w:rsid w:val="00590F30"/>
    <w:rsid w:val="007651F7"/>
    <w:rsid w:val="008A1D6B"/>
    <w:rsid w:val="00A171C9"/>
    <w:rsid w:val="00A716F7"/>
    <w:rsid w:val="00BA2935"/>
    <w:rsid w:val="00D0018E"/>
    <w:rsid w:val="00E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943A22041A498988AD503B2020E934">
    <w:name w:val="D0943A22041A498988AD503B2020E934"/>
    <w:rsid w:val="00EA63C5"/>
  </w:style>
  <w:style w:type="paragraph" w:customStyle="1" w:styleId="77E11B421B9F41CA99FB6A6804F09166">
    <w:name w:val="77E11B421B9F41CA99FB6A6804F09166"/>
    <w:rsid w:val="00EA6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Tardrew</dc:creator>
  <cp:keywords/>
  <dc:description/>
  <cp:lastModifiedBy>Briony Dowling</cp:lastModifiedBy>
  <cp:revision>91</cp:revision>
  <dcterms:created xsi:type="dcterms:W3CDTF">2024-10-30T07:07:00Z</dcterms:created>
  <dcterms:modified xsi:type="dcterms:W3CDTF">2024-10-30T08:08:00Z</dcterms:modified>
</cp:coreProperties>
</file>