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84F4A" w14:textId="156D6FE7" w:rsidR="00DA3053" w:rsidRDefault="00E5395D">
      <w:r>
        <w:rPr>
          <w:noProof/>
        </w:rPr>
        <w:drawing>
          <wp:inline distT="0" distB="0" distL="0" distR="0" wp14:anchorId="2641A498" wp14:editId="12B76DA3">
            <wp:extent cx="8953500" cy="6191250"/>
            <wp:effectExtent l="0" t="0" r="0" b="0"/>
            <wp:docPr id="492338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FACF" w14:textId="3CB71945" w:rsidR="00E5395D" w:rsidRDefault="00E5395D">
      <w:r>
        <w:rPr>
          <w:noProof/>
        </w:rPr>
        <w:lastRenderedPageBreak/>
        <w:drawing>
          <wp:inline distT="0" distB="0" distL="0" distR="0" wp14:anchorId="54D7A13B" wp14:editId="2556B295">
            <wp:extent cx="9315450" cy="6122035"/>
            <wp:effectExtent l="0" t="0" r="0" b="0"/>
            <wp:docPr id="1975376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95D" w:rsidSect="00E539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95D"/>
    <w:rsid w:val="004B6E84"/>
    <w:rsid w:val="00DA3053"/>
    <w:rsid w:val="00E5395D"/>
    <w:rsid w:val="00F3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DE7F0"/>
  <w15:chartTrackingRefBased/>
  <w15:docId w15:val="{E5005995-7CA1-482C-8A26-770E685C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Stanley</dc:creator>
  <cp:keywords/>
  <dc:description/>
  <cp:lastModifiedBy>Kevin Stanley</cp:lastModifiedBy>
  <cp:revision>1</cp:revision>
  <dcterms:created xsi:type="dcterms:W3CDTF">2024-11-27T01:32:00Z</dcterms:created>
  <dcterms:modified xsi:type="dcterms:W3CDTF">2024-11-27T01:36:00Z</dcterms:modified>
</cp:coreProperties>
</file>