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DFC91" w14:textId="1CA91505" w:rsidR="00192479" w:rsidRPr="00916439" w:rsidRDefault="00192479" w:rsidP="00916439">
      <w:pPr>
        <w:rPr>
          <w:lang w:val="en-GB" w:eastAsia="en-US"/>
        </w:rPr>
      </w:pPr>
      <w:bookmarkStart w:id="0" w:name="_Hlk146094906"/>
      <w:bookmarkEnd w:id="0"/>
      <w:r>
        <w:rPr>
          <w:lang w:val="en-GB" w:eastAsia="en-US"/>
        </w:rPr>
        <w:t xml:space="preserve"> </w:t>
      </w:r>
    </w:p>
    <w:p w14:paraId="3DA4A7C3" w14:textId="63DF027F" w:rsidR="00407E90" w:rsidRDefault="00407E90">
      <w:pPr>
        <w:spacing w:after="160"/>
        <w:rPr>
          <w:noProof/>
        </w:rPr>
      </w:pPr>
    </w:p>
    <w:p w14:paraId="6430ED3C" w14:textId="2C7058C3" w:rsidR="0051144D" w:rsidRPr="00965DC3" w:rsidRDefault="0051144D" w:rsidP="00C926F0">
      <w:pPr>
        <w:pStyle w:val="Heading2"/>
        <w:sectPr w:rsidR="0051144D" w:rsidRPr="00965DC3" w:rsidSect="00322CFE">
          <w:headerReference w:type="default" r:id="rId8"/>
          <w:footerReference w:type="first" r:id="rId9"/>
          <w:pgSz w:w="11906" w:h="16838"/>
          <w:pgMar w:top="1440" w:right="1440" w:bottom="1440" w:left="1440" w:header="907" w:footer="709" w:gutter="0"/>
          <w:pgNumType w:start="1"/>
          <w:cols w:space="720"/>
          <w:docGrid w:linePitch="326"/>
        </w:sectPr>
      </w:pPr>
    </w:p>
    <w:p w14:paraId="3EBF2DA8" w14:textId="5D9AAC6D" w:rsidR="003034FC" w:rsidRDefault="006A559F" w:rsidP="00C926F0">
      <w:pPr>
        <w:pStyle w:val="Heading2"/>
      </w:pPr>
      <w:r>
        <w:t>Career News</w:t>
      </w:r>
    </w:p>
    <w:p w14:paraId="39AEFDAE" w14:textId="07E7AEE7" w:rsidR="00D550C7" w:rsidRDefault="008F412B" w:rsidP="00D550C7">
      <w:pPr>
        <w:pStyle w:val="Heading3"/>
      </w:pPr>
      <w:r w:rsidRPr="00F813AF">
        <w:t xml:space="preserve">The </w:t>
      </w:r>
      <w:r w:rsidR="00D550C7" w:rsidRPr="00F813AF">
        <w:t xml:space="preserve">Big Day In </w:t>
      </w:r>
      <w:r w:rsidR="00FC4BDA">
        <w:t>c</w:t>
      </w:r>
      <w:r w:rsidR="00D550C7">
        <w:t>areers in IT show</w:t>
      </w:r>
    </w:p>
    <w:p w14:paraId="7EA14B4F" w14:textId="35988D68" w:rsidR="000C1C76" w:rsidRDefault="00D550C7" w:rsidP="000C1C76">
      <w:pPr>
        <w:rPr>
          <w:lang w:val="en-GB" w:eastAsia="en-US"/>
        </w:rPr>
      </w:pPr>
      <w:r>
        <w:rPr>
          <w:lang w:val="en-GB" w:eastAsia="en-US"/>
        </w:rPr>
        <w:t xml:space="preserve">Each year the </w:t>
      </w:r>
      <w:hyperlink r:id="rId10" w:history="1">
        <w:r w:rsidRPr="009F3E23">
          <w:rPr>
            <w:rStyle w:val="Hyperlink"/>
            <w:lang w:val="en-GB" w:eastAsia="en-US"/>
          </w:rPr>
          <w:t>Australian Computer Society</w:t>
        </w:r>
      </w:hyperlink>
      <w:r>
        <w:rPr>
          <w:lang w:val="en-GB" w:eastAsia="en-US"/>
        </w:rPr>
        <w:t xml:space="preserve"> hosts a road show that goes around Australia trying to </w:t>
      </w:r>
      <w:r w:rsidR="005B4961">
        <w:rPr>
          <w:lang w:val="en-GB" w:eastAsia="en-US"/>
        </w:rPr>
        <w:t>attract</w:t>
      </w:r>
      <w:r>
        <w:rPr>
          <w:lang w:val="en-GB" w:eastAsia="en-US"/>
        </w:rPr>
        <w:t xml:space="preserve"> students </w:t>
      </w:r>
      <w:r w:rsidR="005B4961">
        <w:rPr>
          <w:lang w:val="en-GB" w:eastAsia="en-US"/>
        </w:rPr>
        <w:t>into</w:t>
      </w:r>
      <w:r>
        <w:rPr>
          <w:lang w:val="en-GB" w:eastAsia="en-US"/>
        </w:rPr>
        <w:t xml:space="preserve"> careers in computing.</w:t>
      </w:r>
      <w:r w:rsidR="00FC4BDA">
        <w:rPr>
          <w:lang w:val="en-GB" w:eastAsia="en-US"/>
        </w:rPr>
        <w:t xml:space="preserve"> </w:t>
      </w:r>
    </w:p>
    <w:p w14:paraId="112C83F6" w14:textId="4E9E6BCF" w:rsidR="00D550C7" w:rsidRDefault="00D550C7" w:rsidP="000C1C76">
      <w:pPr>
        <w:jc w:val="center"/>
        <w:rPr>
          <w:lang w:val="en-GB" w:eastAsia="en-US"/>
        </w:rPr>
      </w:pPr>
      <w:r>
        <w:rPr>
          <w:lang w:val="en-GB" w:eastAsia="en-US"/>
        </w:rPr>
        <w:t xml:space="preserve"> </w:t>
      </w:r>
      <w:r w:rsidR="000C1C76">
        <w:rPr>
          <w:noProof/>
        </w:rPr>
        <w:drawing>
          <wp:inline distT="0" distB="0" distL="0" distR="0" wp14:anchorId="1A935A83" wp14:editId="335376A1">
            <wp:extent cx="6139543" cy="2759853"/>
            <wp:effectExtent l="0" t="0" r="0" b="2540"/>
            <wp:docPr id="642257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57146" name=""/>
                    <pic:cNvPicPr/>
                  </pic:nvPicPr>
                  <pic:blipFill>
                    <a:blip r:embed="rId11"/>
                    <a:stretch>
                      <a:fillRect/>
                    </a:stretch>
                  </pic:blipFill>
                  <pic:spPr>
                    <a:xfrm>
                      <a:off x="0" y="0"/>
                      <a:ext cx="6160701" cy="2769364"/>
                    </a:xfrm>
                    <a:prstGeom prst="rect">
                      <a:avLst/>
                    </a:prstGeom>
                  </pic:spPr>
                </pic:pic>
              </a:graphicData>
            </a:graphic>
          </wp:inline>
        </w:drawing>
      </w:r>
    </w:p>
    <w:p w14:paraId="33B84B75" w14:textId="0B95DBE2" w:rsidR="009F3E23" w:rsidRDefault="00D550C7" w:rsidP="00B731BC">
      <w:pPr>
        <w:jc w:val="center"/>
        <w:rPr>
          <w:lang w:val="en-GB" w:eastAsia="en-US"/>
        </w:rPr>
      </w:pPr>
      <w:r>
        <w:rPr>
          <w:lang w:val="en-GB" w:eastAsia="en-US"/>
        </w:rPr>
        <w:t xml:space="preserve">This year </w:t>
      </w:r>
      <w:r w:rsidR="00242971">
        <w:rPr>
          <w:lang w:val="en-GB" w:eastAsia="en-US"/>
        </w:rPr>
        <w:t xml:space="preserve">The Big Day In </w:t>
      </w:r>
      <w:r>
        <w:rPr>
          <w:lang w:val="en-GB" w:eastAsia="en-US"/>
        </w:rPr>
        <w:t>was on at Curtin.</w:t>
      </w:r>
    </w:p>
    <w:p w14:paraId="0EEECF94" w14:textId="77777777" w:rsidR="008F412B" w:rsidRDefault="008F412B" w:rsidP="00D550C7">
      <w:pPr>
        <w:rPr>
          <w:lang w:val="en-GB" w:eastAsia="en-US"/>
        </w:rPr>
      </w:pPr>
    </w:p>
    <w:p w14:paraId="0F117276" w14:textId="4E9AF9A4" w:rsidR="00D550C7" w:rsidRDefault="00D550C7" w:rsidP="00D550C7">
      <w:pPr>
        <w:rPr>
          <w:lang w:val="en-GB" w:eastAsia="en-US"/>
        </w:rPr>
      </w:pPr>
      <w:r w:rsidRPr="00D26FC6">
        <w:rPr>
          <w:b/>
          <w:bCs/>
          <w:lang w:val="en-GB" w:eastAsia="en-US"/>
        </w:rPr>
        <w:t xml:space="preserve">My </w:t>
      </w:r>
      <w:r w:rsidR="005B4961" w:rsidRPr="00D26FC6">
        <w:rPr>
          <w:b/>
          <w:bCs/>
          <w:lang w:val="en-GB" w:eastAsia="en-US"/>
        </w:rPr>
        <w:t xml:space="preserve">main </w:t>
      </w:r>
      <w:r w:rsidRPr="00D26FC6">
        <w:rPr>
          <w:b/>
          <w:bCs/>
          <w:lang w:val="en-GB" w:eastAsia="en-US"/>
        </w:rPr>
        <w:t>takeaways were</w:t>
      </w:r>
      <w:r>
        <w:rPr>
          <w:lang w:val="en-GB" w:eastAsia="en-US"/>
        </w:rPr>
        <w:t>:</w:t>
      </w:r>
    </w:p>
    <w:p w14:paraId="02CBFD88" w14:textId="1FCD1FE0" w:rsidR="002D7B92" w:rsidRDefault="002D7B92" w:rsidP="002D7B92">
      <w:pPr>
        <w:rPr>
          <w:lang w:val="en-GB" w:eastAsia="en-US"/>
        </w:rPr>
      </w:pPr>
      <w:r w:rsidRPr="009F3E23">
        <w:rPr>
          <w:lang w:val="en-GB" w:eastAsia="en-US"/>
        </w:rPr>
        <w:t xml:space="preserve">Many of the speakers had started in careers in other industries before going into IT. </w:t>
      </w:r>
    </w:p>
    <w:p w14:paraId="732B9FC4" w14:textId="294D4E33" w:rsidR="002D7B92" w:rsidRPr="002D7B92" w:rsidRDefault="002D7B92" w:rsidP="002D7B92">
      <w:pPr>
        <w:rPr>
          <w:lang w:val="en-GB" w:eastAsia="en-US"/>
        </w:rPr>
      </w:pPr>
    </w:p>
    <w:p w14:paraId="5D3711F0" w14:textId="15BDC203" w:rsidR="009F3E23" w:rsidRDefault="008044C2">
      <w:pPr>
        <w:pStyle w:val="ListParagraph"/>
        <w:numPr>
          <w:ilvl w:val="0"/>
          <w:numId w:val="19"/>
        </w:numPr>
        <w:rPr>
          <w:lang w:val="en-GB" w:eastAsia="en-US"/>
        </w:rPr>
      </w:pPr>
      <w:r>
        <w:rPr>
          <w:noProof/>
          <w:lang w:val="en-GB" w:eastAsia="en-US"/>
        </w:rPr>
        <w:drawing>
          <wp:anchor distT="0" distB="0" distL="114300" distR="114300" simplePos="0" relativeHeight="251619840" behindDoc="0" locked="0" layoutInCell="1" allowOverlap="1" wp14:anchorId="195B7D37" wp14:editId="52148FF3">
            <wp:simplePos x="0" y="0"/>
            <wp:positionH relativeFrom="column">
              <wp:posOffset>4557395</wp:posOffset>
            </wp:positionH>
            <wp:positionV relativeFrom="paragraph">
              <wp:posOffset>19050</wp:posOffset>
            </wp:positionV>
            <wp:extent cx="1420495" cy="2036445"/>
            <wp:effectExtent l="0" t="0" r="8255" b="1905"/>
            <wp:wrapSquare wrapText="bothSides"/>
            <wp:docPr id="13666832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0495" cy="2036445"/>
                    </a:xfrm>
                    <a:prstGeom prst="rect">
                      <a:avLst/>
                    </a:prstGeom>
                    <a:noFill/>
                  </pic:spPr>
                </pic:pic>
              </a:graphicData>
            </a:graphic>
          </wp:anchor>
        </w:drawing>
      </w:r>
      <w:r w:rsidR="000C1C76" w:rsidRPr="000C1C76">
        <w:rPr>
          <w:lang w:val="en-GB" w:eastAsia="en-US"/>
        </w:rPr>
        <w:t xml:space="preserve">Jennifer Rule was poached by </w:t>
      </w:r>
      <w:hyperlink r:id="rId13" w:history="1">
        <w:r w:rsidR="000C1C76" w:rsidRPr="000C1C76">
          <w:rPr>
            <w:rStyle w:val="Hyperlink"/>
            <w:lang w:val="en-GB" w:eastAsia="en-US"/>
          </w:rPr>
          <w:t>Iluka Resources</w:t>
        </w:r>
      </w:hyperlink>
      <w:r w:rsidR="000C1C76" w:rsidRPr="000C1C76">
        <w:rPr>
          <w:lang w:val="en-GB" w:eastAsia="en-US"/>
        </w:rPr>
        <w:t xml:space="preserve"> from lecturing in the </w:t>
      </w:r>
      <w:hyperlink r:id="rId14" w:history="1">
        <w:r w:rsidR="000C1C76" w:rsidRPr="000C1C76">
          <w:rPr>
            <w:rStyle w:val="Hyperlink"/>
            <w:lang w:val="en-GB" w:eastAsia="en-US"/>
          </w:rPr>
          <w:t>Fashion and Design department at South Metro TAFE</w:t>
        </w:r>
      </w:hyperlink>
      <w:r w:rsidR="000C1C76" w:rsidRPr="000C1C76">
        <w:rPr>
          <w:lang w:val="en-GB" w:eastAsia="en-US"/>
        </w:rPr>
        <w:t xml:space="preserve">. </w:t>
      </w:r>
    </w:p>
    <w:p w14:paraId="1217F0CF" w14:textId="77777777" w:rsidR="005B4961" w:rsidRDefault="005B4961" w:rsidP="009F3E23">
      <w:pPr>
        <w:pStyle w:val="ListParagraph"/>
        <w:ind w:left="1080"/>
        <w:rPr>
          <w:lang w:val="en-GB" w:eastAsia="en-US"/>
        </w:rPr>
      </w:pPr>
    </w:p>
    <w:p w14:paraId="277684C5" w14:textId="72E54A7F" w:rsidR="00D550C7" w:rsidRDefault="000C1C76" w:rsidP="009F3E23">
      <w:pPr>
        <w:pStyle w:val="ListParagraph"/>
        <w:ind w:left="1080"/>
        <w:rPr>
          <w:lang w:val="en-GB" w:eastAsia="en-US"/>
        </w:rPr>
      </w:pPr>
      <w:r w:rsidRPr="009F3E23">
        <w:rPr>
          <w:lang w:val="en-GB" w:eastAsia="en-US"/>
        </w:rPr>
        <w:t xml:space="preserve">She said that she had practically none of the essential criteria on </w:t>
      </w:r>
      <w:r w:rsidR="005B4961" w:rsidRPr="009F3E23">
        <w:rPr>
          <w:lang w:val="en-GB" w:eastAsia="en-US"/>
        </w:rPr>
        <w:t>the job</w:t>
      </w:r>
      <w:r w:rsidRPr="009F3E23">
        <w:rPr>
          <w:lang w:val="en-GB" w:eastAsia="en-US"/>
        </w:rPr>
        <w:t xml:space="preserve"> description but said her transferrable skills were perfect and she landed the job. </w:t>
      </w:r>
    </w:p>
    <w:p w14:paraId="161447DD" w14:textId="77777777" w:rsidR="005B4961" w:rsidRDefault="005B4961" w:rsidP="009F3E23">
      <w:pPr>
        <w:pStyle w:val="ListParagraph"/>
        <w:ind w:left="1080"/>
        <w:rPr>
          <w:lang w:val="en-GB" w:eastAsia="en-US"/>
        </w:rPr>
      </w:pPr>
    </w:p>
    <w:p w14:paraId="7319739F" w14:textId="700D51E4" w:rsidR="00783F26" w:rsidRDefault="009F3E23">
      <w:pPr>
        <w:pStyle w:val="ListParagraph"/>
        <w:numPr>
          <w:ilvl w:val="0"/>
          <w:numId w:val="19"/>
        </w:numPr>
        <w:rPr>
          <w:lang w:val="en-GB" w:eastAsia="en-US"/>
        </w:rPr>
      </w:pPr>
      <w:r>
        <w:rPr>
          <w:lang w:val="en-GB" w:eastAsia="en-US"/>
        </w:rPr>
        <w:t xml:space="preserve">There were three guys who had won cadetships in the </w:t>
      </w:r>
      <w:hyperlink r:id="rId15" w:history="1">
        <w:r w:rsidRPr="009F3E23">
          <w:rPr>
            <w:rStyle w:val="Hyperlink"/>
            <w:lang w:val="en-GB" w:eastAsia="en-US"/>
          </w:rPr>
          <w:t>Bankwest Technology Graduate Program</w:t>
        </w:r>
      </w:hyperlink>
      <w:r>
        <w:rPr>
          <w:lang w:val="en-GB" w:eastAsia="en-US"/>
        </w:rPr>
        <w:t xml:space="preserve"> and only one</w:t>
      </w:r>
      <w:r w:rsidR="00783F26">
        <w:rPr>
          <w:lang w:val="en-GB" w:eastAsia="en-US"/>
        </w:rPr>
        <w:t>, Bharath Sukesh,</w:t>
      </w:r>
      <w:r>
        <w:rPr>
          <w:lang w:val="en-GB" w:eastAsia="en-US"/>
        </w:rPr>
        <w:t xml:space="preserve"> had gone </w:t>
      </w:r>
      <w:r w:rsidR="00783F26">
        <w:rPr>
          <w:lang w:val="en-GB" w:eastAsia="en-US"/>
        </w:rPr>
        <w:t xml:space="preserve">straight </w:t>
      </w:r>
      <w:r>
        <w:rPr>
          <w:lang w:val="en-GB" w:eastAsia="en-US"/>
        </w:rPr>
        <w:t xml:space="preserve">from school, where he loved maths and straight sciences, into a Bachelor of Engineering </w:t>
      </w:r>
      <w:r w:rsidR="00783F26">
        <w:rPr>
          <w:lang w:val="en-GB" w:eastAsia="en-US"/>
        </w:rPr>
        <w:t xml:space="preserve">where he specialised in Computer Science. </w:t>
      </w:r>
    </w:p>
    <w:p w14:paraId="76E5908C" w14:textId="0AC0B1C6" w:rsidR="00783F26" w:rsidRDefault="00783F26" w:rsidP="00783F26">
      <w:pPr>
        <w:ind w:left="1080"/>
        <w:rPr>
          <w:lang w:val="en-GB" w:eastAsia="en-US"/>
        </w:rPr>
      </w:pPr>
    </w:p>
    <w:p w14:paraId="40E3518C" w14:textId="1D70AEE1" w:rsidR="009F3E23" w:rsidRDefault="008044C2" w:rsidP="00783F26">
      <w:pPr>
        <w:ind w:left="1080"/>
        <w:rPr>
          <w:lang w:val="en-GB" w:eastAsia="en-US"/>
        </w:rPr>
      </w:pPr>
      <w:r w:rsidRPr="009F3E23">
        <w:rPr>
          <w:noProof/>
          <w:lang w:eastAsia="en-US"/>
        </w:rPr>
        <w:drawing>
          <wp:anchor distT="0" distB="0" distL="114300" distR="114300" simplePos="0" relativeHeight="251622912" behindDoc="0" locked="0" layoutInCell="1" allowOverlap="1" wp14:anchorId="1AE54E6B" wp14:editId="4CD9777A">
            <wp:simplePos x="0" y="0"/>
            <wp:positionH relativeFrom="column">
              <wp:posOffset>598805</wp:posOffset>
            </wp:positionH>
            <wp:positionV relativeFrom="paragraph">
              <wp:posOffset>8890</wp:posOffset>
            </wp:positionV>
            <wp:extent cx="3054985" cy="2032000"/>
            <wp:effectExtent l="0" t="0" r="0" b="6350"/>
            <wp:wrapSquare wrapText="bothSides"/>
            <wp:docPr id="136173096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4985"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F26" w:rsidRPr="00783F26">
        <w:rPr>
          <w:lang w:val="en-GB" w:eastAsia="en-US"/>
        </w:rPr>
        <w:t xml:space="preserve">Of the other two, </w:t>
      </w:r>
      <w:r w:rsidR="00783F26">
        <w:rPr>
          <w:lang w:val="en-GB" w:eastAsia="en-US"/>
        </w:rPr>
        <w:t xml:space="preserve">Dylan Travers started off his career doing architecture before going into software engineering, and Ryan Thuys started doing fashion and design before moving into social media and finally software engineering. </w:t>
      </w:r>
    </w:p>
    <w:p w14:paraId="58C937F5" w14:textId="094F4C1F" w:rsidR="008F412B" w:rsidRDefault="00D26FC6" w:rsidP="00F42075">
      <w:pPr>
        <w:pStyle w:val="Heading5"/>
      </w:pPr>
      <w:r>
        <w:t>Pathways from School into IT</w:t>
      </w:r>
    </w:p>
    <w:p w14:paraId="223EE87D" w14:textId="77777777" w:rsidR="00F42075" w:rsidRPr="00F42075" w:rsidRDefault="00F42075" w:rsidP="00F42075">
      <w:pPr>
        <w:rPr>
          <w:lang w:val="en-US" w:eastAsia="en-AU"/>
        </w:rPr>
      </w:pPr>
    </w:p>
    <w:p w14:paraId="11717C8A" w14:textId="77777777" w:rsidR="00F42075" w:rsidRPr="00D26FC6" w:rsidRDefault="00F42075" w:rsidP="00F42075">
      <w:pPr>
        <w:pStyle w:val="ListParagraph"/>
        <w:numPr>
          <w:ilvl w:val="0"/>
          <w:numId w:val="19"/>
        </w:numPr>
        <w:rPr>
          <w:b/>
          <w:bCs/>
          <w:lang w:val="en-GB" w:eastAsia="en-US"/>
        </w:rPr>
      </w:pPr>
      <w:r>
        <w:rPr>
          <w:lang w:val="en-GB" w:eastAsia="en-US"/>
        </w:rPr>
        <w:t xml:space="preserve">The </w:t>
      </w:r>
      <w:hyperlink r:id="rId17" w:history="1">
        <w:r w:rsidRPr="00B408CD">
          <w:rPr>
            <w:rStyle w:val="Hyperlink"/>
            <w:lang w:val="en-GB" w:eastAsia="en-US"/>
          </w:rPr>
          <w:t>Australian Signals Directorate</w:t>
        </w:r>
      </w:hyperlink>
      <w:r>
        <w:rPr>
          <w:lang w:val="en-GB" w:eastAsia="en-US"/>
        </w:rPr>
        <w:t xml:space="preserve"> used to be spy central. It offers the </w:t>
      </w:r>
      <w:hyperlink r:id="rId18" w:history="1">
        <w:r w:rsidRPr="008F412B">
          <w:rPr>
            <w:rStyle w:val="Hyperlink"/>
            <w:lang w:val="en-GB" w:eastAsia="en-US"/>
          </w:rPr>
          <w:t>Australian Government Digital Apprentice Program</w:t>
        </w:r>
      </w:hyperlink>
      <w:r>
        <w:rPr>
          <w:lang w:val="en-GB" w:eastAsia="en-US"/>
        </w:rPr>
        <w:t xml:space="preserve"> and if you worked there, your training would be first class as you can’t really afford to make mistakes in this line of work. You can find a great career quiz that indicates what sort of IT would suit your abilities. See Puzzles and Challenges </w:t>
      </w:r>
      <w:hyperlink r:id="rId19" w:history="1">
        <w:r w:rsidRPr="00B408CD">
          <w:rPr>
            <w:rStyle w:val="Hyperlink"/>
            <w:lang w:val="en-GB" w:eastAsia="en-US"/>
          </w:rPr>
          <w:t>HERE.</w:t>
        </w:r>
      </w:hyperlink>
      <w:r>
        <w:rPr>
          <w:lang w:val="en-GB" w:eastAsia="en-US"/>
        </w:rPr>
        <w:t xml:space="preserve"> </w:t>
      </w:r>
    </w:p>
    <w:p w14:paraId="49C3697D" w14:textId="77777777" w:rsidR="00F42075" w:rsidRPr="00D26FC6" w:rsidRDefault="00F42075" w:rsidP="00F42075">
      <w:pPr>
        <w:pStyle w:val="ListParagraph"/>
        <w:ind w:left="1080"/>
        <w:rPr>
          <w:b/>
          <w:bCs/>
          <w:lang w:val="en-GB" w:eastAsia="en-US"/>
        </w:rPr>
      </w:pPr>
    </w:p>
    <w:p w14:paraId="68B2B274" w14:textId="77777777" w:rsidR="00F42075" w:rsidRPr="008F412B" w:rsidRDefault="00F42075" w:rsidP="00F42075">
      <w:pPr>
        <w:pStyle w:val="ListParagraph"/>
        <w:numPr>
          <w:ilvl w:val="0"/>
          <w:numId w:val="19"/>
        </w:numPr>
        <w:rPr>
          <w:b/>
          <w:bCs/>
          <w:lang w:val="en-GB" w:eastAsia="en-US"/>
        </w:rPr>
      </w:pPr>
      <w:r>
        <w:rPr>
          <w:lang w:val="en-GB" w:eastAsia="en-US"/>
        </w:rPr>
        <w:t xml:space="preserve">There was some mention of how to gain credit points to a uni degree from VET courses. </w:t>
      </w:r>
    </w:p>
    <w:p w14:paraId="62127C7B" w14:textId="77777777" w:rsidR="00700C02" w:rsidRDefault="00700C02" w:rsidP="008F412B">
      <w:pPr>
        <w:rPr>
          <w:lang w:val="en-GB" w:eastAsia="en-US"/>
        </w:rPr>
      </w:pPr>
    </w:p>
    <w:p w14:paraId="7BECAB76" w14:textId="6719C11E" w:rsidR="008F412B" w:rsidRPr="008F412B" w:rsidRDefault="008F412B" w:rsidP="008F412B">
      <w:pPr>
        <w:rPr>
          <w:lang w:val="en-GB" w:eastAsia="en-US"/>
        </w:rPr>
      </w:pPr>
      <w:r>
        <w:rPr>
          <w:lang w:val="en-GB" w:eastAsia="en-US"/>
        </w:rPr>
        <w:t>There are</w:t>
      </w:r>
      <w:r w:rsidR="005B4961">
        <w:rPr>
          <w:lang w:val="en-GB" w:eastAsia="en-US"/>
        </w:rPr>
        <w:t xml:space="preserve"> currently</w:t>
      </w:r>
      <w:r>
        <w:rPr>
          <w:lang w:val="en-GB" w:eastAsia="en-US"/>
        </w:rPr>
        <w:t xml:space="preserve"> few IF ANY work experience placements for school students. If you want to find out about the </w:t>
      </w:r>
      <w:r w:rsidR="0065204C">
        <w:rPr>
          <w:lang w:val="en-GB" w:eastAsia="en-US"/>
        </w:rPr>
        <w:t xml:space="preserve">IT </w:t>
      </w:r>
      <w:r>
        <w:rPr>
          <w:lang w:val="en-GB" w:eastAsia="en-US"/>
        </w:rPr>
        <w:t>industry</w:t>
      </w:r>
      <w:r w:rsidR="0065204C">
        <w:rPr>
          <w:lang w:val="en-GB" w:eastAsia="en-US"/>
        </w:rPr>
        <w:t xml:space="preserve"> while still at school:</w:t>
      </w:r>
    </w:p>
    <w:p w14:paraId="5DCF0246" w14:textId="7654CBC1" w:rsidR="00DA2AC8" w:rsidRPr="00B408CD" w:rsidRDefault="00DA2AC8">
      <w:pPr>
        <w:pStyle w:val="ListParagraph"/>
        <w:numPr>
          <w:ilvl w:val="0"/>
          <w:numId w:val="19"/>
        </w:numPr>
        <w:rPr>
          <w:b/>
          <w:bCs/>
          <w:lang w:val="en-GB" w:eastAsia="en-US"/>
        </w:rPr>
      </w:pPr>
      <w:r>
        <w:rPr>
          <w:lang w:val="en-GB" w:eastAsia="en-US"/>
        </w:rPr>
        <w:t xml:space="preserve">Get part time jobs working in IT. Working in a retail or computer repair shop or designing web pages for your junior sport club will give you knowledge that </w:t>
      </w:r>
      <w:r w:rsidR="005B4961">
        <w:rPr>
          <w:lang w:val="en-GB" w:eastAsia="en-US"/>
        </w:rPr>
        <w:t xml:space="preserve">will teach you more about the industry and </w:t>
      </w:r>
      <w:r>
        <w:rPr>
          <w:lang w:val="en-GB" w:eastAsia="en-US"/>
        </w:rPr>
        <w:t xml:space="preserve">may help you to </w:t>
      </w:r>
      <w:r w:rsidR="008F412B">
        <w:rPr>
          <w:lang w:val="en-GB" w:eastAsia="en-US"/>
        </w:rPr>
        <w:t>secure</w:t>
      </w:r>
      <w:r>
        <w:rPr>
          <w:lang w:val="en-GB" w:eastAsia="en-US"/>
        </w:rPr>
        <w:t xml:space="preserve"> a course place or cadetship.</w:t>
      </w:r>
    </w:p>
    <w:p w14:paraId="3E5A631B" w14:textId="3FEFEF5A" w:rsidR="00DA2AC8" w:rsidRPr="008F201C" w:rsidRDefault="00000000">
      <w:pPr>
        <w:pStyle w:val="ListParagraph"/>
        <w:numPr>
          <w:ilvl w:val="0"/>
          <w:numId w:val="19"/>
        </w:numPr>
        <w:rPr>
          <w:b/>
          <w:bCs/>
          <w:lang w:val="en-GB" w:eastAsia="en-US"/>
        </w:rPr>
      </w:pPr>
      <w:hyperlink r:id="rId20" w:history="1">
        <w:r w:rsidR="00DA2AC8" w:rsidRPr="00DA2AC8">
          <w:rPr>
            <w:rStyle w:val="Hyperlink"/>
            <w:lang w:val="en-GB" w:eastAsia="en-US"/>
          </w:rPr>
          <w:t>GROK Academy</w:t>
        </w:r>
      </w:hyperlink>
      <w:r w:rsidR="00FC4BDA">
        <w:rPr>
          <w:lang w:val="en-GB" w:eastAsia="en-US"/>
        </w:rPr>
        <w:t xml:space="preserve"> is FREE for Australian schools. Students can use it to learn basic coding skills. </w:t>
      </w:r>
      <w:r w:rsidR="00DA2AC8">
        <w:rPr>
          <w:lang w:val="en-GB" w:eastAsia="en-US"/>
        </w:rPr>
        <w:t xml:space="preserve"> </w:t>
      </w:r>
    </w:p>
    <w:p w14:paraId="2611A7DF" w14:textId="7EFC2436" w:rsidR="008F201C" w:rsidRPr="008F201C" w:rsidRDefault="00000000">
      <w:pPr>
        <w:pStyle w:val="ListParagraph"/>
        <w:numPr>
          <w:ilvl w:val="0"/>
          <w:numId w:val="19"/>
        </w:numPr>
        <w:rPr>
          <w:b/>
          <w:bCs/>
          <w:lang w:val="en-GB" w:eastAsia="en-US"/>
        </w:rPr>
      </w:pPr>
      <w:hyperlink r:id="rId21" w:history="1">
        <w:r w:rsidR="008F201C" w:rsidRPr="008F201C">
          <w:rPr>
            <w:rStyle w:val="Hyperlink"/>
            <w:lang w:val="en-GB" w:eastAsia="en-US"/>
          </w:rPr>
          <w:t>Women in Technology WA</w:t>
        </w:r>
      </w:hyperlink>
      <w:r w:rsidR="008F201C">
        <w:rPr>
          <w:lang w:val="en-GB" w:eastAsia="en-US"/>
        </w:rPr>
        <w:t xml:space="preserve"> provides ongoing mentoring, events and support. </w:t>
      </w:r>
    </w:p>
    <w:p w14:paraId="4B66F69E" w14:textId="317D0BE5" w:rsidR="008F201C" w:rsidRPr="008F201C" w:rsidRDefault="008F201C">
      <w:pPr>
        <w:pStyle w:val="ListParagraph"/>
        <w:numPr>
          <w:ilvl w:val="0"/>
          <w:numId w:val="19"/>
        </w:numPr>
        <w:rPr>
          <w:b/>
          <w:bCs/>
          <w:lang w:val="en-GB" w:eastAsia="en-US"/>
        </w:rPr>
      </w:pPr>
      <w:r>
        <w:rPr>
          <w:lang w:val="en-GB" w:eastAsia="en-US"/>
        </w:rPr>
        <w:t xml:space="preserve">Keep an eye out for the next </w:t>
      </w:r>
      <w:hyperlink r:id="rId22" w:history="1">
        <w:r w:rsidRPr="008F201C">
          <w:rPr>
            <w:rStyle w:val="Hyperlink"/>
            <w:lang w:val="en-GB" w:eastAsia="en-US"/>
          </w:rPr>
          <w:t>Innovators Tea Party</w:t>
        </w:r>
      </w:hyperlink>
      <w:r>
        <w:rPr>
          <w:lang w:val="en-GB" w:eastAsia="en-US"/>
        </w:rPr>
        <w:t xml:space="preserve"> event</w:t>
      </w:r>
      <w:r w:rsidR="0065204C">
        <w:rPr>
          <w:lang w:val="en-GB" w:eastAsia="en-US"/>
        </w:rPr>
        <w:t xml:space="preserve"> which will be advertised in this newsletter. </w:t>
      </w:r>
    </w:p>
    <w:p w14:paraId="2B3414AA" w14:textId="371B3573" w:rsidR="008F201C" w:rsidRPr="0065204C" w:rsidRDefault="0065204C">
      <w:pPr>
        <w:pStyle w:val="ListParagraph"/>
        <w:numPr>
          <w:ilvl w:val="0"/>
          <w:numId w:val="19"/>
        </w:numPr>
        <w:rPr>
          <w:b/>
          <w:bCs/>
          <w:lang w:val="en-GB" w:eastAsia="en-US"/>
        </w:rPr>
      </w:pPr>
      <w:r>
        <w:rPr>
          <w:lang w:val="en-GB" w:eastAsia="en-US"/>
        </w:rPr>
        <w:t xml:space="preserve">The </w:t>
      </w:r>
      <w:hyperlink r:id="rId23" w:history="1">
        <w:r w:rsidRPr="0065204C">
          <w:rPr>
            <w:rStyle w:val="Hyperlink"/>
            <w:lang w:val="en-GB" w:eastAsia="en-US"/>
          </w:rPr>
          <w:t>CoderDojos</w:t>
        </w:r>
      </w:hyperlink>
      <w:r>
        <w:rPr>
          <w:lang w:val="en-GB" w:eastAsia="en-US"/>
        </w:rPr>
        <w:t xml:space="preserve"> are going strong</w:t>
      </w:r>
      <w:r w:rsidR="00700C02">
        <w:rPr>
          <w:lang w:val="en-GB" w:eastAsia="en-US"/>
        </w:rPr>
        <w:t xml:space="preserve"> in WA and</w:t>
      </w:r>
      <w:r>
        <w:rPr>
          <w:lang w:val="en-GB" w:eastAsia="en-US"/>
        </w:rPr>
        <w:t xml:space="preserve"> there are lots of robotics events each month and </w:t>
      </w:r>
      <w:hyperlink r:id="rId24" w:history="1">
        <w:r w:rsidRPr="0065204C">
          <w:rPr>
            <w:rStyle w:val="Hyperlink"/>
            <w:lang w:val="en-GB" w:eastAsia="en-US"/>
          </w:rPr>
          <w:t>RoboCup</w:t>
        </w:r>
      </w:hyperlink>
      <w:r>
        <w:rPr>
          <w:lang w:val="en-GB" w:eastAsia="en-US"/>
        </w:rPr>
        <w:t xml:space="preserve"> runs each year. </w:t>
      </w:r>
    </w:p>
    <w:p w14:paraId="5BF6710D" w14:textId="0921664F" w:rsidR="0065204C" w:rsidRPr="008F412B" w:rsidRDefault="0023093F">
      <w:pPr>
        <w:pStyle w:val="ListParagraph"/>
        <w:numPr>
          <w:ilvl w:val="0"/>
          <w:numId w:val="19"/>
        </w:numPr>
        <w:rPr>
          <w:b/>
          <w:bCs/>
          <w:lang w:val="en-GB" w:eastAsia="en-US"/>
        </w:rPr>
      </w:pPr>
      <w:r>
        <w:rPr>
          <w:lang w:val="en-GB" w:eastAsia="en-US"/>
        </w:rPr>
        <w:t>School students wanting to go into IT should p</w:t>
      </w:r>
      <w:r w:rsidR="0065204C">
        <w:rPr>
          <w:lang w:val="en-GB" w:eastAsia="en-US"/>
        </w:rPr>
        <w:t xml:space="preserve">lan to enter an IT competition in 2024. </w:t>
      </w:r>
    </w:p>
    <w:p w14:paraId="2ABCBA2E" w14:textId="77777777" w:rsidR="00357D1C" w:rsidRPr="00357D1C" w:rsidRDefault="00357D1C" w:rsidP="00357D1C">
      <w:pPr>
        <w:rPr>
          <w:lang w:val="en-GB" w:eastAsia="en-US"/>
        </w:rPr>
      </w:pPr>
    </w:p>
    <w:p w14:paraId="7F74BEE3" w14:textId="0691242E" w:rsidR="001A3C5D" w:rsidRDefault="00931081" w:rsidP="001A3C5D">
      <w:pPr>
        <w:pStyle w:val="InFocusHeading3"/>
      </w:pPr>
      <w:r>
        <w:t xml:space="preserve">Parents Helping Parents - </w:t>
      </w:r>
      <w:r w:rsidR="001A3C5D">
        <w:t>My Kids Career</w:t>
      </w:r>
    </w:p>
    <w:p w14:paraId="5F6CB9B1" w14:textId="5C01E355" w:rsidR="001A3C5D" w:rsidRDefault="001A3C5D" w:rsidP="001A3C5D">
      <w:r>
        <w:t xml:space="preserve">The Australian Parents Council </w:t>
      </w:r>
      <w:r w:rsidR="00931081">
        <w:t>has</w:t>
      </w:r>
      <w:r>
        <w:t xml:space="preserve"> created </w:t>
      </w:r>
      <w:hyperlink r:id="rId25" w:history="1">
        <w:r w:rsidRPr="001A3C5D">
          <w:rPr>
            <w:rStyle w:val="Hyperlink"/>
          </w:rPr>
          <w:t>MyKidsCareer</w:t>
        </w:r>
      </w:hyperlink>
      <w:r>
        <w:t xml:space="preserve"> to </w:t>
      </w:r>
      <w:r w:rsidR="00931081">
        <w:t xml:space="preserve">help </w:t>
      </w:r>
      <w:r>
        <w:t xml:space="preserve">parents to support their students.  </w:t>
      </w:r>
    </w:p>
    <w:p w14:paraId="55F04BF6" w14:textId="7A91A444" w:rsidR="001A3C5D" w:rsidRPr="001A3C5D" w:rsidRDefault="001A3C5D" w:rsidP="001A3C5D">
      <w:r>
        <w:rPr>
          <w:noProof/>
        </w:rPr>
        <w:drawing>
          <wp:inline distT="0" distB="0" distL="0" distR="0" wp14:anchorId="4057CB20" wp14:editId="7F003530">
            <wp:extent cx="3920066" cy="1615237"/>
            <wp:effectExtent l="0" t="0" r="4445" b="4445"/>
            <wp:docPr id="552022180" name="Picture 1" descr="A person holding a blue sign&#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22180" name="Picture 1" descr="A person holding a blue sign&#10;&#10;Description automatically generated">
                      <a:hlinkClick r:id="rId25"/>
                    </pic:cNvPr>
                    <pic:cNvPicPr/>
                  </pic:nvPicPr>
                  <pic:blipFill>
                    <a:blip r:embed="rId26"/>
                    <a:stretch>
                      <a:fillRect/>
                    </a:stretch>
                  </pic:blipFill>
                  <pic:spPr>
                    <a:xfrm>
                      <a:off x="0" y="0"/>
                      <a:ext cx="3924547" cy="1617083"/>
                    </a:xfrm>
                    <a:prstGeom prst="rect">
                      <a:avLst/>
                    </a:prstGeom>
                  </pic:spPr>
                </pic:pic>
              </a:graphicData>
            </a:graphic>
          </wp:inline>
        </w:drawing>
      </w:r>
    </w:p>
    <w:p w14:paraId="1EFD69E6" w14:textId="2A092A89" w:rsidR="00FC5420" w:rsidRDefault="00FC5420">
      <w:pPr>
        <w:spacing w:after="160"/>
        <w:rPr>
          <w:lang w:val="en-GB" w:eastAsia="en-US"/>
        </w:rPr>
      </w:pPr>
    </w:p>
    <w:p w14:paraId="2427A29C" w14:textId="67BA4807" w:rsidR="0051144D" w:rsidRDefault="0051144D" w:rsidP="00B53EB5">
      <w:pPr>
        <w:keepNext/>
        <w:keepLines/>
        <w:widowControl w:val="0"/>
        <w:suppressAutoHyphens/>
        <w:autoSpaceDN w:val="0"/>
        <w:spacing w:before="120" w:after="120" w:line="240" w:lineRule="auto"/>
        <w:outlineLvl w:val="1"/>
        <w:rPr>
          <w:rFonts w:cs="Times New Roman"/>
          <w:b/>
          <w:color w:val="308C3B"/>
          <w:kern w:val="0"/>
          <w:sz w:val="44"/>
          <w:szCs w:val="26"/>
          <w:lang w:val="en-GB" w:eastAsia="en-AU"/>
        </w:rPr>
      </w:pPr>
      <w:bookmarkStart w:id="1" w:name="_Toc140756476"/>
      <w:r w:rsidRPr="00FD0D93">
        <w:rPr>
          <w:rFonts w:cs="Times New Roman"/>
          <w:b/>
          <w:color w:val="308C3B"/>
          <w:kern w:val="0"/>
          <w:sz w:val="44"/>
          <w:szCs w:val="26"/>
          <w:lang w:val="en-GB" w:eastAsia="en-AU"/>
        </w:rPr>
        <w:t xml:space="preserve">University </w:t>
      </w:r>
      <w:r w:rsidR="0085367D" w:rsidRPr="00FD0D93">
        <w:rPr>
          <w:rFonts w:cs="Times New Roman"/>
          <w:b/>
          <w:color w:val="308C3B"/>
          <w:kern w:val="0"/>
          <w:sz w:val="44"/>
          <w:szCs w:val="26"/>
          <w:lang w:val="en-GB" w:eastAsia="en-AU"/>
        </w:rPr>
        <w:t>Opportunities</w:t>
      </w:r>
      <w:bookmarkEnd w:id="1"/>
    </w:p>
    <w:p w14:paraId="7176B1F6" w14:textId="77777777" w:rsidR="00F95516" w:rsidRPr="0038726B" w:rsidRDefault="00F95516" w:rsidP="00F95516">
      <w:pPr>
        <w:rPr>
          <w:lang w:eastAsia="en-US"/>
        </w:rPr>
      </w:pPr>
    </w:p>
    <w:p w14:paraId="71962D6A" w14:textId="77777777" w:rsidR="00F95516" w:rsidRPr="00AB4C5A" w:rsidRDefault="00F95516" w:rsidP="00F95516">
      <w:pPr>
        <w:pStyle w:val="Heading3"/>
      </w:pPr>
      <w:r w:rsidRPr="00AB4C5A">
        <w:drawing>
          <wp:anchor distT="0" distB="0" distL="114300" distR="114300" simplePos="0" relativeHeight="252568064" behindDoc="0" locked="0" layoutInCell="1" allowOverlap="1" wp14:anchorId="3FEFF232" wp14:editId="732B516F">
            <wp:simplePos x="0" y="0"/>
            <wp:positionH relativeFrom="column">
              <wp:posOffset>-4215</wp:posOffset>
            </wp:positionH>
            <wp:positionV relativeFrom="paragraph">
              <wp:posOffset>72809</wp:posOffset>
            </wp:positionV>
            <wp:extent cx="914400" cy="688975"/>
            <wp:effectExtent l="0" t="0" r="0" b="0"/>
            <wp:wrapSquare wrapText="bothSides"/>
            <wp:docPr id="12641893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Pr="00AB4C5A">
        <w:t xml:space="preserve">20 September </w:t>
      </w:r>
      <w:r w:rsidRPr="00BD0AE1">
        <w:t>Computing and Security</w:t>
      </w:r>
      <w:r w:rsidRPr="00AB4C5A">
        <w:t xml:space="preserve"> Science Information Evening</w:t>
      </w:r>
    </w:p>
    <w:p w14:paraId="29592FE0" w14:textId="77777777" w:rsidR="00F95516" w:rsidRPr="00AB4C5A" w:rsidRDefault="00F95516" w:rsidP="00F95516">
      <w:pPr>
        <w:rPr>
          <w:lang w:eastAsia="en-US"/>
        </w:rPr>
      </w:pPr>
    </w:p>
    <w:p w14:paraId="5D8E5B4C" w14:textId="77777777" w:rsidR="00F95516" w:rsidRPr="00AB4C5A" w:rsidRDefault="00F95516" w:rsidP="00F95516">
      <w:pPr>
        <w:rPr>
          <w:lang w:eastAsia="en-US"/>
        </w:rPr>
      </w:pPr>
      <w:r w:rsidRPr="00AB4C5A">
        <w:rPr>
          <w:lang w:eastAsia="en-US"/>
        </w:rPr>
        <w:t>Our Computing and Security programs include a broad choice of major subjects and cover dynamic areas such a computer science, cyber security, information technology, counter terrorism, security, intelligence, and software engineering.</w:t>
      </w:r>
    </w:p>
    <w:p w14:paraId="395151EB" w14:textId="77777777" w:rsidR="00F95516" w:rsidRPr="00AB4C5A" w:rsidRDefault="00F95516" w:rsidP="00F95516">
      <w:pPr>
        <w:rPr>
          <w:lang w:eastAsia="en-US"/>
        </w:rPr>
      </w:pPr>
    </w:p>
    <w:p w14:paraId="7FC08001" w14:textId="77777777" w:rsidR="00F95516" w:rsidRDefault="00F95516" w:rsidP="00F95516">
      <w:pPr>
        <w:rPr>
          <w:lang w:eastAsia="en-US"/>
        </w:rPr>
      </w:pPr>
      <w:r w:rsidRPr="00AB4C5A">
        <w:rPr>
          <w:lang w:eastAsia="en-US"/>
        </w:rPr>
        <w:t xml:space="preserve">6 – 7.30 pm. Joondalup Campus Register </w:t>
      </w:r>
      <w:hyperlink r:id="rId28" w:history="1">
        <w:r w:rsidRPr="00AB4C5A">
          <w:rPr>
            <w:rStyle w:val="Hyperlink"/>
            <w:lang w:eastAsia="en-US"/>
          </w:rPr>
          <w:t>HERE.</w:t>
        </w:r>
      </w:hyperlink>
    </w:p>
    <w:p w14:paraId="16FBAC30" w14:textId="77777777" w:rsidR="00F95516" w:rsidRDefault="00F95516" w:rsidP="00F95516">
      <w:pPr>
        <w:spacing w:after="160"/>
        <w:rPr>
          <w:lang w:eastAsia="en-US"/>
        </w:rPr>
      </w:pPr>
    </w:p>
    <w:p w14:paraId="500970CC" w14:textId="77777777" w:rsidR="00F95516" w:rsidRPr="00A516B4" w:rsidRDefault="00F95516" w:rsidP="00F95516">
      <w:pPr>
        <w:pStyle w:val="Heading3"/>
      </w:pPr>
      <w:r w:rsidRPr="00A516B4">
        <w:drawing>
          <wp:anchor distT="0" distB="0" distL="114300" distR="114300" simplePos="0" relativeHeight="252569088" behindDoc="0" locked="0" layoutInCell="1" allowOverlap="1" wp14:anchorId="5FE01764" wp14:editId="32EE5223">
            <wp:simplePos x="0" y="0"/>
            <wp:positionH relativeFrom="margin">
              <wp:align>left</wp:align>
            </wp:positionH>
            <wp:positionV relativeFrom="paragraph">
              <wp:posOffset>75565</wp:posOffset>
            </wp:positionV>
            <wp:extent cx="685800" cy="516255"/>
            <wp:effectExtent l="0" t="0" r="0" b="0"/>
            <wp:wrapSquare wrapText="bothSides"/>
            <wp:docPr id="13209432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516255"/>
                    </a:xfrm>
                    <a:prstGeom prst="rect">
                      <a:avLst/>
                    </a:prstGeom>
                    <a:noFill/>
                  </pic:spPr>
                </pic:pic>
              </a:graphicData>
            </a:graphic>
            <wp14:sizeRelH relativeFrom="margin">
              <wp14:pctWidth>0</wp14:pctWidth>
            </wp14:sizeRelH>
            <wp14:sizeRelV relativeFrom="margin">
              <wp14:pctHeight>0</wp14:pctHeight>
            </wp14:sizeRelV>
          </wp:anchor>
        </w:drawing>
      </w:r>
      <w:r w:rsidRPr="00A516B4">
        <w:t>25 September 2023 ATAR Revision Sessions</w:t>
      </w:r>
    </w:p>
    <w:p w14:paraId="15392744" w14:textId="77777777" w:rsidR="00F95516" w:rsidRPr="00A516B4" w:rsidRDefault="00F95516" w:rsidP="00F95516">
      <w:pPr>
        <w:rPr>
          <w:lang w:eastAsia="en-US"/>
        </w:rPr>
      </w:pPr>
    </w:p>
    <w:p w14:paraId="4CA4176C" w14:textId="77777777" w:rsidR="00F95516" w:rsidRPr="00A516B4" w:rsidRDefault="00F95516" w:rsidP="00F95516">
      <w:pPr>
        <w:rPr>
          <w:lang w:eastAsia="en-US"/>
        </w:rPr>
      </w:pPr>
      <w:r w:rsidRPr="00A516B4">
        <w:rPr>
          <w:lang w:eastAsia="en-US"/>
        </w:rPr>
        <w:t xml:space="preserve">ECU will be delivering the ATAR revision sessions both on-campus, and online for our regional and remote students. </w:t>
      </w:r>
    </w:p>
    <w:p w14:paraId="4E235B28" w14:textId="77777777" w:rsidR="00F95516" w:rsidRPr="00A516B4" w:rsidRDefault="00F95516" w:rsidP="00F95516">
      <w:pPr>
        <w:rPr>
          <w:lang w:eastAsia="en-US"/>
        </w:rPr>
      </w:pPr>
      <w:r w:rsidRPr="00A516B4">
        <w:rPr>
          <w:lang w:eastAsia="en-US"/>
        </w:rPr>
        <w:t>Sessions run between Monday 25 September and Friday 29 September 2023</w:t>
      </w:r>
    </w:p>
    <w:tbl>
      <w:tblPr>
        <w:tblW w:w="0" w:type="auto"/>
        <w:tblBorders>
          <w:top w:val="single" w:sz="12" w:space="0" w:color="FE8A0A"/>
          <w:left w:val="single" w:sz="12" w:space="0" w:color="FE8A0A"/>
          <w:bottom w:val="single" w:sz="12" w:space="0" w:color="FE8A0A"/>
          <w:right w:val="single" w:sz="12" w:space="0" w:color="FE8A0A"/>
          <w:insideH w:val="single" w:sz="12" w:space="0" w:color="FE8A0A"/>
          <w:insideV w:val="single" w:sz="12" w:space="0" w:color="FE8A0A"/>
        </w:tblBorders>
        <w:tblCellMar>
          <w:top w:w="15" w:type="dxa"/>
          <w:left w:w="15" w:type="dxa"/>
          <w:bottom w:w="15" w:type="dxa"/>
          <w:right w:w="15" w:type="dxa"/>
        </w:tblCellMar>
        <w:tblLook w:val="04A0" w:firstRow="1" w:lastRow="0" w:firstColumn="1" w:lastColumn="0" w:noHBand="0" w:noVBand="1"/>
      </w:tblPr>
      <w:tblGrid>
        <w:gridCol w:w="995"/>
        <w:gridCol w:w="1675"/>
        <w:gridCol w:w="1675"/>
        <w:gridCol w:w="1750"/>
        <w:gridCol w:w="1701"/>
        <w:gridCol w:w="1673"/>
      </w:tblGrid>
      <w:tr w:rsidR="00F95516" w:rsidRPr="00A516B4" w14:paraId="5EEFDE1D" w14:textId="77777777" w:rsidTr="00680F86">
        <w:tc>
          <w:tcPr>
            <w:tcW w:w="1845" w:type="dxa"/>
            <w:tcMar>
              <w:top w:w="2" w:type="dxa"/>
              <w:left w:w="2" w:type="dxa"/>
              <w:bottom w:w="2" w:type="dxa"/>
              <w:right w:w="2" w:type="dxa"/>
            </w:tcMar>
            <w:vAlign w:val="center"/>
            <w:hideMark/>
          </w:tcPr>
          <w:p w14:paraId="3D6CEDF7" w14:textId="77777777" w:rsidR="00F95516" w:rsidRPr="00A516B4" w:rsidRDefault="00F95516" w:rsidP="00680F86">
            <w:pPr>
              <w:rPr>
                <w:lang w:eastAsia="en-US"/>
              </w:rPr>
            </w:pPr>
            <w:r w:rsidRPr="00A516B4">
              <w:rPr>
                <w:lang w:eastAsia="en-US"/>
              </w:rPr>
              <w:t> </w:t>
            </w:r>
          </w:p>
        </w:tc>
        <w:tc>
          <w:tcPr>
            <w:tcW w:w="2265" w:type="dxa"/>
            <w:tcMar>
              <w:top w:w="2" w:type="dxa"/>
              <w:left w:w="2" w:type="dxa"/>
              <w:bottom w:w="2" w:type="dxa"/>
              <w:right w:w="2" w:type="dxa"/>
            </w:tcMar>
            <w:vAlign w:val="center"/>
            <w:hideMark/>
          </w:tcPr>
          <w:p w14:paraId="16F1EDCE" w14:textId="77777777" w:rsidR="00F95516" w:rsidRPr="00A516B4" w:rsidRDefault="00F95516" w:rsidP="00680F86">
            <w:pPr>
              <w:rPr>
                <w:lang w:eastAsia="en-US"/>
              </w:rPr>
            </w:pPr>
            <w:r w:rsidRPr="00A516B4">
              <w:rPr>
                <w:b/>
                <w:bCs/>
                <w:lang w:eastAsia="en-US"/>
              </w:rPr>
              <w:t>Monday 25 September</w:t>
            </w:r>
          </w:p>
        </w:tc>
        <w:tc>
          <w:tcPr>
            <w:tcW w:w="2265" w:type="dxa"/>
            <w:tcMar>
              <w:top w:w="2" w:type="dxa"/>
              <w:left w:w="2" w:type="dxa"/>
              <w:bottom w:w="2" w:type="dxa"/>
              <w:right w:w="2" w:type="dxa"/>
            </w:tcMar>
            <w:vAlign w:val="center"/>
            <w:hideMark/>
          </w:tcPr>
          <w:p w14:paraId="5A3CBFD7" w14:textId="77777777" w:rsidR="00F95516" w:rsidRPr="00A516B4" w:rsidRDefault="00F95516" w:rsidP="00680F86">
            <w:pPr>
              <w:rPr>
                <w:lang w:eastAsia="en-US"/>
              </w:rPr>
            </w:pPr>
            <w:r w:rsidRPr="00A516B4">
              <w:rPr>
                <w:b/>
                <w:bCs/>
                <w:lang w:eastAsia="en-US"/>
              </w:rPr>
              <w:t>Tuesday 26 September</w:t>
            </w:r>
          </w:p>
        </w:tc>
        <w:tc>
          <w:tcPr>
            <w:tcW w:w="2700" w:type="dxa"/>
            <w:tcMar>
              <w:top w:w="2" w:type="dxa"/>
              <w:left w:w="2" w:type="dxa"/>
              <w:bottom w:w="2" w:type="dxa"/>
              <w:right w:w="2" w:type="dxa"/>
            </w:tcMar>
            <w:vAlign w:val="center"/>
            <w:hideMark/>
          </w:tcPr>
          <w:p w14:paraId="67988A4C" w14:textId="77777777" w:rsidR="00F95516" w:rsidRPr="00A516B4" w:rsidRDefault="00F95516" w:rsidP="00680F86">
            <w:pPr>
              <w:rPr>
                <w:lang w:eastAsia="en-US"/>
              </w:rPr>
            </w:pPr>
            <w:r w:rsidRPr="00A516B4">
              <w:rPr>
                <w:b/>
                <w:bCs/>
                <w:lang w:eastAsia="en-US"/>
              </w:rPr>
              <w:t>Wednesday 27 September</w:t>
            </w:r>
          </w:p>
        </w:tc>
        <w:tc>
          <w:tcPr>
            <w:tcW w:w="2415" w:type="dxa"/>
            <w:tcMar>
              <w:top w:w="2" w:type="dxa"/>
              <w:left w:w="2" w:type="dxa"/>
              <w:bottom w:w="2" w:type="dxa"/>
              <w:right w:w="2" w:type="dxa"/>
            </w:tcMar>
            <w:vAlign w:val="center"/>
            <w:hideMark/>
          </w:tcPr>
          <w:p w14:paraId="61FE74BA" w14:textId="77777777" w:rsidR="00F95516" w:rsidRPr="00A516B4" w:rsidRDefault="00F95516" w:rsidP="00680F86">
            <w:pPr>
              <w:rPr>
                <w:lang w:eastAsia="en-US"/>
              </w:rPr>
            </w:pPr>
            <w:r w:rsidRPr="00A516B4">
              <w:rPr>
                <w:b/>
                <w:bCs/>
                <w:lang w:eastAsia="en-US"/>
              </w:rPr>
              <w:t>Thursday 28 September</w:t>
            </w:r>
          </w:p>
        </w:tc>
        <w:tc>
          <w:tcPr>
            <w:tcW w:w="2250" w:type="dxa"/>
            <w:tcMar>
              <w:top w:w="2" w:type="dxa"/>
              <w:left w:w="2" w:type="dxa"/>
              <w:bottom w:w="2" w:type="dxa"/>
              <w:right w:w="2" w:type="dxa"/>
            </w:tcMar>
            <w:vAlign w:val="center"/>
            <w:hideMark/>
          </w:tcPr>
          <w:p w14:paraId="79D0EBB8" w14:textId="77777777" w:rsidR="00F95516" w:rsidRPr="00A516B4" w:rsidRDefault="00F95516" w:rsidP="00680F86">
            <w:pPr>
              <w:rPr>
                <w:lang w:eastAsia="en-US"/>
              </w:rPr>
            </w:pPr>
            <w:r w:rsidRPr="00A516B4">
              <w:rPr>
                <w:b/>
                <w:bCs/>
                <w:lang w:eastAsia="en-US"/>
              </w:rPr>
              <w:t>Friday 29 September</w:t>
            </w:r>
          </w:p>
        </w:tc>
      </w:tr>
      <w:tr w:rsidR="00F95516" w:rsidRPr="00A516B4" w14:paraId="1E1BCF00" w14:textId="77777777" w:rsidTr="00680F86">
        <w:tc>
          <w:tcPr>
            <w:tcW w:w="1845" w:type="dxa"/>
            <w:tcMar>
              <w:top w:w="2" w:type="dxa"/>
              <w:left w:w="2" w:type="dxa"/>
              <w:bottom w:w="2" w:type="dxa"/>
              <w:right w:w="2" w:type="dxa"/>
            </w:tcMar>
            <w:vAlign w:val="center"/>
            <w:hideMark/>
          </w:tcPr>
          <w:p w14:paraId="3328EA82" w14:textId="77777777" w:rsidR="00F95516" w:rsidRPr="00A516B4" w:rsidRDefault="00F95516" w:rsidP="00680F86">
            <w:pPr>
              <w:spacing w:line="276" w:lineRule="auto"/>
              <w:rPr>
                <w:lang w:eastAsia="en-US"/>
              </w:rPr>
            </w:pPr>
            <w:r w:rsidRPr="00A516B4">
              <w:rPr>
                <w:b/>
                <w:bCs/>
                <w:lang w:eastAsia="en-US"/>
              </w:rPr>
              <w:t>9.00am – 1.00pm</w:t>
            </w:r>
          </w:p>
        </w:tc>
        <w:tc>
          <w:tcPr>
            <w:tcW w:w="2265" w:type="dxa"/>
            <w:tcMar>
              <w:top w:w="2" w:type="dxa"/>
              <w:left w:w="2" w:type="dxa"/>
              <w:bottom w:w="2" w:type="dxa"/>
              <w:right w:w="2" w:type="dxa"/>
            </w:tcMar>
            <w:vAlign w:val="center"/>
            <w:hideMark/>
          </w:tcPr>
          <w:p w14:paraId="43B94D40" w14:textId="77777777" w:rsidR="00F95516" w:rsidRPr="00A516B4" w:rsidRDefault="00F95516" w:rsidP="00680F86">
            <w:pPr>
              <w:spacing w:line="276" w:lineRule="auto"/>
              <w:rPr>
                <w:lang w:eastAsia="en-US"/>
              </w:rPr>
            </w:pPr>
            <w:r w:rsidRPr="00A516B4">
              <w:rPr>
                <w:b/>
                <w:bCs/>
                <w:lang w:eastAsia="en-US"/>
              </w:rPr>
              <w:t> </w:t>
            </w:r>
            <w:r w:rsidRPr="00A516B4">
              <w:rPr>
                <w:lang w:eastAsia="en-US"/>
              </w:rPr>
              <w:t>Computer Science</w:t>
            </w:r>
          </w:p>
        </w:tc>
        <w:tc>
          <w:tcPr>
            <w:tcW w:w="2265" w:type="dxa"/>
            <w:tcMar>
              <w:top w:w="2" w:type="dxa"/>
              <w:left w:w="2" w:type="dxa"/>
              <w:bottom w:w="2" w:type="dxa"/>
              <w:right w:w="2" w:type="dxa"/>
            </w:tcMar>
            <w:vAlign w:val="center"/>
            <w:hideMark/>
          </w:tcPr>
          <w:p w14:paraId="36D569CA" w14:textId="77777777" w:rsidR="00F95516" w:rsidRPr="00A516B4" w:rsidRDefault="00F95516" w:rsidP="00680F86">
            <w:pPr>
              <w:spacing w:line="276" w:lineRule="auto"/>
              <w:rPr>
                <w:lang w:eastAsia="en-US"/>
              </w:rPr>
            </w:pPr>
            <w:r w:rsidRPr="00A516B4">
              <w:rPr>
                <w:lang w:eastAsia="en-US"/>
              </w:rPr>
              <w:t>Maths Methods</w:t>
            </w:r>
          </w:p>
        </w:tc>
        <w:tc>
          <w:tcPr>
            <w:tcW w:w="2700" w:type="dxa"/>
            <w:tcMar>
              <w:top w:w="2" w:type="dxa"/>
              <w:left w:w="2" w:type="dxa"/>
              <w:bottom w:w="2" w:type="dxa"/>
              <w:right w:w="2" w:type="dxa"/>
            </w:tcMar>
            <w:vAlign w:val="center"/>
            <w:hideMark/>
          </w:tcPr>
          <w:p w14:paraId="3448468C" w14:textId="77777777" w:rsidR="00F95516" w:rsidRPr="00A516B4" w:rsidRDefault="00F95516" w:rsidP="00680F86">
            <w:pPr>
              <w:spacing w:line="276" w:lineRule="auto"/>
              <w:rPr>
                <w:lang w:eastAsia="en-US"/>
              </w:rPr>
            </w:pPr>
            <w:r w:rsidRPr="00A516B4">
              <w:rPr>
                <w:lang w:eastAsia="en-US"/>
              </w:rPr>
              <w:t>Human Biology</w:t>
            </w:r>
          </w:p>
        </w:tc>
        <w:tc>
          <w:tcPr>
            <w:tcW w:w="2415" w:type="dxa"/>
            <w:tcMar>
              <w:top w:w="2" w:type="dxa"/>
              <w:left w:w="2" w:type="dxa"/>
              <w:bottom w:w="2" w:type="dxa"/>
              <w:right w:w="2" w:type="dxa"/>
            </w:tcMar>
            <w:vAlign w:val="center"/>
            <w:hideMark/>
          </w:tcPr>
          <w:p w14:paraId="53C72C5E" w14:textId="77777777" w:rsidR="00F95516" w:rsidRPr="00A516B4" w:rsidRDefault="00F95516" w:rsidP="00680F86">
            <w:pPr>
              <w:spacing w:line="276" w:lineRule="auto"/>
              <w:rPr>
                <w:lang w:eastAsia="en-US"/>
              </w:rPr>
            </w:pPr>
            <w:r w:rsidRPr="00A516B4">
              <w:rPr>
                <w:lang w:eastAsia="en-US"/>
              </w:rPr>
              <w:t>English</w:t>
            </w:r>
          </w:p>
        </w:tc>
        <w:tc>
          <w:tcPr>
            <w:tcW w:w="2250" w:type="dxa"/>
            <w:tcMar>
              <w:top w:w="2" w:type="dxa"/>
              <w:left w:w="2" w:type="dxa"/>
              <w:bottom w:w="2" w:type="dxa"/>
              <w:right w:w="2" w:type="dxa"/>
            </w:tcMar>
            <w:vAlign w:val="center"/>
            <w:hideMark/>
          </w:tcPr>
          <w:p w14:paraId="1AFE053E" w14:textId="77777777" w:rsidR="00F95516" w:rsidRPr="00A516B4" w:rsidRDefault="00F95516" w:rsidP="00680F86">
            <w:pPr>
              <w:spacing w:line="276" w:lineRule="auto"/>
              <w:rPr>
                <w:lang w:eastAsia="en-US"/>
              </w:rPr>
            </w:pPr>
            <w:r w:rsidRPr="00A516B4">
              <w:rPr>
                <w:lang w:eastAsia="en-US"/>
              </w:rPr>
              <w:t>Physics</w:t>
            </w:r>
          </w:p>
        </w:tc>
      </w:tr>
      <w:tr w:rsidR="00F95516" w:rsidRPr="00A516B4" w14:paraId="67192867" w14:textId="77777777" w:rsidTr="00680F86">
        <w:tc>
          <w:tcPr>
            <w:tcW w:w="1845" w:type="dxa"/>
            <w:tcMar>
              <w:top w:w="2" w:type="dxa"/>
              <w:left w:w="2" w:type="dxa"/>
              <w:bottom w:w="2" w:type="dxa"/>
              <w:right w:w="2" w:type="dxa"/>
            </w:tcMar>
            <w:vAlign w:val="center"/>
            <w:hideMark/>
          </w:tcPr>
          <w:p w14:paraId="2BE104AC" w14:textId="77777777" w:rsidR="00F95516" w:rsidRPr="00A516B4" w:rsidRDefault="00F95516" w:rsidP="00680F86">
            <w:pPr>
              <w:spacing w:line="276" w:lineRule="auto"/>
              <w:rPr>
                <w:lang w:eastAsia="en-US"/>
              </w:rPr>
            </w:pPr>
            <w:r w:rsidRPr="00A516B4">
              <w:rPr>
                <w:b/>
                <w:bCs/>
                <w:lang w:eastAsia="en-US"/>
              </w:rPr>
              <w:t>2.00pm – 6.00pm</w:t>
            </w:r>
          </w:p>
        </w:tc>
        <w:tc>
          <w:tcPr>
            <w:tcW w:w="2265" w:type="dxa"/>
            <w:tcMar>
              <w:top w:w="2" w:type="dxa"/>
              <w:left w:w="2" w:type="dxa"/>
              <w:bottom w:w="2" w:type="dxa"/>
              <w:right w:w="2" w:type="dxa"/>
            </w:tcMar>
            <w:vAlign w:val="center"/>
            <w:hideMark/>
          </w:tcPr>
          <w:p w14:paraId="727D13DF" w14:textId="77777777" w:rsidR="00F95516" w:rsidRPr="00A516B4" w:rsidRDefault="00F95516" w:rsidP="00680F86">
            <w:pPr>
              <w:spacing w:line="276" w:lineRule="auto"/>
              <w:rPr>
                <w:lang w:eastAsia="en-US"/>
              </w:rPr>
            </w:pPr>
            <w:r w:rsidRPr="00A516B4">
              <w:rPr>
                <w:lang w:eastAsia="en-US"/>
              </w:rPr>
              <w:t> </w:t>
            </w:r>
          </w:p>
        </w:tc>
        <w:tc>
          <w:tcPr>
            <w:tcW w:w="2265" w:type="dxa"/>
            <w:tcMar>
              <w:top w:w="2" w:type="dxa"/>
              <w:left w:w="2" w:type="dxa"/>
              <w:bottom w:w="2" w:type="dxa"/>
              <w:right w:w="2" w:type="dxa"/>
            </w:tcMar>
            <w:vAlign w:val="center"/>
            <w:hideMark/>
          </w:tcPr>
          <w:p w14:paraId="4370469A" w14:textId="77777777" w:rsidR="00F95516" w:rsidRPr="00A516B4" w:rsidRDefault="00F95516" w:rsidP="00680F86">
            <w:pPr>
              <w:spacing w:line="276" w:lineRule="auto"/>
              <w:rPr>
                <w:lang w:eastAsia="en-US"/>
              </w:rPr>
            </w:pPr>
            <w:r w:rsidRPr="00A516B4">
              <w:rPr>
                <w:lang w:eastAsia="en-US"/>
              </w:rPr>
              <w:t>Biology</w:t>
            </w:r>
          </w:p>
        </w:tc>
        <w:tc>
          <w:tcPr>
            <w:tcW w:w="2700" w:type="dxa"/>
            <w:tcMar>
              <w:top w:w="2" w:type="dxa"/>
              <w:left w:w="2" w:type="dxa"/>
              <w:bottom w:w="2" w:type="dxa"/>
              <w:right w:w="2" w:type="dxa"/>
            </w:tcMar>
            <w:vAlign w:val="center"/>
            <w:hideMark/>
          </w:tcPr>
          <w:p w14:paraId="45514DB3" w14:textId="77777777" w:rsidR="00F95516" w:rsidRPr="00A516B4" w:rsidRDefault="00F95516" w:rsidP="00680F86">
            <w:pPr>
              <w:spacing w:line="276" w:lineRule="auto"/>
              <w:rPr>
                <w:lang w:eastAsia="en-US"/>
              </w:rPr>
            </w:pPr>
            <w:r w:rsidRPr="00A516B4">
              <w:rPr>
                <w:lang w:eastAsia="en-US"/>
              </w:rPr>
              <w:t>Maths Applications</w:t>
            </w:r>
          </w:p>
        </w:tc>
        <w:tc>
          <w:tcPr>
            <w:tcW w:w="2415" w:type="dxa"/>
            <w:tcMar>
              <w:top w:w="2" w:type="dxa"/>
              <w:left w:w="2" w:type="dxa"/>
              <w:bottom w:w="2" w:type="dxa"/>
              <w:right w:w="2" w:type="dxa"/>
            </w:tcMar>
            <w:vAlign w:val="center"/>
            <w:hideMark/>
          </w:tcPr>
          <w:p w14:paraId="5B1E9801" w14:textId="77777777" w:rsidR="00F95516" w:rsidRPr="00A516B4" w:rsidRDefault="00F95516" w:rsidP="00680F86">
            <w:pPr>
              <w:spacing w:line="276" w:lineRule="auto"/>
              <w:rPr>
                <w:lang w:eastAsia="en-US"/>
              </w:rPr>
            </w:pPr>
            <w:r w:rsidRPr="00A516B4">
              <w:rPr>
                <w:lang w:eastAsia="en-US"/>
              </w:rPr>
              <w:t>Maths Specialist</w:t>
            </w:r>
          </w:p>
        </w:tc>
        <w:tc>
          <w:tcPr>
            <w:tcW w:w="2250" w:type="dxa"/>
            <w:tcMar>
              <w:top w:w="2" w:type="dxa"/>
              <w:left w:w="2" w:type="dxa"/>
              <w:bottom w:w="2" w:type="dxa"/>
              <w:right w:w="2" w:type="dxa"/>
            </w:tcMar>
            <w:vAlign w:val="center"/>
            <w:hideMark/>
          </w:tcPr>
          <w:p w14:paraId="3FBA3F3F" w14:textId="77777777" w:rsidR="00F95516" w:rsidRPr="00A516B4" w:rsidRDefault="00F95516" w:rsidP="00680F86">
            <w:pPr>
              <w:spacing w:line="276" w:lineRule="auto"/>
              <w:rPr>
                <w:lang w:eastAsia="en-US"/>
              </w:rPr>
            </w:pPr>
            <w:r w:rsidRPr="00A516B4">
              <w:rPr>
                <w:lang w:eastAsia="en-US"/>
              </w:rPr>
              <w:t>Chemistry</w:t>
            </w:r>
          </w:p>
        </w:tc>
      </w:tr>
    </w:tbl>
    <w:p w14:paraId="6E1BFB2B" w14:textId="77777777" w:rsidR="003F7EE1" w:rsidRDefault="003F7EE1" w:rsidP="00F95516">
      <w:pPr>
        <w:rPr>
          <w:b/>
          <w:bCs/>
          <w:lang w:eastAsia="en-US"/>
        </w:rPr>
      </w:pPr>
    </w:p>
    <w:p w14:paraId="4B2FF36D" w14:textId="52CF19C2" w:rsidR="00F95516" w:rsidRPr="00A516B4" w:rsidRDefault="00F95516" w:rsidP="00F95516">
      <w:pPr>
        <w:rPr>
          <w:lang w:eastAsia="en-US"/>
        </w:rPr>
      </w:pPr>
      <w:r>
        <w:rPr>
          <w:b/>
          <w:bCs/>
          <w:lang w:eastAsia="en-US"/>
        </w:rPr>
        <w:t xml:space="preserve">Online: </w:t>
      </w:r>
      <w:r w:rsidRPr="00A516B4">
        <w:rPr>
          <w:lang w:eastAsia="en-US"/>
        </w:rPr>
        <w:t xml:space="preserve">Register for online </w:t>
      </w:r>
      <w:hyperlink r:id="rId29" w:history="1">
        <w:r w:rsidRPr="00A516B4">
          <w:rPr>
            <w:rStyle w:val="Hyperlink"/>
            <w:lang w:eastAsia="en-US"/>
          </w:rPr>
          <w:t>www.trybooking.com/CHTPZ</w:t>
        </w:r>
      </w:hyperlink>
    </w:p>
    <w:p w14:paraId="1F2049C3" w14:textId="2E00BDEB" w:rsidR="00F95516" w:rsidRPr="00F95516" w:rsidRDefault="00F95516" w:rsidP="00F95516">
      <w:pPr>
        <w:rPr>
          <w:rStyle w:val="Hyperlink"/>
          <w:lang w:eastAsia="en-US"/>
        </w:rPr>
      </w:pPr>
      <w:r w:rsidRPr="00F95516">
        <w:rPr>
          <w:b/>
          <w:bCs/>
          <w:lang w:eastAsia="en-US"/>
        </w:rPr>
        <w:t>On Campus</w:t>
      </w:r>
      <w:r>
        <w:rPr>
          <w:lang w:eastAsia="en-US"/>
        </w:rPr>
        <w:t xml:space="preserve">: </w:t>
      </w:r>
      <w:r w:rsidRPr="00A516B4">
        <w:rPr>
          <w:lang w:eastAsia="en-US"/>
        </w:rPr>
        <w:t xml:space="preserve">Register for on campus </w:t>
      </w:r>
      <w:hyperlink r:id="rId30" w:tgtFrame="_blank" w:history="1">
        <w:r w:rsidRPr="00A516B4">
          <w:rPr>
            <w:rStyle w:val="Hyperlink"/>
            <w:lang w:eastAsia="en-US"/>
          </w:rPr>
          <w:t>www.trybooking.com/CHTPB</w:t>
        </w:r>
      </w:hyperlink>
    </w:p>
    <w:p w14:paraId="2169C914" w14:textId="77777777" w:rsidR="00373EC2" w:rsidRDefault="00373EC2" w:rsidP="00004EB7">
      <w:pPr>
        <w:rPr>
          <w:rFonts w:ascii="Gadugi" w:eastAsiaTheme="minorHAnsi" w:hAnsi="Gadugi" w:cs="Arial"/>
          <w:b/>
          <w:noProof/>
          <w:color w:val="FE8A0A"/>
          <w:sz w:val="32"/>
          <w:szCs w:val="28"/>
          <w:shd w:val="clear" w:color="auto" w:fill="FFFFFF"/>
          <w:lang w:val="en-GB" w:eastAsia="en-US"/>
          <w14:ligatures w14:val="standard"/>
          <w14:cntxtAlts/>
        </w:rPr>
      </w:pPr>
    </w:p>
    <w:p w14:paraId="15E9EA14" w14:textId="0A9CA250" w:rsidR="00373EC2" w:rsidRDefault="00161DDA" w:rsidP="00004EB7">
      <w:pPr>
        <w:rPr>
          <w:rFonts w:ascii="Gadugi" w:eastAsiaTheme="minorHAnsi" w:hAnsi="Gadugi" w:cs="Arial"/>
          <w:b/>
          <w:noProof/>
          <w:color w:val="FE8A0A"/>
          <w:sz w:val="32"/>
          <w:szCs w:val="28"/>
          <w:shd w:val="clear" w:color="auto" w:fill="FFFFFF"/>
          <w:lang w:val="en-GB" w:eastAsia="en-US"/>
          <w14:ligatures w14:val="standard"/>
          <w14:cntxtAlts/>
        </w:rPr>
      </w:pPr>
      <w:r>
        <w:rPr>
          <w:rFonts w:eastAsiaTheme="minorHAnsi"/>
          <w:noProof/>
          <w:shd w:val="clear" w:color="auto" w:fill="FFFFFF"/>
          <w:lang w:val="en-GB" w:eastAsia="en-US"/>
        </w:rPr>
        <w:drawing>
          <wp:anchor distT="0" distB="0" distL="114300" distR="114300" simplePos="0" relativeHeight="251687424" behindDoc="0" locked="0" layoutInCell="1" allowOverlap="1" wp14:anchorId="553876C6" wp14:editId="360B999A">
            <wp:simplePos x="0" y="0"/>
            <wp:positionH relativeFrom="margin">
              <wp:align>left</wp:align>
            </wp:positionH>
            <wp:positionV relativeFrom="paragraph">
              <wp:posOffset>10795</wp:posOffset>
            </wp:positionV>
            <wp:extent cx="536575" cy="822960"/>
            <wp:effectExtent l="0" t="0" r="0" b="0"/>
            <wp:wrapSquare wrapText="bothSides"/>
            <wp:docPr id="17712615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anchor>
        </w:drawing>
      </w:r>
      <w:r w:rsidR="00640408">
        <w:rPr>
          <w:rFonts w:ascii="Gadugi" w:eastAsiaTheme="minorHAnsi" w:hAnsi="Gadugi" w:cs="Arial"/>
          <w:b/>
          <w:noProof/>
          <w:color w:val="FE8A0A"/>
          <w:sz w:val="32"/>
          <w:szCs w:val="28"/>
          <w:shd w:val="clear" w:color="auto" w:fill="FFFFFF"/>
          <w:lang w:val="en-GB" w:eastAsia="en-US"/>
          <w14:ligatures w14:val="standard"/>
          <w14:cntxtAlts/>
        </w:rPr>
        <w:t>30 September Medicine: Final date to apply for Curtin Medical School</w:t>
      </w:r>
    </w:p>
    <w:p w14:paraId="1A3207A3" w14:textId="12EC343C" w:rsidR="00640408" w:rsidRDefault="00640408" w:rsidP="00640408">
      <w:pPr>
        <w:rPr>
          <w:rFonts w:eastAsiaTheme="minorHAnsi"/>
          <w:noProof/>
          <w:shd w:val="clear" w:color="auto" w:fill="FFFFFF"/>
          <w:lang w:val="en-GB" w:eastAsia="en-US"/>
        </w:rPr>
      </w:pPr>
      <w:r>
        <w:rPr>
          <w:rFonts w:eastAsiaTheme="minorHAnsi"/>
          <w:noProof/>
          <w:shd w:val="clear" w:color="auto" w:fill="FFFFFF"/>
          <w:lang w:val="en-GB" w:eastAsia="en-US"/>
        </w:rPr>
        <w:t xml:space="preserve">The final date to apply for the Bachelor of Medicine, Bachelor of Surgery will be Saturday 30 September. All students wantint to apply for Semester 1, 2024 Medicine intake must submit an application through Tisk by this date. </w:t>
      </w:r>
    </w:p>
    <w:p w14:paraId="406EB647" w14:textId="77777777" w:rsidR="00640408" w:rsidRPr="00640408" w:rsidRDefault="00640408" w:rsidP="00640408">
      <w:pPr>
        <w:rPr>
          <w:rFonts w:eastAsiaTheme="minorHAnsi"/>
          <w:noProof/>
          <w:shd w:val="clear" w:color="auto" w:fill="FFFFFF"/>
          <w:lang w:val="en-GB" w:eastAsia="en-US"/>
        </w:rPr>
      </w:pPr>
      <w:r w:rsidRPr="00640408">
        <w:rPr>
          <w:rFonts w:eastAsiaTheme="minorHAnsi"/>
          <w:noProof/>
          <w:shd w:val="clear" w:color="auto" w:fill="FFFFFF"/>
          <w:lang w:val="en-GB" w:eastAsia="en-US"/>
        </w:rPr>
        <w:t xml:space="preserve">Indicative ATAR: 95 Minimum </w:t>
      </w:r>
    </w:p>
    <w:p w14:paraId="72539243" w14:textId="77777777" w:rsidR="00640408" w:rsidRPr="00640408" w:rsidRDefault="00640408" w:rsidP="00640408">
      <w:pPr>
        <w:rPr>
          <w:rFonts w:eastAsiaTheme="minorHAnsi"/>
          <w:noProof/>
          <w:shd w:val="clear" w:color="auto" w:fill="FFFFFF"/>
          <w:lang w:val="en-GB" w:eastAsia="en-US"/>
        </w:rPr>
      </w:pPr>
      <w:r w:rsidRPr="00640408">
        <w:rPr>
          <w:rFonts w:eastAsiaTheme="minorHAnsi"/>
          <w:noProof/>
          <w:shd w:val="clear" w:color="auto" w:fill="FFFFFF"/>
          <w:lang w:val="en-GB" w:eastAsia="en-US"/>
        </w:rPr>
        <w:t>Prerequisites: Chemistry ATAR</w:t>
      </w:r>
    </w:p>
    <w:p w14:paraId="0B1F17B1" w14:textId="77777777" w:rsidR="00640408" w:rsidRPr="00640408" w:rsidRDefault="00640408" w:rsidP="00640408">
      <w:pPr>
        <w:rPr>
          <w:rFonts w:eastAsiaTheme="minorHAnsi"/>
          <w:noProof/>
          <w:shd w:val="clear" w:color="auto" w:fill="FFFFFF"/>
          <w:lang w:val="en-GB" w:eastAsia="en-US"/>
        </w:rPr>
      </w:pPr>
      <w:r w:rsidRPr="00640408">
        <w:rPr>
          <w:rFonts w:eastAsiaTheme="minorHAnsi"/>
          <w:noProof/>
          <w:shd w:val="clear" w:color="auto" w:fill="FFFFFF"/>
          <w:lang w:val="en-GB" w:eastAsia="en-US"/>
        </w:rPr>
        <w:t xml:space="preserve">Tests required: UCAT ANZ and CASPER </w:t>
      </w:r>
    </w:p>
    <w:p w14:paraId="0EE50C82" w14:textId="4826362F" w:rsidR="00640408" w:rsidRDefault="00640408" w:rsidP="00640408">
      <w:pPr>
        <w:rPr>
          <w:rFonts w:eastAsiaTheme="minorHAnsi"/>
          <w:noProof/>
          <w:shd w:val="clear" w:color="auto" w:fill="FFFFFF"/>
          <w:lang w:val="en-GB" w:eastAsia="en-US"/>
        </w:rPr>
      </w:pPr>
      <w:r w:rsidRPr="00640408">
        <w:rPr>
          <w:rFonts w:eastAsiaTheme="minorHAnsi"/>
          <w:noProof/>
          <w:shd w:val="clear" w:color="auto" w:fill="FFFFFF"/>
          <w:lang w:val="en-GB" w:eastAsia="en-US"/>
        </w:rPr>
        <w:t xml:space="preserve">For more information contact, students can email </w:t>
      </w:r>
      <w:hyperlink r:id="rId32" w:history="1">
        <w:r w:rsidRPr="00640408">
          <w:rPr>
            <w:rStyle w:val="Hyperlink"/>
            <w:rFonts w:eastAsiaTheme="minorHAnsi"/>
            <w:noProof/>
            <w:shd w:val="clear" w:color="auto" w:fill="FFFFFF"/>
            <w:lang w:val="en-GB" w:eastAsia="en-US"/>
          </w:rPr>
          <w:t>Curtin Medical School</w:t>
        </w:r>
      </w:hyperlink>
    </w:p>
    <w:p w14:paraId="796EE634" w14:textId="77777777" w:rsidR="00161DDA" w:rsidRDefault="00161DDA" w:rsidP="00640408">
      <w:pPr>
        <w:rPr>
          <w:rFonts w:eastAsiaTheme="minorHAnsi"/>
          <w:noProof/>
          <w:shd w:val="clear" w:color="auto" w:fill="FFFFFF"/>
          <w:lang w:val="en-GB" w:eastAsia="en-US"/>
        </w:rPr>
      </w:pPr>
    </w:p>
    <w:p w14:paraId="7A5994F0" w14:textId="77777777" w:rsidR="00161DDA" w:rsidRDefault="00161DDA" w:rsidP="00640408">
      <w:pPr>
        <w:rPr>
          <w:rFonts w:eastAsiaTheme="minorHAnsi"/>
          <w:noProof/>
          <w:shd w:val="clear" w:color="auto" w:fill="FFFFFF"/>
          <w:lang w:val="en-GB" w:eastAsia="en-US"/>
        </w:rPr>
      </w:pPr>
    </w:p>
    <w:p w14:paraId="43658FA8" w14:textId="0D32658D" w:rsidR="00373EC2" w:rsidRDefault="00161DDA" w:rsidP="00004EB7">
      <w:pPr>
        <w:rPr>
          <w:rFonts w:ascii="Gadugi" w:eastAsiaTheme="minorHAnsi" w:hAnsi="Gadugi" w:cs="Arial"/>
          <w:b/>
          <w:noProof/>
          <w:color w:val="FE8A0A"/>
          <w:sz w:val="32"/>
          <w:szCs w:val="28"/>
          <w:shd w:val="clear" w:color="auto" w:fill="FFFFFF"/>
          <w:lang w:val="en-GB" w:eastAsia="en-US"/>
          <w14:ligatures w14:val="standard"/>
          <w14:cntxtAlts/>
        </w:rPr>
      </w:pPr>
      <w:r>
        <w:rPr>
          <w:rFonts w:eastAsiaTheme="minorHAnsi"/>
          <w:noProof/>
          <w:shd w:val="clear" w:color="auto" w:fill="FFFFFF"/>
          <w:lang w:eastAsia="en-US"/>
        </w:rPr>
        <w:drawing>
          <wp:anchor distT="0" distB="0" distL="114300" distR="114300" simplePos="0" relativeHeight="251685376" behindDoc="0" locked="0" layoutInCell="1" allowOverlap="1" wp14:anchorId="5EA1D8CA" wp14:editId="616E925C">
            <wp:simplePos x="0" y="0"/>
            <wp:positionH relativeFrom="margin">
              <wp:align>left</wp:align>
            </wp:positionH>
            <wp:positionV relativeFrom="paragraph">
              <wp:posOffset>111760</wp:posOffset>
            </wp:positionV>
            <wp:extent cx="536575" cy="822960"/>
            <wp:effectExtent l="0" t="0" r="0" b="0"/>
            <wp:wrapSquare wrapText="bothSides"/>
            <wp:docPr id="11430589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anchor>
        </w:drawing>
      </w:r>
      <w:r w:rsidR="00373EC2">
        <w:rPr>
          <w:rFonts w:ascii="Gadugi" w:eastAsiaTheme="minorHAnsi" w:hAnsi="Gadugi" w:cs="Arial"/>
          <w:b/>
          <w:noProof/>
          <w:color w:val="FE8A0A"/>
          <w:sz w:val="32"/>
          <w:szCs w:val="28"/>
          <w:shd w:val="clear" w:color="auto" w:fill="FFFFFF"/>
          <w:lang w:val="en-GB" w:eastAsia="en-US"/>
          <w14:ligatures w14:val="standard"/>
          <w14:cntxtAlts/>
        </w:rPr>
        <w:t>2 October Curtin accommodation applications open</w:t>
      </w:r>
    </w:p>
    <w:p w14:paraId="027FCE5B" w14:textId="502A98BD" w:rsidR="00373EC2" w:rsidRPr="00373EC2" w:rsidRDefault="00373EC2" w:rsidP="00373EC2">
      <w:pPr>
        <w:rPr>
          <w:rFonts w:eastAsiaTheme="minorHAnsi"/>
          <w:noProof/>
          <w:shd w:val="clear" w:color="auto" w:fill="FFFFFF"/>
          <w:lang w:eastAsia="en-US"/>
        </w:rPr>
      </w:pPr>
      <w:r w:rsidRPr="00373EC2">
        <w:rPr>
          <w:rFonts w:eastAsiaTheme="minorHAnsi"/>
          <w:noProof/>
          <w:shd w:val="clear" w:color="auto" w:fill="FFFFFF"/>
          <w:lang w:eastAsia="en-US"/>
        </w:rPr>
        <w:t>Applications for UniLodge and St Catherine's College (Curtin Perth) are set to open on Monday 2 October, while applications for Agricola (Curtin Kalgoorlie) open on Monday 9 October.</w:t>
      </w:r>
    </w:p>
    <w:p w14:paraId="620A5CBE" w14:textId="77777777" w:rsidR="00373EC2" w:rsidRPr="00373EC2" w:rsidRDefault="00000000" w:rsidP="00373EC2">
      <w:pPr>
        <w:rPr>
          <w:rFonts w:eastAsiaTheme="minorHAnsi"/>
          <w:noProof/>
          <w:shd w:val="clear" w:color="auto" w:fill="FFFFFF"/>
          <w:lang w:eastAsia="en-US"/>
        </w:rPr>
      </w:pPr>
      <w:hyperlink r:id="rId33" w:tgtFrame="_blank" w:history="1">
        <w:r w:rsidR="00373EC2" w:rsidRPr="00373EC2">
          <w:rPr>
            <w:rStyle w:val="Hyperlink"/>
            <w:rFonts w:eastAsiaTheme="minorHAnsi"/>
            <w:noProof/>
            <w:shd w:val="clear" w:color="auto" w:fill="FFFFFF"/>
            <w:lang w:eastAsia="en-US"/>
          </w:rPr>
          <w:t>Accommodation support</w:t>
        </w:r>
      </w:hyperlink>
      <w:r w:rsidR="00373EC2" w:rsidRPr="00373EC2">
        <w:rPr>
          <w:rFonts w:eastAsiaTheme="minorHAnsi"/>
          <w:noProof/>
          <w:shd w:val="clear" w:color="auto" w:fill="FFFFFF"/>
          <w:lang w:eastAsia="en-US"/>
        </w:rPr>
        <w:t> is available to aid your students as they make these important decisions.</w:t>
      </w:r>
    </w:p>
    <w:p w14:paraId="4294C18F" w14:textId="77777777" w:rsidR="00373EC2" w:rsidRDefault="00373EC2" w:rsidP="00373EC2">
      <w:pPr>
        <w:rPr>
          <w:rFonts w:eastAsiaTheme="minorHAnsi"/>
          <w:noProof/>
          <w:shd w:val="clear" w:color="auto" w:fill="FFFFFF"/>
          <w:lang w:eastAsia="en-US"/>
        </w:rPr>
      </w:pPr>
      <w:r w:rsidRPr="00373EC2">
        <w:rPr>
          <w:rFonts w:eastAsiaTheme="minorHAnsi"/>
          <w:noProof/>
          <w:shd w:val="clear" w:color="auto" w:fill="FFFFFF"/>
          <w:lang w:eastAsia="en-US"/>
        </w:rPr>
        <w:t>Students can explore campus accommodation, or for more information, contact the </w:t>
      </w:r>
      <w:hyperlink r:id="rId34" w:tgtFrame="_blank" w:history="1">
        <w:r w:rsidRPr="00373EC2">
          <w:rPr>
            <w:rStyle w:val="Hyperlink"/>
            <w:rFonts w:eastAsiaTheme="minorHAnsi"/>
            <w:noProof/>
            <w:shd w:val="clear" w:color="auto" w:fill="FFFFFF"/>
            <w:lang w:eastAsia="en-US"/>
          </w:rPr>
          <w:t>Curtin Perth Reservations team</w:t>
        </w:r>
      </w:hyperlink>
      <w:r w:rsidRPr="00373EC2">
        <w:rPr>
          <w:rFonts w:eastAsiaTheme="minorHAnsi"/>
          <w:noProof/>
          <w:shd w:val="clear" w:color="auto" w:fill="FFFFFF"/>
          <w:lang w:eastAsia="en-US"/>
        </w:rPr>
        <w:t>, or </w:t>
      </w:r>
      <w:hyperlink r:id="rId35" w:tgtFrame="_blank" w:history="1">
        <w:r w:rsidRPr="00373EC2">
          <w:rPr>
            <w:rStyle w:val="Hyperlink"/>
            <w:rFonts w:eastAsiaTheme="minorHAnsi"/>
            <w:noProof/>
            <w:shd w:val="clear" w:color="auto" w:fill="FFFFFF"/>
            <w:lang w:eastAsia="en-US"/>
          </w:rPr>
          <w:t>Agricola student accommodation team</w:t>
        </w:r>
      </w:hyperlink>
      <w:r w:rsidRPr="00373EC2">
        <w:rPr>
          <w:rFonts w:eastAsiaTheme="minorHAnsi"/>
          <w:noProof/>
          <w:shd w:val="clear" w:color="auto" w:fill="FFFFFF"/>
          <w:lang w:eastAsia="en-US"/>
        </w:rPr>
        <w:t> for Kalgoorlie. </w:t>
      </w:r>
    </w:p>
    <w:p w14:paraId="58D4A892" w14:textId="77777777" w:rsidR="00161DDA" w:rsidRPr="00373EC2" w:rsidRDefault="00161DDA" w:rsidP="00373EC2">
      <w:pPr>
        <w:rPr>
          <w:rFonts w:eastAsiaTheme="minorHAnsi"/>
          <w:noProof/>
          <w:shd w:val="clear" w:color="auto" w:fill="FFFFFF"/>
          <w:lang w:eastAsia="en-US"/>
        </w:rPr>
      </w:pPr>
    </w:p>
    <w:p w14:paraId="346363FA" w14:textId="77777777" w:rsidR="00373EC2" w:rsidRDefault="00373EC2" w:rsidP="00373EC2">
      <w:pPr>
        <w:rPr>
          <w:rFonts w:eastAsiaTheme="minorHAnsi"/>
          <w:noProof/>
          <w:shd w:val="clear" w:color="auto" w:fill="FFFFFF"/>
          <w:lang w:val="en-GB" w:eastAsia="en-US"/>
        </w:rPr>
      </w:pPr>
    </w:p>
    <w:p w14:paraId="27FF23DA" w14:textId="34A7FC33" w:rsidR="00F95516" w:rsidRDefault="00161DDA" w:rsidP="00004EB7">
      <w:pPr>
        <w:rPr>
          <w:rFonts w:ascii="Gadugi" w:eastAsiaTheme="minorHAnsi" w:hAnsi="Gadugi" w:cs="Arial"/>
          <w:b/>
          <w:noProof/>
          <w:color w:val="FE8A0A"/>
          <w:sz w:val="32"/>
          <w:szCs w:val="28"/>
          <w:shd w:val="clear" w:color="auto" w:fill="FFFFFF"/>
          <w:lang w:val="en-GB" w:eastAsia="en-US"/>
          <w14:ligatures w14:val="standard"/>
          <w14:cntxtAlts/>
        </w:rPr>
      </w:pPr>
      <w:r>
        <w:rPr>
          <w:rFonts w:ascii="Gadugi" w:eastAsiaTheme="minorHAnsi" w:hAnsi="Gadugi" w:cs="Arial"/>
          <w:b/>
          <w:noProof/>
          <w:color w:val="FE8A0A"/>
          <w:sz w:val="32"/>
          <w:szCs w:val="28"/>
          <w:shd w:val="clear" w:color="auto" w:fill="FFFFFF"/>
          <w:lang w:val="en-GB" w:eastAsia="en-US"/>
          <w14:ligatures w14:val="standard"/>
          <w14:cntxtAlts/>
        </w:rPr>
        <w:drawing>
          <wp:anchor distT="0" distB="0" distL="114300" distR="114300" simplePos="0" relativeHeight="251632128" behindDoc="0" locked="0" layoutInCell="1" allowOverlap="1" wp14:anchorId="33381CCA" wp14:editId="3B708435">
            <wp:simplePos x="0" y="0"/>
            <wp:positionH relativeFrom="margin">
              <wp:posOffset>76200</wp:posOffset>
            </wp:positionH>
            <wp:positionV relativeFrom="paragraph">
              <wp:posOffset>88265</wp:posOffset>
            </wp:positionV>
            <wp:extent cx="914400" cy="6889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00F95516">
        <w:rPr>
          <w:rFonts w:ascii="Gadugi" w:eastAsiaTheme="minorHAnsi" w:hAnsi="Gadugi" w:cs="Arial"/>
          <w:b/>
          <w:noProof/>
          <w:color w:val="FE8A0A"/>
          <w:sz w:val="32"/>
          <w:szCs w:val="28"/>
          <w:shd w:val="clear" w:color="auto" w:fill="FFFFFF"/>
          <w:lang w:val="en-GB" w:eastAsia="en-US"/>
          <w14:ligatures w14:val="standard"/>
          <w14:cntxtAlts/>
        </w:rPr>
        <w:t xml:space="preserve">October </w:t>
      </w:r>
      <w:r w:rsidR="00004EB7">
        <w:rPr>
          <w:rFonts w:ascii="Gadugi" w:eastAsiaTheme="minorHAnsi" w:hAnsi="Gadugi" w:cs="Arial"/>
          <w:b/>
          <w:noProof/>
          <w:color w:val="FE8A0A"/>
          <w:sz w:val="32"/>
          <w:szCs w:val="28"/>
          <w:shd w:val="clear" w:color="auto" w:fill="FFFFFF"/>
          <w:lang w:val="en-GB" w:eastAsia="en-US"/>
          <w14:ligatures w14:val="standard"/>
          <w14:cntxtAlts/>
        </w:rPr>
        <w:t>11</w:t>
      </w:r>
      <w:r w:rsidR="00F95516">
        <w:rPr>
          <w:rFonts w:ascii="Gadugi" w:eastAsiaTheme="minorHAnsi" w:hAnsi="Gadugi" w:cs="Arial"/>
          <w:b/>
          <w:noProof/>
          <w:color w:val="FE8A0A"/>
          <w:sz w:val="32"/>
          <w:szCs w:val="28"/>
          <w:shd w:val="clear" w:color="auto" w:fill="FFFFFF"/>
          <w:lang w:val="en-GB" w:eastAsia="en-US"/>
          <w14:ligatures w14:val="standard"/>
          <w14:cntxtAlts/>
        </w:rPr>
        <w:t xml:space="preserve"> </w:t>
      </w:r>
      <w:r w:rsidR="00004EB7">
        <w:rPr>
          <w:rFonts w:ascii="Gadugi" w:eastAsiaTheme="minorHAnsi" w:hAnsi="Gadugi" w:cs="Arial"/>
          <w:b/>
          <w:noProof/>
          <w:color w:val="FE8A0A"/>
          <w:sz w:val="32"/>
          <w:szCs w:val="28"/>
          <w:shd w:val="clear" w:color="auto" w:fill="FFFFFF"/>
          <w:lang w:val="en-GB" w:eastAsia="en-US"/>
          <w14:ligatures w14:val="standard"/>
          <w14:cntxtAlts/>
        </w:rPr>
        <w:t>Engineering and Technology Showcase</w:t>
      </w:r>
    </w:p>
    <w:p w14:paraId="145BE60E" w14:textId="08E0D715" w:rsidR="00004EB7" w:rsidRDefault="00004EB7" w:rsidP="00004EB7">
      <w:pPr>
        <w:rPr>
          <w:rFonts w:eastAsiaTheme="minorHAnsi"/>
          <w:noProof/>
          <w:shd w:val="clear" w:color="auto" w:fill="FFFFFF"/>
          <w:lang w:val="en-GB" w:eastAsia="en-US"/>
        </w:rPr>
      </w:pPr>
      <w:r>
        <w:rPr>
          <w:rFonts w:eastAsiaTheme="minorHAnsi"/>
          <w:noProof/>
          <w:shd w:val="clear" w:color="auto" w:fill="FFFFFF"/>
          <w:lang w:val="en-GB" w:eastAsia="en-US"/>
        </w:rPr>
        <w:t xml:space="preserve">Tour facilities, talk to teaching staff and students and discover ECU’s great Engineering and Technology opportunities. </w:t>
      </w:r>
    </w:p>
    <w:p w14:paraId="618DA5A4" w14:textId="39CDD965" w:rsidR="00004EB7" w:rsidRDefault="00004EB7" w:rsidP="00004EB7">
      <w:pPr>
        <w:rPr>
          <w:rFonts w:eastAsiaTheme="minorHAnsi"/>
          <w:noProof/>
          <w:shd w:val="clear" w:color="auto" w:fill="FFFFFF"/>
          <w:lang w:val="en-GB" w:eastAsia="en-US"/>
        </w:rPr>
      </w:pPr>
      <w:r>
        <w:rPr>
          <w:rFonts w:eastAsiaTheme="minorHAnsi"/>
          <w:noProof/>
          <w:shd w:val="clear" w:color="auto" w:fill="FFFFFF"/>
          <w:lang w:val="en-GB" w:eastAsia="en-US"/>
        </w:rPr>
        <w:t xml:space="preserve">Register </w:t>
      </w:r>
      <w:hyperlink r:id="rId36" w:history="1">
        <w:r w:rsidRPr="00004EB7">
          <w:rPr>
            <w:rStyle w:val="Hyperlink"/>
            <w:rFonts w:eastAsiaTheme="minorHAnsi"/>
            <w:noProof/>
            <w:shd w:val="clear" w:color="auto" w:fill="FFFFFF"/>
            <w:lang w:val="en-GB" w:eastAsia="en-US"/>
          </w:rPr>
          <w:t>HERE.</w:t>
        </w:r>
      </w:hyperlink>
      <w:r>
        <w:rPr>
          <w:rFonts w:eastAsiaTheme="minorHAnsi"/>
          <w:noProof/>
          <w:shd w:val="clear" w:color="auto" w:fill="FFFFFF"/>
          <w:lang w:val="en-GB" w:eastAsia="en-US"/>
        </w:rPr>
        <w:t xml:space="preserve"> </w:t>
      </w:r>
    </w:p>
    <w:p w14:paraId="59C4D143" w14:textId="77777777" w:rsidR="00161DDA" w:rsidRDefault="00161DDA" w:rsidP="00004EB7">
      <w:pPr>
        <w:rPr>
          <w:rFonts w:eastAsiaTheme="minorHAnsi"/>
          <w:noProof/>
          <w:shd w:val="clear" w:color="auto" w:fill="FFFFFF"/>
          <w:lang w:val="en-GB" w:eastAsia="en-US"/>
        </w:rPr>
      </w:pPr>
    </w:p>
    <w:p w14:paraId="27018719" w14:textId="12A43384" w:rsidR="00F95516" w:rsidRDefault="00161DDA" w:rsidP="00F95516">
      <w:pPr>
        <w:keepNext/>
        <w:keepLines/>
        <w:spacing w:before="120" w:line="240" w:lineRule="auto"/>
        <w:outlineLvl w:val="2"/>
        <w:rPr>
          <w:rFonts w:ascii="Gadugi" w:eastAsiaTheme="minorHAnsi" w:hAnsi="Gadugi" w:cs="Arial"/>
          <w:b/>
          <w:noProof/>
          <w:color w:val="FE8A0A"/>
          <w:sz w:val="32"/>
          <w:szCs w:val="28"/>
          <w:shd w:val="clear" w:color="auto" w:fill="FFFFFF"/>
          <w:lang w:val="en-GB" w:eastAsia="en-US"/>
          <w14:ligatures w14:val="standard"/>
          <w14:cntxtAlts/>
        </w:rPr>
      </w:pPr>
      <w:r>
        <w:rPr>
          <w:rFonts w:ascii="Gadugi" w:eastAsiaTheme="minorHAnsi" w:hAnsi="Gadugi" w:cs="Arial"/>
          <w:b/>
          <w:noProof/>
          <w:color w:val="FE8A0A"/>
          <w:sz w:val="32"/>
          <w:szCs w:val="28"/>
          <w:shd w:val="clear" w:color="auto" w:fill="FFFFFF"/>
          <w:lang w:val="en-GB" w:eastAsia="en-US"/>
          <w14:ligatures w14:val="standard"/>
          <w14:cntxtAlts/>
        </w:rPr>
        <w:drawing>
          <wp:anchor distT="0" distB="0" distL="114300" distR="114300" simplePos="0" relativeHeight="251634176" behindDoc="0" locked="0" layoutInCell="1" allowOverlap="1" wp14:anchorId="0C39EEAC" wp14:editId="7EB9BFD8">
            <wp:simplePos x="0" y="0"/>
            <wp:positionH relativeFrom="column">
              <wp:posOffset>55245</wp:posOffset>
            </wp:positionH>
            <wp:positionV relativeFrom="paragraph">
              <wp:posOffset>0</wp:posOffset>
            </wp:positionV>
            <wp:extent cx="914400" cy="6889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00004EB7">
        <w:rPr>
          <w:rFonts w:ascii="Gadugi" w:eastAsiaTheme="minorHAnsi" w:hAnsi="Gadugi" w:cs="Arial"/>
          <w:b/>
          <w:noProof/>
          <w:color w:val="FE8A0A"/>
          <w:sz w:val="32"/>
          <w:szCs w:val="28"/>
          <w:shd w:val="clear" w:color="auto" w:fill="FFFFFF"/>
          <w:lang w:val="en-GB" w:eastAsia="en-US"/>
          <w14:ligatures w14:val="standard"/>
          <w14:cntxtAlts/>
        </w:rPr>
        <w:t>24 October Social Work Information Session Online</w:t>
      </w:r>
    </w:p>
    <w:p w14:paraId="43CD711D" w14:textId="35DA4C0C" w:rsidR="00004EB7" w:rsidRDefault="00004EB7" w:rsidP="00004EB7">
      <w:pPr>
        <w:rPr>
          <w:rFonts w:eastAsiaTheme="minorHAnsi"/>
          <w:noProof/>
          <w:shd w:val="clear" w:color="auto" w:fill="FFFFFF"/>
          <w:lang w:eastAsia="en-US"/>
        </w:rPr>
      </w:pPr>
    </w:p>
    <w:p w14:paraId="4F09B8A9" w14:textId="4E0E61A3" w:rsidR="00004EB7" w:rsidRDefault="00004EB7" w:rsidP="00004EB7">
      <w:pPr>
        <w:rPr>
          <w:rFonts w:eastAsiaTheme="minorHAnsi"/>
          <w:noProof/>
          <w:shd w:val="clear" w:color="auto" w:fill="FFFFFF"/>
          <w:lang w:eastAsia="en-US"/>
        </w:rPr>
      </w:pPr>
      <w:r w:rsidRPr="00004EB7">
        <w:rPr>
          <w:rFonts w:eastAsiaTheme="minorHAnsi"/>
          <w:noProof/>
          <w:shd w:val="clear" w:color="auto" w:fill="FFFFFF"/>
          <w:lang w:eastAsia="en-US"/>
        </w:rPr>
        <w:t>If you're interested in learning more about ECU's Social Work course please join us for our online Information Session, where you will hear from both the Future Students Team and Social Work Academics.</w:t>
      </w:r>
    </w:p>
    <w:p w14:paraId="476DD0F8" w14:textId="38894225" w:rsidR="00004EB7" w:rsidRDefault="00004EB7" w:rsidP="00004EB7">
      <w:pPr>
        <w:rPr>
          <w:rFonts w:eastAsiaTheme="minorHAnsi"/>
          <w:noProof/>
          <w:shd w:val="clear" w:color="auto" w:fill="FFFFFF"/>
          <w:lang w:val="en-GB" w:eastAsia="en-US"/>
        </w:rPr>
      </w:pPr>
      <w:r>
        <w:rPr>
          <w:rFonts w:eastAsiaTheme="minorHAnsi"/>
          <w:noProof/>
          <w:shd w:val="clear" w:color="auto" w:fill="FFFFFF"/>
          <w:lang w:eastAsia="en-US"/>
        </w:rPr>
        <w:t xml:space="preserve">6 – 7.30pm  Register and get the link </w:t>
      </w:r>
      <w:hyperlink r:id="rId37" w:history="1">
        <w:r w:rsidRPr="00004EB7">
          <w:rPr>
            <w:rStyle w:val="Hyperlink"/>
            <w:rFonts w:eastAsiaTheme="minorHAnsi"/>
            <w:noProof/>
            <w:shd w:val="clear" w:color="auto" w:fill="FFFFFF"/>
            <w:lang w:eastAsia="en-US"/>
          </w:rPr>
          <w:t>HERE</w:t>
        </w:r>
      </w:hyperlink>
      <w:r>
        <w:rPr>
          <w:rFonts w:eastAsiaTheme="minorHAnsi"/>
          <w:noProof/>
          <w:shd w:val="clear" w:color="auto" w:fill="FFFFFF"/>
          <w:lang w:eastAsia="en-US"/>
        </w:rPr>
        <w:t xml:space="preserve">. </w:t>
      </w:r>
    </w:p>
    <w:p w14:paraId="70B85DE1" w14:textId="377B8341" w:rsidR="00F95516" w:rsidRDefault="00161DDA" w:rsidP="00F95516">
      <w:pPr>
        <w:keepNext/>
        <w:keepLines/>
        <w:spacing w:before="120" w:line="240" w:lineRule="auto"/>
        <w:outlineLvl w:val="2"/>
        <w:rPr>
          <w:rFonts w:ascii="Gadugi" w:eastAsiaTheme="minorHAnsi" w:hAnsi="Gadugi" w:cs="Arial"/>
          <w:b/>
          <w:noProof/>
          <w:color w:val="FE8A0A"/>
          <w:sz w:val="32"/>
          <w:szCs w:val="28"/>
          <w:shd w:val="clear" w:color="auto" w:fill="FFFFFF"/>
          <w:lang w:val="en-GB" w:eastAsia="en-US"/>
          <w14:ligatures w14:val="standard"/>
          <w14:cntxtAlts/>
        </w:rPr>
      </w:pPr>
      <w:r>
        <w:rPr>
          <w:rFonts w:eastAsiaTheme="minorHAnsi"/>
          <w:noProof/>
          <w:shd w:val="clear" w:color="auto" w:fill="FFFFFF"/>
          <w:lang w:eastAsia="en-US"/>
        </w:rPr>
        <w:drawing>
          <wp:anchor distT="0" distB="0" distL="114300" distR="114300" simplePos="0" relativeHeight="251638272" behindDoc="0" locked="0" layoutInCell="1" allowOverlap="1" wp14:anchorId="167E6640" wp14:editId="49D042E4">
            <wp:simplePos x="0" y="0"/>
            <wp:positionH relativeFrom="column">
              <wp:posOffset>27940</wp:posOffset>
            </wp:positionH>
            <wp:positionV relativeFrom="paragraph">
              <wp:posOffset>82550</wp:posOffset>
            </wp:positionV>
            <wp:extent cx="914400" cy="6889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00046B22">
        <w:rPr>
          <w:rFonts w:ascii="Gadugi" w:eastAsiaTheme="minorHAnsi" w:hAnsi="Gadugi" w:cs="Arial"/>
          <w:b/>
          <w:noProof/>
          <w:color w:val="FE8A0A"/>
          <w:sz w:val="32"/>
          <w:szCs w:val="28"/>
          <w:shd w:val="clear" w:color="auto" w:fill="FFFFFF"/>
          <w:lang w:val="en-GB" w:eastAsia="en-US"/>
          <w14:ligatures w14:val="standard"/>
          <w14:cntxtAlts/>
        </w:rPr>
        <w:t>15 November Future Student Information Expo</w:t>
      </w:r>
    </w:p>
    <w:p w14:paraId="32D01B59" w14:textId="77777777" w:rsidR="00161DDA" w:rsidRDefault="00161DDA" w:rsidP="00046B22">
      <w:pPr>
        <w:rPr>
          <w:rFonts w:eastAsiaTheme="minorHAnsi"/>
          <w:noProof/>
          <w:shd w:val="clear" w:color="auto" w:fill="FFFFFF"/>
          <w:lang w:eastAsia="en-US"/>
        </w:rPr>
      </w:pPr>
    </w:p>
    <w:p w14:paraId="577CDDE0" w14:textId="7B2E3A32" w:rsidR="00046B22" w:rsidRDefault="00046B22" w:rsidP="00046B22">
      <w:pPr>
        <w:rPr>
          <w:rFonts w:eastAsiaTheme="minorHAnsi"/>
          <w:noProof/>
          <w:shd w:val="clear" w:color="auto" w:fill="FFFFFF"/>
          <w:lang w:eastAsia="en-US"/>
        </w:rPr>
      </w:pPr>
      <w:r w:rsidRPr="00046B22">
        <w:rPr>
          <w:rFonts w:eastAsiaTheme="minorHAnsi"/>
          <w:noProof/>
          <w:shd w:val="clear" w:color="auto" w:fill="FFFFFF"/>
          <w:lang w:eastAsia="en-US"/>
        </w:rPr>
        <w:t>Our Information Expo will introduce you to our wide range of courses and the excellent support services you can expect as a student. We'll cover course admission pathways, how to apply, fees and scholarships and flexible study options like online or part-time. Bring family or friends and explore the campus and our great facilities.</w:t>
      </w:r>
    </w:p>
    <w:p w14:paraId="4D9F8D50" w14:textId="74F5B2EB" w:rsidR="00046B22" w:rsidRDefault="00046B22" w:rsidP="00046B22">
      <w:pPr>
        <w:rPr>
          <w:rFonts w:eastAsiaTheme="minorHAnsi"/>
          <w:noProof/>
          <w:shd w:val="clear" w:color="auto" w:fill="FFFFFF"/>
          <w:lang w:eastAsia="en-US"/>
        </w:rPr>
      </w:pPr>
      <w:r>
        <w:rPr>
          <w:rFonts w:eastAsiaTheme="minorHAnsi"/>
          <w:noProof/>
          <w:shd w:val="clear" w:color="auto" w:fill="FFFFFF"/>
          <w:lang w:eastAsia="en-US"/>
        </w:rPr>
        <w:t xml:space="preserve">6 – 7.30pm Joondalup Campus. Find details </w:t>
      </w:r>
      <w:hyperlink r:id="rId38" w:history="1">
        <w:r w:rsidRPr="00046B22">
          <w:rPr>
            <w:rStyle w:val="Hyperlink"/>
            <w:rFonts w:eastAsiaTheme="minorHAnsi"/>
            <w:noProof/>
            <w:shd w:val="clear" w:color="auto" w:fill="FFFFFF"/>
            <w:lang w:eastAsia="en-US"/>
          </w:rPr>
          <w:t>HERE.</w:t>
        </w:r>
      </w:hyperlink>
      <w:r>
        <w:rPr>
          <w:rFonts w:eastAsiaTheme="minorHAnsi"/>
          <w:noProof/>
          <w:shd w:val="clear" w:color="auto" w:fill="FFFFFF"/>
          <w:lang w:eastAsia="en-US"/>
        </w:rPr>
        <w:t xml:space="preserve"> </w:t>
      </w:r>
    </w:p>
    <w:p w14:paraId="6C58BF44" w14:textId="35358914" w:rsidR="00640408" w:rsidRDefault="00640408" w:rsidP="00046B22">
      <w:pPr>
        <w:rPr>
          <w:rFonts w:eastAsiaTheme="minorHAnsi"/>
          <w:noProof/>
          <w:shd w:val="clear" w:color="auto" w:fill="FFFFFF"/>
          <w:lang w:eastAsia="en-US"/>
        </w:rPr>
      </w:pPr>
    </w:p>
    <w:p w14:paraId="77C0AB61" w14:textId="6612F7A7" w:rsidR="00640408" w:rsidRDefault="00161DDA" w:rsidP="00640408">
      <w:pPr>
        <w:pStyle w:val="Heading3"/>
      </w:pPr>
      <w:r>
        <w:drawing>
          <wp:anchor distT="0" distB="0" distL="114300" distR="114300" simplePos="0" relativeHeight="251683328" behindDoc="0" locked="0" layoutInCell="1" allowOverlap="1" wp14:anchorId="2AECFF08" wp14:editId="39B479C8">
            <wp:simplePos x="0" y="0"/>
            <wp:positionH relativeFrom="column">
              <wp:posOffset>66040</wp:posOffset>
            </wp:positionH>
            <wp:positionV relativeFrom="paragraph">
              <wp:posOffset>174625</wp:posOffset>
            </wp:positionV>
            <wp:extent cx="536575" cy="822960"/>
            <wp:effectExtent l="0" t="0" r="0" b="0"/>
            <wp:wrapSquare wrapText="bothSides"/>
            <wp:docPr id="13257030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anchor>
        </w:drawing>
      </w:r>
      <w:r w:rsidR="00640408">
        <w:t>30 November Curtin Portfolio Applicat</w:t>
      </w:r>
      <w:r w:rsidR="00D7730B">
        <w:t>io</w:t>
      </w:r>
      <w:r w:rsidR="00640408">
        <w:t>ns</w:t>
      </w:r>
    </w:p>
    <w:p w14:paraId="4334EC27" w14:textId="25D6F85D" w:rsidR="00640408" w:rsidRPr="00640408" w:rsidRDefault="00640408" w:rsidP="00640408">
      <w:pPr>
        <w:rPr>
          <w:rFonts w:eastAsiaTheme="minorHAnsi"/>
          <w:lang w:val="en-GB" w:eastAsia="en-US"/>
        </w:rPr>
      </w:pPr>
    </w:p>
    <w:p w14:paraId="2A6CE170" w14:textId="45DC78D6" w:rsidR="00640408" w:rsidRPr="00640408" w:rsidRDefault="00640408" w:rsidP="00640408">
      <w:pPr>
        <w:rPr>
          <w:rFonts w:eastAsiaTheme="minorHAnsi"/>
          <w:lang w:val="en-GB" w:eastAsia="en-US"/>
        </w:rPr>
      </w:pPr>
      <w:r w:rsidRPr="00640408">
        <w:rPr>
          <w:rFonts w:eastAsiaTheme="minorHAnsi"/>
          <w:lang w:val="en-GB" w:eastAsia="en-US"/>
        </w:rPr>
        <w:t>Year 12 students must submit all supporting documentation for their portfolio applications by 30 November 2023 to be considered for the Main Round offers. Any documentation uploaded after this date will most likely be assessed for Second Round offers in January.</w:t>
      </w:r>
      <w:r w:rsidR="00D7730B">
        <w:rPr>
          <w:rFonts w:eastAsiaTheme="minorHAnsi"/>
          <w:lang w:val="en-GB" w:eastAsia="en-US"/>
        </w:rPr>
        <w:t xml:space="preserve"> l</w:t>
      </w:r>
      <w:r w:rsidRPr="00640408">
        <w:rPr>
          <w:rFonts w:eastAsiaTheme="minorHAnsi"/>
          <w:lang w:val="en-GB" w:eastAsia="en-US"/>
        </w:rPr>
        <w:t xml:space="preserve">earn more about </w:t>
      </w:r>
      <w:hyperlink r:id="rId39" w:history="1">
        <w:r w:rsidRPr="00640408">
          <w:rPr>
            <w:rStyle w:val="Hyperlink"/>
            <w:rFonts w:eastAsiaTheme="minorHAnsi"/>
            <w:lang w:val="en-GB" w:eastAsia="en-US"/>
          </w:rPr>
          <w:t>Portfolio entry</w:t>
        </w:r>
      </w:hyperlink>
      <w:r w:rsidRPr="00640408">
        <w:rPr>
          <w:rFonts w:eastAsiaTheme="minorHAnsi"/>
          <w:lang w:val="en-GB" w:eastAsia="en-US"/>
        </w:rPr>
        <w:t>.</w:t>
      </w:r>
    </w:p>
    <w:p w14:paraId="2E11582F" w14:textId="3F240BD5" w:rsidR="00640408" w:rsidRPr="00640408" w:rsidRDefault="00640408" w:rsidP="00640408">
      <w:pPr>
        <w:rPr>
          <w:rFonts w:eastAsiaTheme="minorHAnsi"/>
          <w:lang w:val="en-GB" w:eastAsia="en-US"/>
        </w:rPr>
      </w:pPr>
    </w:p>
    <w:p w14:paraId="6A70DC63" w14:textId="6BEC2D50" w:rsidR="00640408" w:rsidRPr="00640408" w:rsidRDefault="00161DDA" w:rsidP="00640408">
      <w:pPr>
        <w:pStyle w:val="Heading3"/>
      </w:pPr>
      <w:r>
        <w:drawing>
          <wp:anchor distT="0" distB="0" distL="114300" distR="114300" simplePos="0" relativeHeight="251681280" behindDoc="0" locked="0" layoutInCell="1" allowOverlap="1" wp14:anchorId="149DC571" wp14:editId="5E935A16">
            <wp:simplePos x="0" y="0"/>
            <wp:positionH relativeFrom="margin">
              <wp:align>left</wp:align>
            </wp:positionH>
            <wp:positionV relativeFrom="paragraph">
              <wp:posOffset>158115</wp:posOffset>
            </wp:positionV>
            <wp:extent cx="536575" cy="822960"/>
            <wp:effectExtent l="0" t="0" r="0" b="0"/>
            <wp:wrapSquare wrapText="bothSides"/>
            <wp:docPr id="16624128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anchor>
        </w:drawing>
      </w:r>
      <w:r w:rsidR="00640408" w:rsidRPr="00640408">
        <w:t>Curtin Connect year 12 assistance</w:t>
      </w:r>
    </w:p>
    <w:p w14:paraId="06C3AF97" w14:textId="28BA3366" w:rsidR="00640408" w:rsidRPr="00640408" w:rsidRDefault="00640408" w:rsidP="00640408">
      <w:pPr>
        <w:rPr>
          <w:rFonts w:eastAsiaTheme="minorHAnsi"/>
          <w:lang w:val="en-GB" w:eastAsia="en-US"/>
        </w:rPr>
      </w:pPr>
    </w:p>
    <w:p w14:paraId="5552A8C8" w14:textId="3349E17E" w:rsidR="00640408" w:rsidRDefault="00640408" w:rsidP="00640408">
      <w:pPr>
        <w:rPr>
          <w:rFonts w:eastAsiaTheme="minorHAnsi"/>
          <w:lang w:val="en-GB" w:eastAsia="en-US"/>
        </w:rPr>
      </w:pPr>
      <w:r w:rsidRPr="00640408">
        <w:rPr>
          <w:rFonts w:eastAsiaTheme="minorHAnsi"/>
          <w:lang w:val="en-GB" w:eastAsia="en-US"/>
        </w:rPr>
        <w:t>Curtin Connect will be open and available throughout the December holiday period to provide year 12 students with course advice or assistance with their TISC application. They will be open Monday - Friday from 8.30am - 4.30pm (Tuesday from 9.30am</w:t>
      </w:r>
      <w:r w:rsidR="00202BF8" w:rsidRPr="00640408">
        <w:rPr>
          <w:rFonts w:eastAsiaTheme="minorHAnsi"/>
          <w:lang w:val="en-GB" w:eastAsia="en-US"/>
        </w:rPr>
        <w:t>) but</w:t>
      </w:r>
      <w:r w:rsidRPr="00640408">
        <w:rPr>
          <w:rFonts w:eastAsiaTheme="minorHAnsi"/>
          <w:lang w:val="en-GB" w:eastAsia="en-US"/>
        </w:rPr>
        <w:t xml:space="preserve"> will be closed on regular public holidays.</w:t>
      </w:r>
    </w:p>
    <w:p w14:paraId="1AECBE5A" w14:textId="6BF66C2F" w:rsidR="00F95516" w:rsidRDefault="00F95516" w:rsidP="00F95516">
      <w:pPr>
        <w:keepNext/>
        <w:keepLines/>
        <w:spacing w:before="120" w:line="240" w:lineRule="auto"/>
        <w:outlineLvl w:val="2"/>
        <w:rPr>
          <w:rFonts w:ascii="Gadugi" w:eastAsiaTheme="minorHAnsi" w:hAnsi="Gadugi" w:cs="Arial"/>
          <w:b/>
          <w:noProof/>
          <w:color w:val="FE8A0A"/>
          <w:sz w:val="32"/>
          <w:szCs w:val="28"/>
          <w:shd w:val="clear" w:color="auto" w:fill="FFFFFF"/>
          <w:lang w:val="en-GB" w:eastAsia="en-US"/>
          <w14:ligatures w14:val="standard"/>
          <w14:cntxtAlts/>
        </w:rPr>
      </w:pPr>
      <w:r>
        <w:rPr>
          <w:rFonts w:ascii="Gadugi" w:eastAsiaTheme="minorHAnsi" w:hAnsi="Gadugi" w:cs="Arial"/>
          <w:b/>
          <w:noProof/>
          <w:color w:val="FE8A0A"/>
          <w:sz w:val="32"/>
          <w:szCs w:val="28"/>
          <w:shd w:val="clear" w:color="auto" w:fill="FFFFFF"/>
          <w:lang w:val="en-GB" w:eastAsia="en-US"/>
          <w14:ligatures w14:val="standard"/>
          <w14:cntxtAlts/>
        </w:rPr>
        <w:t>TISC U</w:t>
      </w:r>
      <w:r w:rsidRPr="00B0452A">
        <w:rPr>
          <w:rFonts w:ascii="Gadugi" w:eastAsiaTheme="minorHAnsi" w:hAnsi="Gadugi" w:cs="Arial"/>
          <w:b/>
          <w:noProof/>
          <w:color w:val="FE8A0A"/>
          <w:sz w:val="32"/>
          <w:szCs w:val="28"/>
          <w:shd w:val="clear" w:color="auto" w:fill="FFFFFF"/>
          <w:lang w:val="en-GB" w:eastAsia="en-US"/>
          <w14:ligatures w14:val="standard"/>
          <w14:cntxtAlts/>
        </w:rPr>
        <w:t>niversity Applications for 2024</w:t>
      </w:r>
      <w:r>
        <w:rPr>
          <w:rFonts w:ascii="Gadugi" w:eastAsiaTheme="minorHAnsi" w:hAnsi="Gadugi" w:cs="Arial"/>
          <w:b/>
          <w:noProof/>
          <w:color w:val="FE8A0A"/>
          <w:sz w:val="32"/>
          <w:szCs w:val="28"/>
          <w:shd w:val="clear" w:color="auto" w:fill="FFFFFF"/>
          <w:lang w:val="en-GB" w:eastAsia="en-US"/>
          <w14:ligatures w14:val="standard"/>
          <w14:cntxtAlts/>
        </w:rPr>
        <w:t xml:space="preserve"> </w:t>
      </w:r>
    </w:p>
    <w:p w14:paraId="074F53D9" w14:textId="77777777" w:rsidR="00F95516" w:rsidRDefault="00F95516" w:rsidP="00F95516">
      <w:pPr>
        <w:rPr>
          <w:rFonts w:eastAsiaTheme="majorEastAsia"/>
          <w:lang w:val="en-US" w:eastAsia="en-AU"/>
        </w:rPr>
      </w:pPr>
    </w:p>
    <w:p w14:paraId="69C45E1F" w14:textId="2A343421" w:rsidR="00F95516" w:rsidRPr="00B0452A" w:rsidRDefault="00F95516" w:rsidP="00F95516">
      <w:pPr>
        <w:rPr>
          <w:rFonts w:eastAsiaTheme="majorEastAsia"/>
          <w:lang w:val="en-US" w:eastAsia="en-AU"/>
        </w:rPr>
      </w:pPr>
      <w:r w:rsidRPr="00B0452A">
        <w:rPr>
          <w:rFonts w:eastAsiaTheme="majorEastAsia"/>
          <w:lang w:val="en-US" w:eastAsia="en-AU"/>
        </w:rPr>
        <w:t xml:space="preserve">TISC </w:t>
      </w:r>
      <w:r>
        <w:rPr>
          <w:rFonts w:eastAsiaTheme="majorEastAsia"/>
          <w:lang w:val="en-US" w:eastAsia="en-AU"/>
        </w:rPr>
        <w:t>a</w:t>
      </w:r>
      <w:r w:rsidRPr="00B0452A">
        <w:rPr>
          <w:rFonts w:eastAsiaTheme="majorEastAsia"/>
          <w:lang w:val="en-US" w:eastAsia="en-AU"/>
        </w:rPr>
        <w:t xml:space="preserve">pplication </w:t>
      </w:r>
      <w:r>
        <w:rPr>
          <w:rFonts w:eastAsiaTheme="majorEastAsia"/>
          <w:lang w:val="en-US" w:eastAsia="en-AU"/>
        </w:rPr>
        <w:t>d</w:t>
      </w:r>
      <w:r w:rsidRPr="00B0452A">
        <w:rPr>
          <w:rFonts w:eastAsiaTheme="majorEastAsia"/>
          <w:lang w:val="en-US" w:eastAsia="en-AU"/>
        </w:rPr>
        <w:t>eadlines</w:t>
      </w:r>
    </w:p>
    <w:p w14:paraId="2D5BBAC2" w14:textId="77777777" w:rsidR="00F95516" w:rsidRPr="00887B31" w:rsidRDefault="00F95516" w:rsidP="00F95516">
      <w:pPr>
        <w:pStyle w:val="ListParagraph"/>
        <w:numPr>
          <w:ilvl w:val="0"/>
          <w:numId w:val="16"/>
        </w:numPr>
        <w:rPr>
          <w:lang w:eastAsia="en-AU"/>
        </w:rPr>
      </w:pPr>
      <w:r w:rsidRPr="00887B31">
        <w:rPr>
          <w:lang w:eastAsia="en-AU"/>
        </w:rPr>
        <w:t>30 September Medicine</w:t>
      </w:r>
      <w:r w:rsidRPr="00887B31">
        <w:rPr>
          <w:rFonts w:eastAsiaTheme="minorHAnsi"/>
          <w:lang w:eastAsia="en-US"/>
        </w:rPr>
        <w:t>, Surgery, Dental, Pharmacy, Podiatric Medicine</w:t>
      </w:r>
    </w:p>
    <w:p w14:paraId="331862BE" w14:textId="77777777" w:rsidR="00F95516" w:rsidRPr="00887B31" w:rsidRDefault="00F95516" w:rsidP="00F95516">
      <w:pPr>
        <w:ind w:firstLine="720"/>
        <w:rPr>
          <w:rFonts w:eastAsiaTheme="minorHAnsi"/>
          <w:lang w:eastAsia="en-US"/>
        </w:rPr>
      </w:pPr>
      <w:r w:rsidRPr="00887B31">
        <w:rPr>
          <w:rFonts w:eastAsiaTheme="minorHAnsi"/>
          <w:lang w:eastAsia="en-US"/>
        </w:rPr>
        <w:t xml:space="preserve">Find details </w:t>
      </w:r>
      <w:hyperlink r:id="rId40" w:history="1">
        <w:r w:rsidRPr="00887B31">
          <w:rPr>
            <w:rStyle w:val="Hyperlink"/>
            <w:rFonts w:eastAsiaTheme="minorHAnsi"/>
            <w:lang w:eastAsia="en-US"/>
          </w:rPr>
          <w:t>HERE.</w:t>
        </w:r>
      </w:hyperlink>
    </w:p>
    <w:p w14:paraId="4990EAB0" w14:textId="77777777" w:rsidR="00F95516" w:rsidRPr="00887B31" w:rsidRDefault="00F95516" w:rsidP="00F95516">
      <w:pPr>
        <w:pStyle w:val="ListParagraph"/>
        <w:numPr>
          <w:ilvl w:val="0"/>
          <w:numId w:val="16"/>
        </w:numPr>
        <w:rPr>
          <w:rFonts w:eastAsiaTheme="minorHAnsi"/>
          <w:lang w:val="en-GB" w:eastAsia="en-US"/>
        </w:rPr>
      </w:pPr>
      <w:r w:rsidRPr="00887B31">
        <w:rPr>
          <w:rFonts w:eastAsiaTheme="minorHAnsi"/>
          <w:lang w:val="en-GB" w:eastAsia="en-US"/>
        </w:rPr>
        <w:t>17 November: Curtin Nursing Conversion</w:t>
      </w:r>
    </w:p>
    <w:p w14:paraId="57884FB5" w14:textId="77777777" w:rsidR="00F95516" w:rsidRPr="00887B31" w:rsidRDefault="00F95516" w:rsidP="00F95516">
      <w:pPr>
        <w:ind w:firstLine="720"/>
        <w:rPr>
          <w:rFonts w:eastAsiaTheme="minorHAnsi"/>
          <w:lang w:val="en-GB" w:eastAsia="en-US"/>
        </w:rPr>
      </w:pPr>
      <w:r w:rsidRPr="00887B31">
        <w:rPr>
          <w:rFonts w:eastAsiaTheme="minorHAnsi"/>
          <w:lang w:val="en-GB" w:eastAsia="en-US"/>
        </w:rPr>
        <w:t xml:space="preserve">Find details </w:t>
      </w:r>
      <w:hyperlink r:id="rId41" w:history="1">
        <w:r w:rsidRPr="00887B31">
          <w:rPr>
            <w:rStyle w:val="Hyperlink"/>
            <w:rFonts w:eastAsiaTheme="minorHAnsi"/>
            <w:lang w:val="en-GB" w:eastAsia="en-US"/>
          </w:rPr>
          <w:t>HERE</w:t>
        </w:r>
      </w:hyperlink>
    </w:p>
    <w:p w14:paraId="2366B091" w14:textId="77777777" w:rsidR="00F95516" w:rsidRPr="00887B31" w:rsidRDefault="00F95516" w:rsidP="00F95516">
      <w:pPr>
        <w:pStyle w:val="ListParagraph"/>
        <w:numPr>
          <w:ilvl w:val="0"/>
          <w:numId w:val="16"/>
        </w:numPr>
        <w:rPr>
          <w:rFonts w:eastAsiaTheme="minorHAnsi"/>
          <w:lang w:val="en-GB" w:eastAsia="en-US"/>
        </w:rPr>
      </w:pPr>
      <w:r w:rsidRPr="00887B31">
        <w:rPr>
          <w:rFonts w:eastAsiaTheme="minorHAnsi"/>
          <w:lang w:val="en-GB" w:eastAsia="en-US"/>
        </w:rPr>
        <w:t xml:space="preserve">30 November Murdoch Veterinary Science. </w:t>
      </w:r>
    </w:p>
    <w:p w14:paraId="35906E0A" w14:textId="77777777" w:rsidR="00F95516" w:rsidRPr="00887B31" w:rsidRDefault="00F95516" w:rsidP="00F95516">
      <w:pPr>
        <w:ind w:firstLine="720"/>
        <w:rPr>
          <w:rFonts w:eastAsiaTheme="minorHAnsi"/>
          <w:lang w:val="en-GB" w:eastAsia="en-US"/>
        </w:rPr>
      </w:pPr>
      <w:r w:rsidRPr="00887B31">
        <w:rPr>
          <w:rFonts w:eastAsiaTheme="minorHAnsi"/>
          <w:lang w:val="en-GB" w:eastAsia="en-US"/>
        </w:rPr>
        <w:t xml:space="preserve">Find details </w:t>
      </w:r>
      <w:hyperlink r:id="rId42" w:history="1">
        <w:r w:rsidRPr="00887B31">
          <w:rPr>
            <w:rStyle w:val="Hyperlink"/>
            <w:rFonts w:eastAsiaTheme="minorHAnsi"/>
            <w:lang w:val="en-GB" w:eastAsia="en-US"/>
          </w:rPr>
          <w:t>HERE</w:t>
        </w:r>
      </w:hyperlink>
      <w:r w:rsidRPr="00887B31">
        <w:rPr>
          <w:rFonts w:eastAsiaTheme="minorHAnsi"/>
          <w:lang w:val="en-GB" w:eastAsia="en-US"/>
        </w:rPr>
        <w:t xml:space="preserve">. </w:t>
      </w:r>
    </w:p>
    <w:p w14:paraId="00DA346D" w14:textId="77777777" w:rsidR="00F95516" w:rsidRPr="00887B31" w:rsidRDefault="00F95516" w:rsidP="00F95516">
      <w:pPr>
        <w:pStyle w:val="ListParagraph"/>
        <w:numPr>
          <w:ilvl w:val="0"/>
          <w:numId w:val="16"/>
        </w:numPr>
        <w:rPr>
          <w:rFonts w:eastAsiaTheme="minorHAnsi"/>
          <w:lang w:eastAsia="en-US"/>
        </w:rPr>
      </w:pPr>
      <w:r w:rsidRPr="00887B31">
        <w:rPr>
          <w:rFonts w:eastAsiaTheme="minorHAnsi"/>
          <w:lang w:eastAsia="en-US"/>
        </w:rPr>
        <w:t>18 December Closing date to apply for main round offers.</w:t>
      </w:r>
    </w:p>
    <w:p w14:paraId="4E19F551" w14:textId="77777777" w:rsidR="00F95516" w:rsidRDefault="00F95516" w:rsidP="00F95516">
      <w:pPr>
        <w:rPr>
          <w:rFonts w:eastAsiaTheme="minorHAnsi"/>
          <w:lang w:eastAsia="en-US"/>
        </w:rPr>
      </w:pPr>
    </w:p>
    <w:p w14:paraId="54E4F559" w14:textId="77777777" w:rsidR="00F95516" w:rsidRDefault="00F95516" w:rsidP="00F95516">
      <w:pPr>
        <w:rPr>
          <w:rStyle w:val="Hyperlink"/>
          <w:rFonts w:eastAsiaTheme="minorHAnsi"/>
          <w:lang w:eastAsia="en-US"/>
        </w:rPr>
      </w:pPr>
      <w:r w:rsidRPr="009546BB">
        <w:rPr>
          <w:rFonts w:eastAsiaTheme="minorHAnsi"/>
          <w:lang w:eastAsia="en-US"/>
        </w:rPr>
        <w:t>For more information Important Dates for 202</w:t>
      </w:r>
      <w:r>
        <w:rPr>
          <w:rFonts w:eastAsiaTheme="minorHAnsi"/>
          <w:lang w:eastAsia="en-US"/>
        </w:rPr>
        <w:t>3</w:t>
      </w:r>
      <w:r w:rsidRPr="009546BB">
        <w:rPr>
          <w:rFonts w:eastAsiaTheme="minorHAnsi"/>
          <w:lang w:eastAsia="en-US"/>
        </w:rPr>
        <w:t xml:space="preserve"> go </w:t>
      </w:r>
      <w:hyperlink r:id="rId43" w:history="1">
        <w:r w:rsidRPr="009546BB">
          <w:rPr>
            <w:rStyle w:val="Hyperlink"/>
            <w:rFonts w:eastAsiaTheme="minorHAnsi"/>
            <w:lang w:eastAsia="en-US"/>
          </w:rPr>
          <w:t>HERE.</w:t>
        </w:r>
      </w:hyperlink>
    </w:p>
    <w:p w14:paraId="0CC1B9BA" w14:textId="77777777" w:rsidR="00887B31" w:rsidRPr="009546BB" w:rsidRDefault="00887B31" w:rsidP="00F95516">
      <w:pPr>
        <w:rPr>
          <w:rFonts w:eastAsiaTheme="minorHAnsi"/>
          <w:lang w:eastAsia="en-US"/>
        </w:rPr>
      </w:pPr>
    </w:p>
    <w:p w14:paraId="5510F77D" w14:textId="77777777" w:rsidR="00F95516" w:rsidRDefault="00F95516" w:rsidP="00F95516">
      <w:pPr>
        <w:rPr>
          <w:rFonts w:eastAsiaTheme="minorHAnsi"/>
          <w:lang w:val="en-GB" w:eastAsia="en-US"/>
        </w:rPr>
      </w:pPr>
      <w:r>
        <w:rPr>
          <w:rFonts w:eastAsiaTheme="minorHAnsi"/>
          <w:lang w:val="en-GB" w:eastAsia="en-US"/>
        </w:rPr>
        <w:t>December 22: Main round offers will be available online and emailed.</w:t>
      </w:r>
    </w:p>
    <w:p w14:paraId="06F35426" w14:textId="77777777" w:rsidR="00F95516" w:rsidRDefault="00F95516" w:rsidP="00F95516">
      <w:pPr>
        <w:rPr>
          <w:rFonts w:eastAsiaTheme="minorHAnsi"/>
          <w:lang w:val="en-GB" w:eastAsia="en-US"/>
        </w:rPr>
      </w:pPr>
    </w:p>
    <w:p w14:paraId="76AC78DF" w14:textId="71E8AE1A" w:rsidR="00BD0AE1" w:rsidRPr="00FD0D93" w:rsidRDefault="00BD0AE1" w:rsidP="00BD0AE1">
      <w:pPr>
        <w:pStyle w:val="Heading3"/>
      </w:pPr>
      <w:r>
        <w:t>Good Univesities Guide 2023/24</w:t>
      </w:r>
    </w:p>
    <w:p w14:paraId="7E80A69B" w14:textId="77777777" w:rsidR="00F813AF" w:rsidRDefault="009A66F3" w:rsidP="004F6928">
      <w:pPr>
        <w:rPr>
          <w:lang w:eastAsia="en-US"/>
        </w:rPr>
      </w:pPr>
      <w:r w:rsidRPr="009A66F3">
        <w:rPr>
          <w:lang w:eastAsia="en-US"/>
        </w:rPr>
        <w:t>These</w:t>
      </w:r>
      <w:r>
        <w:rPr>
          <w:lang w:eastAsia="en-US"/>
        </w:rPr>
        <w:t xml:space="preserve"> rankings are for university undergraduate courses in Western Australia across a </w:t>
      </w:r>
      <w:r w:rsidRPr="009A66F3">
        <w:rPr>
          <w:lang w:eastAsia="en-US"/>
        </w:rPr>
        <w:t>range of measures. There have been some significant changes over the past year.</w:t>
      </w:r>
    </w:p>
    <w:p w14:paraId="10889B31" w14:textId="77777777" w:rsidR="00747A89" w:rsidRDefault="00747A89" w:rsidP="004F6928">
      <w:pPr>
        <w:rPr>
          <w:lang w:eastAsia="en-US"/>
        </w:rPr>
      </w:pPr>
    </w:p>
    <w:p w14:paraId="114BC597" w14:textId="695582D2" w:rsidR="005177E9" w:rsidRDefault="005177E9" w:rsidP="004F6928">
      <w:pPr>
        <w:rPr>
          <w:lang w:eastAsia="en-US"/>
        </w:rPr>
      </w:pPr>
      <w:r>
        <w:rPr>
          <w:lang w:eastAsia="en-US"/>
        </w:rPr>
        <w:t xml:space="preserve">You can find the Good Universities Guide rankings </w:t>
      </w:r>
      <w:hyperlink r:id="rId44" w:history="1">
        <w:r w:rsidRPr="005177E9">
          <w:rPr>
            <w:rStyle w:val="Hyperlink"/>
            <w:lang w:eastAsia="en-US"/>
          </w:rPr>
          <w:t>HERE</w:t>
        </w:r>
      </w:hyperlink>
      <w:r>
        <w:rPr>
          <w:lang w:eastAsia="en-US"/>
        </w:rPr>
        <w:t xml:space="preserve">. </w:t>
      </w:r>
    </w:p>
    <w:p w14:paraId="1012821E" w14:textId="77777777" w:rsidR="00F813AF" w:rsidRPr="009A66F3" w:rsidRDefault="009A66F3" w:rsidP="004F6928">
      <w:pPr>
        <w:rPr>
          <w:lang w:eastAsia="en-US"/>
        </w:rPr>
      </w:pPr>
      <w:r w:rsidRPr="009A66F3">
        <w:rPr>
          <w:lang w:eastAsia="en-US"/>
        </w:rPr>
        <w:t xml:space="preserve"> </w:t>
      </w:r>
    </w:p>
    <w:tbl>
      <w:tblPr>
        <w:tblStyle w:val="TableGrid"/>
        <w:tblW w:w="0" w:type="auto"/>
        <w:tblInd w:w="0" w:type="dxa"/>
        <w:tblBorders>
          <w:top w:val="single" w:sz="6" w:space="0" w:color="FE8A0A"/>
          <w:left w:val="single" w:sz="6" w:space="0" w:color="FE8A0A"/>
          <w:bottom w:val="single" w:sz="6" w:space="0" w:color="FE8A0A"/>
          <w:right w:val="single" w:sz="6" w:space="0" w:color="FE8A0A"/>
          <w:insideH w:val="single" w:sz="6" w:space="0" w:color="FE8A0A"/>
          <w:insideV w:val="single" w:sz="6" w:space="0" w:color="FE8A0A"/>
        </w:tblBorders>
        <w:tblLook w:val="04A0" w:firstRow="1" w:lastRow="0" w:firstColumn="1" w:lastColumn="0" w:noHBand="0" w:noVBand="1"/>
      </w:tblPr>
      <w:tblGrid>
        <w:gridCol w:w="1895"/>
        <w:gridCol w:w="1897"/>
        <w:gridCol w:w="1897"/>
        <w:gridCol w:w="1897"/>
        <w:gridCol w:w="1897"/>
      </w:tblGrid>
      <w:tr w:rsidR="00F813AF" w:rsidRPr="00582248" w14:paraId="43BE76C1" w14:textId="77777777" w:rsidTr="00A24CBC">
        <w:tc>
          <w:tcPr>
            <w:tcW w:w="9483" w:type="dxa"/>
            <w:gridSpan w:val="5"/>
          </w:tcPr>
          <w:p w14:paraId="1EC55C72" w14:textId="14785616" w:rsidR="00F813AF" w:rsidRPr="00D44AED" w:rsidRDefault="00F813AF" w:rsidP="00747A89">
            <w:pPr>
              <w:spacing w:before="120" w:after="120"/>
              <w:jc w:val="center"/>
              <w:rPr>
                <w:b/>
                <w:bCs/>
                <w:sz w:val="32"/>
                <w:szCs w:val="24"/>
                <w:lang w:eastAsia="en-US"/>
              </w:rPr>
            </w:pPr>
            <w:r w:rsidRPr="00D44AED">
              <w:rPr>
                <w:b/>
                <w:bCs/>
                <w:sz w:val="32"/>
                <w:szCs w:val="24"/>
                <w:lang w:eastAsia="en-US"/>
              </w:rPr>
              <w:t>Overall Experience</w:t>
            </w:r>
          </w:p>
          <w:p w14:paraId="311668C7" w14:textId="77777777" w:rsidR="00D44AED" w:rsidRPr="00582248" w:rsidRDefault="00D44AED" w:rsidP="00A24CBC">
            <w:pPr>
              <w:spacing w:before="120" w:after="120"/>
              <w:rPr>
                <w:b/>
                <w:bCs/>
                <w:lang w:eastAsia="en-US"/>
              </w:rPr>
            </w:pPr>
          </w:p>
        </w:tc>
      </w:tr>
      <w:tr w:rsidR="00F813AF" w:rsidRPr="00582248" w14:paraId="494844F9" w14:textId="77777777" w:rsidTr="00A24CBC">
        <w:tc>
          <w:tcPr>
            <w:tcW w:w="1895" w:type="dxa"/>
            <w:shd w:val="clear" w:color="auto" w:fill="FFD966" w:themeFill="accent4" w:themeFillTint="99"/>
          </w:tcPr>
          <w:p w14:paraId="7CDEA97E" w14:textId="77777777" w:rsidR="00F813AF" w:rsidRPr="00582248" w:rsidRDefault="00F813AF" w:rsidP="00A24CBC">
            <w:pPr>
              <w:jc w:val="center"/>
              <w:rPr>
                <w:lang w:eastAsia="en-US"/>
              </w:rPr>
            </w:pPr>
            <w:r w:rsidRPr="00582248">
              <w:rPr>
                <w:noProof/>
                <w:lang w:eastAsia="en-US"/>
              </w:rPr>
              <w:drawing>
                <wp:inline distT="0" distB="0" distL="0" distR="0" wp14:anchorId="7C501C57" wp14:editId="285C2374">
                  <wp:extent cx="914400" cy="688975"/>
                  <wp:effectExtent l="0" t="0" r="0" b="0"/>
                  <wp:docPr id="168261076" name="Picture 16826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1897" w:type="dxa"/>
            <w:shd w:val="clear" w:color="auto" w:fill="FFD966" w:themeFill="accent4" w:themeFillTint="99"/>
          </w:tcPr>
          <w:p w14:paraId="05194FBF" w14:textId="77777777" w:rsidR="00F813AF" w:rsidRPr="00582248" w:rsidRDefault="00F813AF" w:rsidP="00A24CBC">
            <w:pPr>
              <w:jc w:val="center"/>
              <w:rPr>
                <w:lang w:eastAsia="en-US"/>
              </w:rPr>
            </w:pPr>
            <w:r w:rsidRPr="00582248">
              <w:rPr>
                <w:noProof/>
                <w:lang w:eastAsia="en-US"/>
              </w:rPr>
              <w:drawing>
                <wp:inline distT="0" distB="0" distL="0" distR="0" wp14:anchorId="71C8D7B4" wp14:editId="410807EE">
                  <wp:extent cx="847725" cy="847725"/>
                  <wp:effectExtent l="0" t="0" r="9525" b="9525"/>
                  <wp:docPr id="500088379" name="Picture 50008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tc>
        <w:tc>
          <w:tcPr>
            <w:tcW w:w="1897" w:type="dxa"/>
            <w:shd w:val="clear" w:color="auto" w:fill="FFD966" w:themeFill="accent4" w:themeFillTint="99"/>
          </w:tcPr>
          <w:p w14:paraId="3715075D" w14:textId="77777777" w:rsidR="00F813AF" w:rsidRPr="00582248" w:rsidRDefault="00F813AF" w:rsidP="00A24CBC">
            <w:pPr>
              <w:jc w:val="center"/>
              <w:rPr>
                <w:lang w:eastAsia="en-US"/>
              </w:rPr>
            </w:pPr>
            <w:r w:rsidRPr="00582248">
              <w:rPr>
                <w:noProof/>
                <w:lang w:eastAsia="en-US"/>
              </w:rPr>
              <w:drawing>
                <wp:inline distT="0" distB="0" distL="0" distR="0" wp14:anchorId="6C2512E5" wp14:editId="6552C86F">
                  <wp:extent cx="701040" cy="835025"/>
                  <wp:effectExtent l="0" t="0" r="3810" b="3175"/>
                  <wp:docPr id="215508107" name="Picture 215508107" descr="A logo of a sw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08107" name="Picture 215508107" descr="A logo of a swa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1040" cy="835025"/>
                          </a:xfrm>
                          <a:prstGeom prst="rect">
                            <a:avLst/>
                          </a:prstGeom>
                          <a:noFill/>
                        </pic:spPr>
                      </pic:pic>
                    </a:graphicData>
                  </a:graphic>
                </wp:inline>
              </w:drawing>
            </w:r>
          </w:p>
        </w:tc>
        <w:tc>
          <w:tcPr>
            <w:tcW w:w="1897" w:type="dxa"/>
            <w:shd w:val="clear" w:color="auto" w:fill="FFD966" w:themeFill="accent4" w:themeFillTint="99"/>
          </w:tcPr>
          <w:p w14:paraId="3CC83E5F" w14:textId="77777777" w:rsidR="00F813AF" w:rsidRPr="00582248" w:rsidRDefault="00F813AF" w:rsidP="00A24CBC">
            <w:pPr>
              <w:jc w:val="center"/>
              <w:rPr>
                <w:lang w:eastAsia="en-US"/>
              </w:rPr>
            </w:pPr>
            <w:r w:rsidRPr="00582248">
              <w:rPr>
                <w:noProof/>
                <w:lang w:eastAsia="en-US"/>
              </w:rPr>
              <w:drawing>
                <wp:inline distT="0" distB="0" distL="0" distR="0" wp14:anchorId="33E0443C" wp14:editId="3DA67994">
                  <wp:extent cx="536575" cy="822960"/>
                  <wp:effectExtent l="0" t="0" r="0" b="0"/>
                  <wp:docPr id="595367316" name="Picture 595367316" descr="A yellow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67316" name="Picture 595367316" descr="A yellow and white logo&#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inline>
              </w:drawing>
            </w:r>
          </w:p>
        </w:tc>
        <w:tc>
          <w:tcPr>
            <w:tcW w:w="1897" w:type="dxa"/>
            <w:shd w:val="clear" w:color="auto" w:fill="FFD966" w:themeFill="accent4" w:themeFillTint="99"/>
          </w:tcPr>
          <w:p w14:paraId="690D9634" w14:textId="77777777" w:rsidR="00F813AF" w:rsidRPr="00582248" w:rsidRDefault="00F813AF" w:rsidP="00A24CBC">
            <w:pPr>
              <w:jc w:val="center"/>
              <w:rPr>
                <w:lang w:eastAsia="en-US"/>
              </w:rPr>
            </w:pPr>
            <w:r w:rsidRPr="00582248">
              <w:rPr>
                <w:noProof/>
                <w:lang w:eastAsia="en-US"/>
              </w:rPr>
              <w:drawing>
                <wp:inline distT="0" distB="0" distL="0" distR="0" wp14:anchorId="3692FD0E" wp14:editId="4002D734">
                  <wp:extent cx="780415" cy="780415"/>
                  <wp:effectExtent l="0" t="0" r="635" b="635"/>
                  <wp:docPr id="1881472175" name="Picture 1881472175"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72175" name="Picture 1881472175" descr="A red square with white 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pic:spPr>
                      </pic:pic>
                    </a:graphicData>
                  </a:graphic>
                </wp:inline>
              </w:drawing>
            </w:r>
          </w:p>
        </w:tc>
      </w:tr>
      <w:tr w:rsidR="00F813AF" w:rsidRPr="00582248" w14:paraId="3DE10380" w14:textId="77777777" w:rsidTr="00A24CBC">
        <w:tc>
          <w:tcPr>
            <w:tcW w:w="1895" w:type="dxa"/>
            <w:shd w:val="clear" w:color="auto" w:fill="FFD966" w:themeFill="accent4" w:themeFillTint="99"/>
          </w:tcPr>
          <w:p w14:paraId="748AD680" w14:textId="77777777" w:rsidR="00F813AF" w:rsidRPr="00BC34FD" w:rsidRDefault="00F813AF" w:rsidP="00A24CBC">
            <w:pPr>
              <w:spacing w:before="120" w:after="120"/>
              <w:jc w:val="center"/>
              <w:rPr>
                <w:b/>
                <w:bCs/>
                <w:sz w:val="28"/>
                <w:szCs w:val="22"/>
                <w:lang w:eastAsia="en-US"/>
              </w:rPr>
            </w:pPr>
            <w:r w:rsidRPr="00BC34FD">
              <w:rPr>
                <w:b/>
                <w:bCs/>
                <w:sz w:val="28"/>
                <w:szCs w:val="22"/>
                <w:lang w:eastAsia="en-US"/>
              </w:rPr>
              <w:t>82.7%</w:t>
            </w:r>
          </w:p>
        </w:tc>
        <w:tc>
          <w:tcPr>
            <w:tcW w:w="1897" w:type="dxa"/>
            <w:shd w:val="clear" w:color="auto" w:fill="FFD966" w:themeFill="accent4" w:themeFillTint="99"/>
          </w:tcPr>
          <w:p w14:paraId="0D53E8BC" w14:textId="77777777" w:rsidR="00F813AF" w:rsidRPr="00BC34FD" w:rsidRDefault="00F813AF" w:rsidP="00A24CBC">
            <w:pPr>
              <w:spacing w:before="120" w:after="120"/>
              <w:jc w:val="center"/>
              <w:rPr>
                <w:b/>
                <w:bCs/>
                <w:sz w:val="28"/>
                <w:szCs w:val="22"/>
                <w:lang w:eastAsia="en-US"/>
              </w:rPr>
            </w:pPr>
            <w:r w:rsidRPr="00BC34FD">
              <w:rPr>
                <w:b/>
                <w:bCs/>
                <w:sz w:val="28"/>
                <w:szCs w:val="22"/>
                <w:lang w:eastAsia="en-US"/>
              </w:rPr>
              <w:t>77.2%</w:t>
            </w:r>
          </w:p>
        </w:tc>
        <w:tc>
          <w:tcPr>
            <w:tcW w:w="1897" w:type="dxa"/>
            <w:shd w:val="clear" w:color="auto" w:fill="FFD966" w:themeFill="accent4" w:themeFillTint="99"/>
          </w:tcPr>
          <w:p w14:paraId="67142E11" w14:textId="77777777" w:rsidR="00F813AF" w:rsidRPr="00BC34FD" w:rsidRDefault="00F813AF" w:rsidP="00A24CBC">
            <w:pPr>
              <w:spacing w:before="120" w:after="120"/>
              <w:jc w:val="center"/>
              <w:rPr>
                <w:b/>
                <w:bCs/>
                <w:sz w:val="28"/>
                <w:szCs w:val="22"/>
                <w:lang w:eastAsia="en-US"/>
              </w:rPr>
            </w:pPr>
            <w:r w:rsidRPr="00BC34FD">
              <w:rPr>
                <w:b/>
                <w:bCs/>
                <w:sz w:val="28"/>
                <w:szCs w:val="22"/>
                <w:lang w:eastAsia="en-US"/>
              </w:rPr>
              <w:t>75.8%</w:t>
            </w:r>
          </w:p>
        </w:tc>
        <w:tc>
          <w:tcPr>
            <w:tcW w:w="1897" w:type="dxa"/>
            <w:shd w:val="clear" w:color="auto" w:fill="FFD966" w:themeFill="accent4" w:themeFillTint="99"/>
          </w:tcPr>
          <w:p w14:paraId="0C381DBE" w14:textId="613A8F35" w:rsidR="00F813AF" w:rsidRPr="00BC34FD" w:rsidRDefault="00F813AF" w:rsidP="00A24CBC">
            <w:pPr>
              <w:spacing w:before="120" w:after="120"/>
              <w:jc w:val="center"/>
              <w:rPr>
                <w:b/>
                <w:bCs/>
                <w:sz w:val="28"/>
                <w:szCs w:val="22"/>
                <w:lang w:eastAsia="en-US"/>
              </w:rPr>
            </w:pPr>
            <w:r w:rsidRPr="00BC34FD">
              <w:rPr>
                <w:b/>
                <w:bCs/>
                <w:sz w:val="28"/>
                <w:szCs w:val="22"/>
                <w:lang w:eastAsia="en-US"/>
              </w:rPr>
              <w:t>7</w:t>
            </w:r>
            <w:r w:rsidR="00BC34FD">
              <w:rPr>
                <w:b/>
                <w:bCs/>
                <w:sz w:val="28"/>
                <w:szCs w:val="22"/>
                <w:lang w:eastAsia="en-US"/>
              </w:rPr>
              <w:t>4</w:t>
            </w:r>
            <w:r w:rsidRPr="00BC34FD">
              <w:rPr>
                <w:b/>
                <w:bCs/>
                <w:sz w:val="28"/>
                <w:szCs w:val="22"/>
                <w:lang w:eastAsia="en-US"/>
              </w:rPr>
              <w:t>.</w:t>
            </w:r>
            <w:r w:rsidR="00BC34FD">
              <w:rPr>
                <w:b/>
                <w:bCs/>
                <w:sz w:val="28"/>
                <w:szCs w:val="22"/>
                <w:lang w:eastAsia="en-US"/>
              </w:rPr>
              <w:t>2</w:t>
            </w:r>
            <w:r w:rsidRPr="00BC34FD">
              <w:rPr>
                <w:b/>
                <w:bCs/>
                <w:sz w:val="28"/>
                <w:szCs w:val="22"/>
                <w:lang w:eastAsia="en-US"/>
              </w:rPr>
              <w:t>%</w:t>
            </w:r>
          </w:p>
        </w:tc>
        <w:tc>
          <w:tcPr>
            <w:tcW w:w="1897" w:type="dxa"/>
            <w:shd w:val="clear" w:color="auto" w:fill="FFD966" w:themeFill="accent4" w:themeFillTint="99"/>
          </w:tcPr>
          <w:p w14:paraId="5FD9B426" w14:textId="77777777" w:rsidR="00F813AF" w:rsidRPr="00BC34FD" w:rsidRDefault="00F813AF" w:rsidP="00E633B0">
            <w:pPr>
              <w:spacing w:before="120" w:after="240"/>
              <w:jc w:val="center"/>
              <w:rPr>
                <w:b/>
                <w:bCs/>
                <w:sz w:val="28"/>
                <w:szCs w:val="22"/>
                <w:lang w:eastAsia="en-US"/>
              </w:rPr>
            </w:pPr>
            <w:r w:rsidRPr="00BC34FD">
              <w:rPr>
                <w:b/>
                <w:bCs/>
                <w:sz w:val="28"/>
                <w:szCs w:val="22"/>
                <w:lang w:eastAsia="en-US"/>
              </w:rPr>
              <w:t>72.6%</w:t>
            </w:r>
          </w:p>
        </w:tc>
      </w:tr>
      <w:tr w:rsidR="009A66F3" w:rsidRPr="00582248" w14:paraId="71471C90" w14:textId="77777777" w:rsidTr="006A29D2">
        <w:tc>
          <w:tcPr>
            <w:tcW w:w="9483" w:type="dxa"/>
            <w:gridSpan w:val="5"/>
          </w:tcPr>
          <w:p w14:paraId="50233222" w14:textId="6C6E9E40" w:rsidR="009A66F3" w:rsidRPr="00582248" w:rsidRDefault="009A66F3" w:rsidP="00891C6C">
            <w:pPr>
              <w:spacing w:before="120" w:after="120"/>
              <w:rPr>
                <w:lang w:eastAsia="en-US"/>
              </w:rPr>
            </w:pPr>
            <w:r w:rsidRPr="00582248">
              <w:rPr>
                <w:b/>
                <w:bCs/>
                <w:lang w:eastAsia="en-US"/>
              </w:rPr>
              <w:t xml:space="preserve">Social Equity – </w:t>
            </w:r>
            <w:r w:rsidRPr="00582248">
              <w:rPr>
                <w:lang w:eastAsia="en-US"/>
              </w:rPr>
              <w:t>The proportion of students from low socioeconomic or disadvantaged backgrounds</w:t>
            </w:r>
          </w:p>
        </w:tc>
      </w:tr>
      <w:tr w:rsidR="006A29D2" w:rsidRPr="00582248" w14:paraId="7EB7051A" w14:textId="77777777" w:rsidTr="00582248">
        <w:trPr>
          <w:trHeight w:val="1757"/>
        </w:trPr>
        <w:tc>
          <w:tcPr>
            <w:tcW w:w="1895" w:type="dxa"/>
            <w:vAlign w:val="center"/>
          </w:tcPr>
          <w:p w14:paraId="501FB4D3" w14:textId="3DD7E3BF" w:rsidR="00BD0AE1" w:rsidRPr="00582248" w:rsidRDefault="009A66F3" w:rsidP="00582248">
            <w:pPr>
              <w:jc w:val="center"/>
              <w:rPr>
                <w:lang w:eastAsia="en-US"/>
              </w:rPr>
            </w:pPr>
            <w:bookmarkStart w:id="2" w:name="_Hlk145247548"/>
            <w:r w:rsidRPr="00582248">
              <w:rPr>
                <w:noProof/>
                <w:lang w:eastAsia="en-US"/>
              </w:rPr>
              <w:drawing>
                <wp:inline distT="0" distB="0" distL="0" distR="0" wp14:anchorId="172552AD" wp14:editId="662454E9">
                  <wp:extent cx="778722" cy="778722"/>
                  <wp:effectExtent l="0" t="0" r="2540" b="2540"/>
                  <wp:docPr id="314767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5301" cy="785301"/>
                          </a:xfrm>
                          <a:prstGeom prst="rect">
                            <a:avLst/>
                          </a:prstGeom>
                          <a:noFill/>
                        </pic:spPr>
                      </pic:pic>
                    </a:graphicData>
                  </a:graphic>
                </wp:inline>
              </w:drawing>
            </w:r>
          </w:p>
        </w:tc>
        <w:tc>
          <w:tcPr>
            <w:tcW w:w="1897" w:type="dxa"/>
            <w:vAlign w:val="center"/>
          </w:tcPr>
          <w:p w14:paraId="6B68EDDF" w14:textId="7144CCB3" w:rsidR="00BD0AE1" w:rsidRPr="00582248" w:rsidRDefault="009A66F3" w:rsidP="006A29D2">
            <w:pPr>
              <w:jc w:val="center"/>
              <w:rPr>
                <w:lang w:eastAsia="en-US"/>
              </w:rPr>
            </w:pPr>
            <w:r w:rsidRPr="00582248">
              <w:rPr>
                <w:noProof/>
                <w:lang w:eastAsia="en-US"/>
              </w:rPr>
              <w:drawing>
                <wp:inline distT="0" distB="0" distL="0" distR="0" wp14:anchorId="052794DA" wp14:editId="5BDD737A">
                  <wp:extent cx="534234" cy="821267"/>
                  <wp:effectExtent l="0" t="0" r="0" b="0"/>
                  <wp:docPr id="406390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044" cy="824049"/>
                          </a:xfrm>
                          <a:prstGeom prst="rect">
                            <a:avLst/>
                          </a:prstGeom>
                          <a:noFill/>
                        </pic:spPr>
                      </pic:pic>
                    </a:graphicData>
                  </a:graphic>
                </wp:inline>
              </w:drawing>
            </w:r>
          </w:p>
        </w:tc>
        <w:tc>
          <w:tcPr>
            <w:tcW w:w="1897" w:type="dxa"/>
            <w:vAlign w:val="center"/>
          </w:tcPr>
          <w:p w14:paraId="337A8171" w14:textId="7D0609FC" w:rsidR="00BD0AE1" w:rsidRPr="00582248" w:rsidRDefault="009A66F3" w:rsidP="006A29D2">
            <w:pPr>
              <w:jc w:val="center"/>
              <w:rPr>
                <w:lang w:eastAsia="en-US"/>
              </w:rPr>
            </w:pPr>
            <w:r w:rsidRPr="00582248">
              <w:rPr>
                <w:noProof/>
                <w:lang w:eastAsia="en-US"/>
              </w:rPr>
              <w:drawing>
                <wp:inline distT="0" distB="0" distL="0" distR="0" wp14:anchorId="6E546FD3" wp14:editId="37CAE027">
                  <wp:extent cx="914400" cy="688975"/>
                  <wp:effectExtent l="0" t="0" r="0" b="0"/>
                  <wp:docPr id="410919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1897" w:type="dxa"/>
            <w:vAlign w:val="center"/>
          </w:tcPr>
          <w:p w14:paraId="7DC4A895" w14:textId="2A25AB78" w:rsidR="00BD0AE1" w:rsidRPr="00582248" w:rsidRDefault="009A66F3" w:rsidP="006A29D2">
            <w:pPr>
              <w:jc w:val="center"/>
              <w:rPr>
                <w:lang w:eastAsia="en-US"/>
              </w:rPr>
            </w:pPr>
            <w:r w:rsidRPr="00582248">
              <w:rPr>
                <w:noProof/>
                <w:lang w:eastAsia="en-US"/>
              </w:rPr>
              <w:drawing>
                <wp:inline distT="0" distB="0" distL="0" distR="0" wp14:anchorId="03FBF8E1" wp14:editId="38C0B246">
                  <wp:extent cx="846667" cy="846667"/>
                  <wp:effectExtent l="0" t="0" r="0" b="0"/>
                  <wp:docPr id="1700287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2780" cy="852780"/>
                          </a:xfrm>
                          <a:prstGeom prst="rect">
                            <a:avLst/>
                          </a:prstGeom>
                          <a:noFill/>
                        </pic:spPr>
                      </pic:pic>
                    </a:graphicData>
                  </a:graphic>
                </wp:inline>
              </w:drawing>
            </w:r>
          </w:p>
        </w:tc>
        <w:tc>
          <w:tcPr>
            <w:tcW w:w="1897" w:type="dxa"/>
            <w:vAlign w:val="center"/>
          </w:tcPr>
          <w:p w14:paraId="7C8468D7" w14:textId="19D55AEB" w:rsidR="00BD0AE1" w:rsidRPr="00582248" w:rsidRDefault="006A29D2" w:rsidP="006A29D2">
            <w:pPr>
              <w:jc w:val="center"/>
              <w:rPr>
                <w:lang w:eastAsia="en-US"/>
              </w:rPr>
            </w:pPr>
            <w:r w:rsidRPr="00582248">
              <w:rPr>
                <w:noProof/>
                <w:lang w:eastAsia="en-US"/>
              </w:rPr>
              <w:drawing>
                <wp:inline distT="0" distB="0" distL="0" distR="0" wp14:anchorId="76B1D5E4" wp14:editId="6A86249C">
                  <wp:extent cx="701463" cy="833785"/>
                  <wp:effectExtent l="0" t="0" r="3810" b="4445"/>
                  <wp:docPr id="1169794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5280" cy="838322"/>
                          </a:xfrm>
                          <a:prstGeom prst="rect">
                            <a:avLst/>
                          </a:prstGeom>
                          <a:noFill/>
                        </pic:spPr>
                      </pic:pic>
                    </a:graphicData>
                  </a:graphic>
                </wp:inline>
              </w:drawing>
            </w:r>
          </w:p>
        </w:tc>
      </w:tr>
      <w:bookmarkEnd w:id="2"/>
      <w:tr w:rsidR="006A29D2" w:rsidRPr="00582248" w14:paraId="6D3743FD" w14:textId="77777777" w:rsidTr="006A29D2">
        <w:tc>
          <w:tcPr>
            <w:tcW w:w="1895" w:type="dxa"/>
            <w:vAlign w:val="center"/>
          </w:tcPr>
          <w:p w14:paraId="4E4BA02B" w14:textId="2E113013" w:rsidR="00BD0AE1" w:rsidRPr="00582248" w:rsidRDefault="009A66F3" w:rsidP="00D9031C">
            <w:pPr>
              <w:spacing w:before="120"/>
              <w:jc w:val="center"/>
              <w:rPr>
                <w:lang w:eastAsia="en-US"/>
              </w:rPr>
            </w:pPr>
            <w:r w:rsidRPr="00582248">
              <w:rPr>
                <w:lang w:eastAsia="en-US"/>
              </w:rPr>
              <w:t>22%</w:t>
            </w:r>
          </w:p>
        </w:tc>
        <w:tc>
          <w:tcPr>
            <w:tcW w:w="1897" w:type="dxa"/>
            <w:vAlign w:val="center"/>
          </w:tcPr>
          <w:p w14:paraId="464C76D9" w14:textId="2F8CD543" w:rsidR="00BD0AE1" w:rsidRPr="00582248" w:rsidRDefault="009A66F3" w:rsidP="00D9031C">
            <w:pPr>
              <w:spacing w:before="120"/>
              <w:jc w:val="center"/>
              <w:rPr>
                <w:lang w:eastAsia="en-US"/>
              </w:rPr>
            </w:pPr>
            <w:r w:rsidRPr="00582248">
              <w:rPr>
                <w:lang w:eastAsia="en-US"/>
              </w:rPr>
              <w:t>17%</w:t>
            </w:r>
          </w:p>
        </w:tc>
        <w:tc>
          <w:tcPr>
            <w:tcW w:w="1897" w:type="dxa"/>
            <w:vAlign w:val="center"/>
          </w:tcPr>
          <w:p w14:paraId="7E784BE1" w14:textId="56317BD1" w:rsidR="00BD0AE1" w:rsidRPr="00582248" w:rsidRDefault="009A66F3" w:rsidP="00D9031C">
            <w:pPr>
              <w:spacing w:before="120"/>
              <w:jc w:val="center"/>
              <w:rPr>
                <w:lang w:eastAsia="en-US"/>
              </w:rPr>
            </w:pPr>
            <w:r w:rsidRPr="00582248">
              <w:rPr>
                <w:lang w:eastAsia="en-US"/>
              </w:rPr>
              <w:t>16%</w:t>
            </w:r>
          </w:p>
        </w:tc>
        <w:tc>
          <w:tcPr>
            <w:tcW w:w="1897" w:type="dxa"/>
            <w:vAlign w:val="center"/>
          </w:tcPr>
          <w:p w14:paraId="6803E9E7" w14:textId="794BF90C" w:rsidR="00BD0AE1" w:rsidRPr="00582248" w:rsidRDefault="009A66F3" w:rsidP="00D9031C">
            <w:pPr>
              <w:spacing w:before="120"/>
              <w:jc w:val="center"/>
              <w:rPr>
                <w:lang w:eastAsia="en-US"/>
              </w:rPr>
            </w:pPr>
            <w:r w:rsidRPr="00582248">
              <w:rPr>
                <w:lang w:eastAsia="en-US"/>
              </w:rPr>
              <w:t>11%</w:t>
            </w:r>
          </w:p>
        </w:tc>
        <w:tc>
          <w:tcPr>
            <w:tcW w:w="1897" w:type="dxa"/>
            <w:vAlign w:val="center"/>
          </w:tcPr>
          <w:p w14:paraId="793123CC" w14:textId="76900D6A" w:rsidR="006A29D2" w:rsidRPr="00582248" w:rsidRDefault="006A29D2" w:rsidP="00D9031C">
            <w:pPr>
              <w:spacing w:before="120"/>
              <w:jc w:val="center"/>
              <w:rPr>
                <w:lang w:eastAsia="en-US"/>
              </w:rPr>
            </w:pPr>
            <w:r w:rsidRPr="00582248">
              <w:rPr>
                <w:lang w:eastAsia="en-US"/>
              </w:rPr>
              <w:t>9%</w:t>
            </w:r>
          </w:p>
        </w:tc>
      </w:tr>
      <w:tr w:rsidR="006A29D2" w:rsidRPr="00582248" w14:paraId="5F0E3458" w14:textId="77777777" w:rsidTr="00582248">
        <w:tc>
          <w:tcPr>
            <w:tcW w:w="9483" w:type="dxa"/>
            <w:gridSpan w:val="5"/>
            <w:tcBorders>
              <w:bottom w:val="single" w:sz="6" w:space="0" w:color="FE8A0A"/>
            </w:tcBorders>
            <w:shd w:val="clear" w:color="auto" w:fill="auto"/>
          </w:tcPr>
          <w:p w14:paraId="3F1611E4" w14:textId="77777777" w:rsidR="006A29D2" w:rsidRPr="00582248" w:rsidRDefault="006A29D2" w:rsidP="00947E61">
            <w:pPr>
              <w:spacing w:before="240"/>
              <w:rPr>
                <w:b/>
                <w:bCs/>
                <w:lang w:eastAsia="en-US"/>
              </w:rPr>
            </w:pPr>
            <w:r w:rsidRPr="00582248">
              <w:rPr>
                <w:b/>
                <w:bCs/>
                <w:lang w:eastAsia="en-US"/>
              </w:rPr>
              <w:t xml:space="preserve">Staff Qualifications – </w:t>
            </w:r>
            <w:r w:rsidRPr="00582248">
              <w:rPr>
                <w:lang w:eastAsia="en-US"/>
              </w:rPr>
              <w:t>proportion of staff with masters or doctoral degrees</w:t>
            </w:r>
            <w:r w:rsidRPr="00582248">
              <w:rPr>
                <w:b/>
                <w:bCs/>
                <w:lang w:eastAsia="en-US"/>
              </w:rPr>
              <w:t>.</w:t>
            </w:r>
          </w:p>
          <w:p w14:paraId="29EC087C" w14:textId="77777777" w:rsidR="00947E61" w:rsidRPr="00582248" w:rsidRDefault="00947E61" w:rsidP="00947E61">
            <w:pPr>
              <w:spacing w:before="240"/>
              <w:rPr>
                <w:b/>
                <w:bCs/>
                <w:lang w:eastAsia="en-US"/>
              </w:rPr>
            </w:pPr>
          </w:p>
        </w:tc>
      </w:tr>
      <w:tr w:rsidR="006A29D2" w:rsidRPr="00582248" w14:paraId="7F8BCD7A" w14:textId="77777777" w:rsidTr="006A29D2">
        <w:trPr>
          <w:trHeight w:val="1644"/>
        </w:trPr>
        <w:tc>
          <w:tcPr>
            <w:tcW w:w="1895" w:type="dxa"/>
            <w:vAlign w:val="center"/>
          </w:tcPr>
          <w:p w14:paraId="7C383CEA" w14:textId="35CAAC3E" w:rsidR="006A29D2" w:rsidRPr="00582248" w:rsidRDefault="006A29D2" w:rsidP="006A29D2">
            <w:pPr>
              <w:jc w:val="center"/>
              <w:rPr>
                <w:lang w:eastAsia="en-US"/>
              </w:rPr>
            </w:pPr>
            <w:r w:rsidRPr="00582248">
              <w:rPr>
                <w:noProof/>
                <w:lang w:eastAsia="en-US"/>
              </w:rPr>
              <w:drawing>
                <wp:inline distT="0" distB="0" distL="0" distR="0" wp14:anchorId="65D76A4B" wp14:editId="1415B09E">
                  <wp:extent cx="534234" cy="821267"/>
                  <wp:effectExtent l="0" t="0" r="0" b="0"/>
                  <wp:docPr id="162291703" name="Picture 162291703" descr="A yellow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1703" name="Picture 162291703" descr="A yellow and white logo&#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044" cy="824049"/>
                          </a:xfrm>
                          <a:prstGeom prst="rect">
                            <a:avLst/>
                          </a:prstGeom>
                          <a:noFill/>
                        </pic:spPr>
                      </pic:pic>
                    </a:graphicData>
                  </a:graphic>
                </wp:inline>
              </w:drawing>
            </w:r>
          </w:p>
        </w:tc>
        <w:tc>
          <w:tcPr>
            <w:tcW w:w="1897" w:type="dxa"/>
            <w:vAlign w:val="center"/>
          </w:tcPr>
          <w:p w14:paraId="1485CE87" w14:textId="703FBDF6" w:rsidR="00BD0AE1" w:rsidRPr="00582248" w:rsidRDefault="006A29D2" w:rsidP="006A29D2">
            <w:pPr>
              <w:jc w:val="center"/>
              <w:rPr>
                <w:lang w:eastAsia="en-US"/>
              </w:rPr>
            </w:pPr>
            <w:r w:rsidRPr="00582248">
              <w:rPr>
                <w:noProof/>
                <w:lang w:eastAsia="en-US"/>
              </w:rPr>
              <w:drawing>
                <wp:inline distT="0" distB="0" distL="0" distR="0" wp14:anchorId="586772CA" wp14:editId="13AB82EE">
                  <wp:extent cx="778722" cy="778722"/>
                  <wp:effectExtent l="0" t="0" r="2540" b="2540"/>
                  <wp:docPr id="1779837418" name="Picture 1779837418"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37418" name="Picture 1779837418" descr="A red square with white 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5301" cy="785301"/>
                          </a:xfrm>
                          <a:prstGeom prst="rect">
                            <a:avLst/>
                          </a:prstGeom>
                          <a:noFill/>
                        </pic:spPr>
                      </pic:pic>
                    </a:graphicData>
                  </a:graphic>
                </wp:inline>
              </w:drawing>
            </w:r>
          </w:p>
        </w:tc>
        <w:tc>
          <w:tcPr>
            <w:tcW w:w="1897" w:type="dxa"/>
            <w:vAlign w:val="center"/>
          </w:tcPr>
          <w:p w14:paraId="6C50CBB6" w14:textId="35521B68" w:rsidR="00BD0AE1" w:rsidRPr="00582248" w:rsidRDefault="006A29D2" w:rsidP="006A29D2">
            <w:pPr>
              <w:jc w:val="center"/>
              <w:rPr>
                <w:lang w:eastAsia="en-US"/>
              </w:rPr>
            </w:pPr>
            <w:r w:rsidRPr="00582248">
              <w:rPr>
                <w:noProof/>
                <w:lang w:eastAsia="en-US"/>
              </w:rPr>
              <w:drawing>
                <wp:inline distT="0" distB="0" distL="0" distR="0" wp14:anchorId="29F22CB7" wp14:editId="4AAA2A58">
                  <wp:extent cx="914400" cy="688975"/>
                  <wp:effectExtent l="0" t="0" r="0" b="0"/>
                  <wp:docPr id="1111599788" name="Picture 11115997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99788" name="Picture 1111599788" descr="A close up of a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1897" w:type="dxa"/>
            <w:vAlign w:val="center"/>
          </w:tcPr>
          <w:p w14:paraId="72A3E792" w14:textId="2D2A8035" w:rsidR="00BD0AE1" w:rsidRPr="00582248" w:rsidRDefault="006A29D2" w:rsidP="006A29D2">
            <w:pPr>
              <w:jc w:val="center"/>
              <w:rPr>
                <w:lang w:eastAsia="en-US"/>
              </w:rPr>
            </w:pPr>
            <w:r w:rsidRPr="00582248">
              <w:rPr>
                <w:noProof/>
                <w:lang w:eastAsia="en-US"/>
              </w:rPr>
              <w:drawing>
                <wp:inline distT="0" distB="0" distL="0" distR="0" wp14:anchorId="52852D58" wp14:editId="5A297CBB">
                  <wp:extent cx="701463" cy="833785"/>
                  <wp:effectExtent l="0" t="0" r="3810" b="4445"/>
                  <wp:docPr id="425773493" name="Picture 425773493" descr="A logo of a swan and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73493" name="Picture 425773493" descr="A logo of a swan and books&#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5280" cy="838322"/>
                          </a:xfrm>
                          <a:prstGeom prst="rect">
                            <a:avLst/>
                          </a:prstGeom>
                          <a:noFill/>
                        </pic:spPr>
                      </pic:pic>
                    </a:graphicData>
                  </a:graphic>
                </wp:inline>
              </w:drawing>
            </w:r>
          </w:p>
        </w:tc>
        <w:tc>
          <w:tcPr>
            <w:tcW w:w="1897" w:type="dxa"/>
            <w:vAlign w:val="center"/>
          </w:tcPr>
          <w:p w14:paraId="14F7BFF5" w14:textId="0CD47131" w:rsidR="00BD0AE1" w:rsidRPr="00582248" w:rsidRDefault="006A29D2" w:rsidP="006A29D2">
            <w:pPr>
              <w:jc w:val="center"/>
              <w:rPr>
                <w:lang w:eastAsia="en-US"/>
              </w:rPr>
            </w:pPr>
            <w:r w:rsidRPr="00582248">
              <w:rPr>
                <w:noProof/>
                <w:lang w:eastAsia="en-US"/>
              </w:rPr>
              <w:drawing>
                <wp:inline distT="0" distB="0" distL="0" distR="0" wp14:anchorId="4D0715CE" wp14:editId="23DC68BA">
                  <wp:extent cx="846667" cy="846667"/>
                  <wp:effectExtent l="0" t="0" r="0" b="0"/>
                  <wp:docPr id="135227119" name="Picture 135227119"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7119" name="Picture 135227119" descr="A logo of a university&#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2780" cy="852780"/>
                          </a:xfrm>
                          <a:prstGeom prst="rect">
                            <a:avLst/>
                          </a:prstGeom>
                          <a:noFill/>
                        </pic:spPr>
                      </pic:pic>
                    </a:graphicData>
                  </a:graphic>
                </wp:inline>
              </w:drawing>
            </w:r>
          </w:p>
        </w:tc>
      </w:tr>
      <w:tr w:rsidR="006A29D2" w:rsidRPr="00582248" w14:paraId="0D57B8F3" w14:textId="77777777" w:rsidTr="00582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5" w:type="dxa"/>
            <w:tcBorders>
              <w:top w:val="single" w:sz="6" w:space="0" w:color="FE8A0A"/>
              <w:left w:val="single" w:sz="6" w:space="0" w:color="FE8A0A"/>
              <w:bottom w:val="single" w:sz="6" w:space="0" w:color="FE8A0A"/>
              <w:right w:val="single" w:sz="6" w:space="0" w:color="FE8A0A"/>
            </w:tcBorders>
            <w:vAlign w:val="center"/>
          </w:tcPr>
          <w:p w14:paraId="1E96C81E" w14:textId="081FE6B6" w:rsidR="006A29D2" w:rsidRPr="00582248" w:rsidRDefault="006A29D2" w:rsidP="00D9031C">
            <w:pPr>
              <w:spacing w:before="120"/>
              <w:jc w:val="center"/>
              <w:rPr>
                <w:lang w:eastAsia="en-US"/>
              </w:rPr>
            </w:pPr>
            <w:r w:rsidRPr="00582248">
              <w:rPr>
                <w:lang w:eastAsia="en-US"/>
              </w:rPr>
              <w:t>82%</w:t>
            </w:r>
          </w:p>
        </w:tc>
        <w:tc>
          <w:tcPr>
            <w:tcW w:w="1897" w:type="dxa"/>
            <w:tcBorders>
              <w:top w:val="single" w:sz="6" w:space="0" w:color="FE8A0A"/>
              <w:left w:val="single" w:sz="6" w:space="0" w:color="FE8A0A"/>
              <w:bottom w:val="single" w:sz="6" w:space="0" w:color="FE8A0A"/>
              <w:right w:val="single" w:sz="6" w:space="0" w:color="FE8A0A"/>
            </w:tcBorders>
            <w:vAlign w:val="center"/>
          </w:tcPr>
          <w:p w14:paraId="1987D74E" w14:textId="29561275" w:rsidR="006A29D2" w:rsidRPr="00582248" w:rsidRDefault="006A29D2" w:rsidP="00D9031C">
            <w:pPr>
              <w:spacing w:before="120"/>
              <w:jc w:val="center"/>
              <w:rPr>
                <w:lang w:eastAsia="en-US"/>
              </w:rPr>
            </w:pPr>
            <w:r w:rsidRPr="00582248">
              <w:rPr>
                <w:lang w:eastAsia="en-US"/>
              </w:rPr>
              <w:t>76%</w:t>
            </w:r>
          </w:p>
        </w:tc>
        <w:tc>
          <w:tcPr>
            <w:tcW w:w="1897" w:type="dxa"/>
            <w:tcBorders>
              <w:top w:val="single" w:sz="6" w:space="0" w:color="FE8A0A"/>
              <w:left w:val="single" w:sz="6" w:space="0" w:color="FE8A0A"/>
              <w:bottom w:val="single" w:sz="6" w:space="0" w:color="FE8A0A"/>
              <w:right w:val="single" w:sz="6" w:space="0" w:color="FE8A0A"/>
            </w:tcBorders>
            <w:vAlign w:val="center"/>
          </w:tcPr>
          <w:p w14:paraId="0B5B8BDA" w14:textId="7BE46517" w:rsidR="006A29D2" w:rsidRPr="00582248" w:rsidRDefault="006A29D2" w:rsidP="00D9031C">
            <w:pPr>
              <w:spacing w:before="120"/>
              <w:jc w:val="center"/>
              <w:rPr>
                <w:lang w:eastAsia="en-US"/>
              </w:rPr>
            </w:pPr>
            <w:r w:rsidRPr="00582248">
              <w:rPr>
                <w:lang w:eastAsia="en-US"/>
              </w:rPr>
              <w:t>73%</w:t>
            </w:r>
          </w:p>
        </w:tc>
        <w:tc>
          <w:tcPr>
            <w:tcW w:w="1897" w:type="dxa"/>
            <w:tcBorders>
              <w:top w:val="single" w:sz="6" w:space="0" w:color="FE8A0A"/>
              <w:left w:val="single" w:sz="6" w:space="0" w:color="FE8A0A"/>
              <w:bottom w:val="single" w:sz="6" w:space="0" w:color="FE8A0A"/>
              <w:right w:val="single" w:sz="6" w:space="0" w:color="FE8A0A"/>
            </w:tcBorders>
            <w:vAlign w:val="center"/>
          </w:tcPr>
          <w:p w14:paraId="5210ECBB" w14:textId="0DBF79BA" w:rsidR="006A29D2" w:rsidRPr="00582248" w:rsidRDefault="006A29D2" w:rsidP="00D9031C">
            <w:pPr>
              <w:spacing w:before="120"/>
              <w:jc w:val="center"/>
              <w:rPr>
                <w:lang w:eastAsia="en-US"/>
              </w:rPr>
            </w:pPr>
            <w:r w:rsidRPr="00582248">
              <w:rPr>
                <w:lang w:eastAsia="en-US"/>
              </w:rPr>
              <w:t>68%</w:t>
            </w:r>
          </w:p>
        </w:tc>
        <w:tc>
          <w:tcPr>
            <w:tcW w:w="1897" w:type="dxa"/>
            <w:tcBorders>
              <w:top w:val="single" w:sz="6" w:space="0" w:color="FE8A0A"/>
              <w:left w:val="single" w:sz="6" w:space="0" w:color="FE8A0A"/>
              <w:bottom w:val="single" w:sz="6" w:space="0" w:color="FE8A0A"/>
              <w:right w:val="single" w:sz="6" w:space="0" w:color="FE8A0A"/>
            </w:tcBorders>
            <w:vAlign w:val="center"/>
          </w:tcPr>
          <w:p w14:paraId="6E56A729" w14:textId="0F5F9978" w:rsidR="006A29D2" w:rsidRPr="00582248" w:rsidRDefault="006A29D2" w:rsidP="00D9031C">
            <w:pPr>
              <w:spacing w:before="120"/>
              <w:jc w:val="center"/>
              <w:rPr>
                <w:lang w:eastAsia="en-US"/>
              </w:rPr>
            </w:pPr>
            <w:r w:rsidRPr="00582248">
              <w:rPr>
                <w:lang w:eastAsia="en-US"/>
              </w:rPr>
              <w:t>51%</w:t>
            </w:r>
          </w:p>
        </w:tc>
      </w:tr>
      <w:tr w:rsidR="00947E61" w:rsidRPr="00582248" w14:paraId="2FD66DD4" w14:textId="77777777" w:rsidTr="00582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83" w:type="dxa"/>
            <w:gridSpan w:val="5"/>
            <w:tcBorders>
              <w:top w:val="single" w:sz="6" w:space="0" w:color="FE8A0A"/>
              <w:left w:val="single" w:sz="6" w:space="0" w:color="FE8A0A"/>
              <w:bottom w:val="single" w:sz="6" w:space="0" w:color="FE8A0A"/>
              <w:right w:val="single" w:sz="6" w:space="0" w:color="FE8A0A"/>
            </w:tcBorders>
            <w:vAlign w:val="center"/>
          </w:tcPr>
          <w:p w14:paraId="0281501D" w14:textId="77777777" w:rsidR="00947E61" w:rsidRPr="00582248" w:rsidRDefault="00947E61" w:rsidP="00947E61">
            <w:pPr>
              <w:rPr>
                <w:b/>
                <w:bCs/>
                <w:lang w:eastAsia="en-US"/>
              </w:rPr>
            </w:pPr>
          </w:p>
          <w:p w14:paraId="1656BF83" w14:textId="4D69DAEE" w:rsidR="00947E61" w:rsidRPr="00582248" w:rsidRDefault="00947E61" w:rsidP="00947E61">
            <w:pPr>
              <w:rPr>
                <w:lang w:eastAsia="en-US"/>
              </w:rPr>
            </w:pPr>
            <w:r w:rsidRPr="00582248">
              <w:rPr>
                <w:b/>
                <w:bCs/>
                <w:lang w:eastAsia="en-US"/>
              </w:rPr>
              <w:t xml:space="preserve">Student Demand – </w:t>
            </w:r>
            <w:r w:rsidRPr="00582248">
              <w:rPr>
                <w:lang w:eastAsia="en-US"/>
              </w:rPr>
              <w:t>high achieving students choosing to study at each university.</w:t>
            </w:r>
          </w:p>
          <w:p w14:paraId="34BF741E" w14:textId="2E620C5E" w:rsidR="00947E61" w:rsidRPr="00582248" w:rsidRDefault="00947E61" w:rsidP="00947E61">
            <w:pPr>
              <w:rPr>
                <w:lang w:eastAsia="en-US"/>
              </w:rPr>
            </w:pPr>
          </w:p>
        </w:tc>
      </w:tr>
      <w:tr w:rsidR="006A29D2" w:rsidRPr="00582248" w14:paraId="5FD1806D" w14:textId="77777777" w:rsidTr="00582248">
        <w:tc>
          <w:tcPr>
            <w:tcW w:w="1895" w:type="dxa"/>
            <w:tcBorders>
              <w:top w:val="single" w:sz="6" w:space="0" w:color="FE8A0A"/>
            </w:tcBorders>
            <w:vAlign w:val="center"/>
          </w:tcPr>
          <w:p w14:paraId="761D834E" w14:textId="41158A2C" w:rsidR="00BD0AE1" w:rsidRPr="00582248" w:rsidRDefault="00947E61" w:rsidP="00947E61">
            <w:pPr>
              <w:jc w:val="center"/>
              <w:rPr>
                <w:lang w:eastAsia="en-US"/>
              </w:rPr>
            </w:pPr>
            <w:r w:rsidRPr="00582248">
              <w:rPr>
                <w:noProof/>
                <w:lang w:eastAsia="en-US"/>
              </w:rPr>
              <w:drawing>
                <wp:inline distT="0" distB="0" distL="0" distR="0" wp14:anchorId="2A713B10" wp14:editId="5B17F4C2">
                  <wp:extent cx="701040" cy="835025"/>
                  <wp:effectExtent l="0" t="0" r="3810" b="3175"/>
                  <wp:docPr id="19431114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1040" cy="835025"/>
                          </a:xfrm>
                          <a:prstGeom prst="rect">
                            <a:avLst/>
                          </a:prstGeom>
                          <a:noFill/>
                        </pic:spPr>
                      </pic:pic>
                    </a:graphicData>
                  </a:graphic>
                </wp:inline>
              </w:drawing>
            </w:r>
          </w:p>
        </w:tc>
        <w:tc>
          <w:tcPr>
            <w:tcW w:w="1897" w:type="dxa"/>
            <w:tcBorders>
              <w:top w:val="single" w:sz="6" w:space="0" w:color="FE8A0A"/>
            </w:tcBorders>
            <w:vAlign w:val="center"/>
          </w:tcPr>
          <w:p w14:paraId="65434716" w14:textId="7147A277" w:rsidR="00BD0AE1" w:rsidRPr="00582248" w:rsidRDefault="00947E61" w:rsidP="00947E61">
            <w:pPr>
              <w:jc w:val="center"/>
              <w:rPr>
                <w:lang w:eastAsia="en-US"/>
              </w:rPr>
            </w:pPr>
            <w:r w:rsidRPr="00582248">
              <w:rPr>
                <w:noProof/>
                <w:lang w:eastAsia="en-US"/>
              </w:rPr>
              <w:drawing>
                <wp:inline distT="0" distB="0" distL="0" distR="0" wp14:anchorId="72BDB16E" wp14:editId="6430B4E7">
                  <wp:extent cx="534234" cy="821267"/>
                  <wp:effectExtent l="0" t="0" r="0" b="0"/>
                  <wp:docPr id="31758271" name="Picture 31758271" descr="A yellow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8271" name="Picture 31758271" descr="A yellow and white logo&#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044" cy="824049"/>
                          </a:xfrm>
                          <a:prstGeom prst="rect">
                            <a:avLst/>
                          </a:prstGeom>
                          <a:noFill/>
                        </pic:spPr>
                      </pic:pic>
                    </a:graphicData>
                  </a:graphic>
                </wp:inline>
              </w:drawing>
            </w:r>
          </w:p>
        </w:tc>
        <w:tc>
          <w:tcPr>
            <w:tcW w:w="1897" w:type="dxa"/>
            <w:tcBorders>
              <w:top w:val="single" w:sz="6" w:space="0" w:color="FE8A0A"/>
            </w:tcBorders>
            <w:vAlign w:val="center"/>
          </w:tcPr>
          <w:p w14:paraId="610B0BA7" w14:textId="7855D116" w:rsidR="00BD0AE1" w:rsidRPr="00582248" w:rsidRDefault="006A29D2" w:rsidP="00947E61">
            <w:pPr>
              <w:jc w:val="center"/>
              <w:rPr>
                <w:lang w:eastAsia="en-US"/>
              </w:rPr>
            </w:pPr>
            <w:r w:rsidRPr="00582248">
              <w:rPr>
                <w:noProof/>
                <w:lang w:eastAsia="en-US"/>
              </w:rPr>
              <w:drawing>
                <wp:inline distT="0" distB="0" distL="0" distR="0" wp14:anchorId="0F4342A4" wp14:editId="2260349E">
                  <wp:extent cx="914400" cy="688975"/>
                  <wp:effectExtent l="0" t="0" r="0" b="0"/>
                  <wp:docPr id="1729620669" name="Picture 172962066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20669" name="Picture 1729620669" descr="A close up of a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1897" w:type="dxa"/>
            <w:tcBorders>
              <w:top w:val="single" w:sz="6" w:space="0" w:color="FE8A0A"/>
            </w:tcBorders>
            <w:vAlign w:val="center"/>
          </w:tcPr>
          <w:p w14:paraId="7FCAFEC0" w14:textId="0B575302" w:rsidR="00BD0AE1" w:rsidRPr="00582248" w:rsidRDefault="00947E61" w:rsidP="00947E61">
            <w:pPr>
              <w:jc w:val="center"/>
              <w:rPr>
                <w:lang w:eastAsia="en-US"/>
              </w:rPr>
            </w:pPr>
            <w:r w:rsidRPr="00582248">
              <w:rPr>
                <w:noProof/>
                <w:lang w:eastAsia="en-US"/>
              </w:rPr>
              <w:drawing>
                <wp:inline distT="0" distB="0" distL="0" distR="0" wp14:anchorId="3F093426" wp14:editId="76D2AD82">
                  <wp:extent cx="780415" cy="780415"/>
                  <wp:effectExtent l="0" t="0" r="635" b="635"/>
                  <wp:docPr id="17142351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pic:spPr>
                      </pic:pic>
                    </a:graphicData>
                  </a:graphic>
                </wp:inline>
              </w:drawing>
            </w:r>
          </w:p>
        </w:tc>
        <w:tc>
          <w:tcPr>
            <w:tcW w:w="1897" w:type="dxa"/>
            <w:tcBorders>
              <w:top w:val="single" w:sz="6" w:space="0" w:color="FE8A0A"/>
            </w:tcBorders>
            <w:vAlign w:val="center"/>
          </w:tcPr>
          <w:p w14:paraId="495E176E" w14:textId="2E217AD7" w:rsidR="006A29D2" w:rsidRPr="00582248" w:rsidRDefault="00947E61" w:rsidP="00947E61">
            <w:pPr>
              <w:jc w:val="center"/>
              <w:rPr>
                <w:lang w:eastAsia="en-US"/>
              </w:rPr>
            </w:pPr>
            <w:r w:rsidRPr="00582248">
              <w:rPr>
                <w:noProof/>
                <w:lang w:eastAsia="en-US"/>
              </w:rPr>
              <w:drawing>
                <wp:inline distT="0" distB="0" distL="0" distR="0" wp14:anchorId="238F7159" wp14:editId="410313F5">
                  <wp:extent cx="847725" cy="847725"/>
                  <wp:effectExtent l="0" t="0" r="9525" b="9525"/>
                  <wp:docPr id="1553054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p w14:paraId="299BF9F9" w14:textId="77777777" w:rsidR="006A29D2" w:rsidRPr="00582248" w:rsidRDefault="006A29D2" w:rsidP="00947E61">
            <w:pPr>
              <w:jc w:val="center"/>
              <w:rPr>
                <w:lang w:eastAsia="en-US"/>
              </w:rPr>
            </w:pPr>
          </w:p>
        </w:tc>
      </w:tr>
      <w:tr w:rsidR="006A29D2" w:rsidRPr="00582248" w14:paraId="4F8756A5" w14:textId="77777777" w:rsidTr="006A2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5" w:type="dxa"/>
          </w:tcPr>
          <w:p w14:paraId="337CA09C" w14:textId="77777777" w:rsidR="006A29D2" w:rsidRPr="00582248" w:rsidRDefault="00947E61" w:rsidP="00947E61">
            <w:pPr>
              <w:spacing w:before="120" w:line="276" w:lineRule="auto"/>
              <w:jc w:val="center"/>
              <w:rPr>
                <w:lang w:eastAsia="en-US"/>
              </w:rPr>
            </w:pPr>
            <w:r w:rsidRPr="00582248">
              <w:rPr>
                <w:lang w:eastAsia="en-US"/>
              </w:rPr>
              <w:t>Low 6</w:t>
            </w:r>
          </w:p>
          <w:p w14:paraId="2418125A" w14:textId="77777777" w:rsidR="00947E61" w:rsidRPr="00582248" w:rsidRDefault="00947E61" w:rsidP="00947E61">
            <w:pPr>
              <w:spacing w:before="120" w:line="276" w:lineRule="auto"/>
              <w:jc w:val="center"/>
              <w:rPr>
                <w:lang w:eastAsia="en-US"/>
              </w:rPr>
            </w:pPr>
            <w:r w:rsidRPr="00582248">
              <w:rPr>
                <w:lang w:eastAsia="en-US"/>
              </w:rPr>
              <w:t>Medium 66</w:t>
            </w:r>
          </w:p>
          <w:p w14:paraId="6C1B8D7A" w14:textId="1543C844" w:rsidR="00947E61" w:rsidRPr="00582248" w:rsidRDefault="00947E61" w:rsidP="00947E61">
            <w:pPr>
              <w:spacing w:before="120" w:line="276" w:lineRule="auto"/>
              <w:jc w:val="center"/>
              <w:rPr>
                <w:lang w:eastAsia="en-US"/>
              </w:rPr>
            </w:pPr>
            <w:r w:rsidRPr="00582248">
              <w:rPr>
                <w:lang w:eastAsia="en-US"/>
              </w:rPr>
              <w:t>High 28</w:t>
            </w:r>
          </w:p>
        </w:tc>
        <w:tc>
          <w:tcPr>
            <w:tcW w:w="1897" w:type="dxa"/>
          </w:tcPr>
          <w:p w14:paraId="34EEB11F" w14:textId="77777777" w:rsidR="00947E61" w:rsidRPr="00582248" w:rsidRDefault="00947E61" w:rsidP="00947E61">
            <w:pPr>
              <w:spacing w:before="120" w:line="276" w:lineRule="auto"/>
              <w:jc w:val="center"/>
              <w:rPr>
                <w:lang w:eastAsia="en-US"/>
              </w:rPr>
            </w:pPr>
            <w:r w:rsidRPr="00582248">
              <w:rPr>
                <w:lang w:eastAsia="en-US"/>
              </w:rPr>
              <w:t>Low 10</w:t>
            </w:r>
          </w:p>
          <w:p w14:paraId="35331B1E" w14:textId="77777777" w:rsidR="00947E61" w:rsidRPr="00582248" w:rsidRDefault="00947E61" w:rsidP="00947E61">
            <w:pPr>
              <w:spacing w:before="120" w:line="276" w:lineRule="auto"/>
              <w:jc w:val="center"/>
              <w:rPr>
                <w:lang w:eastAsia="en-US"/>
              </w:rPr>
            </w:pPr>
            <w:r w:rsidRPr="00582248">
              <w:rPr>
                <w:lang w:eastAsia="en-US"/>
              </w:rPr>
              <w:t>Medium 71</w:t>
            </w:r>
          </w:p>
          <w:p w14:paraId="780F7FF2" w14:textId="1D39108C" w:rsidR="00947E61" w:rsidRPr="00582248" w:rsidRDefault="00947E61" w:rsidP="00947E61">
            <w:pPr>
              <w:spacing w:before="120" w:line="276" w:lineRule="auto"/>
              <w:jc w:val="center"/>
              <w:rPr>
                <w:lang w:eastAsia="en-US"/>
              </w:rPr>
            </w:pPr>
            <w:r w:rsidRPr="00582248">
              <w:rPr>
                <w:lang w:eastAsia="en-US"/>
              </w:rPr>
              <w:t>High 19</w:t>
            </w:r>
          </w:p>
        </w:tc>
        <w:tc>
          <w:tcPr>
            <w:tcW w:w="1897" w:type="dxa"/>
          </w:tcPr>
          <w:p w14:paraId="13EC40BF" w14:textId="77777777" w:rsidR="006A29D2" w:rsidRPr="00582248" w:rsidRDefault="00947E61" w:rsidP="00947E61">
            <w:pPr>
              <w:spacing w:before="120" w:line="276" w:lineRule="auto"/>
              <w:jc w:val="center"/>
              <w:rPr>
                <w:lang w:eastAsia="en-US"/>
              </w:rPr>
            </w:pPr>
            <w:r w:rsidRPr="00582248">
              <w:rPr>
                <w:lang w:eastAsia="en-US"/>
              </w:rPr>
              <w:t>Low 14</w:t>
            </w:r>
          </w:p>
          <w:p w14:paraId="7D6EA631" w14:textId="77777777" w:rsidR="00947E61" w:rsidRPr="00582248" w:rsidRDefault="00947E61" w:rsidP="00947E61">
            <w:pPr>
              <w:spacing w:before="120" w:line="276" w:lineRule="auto"/>
              <w:jc w:val="center"/>
              <w:rPr>
                <w:lang w:eastAsia="en-US"/>
              </w:rPr>
            </w:pPr>
            <w:r w:rsidRPr="00582248">
              <w:rPr>
                <w:lang w:eastAsia="en-US"/>
              </w:rPr>
              <w:t>Medium 80</w:t>
            </w:r>
          </w:p>
          <w:p w14:paraId="05AC6639" w14:textId="3D1CD20C" w:rsidR="00947E61" w:rsidRPr="00582248" w:rsidRDefault="00947E61" w:rsidP="00947E61">
            <w:pPr>
              <w:spacing w:before="120" w:line="276" w:lineRule="auto"/>
              <w:jc w:val="center"/>
              <w:rPr>
                <w:lang w:eastAsia="en-US"/>
              </w:rPr>
            </w:pPr>
            <w:r w:rsidRPr="00582248">
              <w:rPr>
                <w:lang w:eastAsia="en-US"/>
              </w:rPr>
              <w:t>High 6</w:t>
            </w:r>
          </w:p>
        </w:tc>
        <w:tc>
          <w:tcPr>
            <w:tcW w:w="1897" w:type="dxa"/>
          </w:tcPr>
          <w:p w14:paraId="1458269B" w14:textId="77777777" w:rsidR="006A29D2" w:rsidRPr="00582248" w:rsidRDefault="00947E61" w:rsidP="00947E61">
            <w:pPr>
              <w:spacing w:before="120" w:line="276" w:lineRule="auto"/>
              <w:jc w:val="center"/>
              <w:rPr>
                <w:lang w:eastAsia="en-US"/>
              </w:rPr>
            </w:pPr>
            <w:r w:rsidRPr="00582248">
              <w:rPr>
                <w:lang w:eastAsia="en-US"/>
              </w:rPr>
              <w:t>Low 25</w:t>
            </w:r>
          </w:p>
          <w:p w14:paraId="49072B74" w14:textId="77777777" w:rsidR="00947E61" w:rsidRPr="00582248" w:rsidRDefault="00947E61" w:rsidP="00947E61">
            <w:pPr>
              <w:spacing w:before="120" w:line="276" w:lineRule="auto"/>
              <w:jc w:val="center"/>
              <w:rPr>
                <w:lang w:eastAsia="en-US"/>
              </w:rPr>
            </w:pPr>
            <w:r w:rsidRPr="00582248">
              <w:rPr>
                <w:lang w:eastAsia="en-US"/>
              </w:rPr>
              <w:t>Medium 73</w:t>
            </w:r>
          </w:p>
          <w:p w14:paraId="41DA3D33" w14:textId="20D0405B" w:rsidR="00947E61" w:rsidRPr="00582248" w:rsidRDefault="00947E61" w:rsidP="00947E61">
            <w:pPr>
              <w:spacing w:before="120" w:line="276" w:lineRule="auto"/>
              <w:jc w:val="center"/>
              <w:rPr>
                <w:lang w:eastAsia="en-US"/>
              </w:rPr>
            </w:pPr>
            <w:r w:rsidRPr="00582248">
              <w:rPr>
                <w:lang w:eastAsia="en-US"/>
              </w:rPr>
              <w:t>High 2</w:t>
            </w:r>
          </w:p>
        </w:tc>
        <w:tc>
          <w:tcPr>
            <w:tcW w:w="1897" w:type="dxa"/>
          </w:tcPr>
          <w:p w14:paraId="6C6A929C" w14:textId="20D9A4B1" w:rsidR="006A29D2" w:rsidRPr="00582248" w:rsidRDefault="00947E61" w:rsidP="00947E61">
            <w:pPr>
              <w:spacing w:before="120" w:line="276" w:lineRule="auto"/>
              <w:jc w:val="center"/>
              <w:rPr>
                <w:lang w:eastAsia="en-US"/>
              </w:rPr>
            </w:pPr>
            <w:r w:rsidRPr="00582248">
              <w:rPr>
                <w:lang w:eastAsia="en-US"/>
              </w:rPr>
              <w:t>NA</w:t>
            </w:r>
          </w:p>
        </w:tc>
      </w:tr>
      <w:tr w:rsidR="00947E61" w:rsidRPr="00582248" w14:paraId="54411377" w14:textId="77777777" w:rsidTr="007171DF">
        <w:tc>
          <w:tcPr>
            <w:tcW w:w="9483" w:type="dxa"/>
            <w:gridSpan w:val="5"/>
          </w:tcPr>
          <w:p w14:paraId="4DBA134D" w14:textId="77777777" w:rsidR="00781F4E" w:rsidRPr="00582248" w:rsidRDefault="00781F4E" w:rsidP="004F6928">
            <w:pPr>
              <w:rPr>
                <w:b/>
                <w:bCs/>
                <w:lang w:eastAsia="en-US"/>
              </w:rPr>
            </w:pPr>
          </w:p>
          <w:p w14:paraId="29075AA3" w14:textId="47C2486A" w:rsidR="00947E61" w:rsidRPr="00582248" w:rsidRDefault="00E633B0" w:rsidP="004F6928">
            <w:pPr>
              <w:rPr>
                <w:b/>
                <w:bCs/>
                <w:lang w:eastAsia="en-US"/>
              </w:rPr>
            </w:pPr>
            <w:r w:rsidRPr="00582248">
              <w:rPr>
                <w:b/>
                <w:bCs/>
                <w:lang w:eastAsia="en-US"/>
              </w:rPr>
              <w:t>Student:</w:t>
            </w:r>
            <w:r w:rsidR="0038726B" w:rsidRPr="00582248">
              <w:rPr>
                <w:b/>
                <w:bCs/>
                <w:lang w:eastAsia="en-US"/>
              </w:rPr>
              <w:t xml:space="preserve"> </w:t>
            </w:r>
            <w:r w:rsidR="00947E61" w:rsidRPr="00582248">
              <w:rPr>
                <w:b/>
                <w:bCs/>
                <w:lang w:eastAsia="en-US"/>
              </w:rPr>
              <w:t>Teacher Ratio</w:t>
            </w:r>
          </w:p>
          <w:p w14:paraId="13EF0936" w14:textId="2551C9DE" w:rsidR="00781F4E" w:rsidRPr="00582248" w:rsidRDefault="00781F4E" w:rsidP="004F6928">
            <w:pPr>
              <w:rPr>
                <w:b/>
                <w:bCs/>
                <w:lang w:eastAsia="en-US"/>
              </w:rPr>
            </w:pPr>
          </w:p>
        </w:tc>
      </w:tr>
      <w:tr w:rsidR="006A29D2" w:rsidRPr="00582248" w14:paraId="625EE18A" w14:textId="77777777" w:rsidTr="006A29D2">
        <w:tc>
          <w:tcPr>
            <w:tcW w:w="1895" w:type="dxa"/>
          </w:tcPr>
          <w:p w14:paraId="5F949492" w14:textId="18931F67" w:rsidR="00BD0AE1" w:rsidRPr="00582248" w:rsidRDefault="00947E61" w:rsidP="006C38F0">
            <w:pPr>
              <w:jc w:val="center"/>
              <w:rPr>
                <w:lang w:eastAsia="en-US"/>
              </w:rPr>
            </w:pPr>
            <w:r w:rsidRPr="00582248">
              <w:rPr>
                <w:noProof/>
                <w:lang w:eastAsia="en-US"/>
              </w:rPr>
              <w:drawing>
                <wp:inline distT="0" distB="0" distL="0" distR="0" wp14:anchorId="561A1189" wp14:editId="06E4F4E1">
                  <wp:extent cx="780415" cy="780415"/>
                  <wp:effectExtent l="0" t="0" r="635" b="635"/>
                  <wp:docPr id="9702826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pic:spPr>
                      </pic:pic>
                    </a:graphicData>
                  </a:graphic>
                </wp:inline>
              </w:drawing>
            </w:r>
          </w:p>
        </w:tc>
        <w:tc>
          <w:tcPr>
            <w:tcW w:w="1897" w:type="dxa"/>
          </w:tcPr>
          <w:p w14:paraId="621484CC" w14:textId="08988F12" w:rsidR="00BD0AE1" w:rsidRPr="00582248" w:rsidRDefault="00947E61" w:rsidP="006C38F0">
            <w:pPr>
              <w:jc w:val="center"/>
              <w:rPr>
                <w:lang w:eastAsia="en-US"/>
              </w:rPr>
            </w:pPr>
            <w:r w:rsidRPr="00582248">
              <w:rPr>
                <w:noProof/>
                <w:lang w:eastAsia="en-US"/>
              </w:rPr>
              <w:drawing>
                <wp:inline distT="0" distB="0" distL="0" distR="0" wp14:anchorId="1B226AA3" wp14:editId="34DFCBC2">
                  <wp:extent cx="701040" cy="835025"/>
                  <wp:effectExtent l="0" t="0" r="3810" b="3175"/>
                  <wp:docPr id="5983425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1040" cy="835025"/>
                          </a:xfrm>
                          <a:prstGeom prst="rect">
                            <a:avLst/>
                          </a:prstGeom>
                          <a:noFill/>
                        </pic:spPr>
                      </pic:pic>
                    </a:graphicData>
                  </a:graphic>
                </wp:inline>
              </w:drawing>
            </w:r>
          </w:p>
        </w:tc>
        <w:tc>
          <w:tcPr>
            <w:tcW w:w="1897" w:type="dxa"/>
          </w:tcPr>
          <w:p w14:paraId="48376531" w14:textId="457CD8DB" w:rsidR="00BD0AE1" w:rsidRPr="00582248" w:rsidRDefault="00781F4E" w:rsidP="006C38F0">
            <w:pPr>
              <w:jc w:val="center"/>
              <w:rPr>
                <w:lang w:eastAsia="en-US"/>
              </w:rPr>
            </w:pPr>
            <w:r w:rsidRPr="00582248">
              <w:rPr>
                <w:noProof/>
                <w:lang w:eastAsia="en-US"/>
              </w:rPr>
              <w:drawing>
                <wp:inline distT="0" distB="0" distL="0" distR="0" wp14:anchorId="5B44F92D" wp14:editId="339DBD88">
                  <wp:extent cx="914400" cy="688975"/>
                  <wp:effectExtent l="0" t="0" r="0" b="0"/>
                  <wp:docPr id="3834397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1897" w:type="dxa"/>
          </w:tcPr>
          <w:p w14:paraId="1031F5E6" w14:textId="50D2BA36" w:rsidR="00BD0AE1" w:rsidRPr="00582248" w:rsidRDefault="00781F4E" w:rsidP="006C38F0">
            <w:pPr>
              <w:jc w:val="center"/>
              <w:rPr>
                <w:lang w:eastAsia="en-US"/>
              </w:rPr>
            </w:pPr>
            <w:r w:rsidRPr="00582248">
              <w:rPr>
                <w:noProof/>
                <w:lang w:eastAsia="en-US"/>
              </w:rPr>
              <w:drawing>
                <wp:inline distT="0" distB="0" distL="0" distR="0" wp14:anchorId="66687F82" wp14:editId="39D58EC4">
                  <wp:extent cx="536575" cy="822960"/>
                  <wp:effectExtent l="0" t="0" r="0" b="0"/>
                  <wp:docPr id="20257145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inline>
              </w:drawing>
            </w:r>
          </w:p>
        </w:tc>
        <w:tc>
          <w:tcPr>
            <w:tcW w:w="1897" w:type="dxa"/>
          </w:tcPr>
          <w:p w14:paraId="67B33E03" w14:textId="22E031C1" w:rsidR="00BD0AE1" w:rsidRPr="00582248" w:rsidRDefault="00781F4E" w:rsidP="006C38F0">
            <w:pPr>
              <w:jc w:val="center"/>
              <w:rPr>
                <w:lang w:eastAsia="en-US"/>
              </w:rPr>
            </w:pPr>
            <w:r w:rsidRPr="00582248">
              <w:rPr>
                <w:noProof/>
                <w:lang w:eastAsia="en-US"/>
              </w:rPr>
              <w:drawing>
                <wp:inline distT="0" distB="0" distL="0" distR="0" wp14:anchorId="576A48E0" wp14:editId="2AF562E8">
                  <wp:extent cx="847725" cy="847725"/>
                  <wp:effectExtent l="0" t="0" r="9525" b="9525"/>
                  <wp:docPr id="551647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tc>
      </w:tr>
      <w:tr w:rsidR="00947E61" w:rsidRPr="00582248" w14:paraId="73EEEF6C" w14:textId="77777777" w:rsidTr="006A29D2">
        <w:tc>
          <w:tcPr>
            <w:tcW w:w="1895" w:type="dxa"/>
          </w:tcPr>
          <w:p w14:paraId="78CF4F3F" w14:textId="0550102F" w:rsidR="00947E61" w:rsidRPr="00582248" w:rsidRDefault="00781F4E" w:rsidP="00D9031C">
            <w:pPr>
              <w:spacing w:before="120"/>
              <w:jc w:val="center"/>
              <w:rPr>
                <w:lang w:eastAsia="en-US"/>
              </w:rPr>
            </w:pPr>
            <w:r w:rsidRPr="00582248">
              <w:rPr>
                <w:lang w:eastAsia="en-US"/>
              </w:rPr>
              <w:t>20:1</w:t>
            </w:r>
          </w:p>
        </w:tc>
        <w:tc>
          <w:tcPr>
            <w:tcW w:w="1897" w:type="dxa"/>
          </w:tcPr>
          <w:p w14:paraId="442018A0" w14:textId="16823D21" w:rsidR="00947E61" w:rsidRPr="00582248" w:rsidRDefault="00781F4E" w:rsidP="00D9031C">
            <w:pPr>
              <w:spacing w:before="120"/>
              <w:jc w:val="center"/>
              <w:rPr>
                <w:lang w:eastAsia="en-US"/>
              </w:rPr>
            </w:pPr>
            <w:r w:rsidRPr="00582248">
              <w:rPr>
                <w:lang w:eastAsia="en-US"/>
              </w:rPr>
              <w:t>20:1</w:t>
            </w:r>
          </w:p>
        </w:tc>
        <w:tc>
          <w:tcPr>
            <w:tcW w:w="1897" w:type="dxa"/>
          </w:tcPr>
          <w:p w14:paraId="1E5D8BF7" w14:textId="65E02E61" w:rsidR="00947E61" w:rsidRPr="00582248" w:rsidRDefault="00781F4E" w:rsidP="00D9031C">
            <w:pPr>
              <w:spacing w:before="120"/>
              <w:jc w:val="center"/>
              <w:rPr>
                <w:lang w:eastAsia="en-US"/>
              </w:rPr>
            </w:pPr>
            <w:r w:rsidRPr="00582248">
              <w:rPr>
                <w:lang w:eastAsia="en-US"/>
              </w:rPr>
              <w:t>30:1</w:t>
            </w:r>
          </w:p>
        </w:tc>
        <w:tc>
          <w:tcPr>
            <w:tcW w:w="1897" w:type="dxa"/>
          </w:tcPr>
          <w:p w14:paraId="05CF5468" w14:textId="56863F67" w:rsidR="00947E61" w:rsidRPr="00582248" w:rsidRDefault="00781F4E" w:rsidP="00D9031C">
            <w:pPr>
              <w:spacing w:before="120"/>
              <w:jc w:val="center"/>
              <w:rPr>
                <w:lang w:eastAsia="en-US"/>
              </w:rPr>
            </w:pPr>
            <w:r w:rsidRPr="00582248">
              <w:rPr>
                <w:lang w:eastAsia="en-US"/>
              </w:rPr>
              <w:t>25:1</w:t>
            </w:r>
          </w:p>
        </w:tc>
        <w:tc>
          <w:tcPr>
            <w:tcW w:w="1897" w:type="dxa"/>
          </w:tcPr>
          <w:p w14:paraId="7DE5CCCE" w14:textId="4A4476A8" w:rsidR="00947E61" w:rsidRPr="00582248" w:rsidRDefault="00781F4E" w:rsidP="00D9031C">
            <w:pPr>
              <w:spacing w:before="120"/>
              <w:jc w:val="center"/>
              <w:rPr>
                <w:lang w:eastAsia="en-US"/>
              </w:rPr>
            </w:pPr>
            <w:r w:rsidRPr="00582248">
              <w:rPr>
                <w:lang w:eastAsia="en-US"/>
              </w:rPr>
              <w:t>24:1</w:t>
            </w:r>
          </w:p>
        </w:tc>
      </w:tr>
      <w:tr w:rsidR="000F1185" w:rsidRPr="00582248" w14:paraId="009F0A19" w14:textId="77777777" w:rsidTr="00205BBF">
        <w:tc>
          <w:tcPr>
            <w:tcW w:w="9483" w:type="dxa"/>
            <w:gridSpan w:val="5"/>
          </w:tcPr>
          <w:p w14:paraId="5228C1C8" w14:textId="0F9E1EC4" w:rsidR="00AA0681" w:rsidRPr="00582248" w:rsidRDefault="000F1185" w:rsidP="00AA0681">
            <w:pPr>
              <w:spacing w:before="240" w:after="240"/>
              <w:rPr>
                <w:lang w:eastAsia="en-US"/>
              </w:rPr>
            </w:pPr>
            <w:r w:rsidRPr="00582248">
              <w:rPr>
                <w:b/>
                <w:bCs/>
                <w:lang w:eastAsia="en-US"/>
              </w:rPr>
              <w:t xml:space="preserve">First Generation – </w:t>
            </w:r>
            <w:r w:rsidRPr="00582248">
              <w:rPr>
                <w:lang w:eastAsia="en-US"/>
              </w:rPr>
              <w:t>Students whose parents’ education is known and did not exceed Year 12</w:t>
            </w:r>
          </w:p>
        </w:tc>
      </w:tr>
      <w:tr w:rsidR="00947E61" w:rsidRPr="00582248" w14:paraId="0FF45CF1" w14:textId="77777777" w:rsidTr="00AA0681">
        <w:tc>
          <w:tcPr>
            <w:tcW w:w="1895" w:type="dxa"/>
            <w:vAlign w:val="center"/>
          </w:tcPr>
          <w:p w14:paraId="289951B5" w14:textId="257787A7" w:rsidR="00947E61" w:rsidRPr="00582248" w:rsidRDefault="000F1185" w:rsidP="00AA0681">
            <w:pPr>
              <w:jc w:val="center"/>
              <w:rPr>
                <w:lang w:eastAsia="en-US"/>
              </w:rPr>
            </w:pPr>
            <w:r w:rsidRPr="00582248">
              <w:rPr>
                <w:noProof/>
                <w:lang w:eastAsia="en-US"/>
              </w:rPr>
              <w:drawing>
                <wp:inline distT="0" distB="0" distL="0" distR="0" wp14:anchorId="086B25D3" wp14:editId="01F8162E">
                  <wp:extent cx="914400" cy="688975"/>
                  <wp:effectExtent l="0" t="0" r="0" b="0"/>
                  <wp:docPr id="12746883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1897" w:type="dxa"/>
            <w:vAlign w:val="center"/>
          </w:tcPr>
          <w:p w14:paraId="1CE05E81" w14:textId="2E21FF47" w:rsidR="00947E61" w:rsidRPr="00582248" w:rsidRDefault="000F1185" w:rsidP="00AA0681">
            <w:pPr>
              <w:jc w:val="center"/>
              <w:rPr>
                <w:lang w:eastAsia="en-US"/>
              </w:rPr>
            </w:pPr>
            <w:r w:rsidRPr="00582248">
              <w:rPr>
                <w:noProof/>
                <w:lang w:eastAsia="en-US"/>
              </w:rPr>
              <w:drawing>
                <wp:inline distT="0" distB="0" distL="0" distR="0" wp14:anchorId="3255A932" wp14:editId="788F57A3">
                  <wp:extent cx="780415" cy="780415"/>
                  <wp:effectExtent l="0" t="0" r="635" b="635"/>
                  <wp:docPr id="14735707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pic:spPr>
                      </pic:pic>
                    </a:graphicData>
                  </a:graphic>
                </wp:inline>
              </w:drawing>
            </w:r>
          </w:p>
        </w:tc>
        <w:tc>
          <w:tcPr>
            <w:tcW w:w="1897" w:type="dxa"/>
            <w:vAlign w:val="center"/>
          </w:tcPr>
          <w:p w14:paraId="669634DB" w14:textId="373B79F4" w:rsidR="00947E61" w:rsidRPr="00582248" w:rsidRDefault="000F1185" w:rsidP="00AA0681">
            <w:pPr>
              <w:jc w:val="center"/>
              <w:rPr>
                <w:lang w:eastAsia="en-US"/>
              </w:rPr>
            </w:pPr>
            <w:r w:rsidRPr="00582248">
              <w:rPr>
                <w:noProof/>
                <w:lang w:eastAsia="en-US"/>
              </w:rPr>
              <w:drawing>
                <wp:inline distT="0" distB="0" distL="0" distR="0" wp14:anchorId="59BBF283" wp14:editId="5BF3E8EC">
                  <wp:extent cx="536575" cy="822960"/>
                  <wp:effectExtent l="0" t="0" r="0" b="0"/>
                  <wp:docPr id="10464675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inline>
              </w:drawing>
            </w:r>
          </w:p>
        </w:tc>
        <w:tc>
          <w:tcPr>
            <w:tcW w:w="1897" w:type="dxa"/>
            <w:vAlign w:val="center"/>
          </w:tcPr>
          <w:p w14:paraId="2B76A607" w14:textId="641B1F05" w:rsidR="00947E61" w:rsidRPr="00582248" w:rsidRDefault="000F1185" w:rsidP="00AA0681">
            <w:pPr>
              <w:jc w:val="center"/>
              <w:rPr>
                <w:lang w:eastAsia="en-US"/>
              </w:rPr>
            </w:pPr>
            <w:r w:rsidRPr="00582248">
              <w:rPr>
                <w:noProof/>
                <w:lang w:eastAsia="en-US"/>
              </w:rPr>
              <w:drawing>
                <wp:inline distT="0" distB="0" distL="0" distR="0" wp14:anchorId="327A37B0" wp14:editId="1511BA0C">
                  <wp:extent cx="847725" cy="847725"/>
                  <wp:effectExtent l="0" t="0" r="9525" b="9525"/>
                  <wp:docPr id="3577493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tc>
        <w:tc>
          <w:tcPr>
            <w:tcW w:w="1897" w:type="dxa"/>
            <w:vAlign w:val="center"/>
          </w:tcPr>
          <w:p w14:paraId="01CC26AD" w14:textId="1CF36817" w:rsidR="00947E61" w:rsidRPr="00582248" w:rsidRDefault="000F1185" w:rsidP="00AA0681">
            <w:pPr>
              <w:jc w:val="center"/>
              <w:rPr>
                <w:lang w:eastAsia="en-US"/>
              </w:rPr>
            </w:pPr>
            <w:r w:rsidRPr="00582248">
              <w:rPr>
                <w:noProof/>
                <w:lang w:eastAsia="en-US"/>
              </w:rPr>
              <w:drawing>
                <wp:inline distT="0" distB="0" distL="0" distR="0" wp14:anchorId="5200123C" wp14:editId="1E2C1A23">
                  <wp:extent cx="701040" cy="835025"/>
                  <wp:effectExtent l="0" t="0" r="3810" b="3175"/>
                  <wp:docPr id="1068825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1040" cy="835025"/>
                          </a:xfrm>
                          <a:prstGeom prst="rect">
                            <a:avLst/>
                          </a:prstGeom>
                          <a:noFill/>
                        </pic:spPr>
                      </pic:pic>
                    </a:graphicData>
                  </a:graphic>
                </wp:inline>
              </w:drawing>
            </w:r>
          </w:p>
        </w:tc>
      </w:tr>
      <w:tr w:rsidR="000F1185" w:rsidRPr="00582248" w14:paraId="7C97CCD3" w14:textId="77777777" w:rsidTr="006A29D2">
        <w:tc>
          <w:tcPr>
            <w:tcW w:w="1895" w:type="dxa"/>
          </w:tcPr>
          <w:p w14:paraId="1E0FACF0" w14:textId="11644482" w:rsidR="000F1185" w:rsidRPr="00582248" w:rsidRDefault="00AA0681" w:rsidP="00D9031C">
            <w:pPr>
              <w:spacing w:before="120"/>
              <w:jc w:val="center"/>
              <w:rPr>
                <w:lang w:eastAsia="en-US"/>
              </w:rPr>
            </w:pPr>
            <w:r w:rsidRPr="00582248">
              <w:rPr>
                <w:lang w:eastAsia="en-US"/>
              </w:rPr>
              <w:t>40%</w:t>
            </w:r>
          </w:p>
        </w:tc>
        <w:tc>
          <w:tcPr>
            <w:tcW w:w="1897" w:type="dxa"/>
          </w:tcPr>
          <w:p w14:paraId="5A6A3E7D" w14:textId="75736DCB" w:rsidR="000F1185" w:rsidRPr="00582248" w:rsidRDefault="00AA0681" w:rsidP="00D9031C">
            <w:pPr>
              <w:spacing w:before="120"/>
              <w:jc w:val="center"/>
              <w:rPr>
                <w:lang w:eastAsia="en-US"/>
              </w:rPr>
            </w:pPr>
            <w:r w:rsidRPr="00582248">
              <w:rPr>
                <w:lang w:eastAsia="en-US"/>
              </w:rPr>
              <w:t>35%</w:t>
            </w:r>
          </w:p>
        </w:tc>
        <w:tc>
          <w:tcPr>
            <w:tcW w:w="1897" w:type="dxa"/>
          </w:tcPr>
          <w:p w14:paraId="38EC304E" w14:textId="20785062" w:rsidR="000F1185" w:rsidRPr="00582248" w:rsidRDefault="00AA0681" w:rsidP="00D9031C">
            <w:pPr>
              <w:spacing w:before="120"/>
              <w:jc w:val="center"/>
              <w:rPr>
                <w:lang w:eastAsia="en-US"/>
              </w:rPr>
            </w:pPr>
            <w:r w:rsidRPr="00582248">
              <w:rPr>
                <w:lang w:eastAsia="en-US"/>
              </w:rPr>
              <w:t>29%</w:t>
            </w:r>
          </w:p>
        </w:tc>
        <w:tc>
          <w:tcPr>
            <w:tcW w:w="1897" w:type="dxa"/>
          </w:tcPr>
          <w:p w14:paraId="5805F395" w14:textId="61EB71C4" w:rsidR="000F1185" w:rsidRPr="00582248" w:rsidRDefault="00AA0681" w:rsidP="00D9031C">
            <w:pPr>
              <w:spacing w:before="120"/>
              <w:jc w:val="center"/>
              <w:rPr>
                <w:lang w:eastAsia="en-US"/>
              </w:rPr>
            </w:pPr>
            <w:r w:rsidRPr="00582248">
              <w:rPr>
                <w:lang w:eastAsia="en-US"/>
              </w:rPr>
              <w:t>29%</w:t>
            </w:r>
          </w:p>
        </w:tc>
        <w:tc>
          <w:tcPr>
            <w:tcW w:w="1897" w:type="dxa"/>
          </w:tcPr>
          <w:p w14:paraId="775E6D66" w14:textId="1D195F6E" w:rsidR="000F1185" w:rsidRPr="00582248" w:rsidRDefault="00AA0681" w:rsidP="00D9031C">
            <w:pPr>
              <w:spacing w:before="120"/>
              <w:jc w:val="center"/>
              <w:rPr>
                <w:lang w:eastAsia="en-US"/>
              </w:rPr>
            </w:pPr>
            <w:r w:rsidRPr="00582248">
              <w:rPr>
                <w:lang w:eastAsia="en-US"/>
              </w:rPr>
              <w:t>23%</w:t>
            </w:r>
          </w:p>
        </w:tc>
      </w:tr>
      <w:tr w:rsidR="00AA0681" w:rsidRPr="00582248" w14:paraId="7920F100" w14:textId="77777777" w:rsidTr="00443610">
        <w:tc>
          <w:tcPr>
            <w:tcW w:w="9483" w:type="dxa"/>
            <w:gridSpan w:val="5"/>
          </w:tcPr>
          <w:p w14:paraId="1C0B50A1" w14:textId="1E349C0D" w:rsidR="00AA0681" w:rsidRPr="00582248" w:rsidRDefault="00AA0681" w:rsidP="00AA0681">
            <w:pPr>
              <w:spacing w:before="120" w:after="120"/>
              <w:rPr>
                <w:lang w:eastAsia="en-US"/>
              </w:rPr>
            </w:pPr>
            <w:r w:rsidRPr="00582248">
              <w:rPr>
                <w:b/>
                <w:bCs/>
                <w:lang w:eastAsia="en-US"/>
              </w:rPr>
              <w:t xml:space="preserve">Learner Engagement </w:t>
            </w:r>
            <w:r w:rsidRPr="00582248">
              <w:rPr>
                <w:lang w:eastAsia="en-US"/>
              </w:rPr>
              <w:t>– felt they belonged and participated in university life.</w:t>
            </w:r>
          </w:p>
        </w:tc>
      </w:tr>
      <w:tr w:rsidR="000F1185" w:rsidRPr="00582248" w14:paraId="069B560E" w14:textId="77777777" w:rsidTr="00AA0681">
        <w:tc>
          <w:tcPr>
            <w:tcW w:w="1895" w:type="dxa"/>
            <w:vAlign w:val="center"/>
          </w:tcPr>
          <w:p w14:paraId="27FBE672" w14:textId="3CD24221" w:rsidR="000F1185" w:rsidRPr="00582248" w:rsidRDefault="00AA0681" w:rsidP="00AA0681">
            <w:pPr>
              <w:jc w:val="center"/>
              <w:rPr>
                <w:lang w:eastAsia="en-US"/>
              </w:rPr>
            </w:pPr>
            <w:r w:rsidRPr="00582248">
              <w:rPr>
                <w:noProof/>
                <w:lang w:eastAsia="en-US"/>
              </w:rPr>
              <w:drawing>
                <wp:inline distT="0" distB="0" distL="0" distR="0" wp14:anchorId="17A01F09" wp14:editId="4ADDDF74">
                  <wp:extent cx="847725" cy="847725"/>
                  <wp:effectExtent l="0" t="0" r="9525" b="9525"/>
                  <wp:docPr id="8183667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tc>
        <w:tc>
          <w:tcPr>
            <w:tcW w:w="1897" w:type="dxa"/>
            <w:vAlign w:val="center"/>
          </w:tcPr>
          <w:p w14:paraId="05C479A9" w14:textId="1CE0C546" w:rsidR="000F1185" w:rsidRPr="00582248" w:rsidRDefault="00AA0681" w:rsidP="00AA0681">
            <w:pPr>
              <w:jc w:val="center"/>
              <w:rPr>
                <w:lang w:eastAsia="en-US"/>
              </w:rPr>
            </w:pPr>
            <w:r w:rsidRPr="00582248">
              <w:rPr>
                <w:noProof/>
                <w:lang w:eastAsia="en-US"/>
              </w:rPr>
              <w:drawing>
                <wp:inline distT="0" distB="0" distL="0" distR="0" wp14:anchorId="6979DC75" wp14:editId="3AFD277D">
                  <wp:extent cx="914400" cy="688975"/>
                  <wp:effectExtent l="0" t="0" r="0" b="0"/>
                  <wp:docPr id="10678262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1897" w:type="dxa"/>
            <w:vAlign w:val="center"/>
          </w:tcPr>
          <w:p w14:paraId="5D7BFE7E" w14:textId="33BAEB30" w:rsidR="000F1185" w:rsidRPr="00582248" w:rsidRDefault="00AA0681" w:rsidP="00AA0681">
            <w:pPr>
              <w:jc w:val="center"/>
              <w:rPr>
                <w:lang w:eastAsia="en-US"/>
              </w:rPr>
            </w:pPr>
            <w:r w:rsidRPr="00582248">
              <w:rPr>
                <w:noProof/>
                <w:lang w:eastAsia="en-US"/>
              </w:rPr>
              <w:drawing>
                <wp:inline distT="0" distB="0" distL="0" distR="0" wp14:anchorId="54325DF3" wp14:editId="5A9F7E3E">
                  <wp:extent cx="701040" cy="835025"/>
                  <wp:effectExtent l="0" t="0" r="3810" b="3175"/>
                  <wp:docPr id="14678250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1040" cy="835025"/>
                          </a:xfrm>
                          <a:prstGeom prst="rect">
                            <a:avLst/>
                          </a:prstGeom>
                          <a:noFill/>
                        </pic:spPr>
                      </pic:pic>
                    </a:graphicData>
                  </a:graphic>
                </wp:inline>
              </w:drawing>
            </w:r>
          </w:p>
        </w:tc>
        <w:tc>
          <w:tcPr>
            <w:tcW w:w="1897" w:type="dxa"/>
            <w:vAlign w:val="center"/>
          </w:tcPr>
          <w:p w14:paraId="78DF0727" w14:textId="37FE7B16" w:rsidR="000F1185" w:rsidRPr="00582248" w:rsidRDefault="00AA0681" w:rsidP="00AA0681">
            <w:pPr>
              <w:jc w:val="center"/>
              <w:rPr>
                <w:lang w:eastAsia="en-US"/>
              </w:rPr>
            </w:pPr>
            <w:r w:rsidRPr="00582248">
              <w:rPr>
                <w:noProof/>
                <w:lang w:eastAsia="en-US"/>
              </w:rPr>
              <w:drawing>
                <wp:inline distT="0" distB="0" distL="0" distR="0" wp14:anchorId="411110F0" wp14:editId="5A7E3D32">
                  <wp:extent cx="536575" cy="822960"/>
                  <wp:effectExtent l="0" t="0" r="0" b="0"/>
                  <wp:docPr id="18802758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inline>
              </w:drawing>
            </w:r>
          </w:p>
        </w:tc>
        <w:tc>
          <w:tcPr>
            <w:tcW w:w="1897" w:type="dxa"/>
            <w:vAlign w:val="center"/>
          </w:tcPr>
          <w:p w14:paraId="1F226C24" w14:textId="74B76E33" w:rsidR="000F1185" w:rsidRPr="00582248" w:rsidRDefault="00AA0681" w:rsidP="00AA0681">
            <w:pPr>
              <w:jc w:val="center"/>
              <w:rPr>
                <w:lang w:eastAsia="en-US"/>
              </w:rPr>
            </w:pPr>
            <w:r w:rsidRPr="00582248">
              <w:rPr>
                <w:noProof/>
                <w:lang w:eastAsia="en-US"/>
              </w:rPr>
              <w:drawing>
                <wp:inline distT="0" distB="0" distL="0" distR="0" wp14:anchorId="71CAA59A" wp14:editId="3E12DD0F">
                  <wp:extent cx="780415" cy="780415"/>
                  <wp:effectExtent l="0" t="0" r="635" b="635"/>
                  <wp:docPr id="17538827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pic:spPr>
                      </pic:pic>
                    </a:graphicData>
                  </a:graphic>
                </wp:inline>
              </w:drawing>
            </w:r>
          </w:p>
        </w:tc>
      </w:tr>
      <w:tr w:rsidR="00AA0681" w:rsidRPr="00582248" w14:paraId="4D143F1B" w14:textId="77777777" w:rsidTr="006A29D2">
        <w:tc>
          <w:tcPr>
            <w:tcW w:w="1895" w:type="dxa"/>
          </w:tcPr>
          <w:p w14:paraId="07B7E771" w14:textId="23D93180" w:rsidR="00AA0681" w:rsidRPr="00582248" w:rsidRDefault="00AA0681" w:rsidP="00AA0681">
            <w:pPr>
              <w:spacing w:before="120" w:after="120"/>
              <w:jc w:val="center"/>
              <w:rPr>
                <w:lang w:eastAsia="en-US"/>
              </w:rPr>
            </w:pPr>
            <w:r w:rsidRPr="00582248">
              <w:rPr>
                <w:lang w:eastAsia="en-US"/>
              </w:rPr>
              <w:t>64.5%</w:t>
            </w:r>
          </w:p>
        </w:tc>
        <w:tc>
          <w:tcPr>
            <w:tcW w:w="1897" w:type="dxa"/>
          </w:tcPr>
          <w:p w14:paraId="35368B21" w14:textId="08122180" w:rsidR="00AA0681" w:rsidRPr="00582248" w:rsidRDefault="00AA0681" w:rsidP="00AA0681">
            <w:pPr>
              <w:spacing w:before="120" w:after="120"/>
              <w:jc w:val="center"/>
              <w:rPr>
                <w:lang w:eastAsia="en-US"/>
              </w:rPr>
            </w:pPr>
            <w:r w:rsidRPr="00582248">
              <w:rPr>
                <w:lang w:eastAsia="en-US"/>
              </w:rPr>
              <w:t>58.6%</w:t>
            </w:r>
          </w:p>
        </w:tc>
        <w:tc>
          <w:tcPr>
            <w:tcW w:w="1897" w:type="dxa"/>
          </w:tcPr>
          <w:p w14:paraId="088449DB" w14:textId="3145D35F" w:rsidR="00AA0681" w:rsidRPr="00582248" w:rsidRDefault="00AA0681" w:rsidP="00AA0681">
            <w:pPr>
              <w:spacing w:before="120" w:after="120"/>
              <w:jc w:val="center"/>
              <w:rPr>
                <w:lang w:eastAsia="en-US"/>
              </w:rPr>
            </w:pPr>
            <w:r w:rsidRPr="00582248">
              <w:rPr>
                <w:lang w:eastAsia="en-US"/>
              </w:rPr>
              <w:t>55.7%</w:t>
            </w:r>
          </w:p>
        </w:tc>
        <w:tc>
          <w:tcPr>
            <w:tcW w:w="1897" w:type="dxa"/>
          </w:tcPr>
          <w:p w14:paraId="56121A5E" w14:textId="1A3C83E1" w:rsidR="00AA0681" w:rsidRPr="00582248" w:rsidRDefault="00AA0681" w:rsidP="00AA0681">
            <w:pPr>
              <w:spacing w:before="120" w:after="120"/>
              <w:jc w:val="center"/>
              <w:rPr>
                <w:lang w:eastAsia="en-US"/>
              </w:rPr>
            </w:pPr>
            <w:r w:rsidRPr="00582248">
              <w:rPr>
                <w:lang w:eastAsia="en-US"/>
              </w:rPr>
              <w:t>50.1%</w:t>
            </w:r>
          </w:p>
        </w:tc>
        <w:tc>
          <w:tcPr>
            <w:tcW w:w="1897" w:type="dxa"/>
          </w:tcPr>
          <w:p w14:paraId="0F8A70C0" w14:textId="2220EE93" w:rsidR="00AA0681" w:rsidRPr="00582248" w:rsidRDefault="00AA0681" w:rsidP="00AA0681">
            <w:pPr>
              <w:spacing w:before="120" w:after="120"/>
              <w:jc w:val="center"/>
              <w:rPr>
                <w:lang w:eastAsia="en-US"/>
              </w:rPr>
            </w:pPr>
            <w:r w:rsidRPr="00582248">
              <w:rPr>
                <w:lang w:eastAsia="en-US"/>
              </w:rPr>
              <w:t>48.3%</w:t>
            </w:r>
          </w:p>
        </w:tc>
      </w:tr>
      <w:tr w:rsidR="00AA0681" w:rsidRPr="00582248" w14:paraId="23BABD31" w14:textId="77777777" w:rsidTr="00A93F59">
        <w:tc>
          <w:tcPr>
            <w:tcW w:w="9483" w:type="dxa"/>
            <w:gridSpan w:val="5"/>
          </w:tcPr>
          <w:p w14:paraId="514D7628" w14:textId="556E0A1D" w:rsidR="00AA0681" w:rsidRPr="00582248" w:rsidRDefault="00AA0681" w:rsidP="006C38F0">
            <w:pPr>
              <w:spacing w:before="120" w:after="120"/>
              <w:rPr>
                <w:lang w:eastAsia="en-US"/>
              </w:rPr>
            </w:pPr>
            <w:r w:rsidRPr="00582248">
              <w:rPr>
                <w:b/>
                <w:bCs/>
                <w:lang w:eastAsia="en-US"/>
              </w:rPr>
              <w:t>Learning Resources</w:t>
            </w:r>
            <w:r w:rsidR="006C38F0" w:rsidRPr="00582248">
              <w:rPr>
                <w:b/>
                <w:bCs/>
                <w:lang w:eastAsia="en-US"/>
              </w:rPr>
              <w:t xml:space="preserve"> –</w:t>
            </w:r>
            <w:r w:rsidR="006C38F0" w:rsidRPr="00582248">
              <w:rPr>
                <w:lang w:eastAsia="en-US"/>
              </w:rPr>
              <w:t xml:space="preserve"> Students who were satisfied with the learning resources provided. </w:t>
            </w:r>
          </w:p>
        </w:tc>
      </w:tr>
      <w:tr w:rsidR="00AA0681" w:rsidRPr="00582248" w14:paraId="75ECAB4C" w14:textId="77777777" w:rsidTr="006C38F0">
        <w:tc>
          <w:tcPr>
            <w:tcW w:w="1895" w:type="dxa"/>
            <w:vAlign w:val="center"/>
          </w:tcPr>
          <w:p w14:paraId="2CF79F58" w14:textId="2A4FF533" w:rsidR="00AA0681" w:rsidRPr="00582248" w:rsidRDefault="006C38F0" w:rsidP="006C38F0">
            <w:pPr>
              <w:jc w:val="center"/>
              <w:rPr>
                <w:lang w:eastAsia="en-US"/>
              </w:rPr>
            </w:pPr>
            <w:r w:rsidRPr="00582248">
              <w:rPr>
                <w:noProof/>
                <w:lang w:eastAsia="en-US"/>
              </w:rPr>
              <w:drawing>
                <wp:inline distT="0" distB="0" distL="0" distR="0" wp14:anchorId="30587C51" wp14:editId="27E57F43">
                  <wp:extent cx="914400" cy="688975"/>
                  <wp:effectExtent l="0" t="0" r="0" b="0"/>
                  <wp:docPr id="7370253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1897" w:type="dxa"/>
            <w:vAlign w:val="center"/>
          </w:tcPr>
          <w:p w14:paraId="32A8BBE0" w14:textId="63F588EF" w:rsidR="00AA0681" w:rsidRPr="00582248" w:rsidRDefault="006C38F0" w:rsidP="006C38F0">
            <w:pPr>
              <w:jc w:val="center"/>
              <w:rPr>
                <w:lang w:eastAsia="en-US"/>
              </w:rPr>
            </w:pPr>
            <w:r w:rsidRPr="00582248">
              <w:rPr>
                <w:noProof/>
                <w:lang w:eastAsia="en-US"/>
              </w:rPr>
              <w:drawing>
                <wp:inline distT="0" distB="0" distL="0" distR="0" wp14:anchorId="6F012B15" wp14:editId="7B9A27CB">
                  <wp:extent cx="701040" cy="835025"/>
                  <wp:effectExtent l="0" t="0" r="3810" b="3175"/>
                  <wp:docPr id="14897322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1040" cy="835025"/>
                          </a:xfrm>
                          <a:prstGeom prst="rect">
                            <a:avLst/>
                          </a:prstGeom>
                          <a:noFill/>
                        </pic:spPr>
                      </pic:pic>
                    </a:graphicData>
                  </a:graphic>
                </wp:inline>
              </w:drawing>
            </w:r>
          </w:p>
        </w:tc>
        <w:tc>
          <w:tcPr>
            <w:tcW w:w="1897" w:type="dxa"/>
            <w:vAlign w:val="center"/>
          </w:tcPr>
          <w:p w14:paraId="0E3C501A" w14:textId="56575327" w:rsidR="00AA0681" w:rsidRPr="00582248" w:rsidRDefault="006C38F0" w:rsidP="006C38F0">
            <w:pPr>
              <w:jc w:val="center"/>
              <w:rPr>
                <w:lang w:eastAsia="en-US"/>
              </w:rPr>
            </w:pPr>
            <w:r w:rsidRPr="00582248">
              <w:rPr>
                <w:noProof/>
                <w:lang w:eastAsia="en-US"/>
              </w:rPr>
              <w:drawing>
                <wp:inline distT="0" distB="0" distL="0" distR="0" wp14:anchorId="2A9BC9CF" wp14:editId="4BECCBE8">
                  <wp:extent cx="780415" cy="780415"/>
                  <wp:effectExtent l="0" t="0" r="635" b="635"/>
                  <wp:docPr id="16502305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pic:spPr>
                      </pic:pic>
                    </a:graphicData>
                  </a:graphic>
                </wp:inline>
              </w:drawing>
            </w:r>
          </w:p>
        </w:tc>
        <w:tc>
          <w:tcPr>
            <w:tcW w:w="1897" w:type="dxa"/>
            <w:vAlign w:val="center"/>
          </w:tcPr>
          <w:p w14:paraId="3AD9B31D" w14:textId="7A2F7E5E" w:rsidR="00AA0681" w:rsidRPr="00582248" w:rsidRDefault="006C38F0" w:rsidP="006C38F0">
            <w:pPr>
              <w:jc w:val="center"/>
              <w:rPr>
                <w:lang w:eastAsia="en-US"/>
              </w:rPr>
            </w:pPr>
            <w:r w:rsidRPr="00582248">
              <w:rPr>
                <w:noProof/>
                <w:lang w:eastAsia="en-US"/>
              </w:rPr>
              <w:drawing>
                <wp:inline distT="0" distB="0" distL="0" distR="0" wp14:anchorId="270A952F" wp14:editId="4DB0295C">
                  <wp:extent cx="847725" cy="847725"/>
                  <wp:effectExtent l="0" t="0" r="9525" b="9525"/>
                  <wp:docPr id="9480047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tc>
        <w:tc>
          <w:tcPr>
            <w:tcW w:w="1897" w:type="dxa"/>
            <w:vAlign w:val="center"/>
          </w:tcPr>
          <w:p w14:paraId="4CB925D1" w14:textId="00B4E724" w:rsidR="00AA0681" w:rsidRPr="00582248" w:rsidRDefault="006C38F0" w:rsidP="006C38F0">
            <w:pPr>
              <w:jc w:val="center"/>
              <w:rPr>
                <w:lang w:eastAsia="en-US"/>
              </w:rPr>
            </w:pPr>
            <w:r w:rsidRPr="00582248">
              <w:rPr>
                <w:noProof/>
                <w:lang w:eastAsia="en-US"/>
              </w:rPr>
              <w:drawing>
                <wp:inline distT="0" distB="0" distL="0" distR="0" wp14:anchorId="729CC089" wp14:editId="7CDB3609">
                  <wp:extent cx="536575" cy="822960"/>
                  <wp:effectExtent l="0" t="0" r="0" b="0"/>
                  <wp:docPr id="7768271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inline>
              </w:drawing>
            </w:r>
          </w:p>
        </w:tc>
      </w:tr>
      <w:tr w:rsidR="00AA0681" w:rsidRPr="00582248" w14:paraId="76409E41" w14:textId="77777777" w:rsidTr="006A29D2">
        <w:tc>
          <w:tcPr>
            <w:tcW w:w="1895" w:type="dxa"/>
          </w:tcPr>
          <w:p w14:paraId="33680948" w14:textId="1B17F385" w:rsidR="00AA0681" w:rsidRPr="00582248" w:rsidRDefault="006C38F0" w:rsidP="006C38F0">
            <w:pPr>
              <w:spacing w:before="120" w:after="120"/>
              <w:jc w:val="center"/>
              <w:rPr>
                <w:lang w:eastAsia="en-US"/>
              </w:rPr>
            </w:pPr>
            <w:r w:rsidRPr="00582248">
              <w:rPr>
                <w:lang w:eastAsia="en-US"/>
              </w:rPr>
              <w:t>88.7%</w:t>
            </w:r>
          </w:p>
        </w:tc>
        <w:tc>
          <w:tcPr>
            <w:tcW w:w="1897" w:type="dxa"/>
          </w:tcPr>
          <w:p w14:paraId="3938F0CA" w14:textId="38CF3A34" w:rsidR="00AA0681" w:rsidRPr="00582248" w:rsidRDefault="006C38F0" w:rsidP="006C38F0">
            <w:pPr>
              <w:spacing w:before="120" w:after="120"/>
              <w:jc w:val="center"/>
              <w:rPr>
                <w:lang w:eastAsia="en-US"/>
              </w:rPr>
            </w:pPr>
            <w:r w:rsidRPr="00582248">
              <w:rPr>
                <w:lang w:eastAsia="en-US"/>
              </w:rPr>
              <w:t>85.6%</w:t>
            </w:r>
          </w:p>
        </w:tc>
        <w:tc>
          <w:tcPr>
            <w:tcW w:w="1897" w:type="dxa"/>
          </w:tcPr>
          <w:p w14:paraId="587A42DC" w14:textId="46736C1C" w:rsidR="00AA0681" w:rsidRPr="00582248" w:rsidRDefault="006C38F0" w:rsidP="006C38F0">
            <w:pPr>
              <w:spacing w:before="120" w:after="120"/>
              <w:jc w:val="center"/>
              <w:rPr>
                <w:lang w:eastAsia="en-US"/>
              </w:rPr>
            </w:pPr>
            <w:r w:rsidRPr="00582248">
              <w:rPr>
                <w:lang w:eastAsia="en-US"/>
              </w:rPr>
              <w:t>83.5%</w:t>
            </w:r>
          </w:p>
        </w:tc>
        <w:tc>
          <w:tcPr>
            <w:tcW w:w="1897" w:type="dxa"/>
          </w:tcPr>
          <w:p w14:paraId="6563C4B7" w14:textId="2A1B2831" w:rsidR="00AA0681" w:rsidRPr="00582248" w:rsidRDefault="006C38F0" w:rsidP="006C38F0">
            <w:pPr>
              <w:spacing w:before="120" w:after="120"/>
              <w:jc w:val="center"/>
              <w:rPr>
                <w:lang w:eastAsia="en-US"/>
              </w:rPr>
            </w:pPr>
            <w:r w:rsidRPr="00582248">
              <w:rPr>
                <w:lang w:eastAsia="en-US"/>
              </w:rPr>
              <w:t>79.5%</w:t>
            </w:r>
          </w:p>
        </w:tc>
        <w:tc>
          <w:tcPr>
            <w:tcW w:w="1897" w:type="dxa"/>
          </w:tcPr>
          <w:p w14:paraId="3F7E95AB" w14:textId="35DC2F88" w:rsidR="00AA0681" w:rsidRPr="00582248" w:rsidRDefault="006C38F0" w:rsidP="006C38F0">
            <w:pPr>
              <w:spacing w:before="120" w:after="120"/>
              <w:jc w:val="center"/>
              <w:rPr>
                <w:lang w:eastAsia="en-US"/>
              </w:rPr>
            </w:pPr>
            <w:r w:rsidRPr="00582248">
              <w:rPr>
                <w:lang w:eastAsia="en-US"/>
              </w:rPr>
              <w:t>77.1%</w:t>
            </w:r>
          </w:p>
        </w:tc>
      </w:tr>
      <w:tr w:rsidR="004C368C" w:rsidRPr="00582248" w14:paraId="32BB8F1F" w14:textId="77777777" w:rsidTr="00FC4092">
        <w:tc>
          <w:tcPr>
            <w:tcW w:w="9483" w:type="dxa"/>
            <w:gridSpan w:val="5"/>
          </w:tcPr>
          <w:p w14:paraId="71ED2BF0" w14:textId="4AA2CBEB" w:rsidR="004C368C" w:rsidRPr="00582248" w:rsidRDefault="004C368C" w:rsidP="004C368C">
            <w:pPr>
              <w:spacing w:before="120" w:after="120"/>
              <w:rPr>
                <w:lang w:eastAsia="en-US"/>
              </w:rPr>
            </w:pPr>
            <w:r w:rsidRPr="00582248">
              <w:rPr>
                <w:b/>
                <w:bCs/>
                <w:lang w:eastAsia="en-US"/>
              </w:rPr>
              <w:t>Skills Development</w:t>
            </w:r>
            <w:r w:rsidRPr="00582248">
              <w:rPr>
                <w:lang w:eastAsia="en-US"/>
              </w:rPr>
              <w:t xml:space="preserve"> – Students who were satisfied with the skills they developed. </w:t>
            </w:r>
          </w:p>
        </w:tc>
      </w:tr>
      <w:tr w:rsidR="006C38F0" w:rsidRPr="00582248" w14:paraId="0F555E32" w14:textId="77777777" w:rsidTr="006A29D2">
        <w:tc>
          <w:tcPr>
            <w:tcW w:w="1895" w:type="dxa"/>
          </w:tcPr>
          <w:p w14:paraId="4A39AED7" w14:textId="422180C9" w:rsidR="006C38F0" w:rsidRPr="00582248" w:rsidRDefault="004C368C" w:rsidP="004A7653">
            <w:pPr>
              <w:jc w:val="center"/>
              <w:rPr>
                <w:lang w:eastAsia="en-US"/>
              </w:rPr>
            </w:pPr>
            <w:r w:rsidRPr="00582248">
              <w:rPr>
                <w:noProof/>
                <w:lang w:eastAsia="en-US"/>
              </w:rPr>
              <w:drawing>
                <wp:inline distT="0" distB="0" distL="0" distR="0" wp14:anchorId="3409D341" wp14:editId="5AAD36F0">
                  <wp:extent cx="847725" cy="847725"/>
                  <wp:effectExtent l="0" t="0" r="9525" b="9525"/>
                  <wp:docPr id="14220304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tc>
        <w:tc>
          <w:tcPr>
            <w:tcW w:w="1897" w:type="dxa"/>
          </w:tcPr>
          <w:p w14:paraId="21F55A61" w14:textId="4888FD87" w:rsidR="006C38F0" w:rsidRPr="00582248" w:rsidRDefault="004C368C" w:rsidP="004A7653">
            <w:pPr>
              <w:jc w:val="center"/>
              <w:rPr>
                <w:lang w:eastAsia="en-US"/>
              </w:rPr>
            </w:pPr>
            <w:r w:rsidRPr="00582248">
              <w:rPr>
                <w:noProof/>
                <w:lang w:eastAsia="en-US"/>
              </w:rPr>
              <w:drawing>
                <wp:inline distT="0" distB="0" distL="0" distR="0" wp14:anchorId="5EB93A61" wp14:editId="01342556">
                  <wp:extent cx="914400" cy="688975"/>
                  <wp:effectExtent l="0" t="0" r="0" b="0"/>
                  <wp:docPr id="13463193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1897" w:type="dxa"/>
          </w:tcPr>
          <w:p w14:paraId="5C9900C5" w14:textId="5F03856A" w:rsidR="006C38F0" w:rsidRPr="00582248" w:rsidRDefault="004C368C" w:rsidP="004A7653">
            <w:pPr>
              <w:jc w:val="center"/>
              <w:rPr>
                <w:lang w:eastAsia="en-US"/>
              </w:rPr>
            </w:pPr>
            <w:r w:rsidRPr="00582248">
              <w:rPr>
                <w:noProof/>
                <w:lang w:eastAsia="en-US"/>
              </w:rPr>
              <w:drawing>
                <wp:inline distT="0" distB="0" distL="0" distR="0" wp14:anchorId="514DCCDC" wp14:editId="0B3DDAE7">
                  <wp:extent cx="780415" cy="780415"/>
                  <wp:effectExtent l="0" t="0" r="635" b="635"/>
                  <wp:docPr id="10913065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pic:spPr>
                      </pic:pic>
                    </a:graphicData>
                  </a:graphic>
                </wp:inline>
              </w:drawing>
            </w:r>
          </w:p>
        </w:tc>
        <w:tc>
          <w:tcPr>
            <w:tcW w:w="1897" w:type="dxa"/>
          </w:tcPr>
          <w:p w14:paraId="74BF74FB" w14:textId="5E7338CD" w:rsidR="006C38F0" w:rsidRPr="00582248" w:rsidRDefault="004C368C" w:rsidP="004A7653">
            <w:pPr>
              <w:jc w:val="center"/>
              <w:rPr>
                <w:lang w:eastAsia="en-US"/>
              </w:rPr>
            </w:pPr>
            <w:r w:rsidRPr="00582248">
              <w:rPr>
                <w:noProof/>
                <w:lang w:eastAsia="en-US"/>
              </w:rPr>
              <w:drawing>
                <wp:inline distT="0" distB="0" distL="0" distR="0" wp14:anchorId="66FC8CE2" wp14:editId="0C3B6A8C">
                  <wp:extent cx="536575" cy="822960"/>
                  <wp:effectExtent l="0" t="0" r="0" b="0"/>
                  <wp:docPr id="8573543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inline>
              </w:drawing>
            </w:r>
          </w:p>
        </w:tc>
        <w:tc>
          <w:tcPr>
            <w:tcW w:w="1897" w:type="dxa"/>
          </w:tcPr>
          <w:p w14:paraId="6FF7C534" w14:textId="4E5A9386" w:rsidR="006C38F0" w:rsidRPr="00582248" w:rsidRDefault="004C368C" w:rsidP="004A7653">
            <w:pPr>
              <w:jc w:val="center"/>
              <w:rPr>
                <w:lang w:eastAsia="en-US"/>
              </w:rPr>
            </w:pPr>
            <w:r w:rsidRPr="00582248">
              <w:rPr>
                <w:noProof/>
                <w:lang w:eastAsia="en-US"/>
              </w:rPr>
              <w:drawing>
                <wp:inline distT="0" distB="0" distL="0" distR="0" wp14:anchorId="0C8F3F4D" wp14:editId="4972A617">
                  <wp:extent cx="701040" cy="835025"/>
                  <wp:effectExtent l="0" t="0" r="3810" b="3175"/>
                  <wp:docPr id="3592442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1040" cy="835025"/>
                          </a:xfrm>
                          <a:prstGeom prst="rect">
                            <a:avLst/>
                          </a:prstGeom>
                          <a:noFill/>
                        </pic:spPr>
                      </pic:pic>
                    </a:graphicData>
                  </a:graphic>
                </wp:inline>
              </w:drawing>
            </w:r>
          </w:p>
        </w:tc>
      </w:tr>
      <w:tr w:rsidR="006C38F0" w:rsidRPr="00582248" w14:paraId="1F078895" w14:textId="77777777" w:rsidTr="006A29D2">
        <w:tc>
          <w:tcPr>
            <w:tcW w:w="1895" w:type="dxa"/>
          </w:tcPr>
          <w:p w14:paraId="3D1FCDD2" w14:textId="376D2A5C" w:rsidR="006C38F0" w:rsidRPr="00582248" w:rsidRDefault="004C368C" w:rsidP="004C368C">
            <w:pPr>
              <w:spacing w:before="120" w:after="120"/>
              <w:jc w:val="center"/>
              <w:rPr>
                <w:lang w:eastAsia="en-US"/>
              </w:rPr>
            </w:pPr>
            <w:r w:rsidRPr="00582248">
              <w:rPr>
                <w:lang w:eastAsia="en-US"/>
              </w:rPr>
              <w:t>87.1%</w:t>
            </w:r>
          </w:p>
        </w:tc>
        <w:tc>
          <w:tcPr>
            <w:tcW w:w="1897" w:type="dxa"/>
          </w:tcPr>
          <w:p w14:paraId="0827CD61" w14:textId="6718A48A" w:rsidR="006C38F0" w:rsidRPr="00582248" w:rsidRDefault="004C368C" w:rsidP="004C368C">
            <w:pPr>
              <w:spacing w:before="120" w:after="120"/>
              <w:jc w:val="center"/>
              <w:rPr>
                <w:lang w:eastAsia="en-US"/>
              </w:rPr>
            </w:pPr>
            <w:r w:rsidRPr="00582248">
              <w:rPr>
                <w:lang w:eastAsia="en-US"/>
              </w:rPr>
              <w:t>86.8%</w:t>
            </w:r>
          </w:p>
        </w:tc>
        <w:tc>
          <w:tcPr>
            <w:tcW w:w="1897" w:type="dxa"/>
          </w:tcPr>
          <w:p w14:paraId="79FEBEC7" w14:textId="193C29D7" w:rsidR="006C38F0" w:rsidRPr="00582248" w:rsidRDefault="004C368C" w:rsidP="004C368C">
            <w:pPr>
              <w:spacing w:before="120" w:after="120"/>
              <w:jc w:val="center"/>
              <w:rPr>
                <w:lang w:eastAsia="en-US"/>
              </w:rPr>
            </w:pPr>
            <w:r w:rsidRPr="00582248">
              <w:rPr>
                <w:lang w:eastAsia="en-US"/>
              </w:rPr>
              <w:t>79.6%</w:t>
            </w:r>
          </w:p>
        </w:tc>
        <w:tc>
          <w:tcPr>
            <w:tcW w:w="1897" w:type="dxa"/>
          </w:tcPr>
          <w:p w14:paraId="3CE9CF81" w14:textId="7B2C530D" w:rsidR="006C38F0" w:rsidRPr="00582248" w:rsidRDefault="004C368C" w:rsidP="004C368C">
            <w:pPr>
              <w:spacing w:before="120" w:after="120"/>
              <w:jc w:val="center"/>
              <w:rPr>
                <w:lang w:eastAsia="en-US"/>
              </w:rPr>
            </w:pPr>
            <w:r w:rsidRPr="00582248">
              <w:rPr>
                <w:lang w:eastAsia="en-US"/>
              </w:rPr>
              <w:t>78.7</w:t>
            </w:r>
          </w:p>
        </w:tc>
        <w:tc>
          <w:tcPr>
            <w:tcW w:w="1897" w:type="dxa"/>
          </w:tcPr>
          <w:p w14:paraId="70CA6166" w14:textId="44EB0A91" w:rsidR="006C38F0" w:rsidRPr="00582248" w:rsidRDefault="004C368C" w:rsidP="004C368C">
            <w:pPr>
              <w:spacing w:before="120" w:after="120"/>
              <w:jc w:val="center"/>
              <w:rPr>
                <w:lang w:eastAsia="en-US"/>
              </w:rPr>
            </w:pPr>
            <w:r w:rsidRPr="00582248">
              <w:rPr>
                <w:lang w:eastAsia="en-US"/>
              </w:rPr>
              <w:t>76.2%</w:t>
            </w:r>
          </w:p>
        </w:tc>
      </w:tr>
      <w:tr w:rsidR="004C368C" w:rsidRPr="00582248" w14:paraId="1A2B1589" w14:textId="77777777" w:rsidTr="002A3450">
        <w:tc>
          <w:tcPr>
            <w:tcW w:w="9483" w:type="dxa"/>
            <w:gridSpan w:val="5"/>
          </w:tcPr>
          <w:p w14:paraId="7A368F79" w14:textId="70B1A06F" w:rsidR="004C368C" w:rsidRPr="00582248" w:rsidRDefault="004A7653" w:rsidP="004A7653">
            <w:pPr>
              <w:spacing w:before="120" w:after="120"/>
              <w:rPr>
                <w:b/>
                <w:bCs/>
                <w:lang w:eastAsia="en-US"/>
              </w:rPr>
            </w:pPr>
            <w:r w:rsidRPr="00582248">
              <w:rPr>
                <w:b/>
                <w:bCs/>
                <w:lang w:eastAsia="en-US"/>
              </w:rPr>
              <w:t>Student Support</w:t>
            </w:r>
          </w:p>
        </w:tc>
      </w:tr>
      <w:tr w:rsidR="004C368C" w:rsidRPr="00582248" w14:paraId="31EFE205" w14:textId="77777777" w:rsidTr="006A29D2">
        <w:tc>
          <w:tcPr>
            <w:tcW w:w="1895" w:type="dxa"/>
          </w:tcPr>
          <w:p w14:paraId="0B620654" w14:textId="547FFE78" w:rsidR="004C368C" w:rsidRPr="00582248" w:rsidRDefault="004C368C" w:rsidP="004A7653">
            <w:pPr>
              <w:jc w:val="center"/>
              <w:rPr>
                <w:lang w:eastAsia="en-US"/>
              </w:rPr>
            </w:pPr>
            <w:r w:rsidRPr="00582248">
              <w:rPr>
                <w:noProof/>
                <w:lang w:eastAsia="en-US"/>
              </w:rPr>
              <w:drawing>
                <wp:inline distT="0" distB="0" distL="0" distR="0" wp14:anchorId="1326A78D" wp14:editId="25DE195E">
                  <wp:extent cx="914400" cy="688975"/>
                  <wp:effectExtent l="0" t="0" r="0" b="0"/>
                  <wp:docPr id="12377781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1897" w:type="dxa"/>
          </w:tcPr>
          <w:p w14:paraId="4A9989AD" w14:textId="233F4C3A" w:rsidR="004C368C" w:rsidRPr="00582248" w:rsidRDefault="004A7653" w:rsidP="004A7653">
            <w:pPr>
              <w:jc w:val="center"/>
              <w:rPr>
                <w:lang w:eastAsia="en-US"/>
              </w:rPr>
            </w:pPr>
            <w:r w:rsidRPr="00582248">
              <w:rPr>
                <w:noProof/>
                <w:lang w:eastAsia="en-US"/>
              </w:rPr>
              <w:drawing>
                <wp:inline distT="0" distB="0" distL="0" distR="0" wp14:anchorId="34960320" wp14:editId="563AA7AC">
                  <wp:extent cx="701040" cy="835025"/>
                  <wp:effectExtent l="0" t="0" r="3810" b="3175"/>
                  <wp:docPr id="6415159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1040" cy="835025"/>
                          </a:xfrm>
                          <a:prstGeom prst="rect">
                            <a:avLst/>
                          </a:prstGeom>
                          <a:noFill/>
                        </pic:spPr>
                      </pic:pic>
                    </a:graphicData>
                  </a:graphic>
                </wp:inline>
              </w:drawing>
            </w:r>
          </w:p>
        </w:tc>
        <w:tc>
          <w:tcPr>
            <w:tcW w:w="1897" w:type="dxa"/>
          </w:tcPr>
          <w:p w14:paraId="7F437E6C" w14:textId="2003A702" w:rsidR="004C368C" w:rsidRPr="00582248" w:rsidRDefault="004A7653" w:rsidP="004A7653">
            <w:pPr>
              <w:jc w:val="center"/>
              <w:rPr>
                <w:lang w:eastAsia="en-US"/>
              </w:rPr>
            </w:pPr>
            <w:r w:rsidRPr="00582248">
              <w:rPr>
                <w:noProof/>
                <w:lang w:eastAsia="en-US"/>
              </w:rPr>
              <w:drawing>
                <wp:inline distT="0" distB="0" distL="0" distR="0" wp14:anchorId="02BBB6AC" wp14:editId="27165D3D">
                  <wp:extent cx="847725" cy="847725"/>
                  <wp:effectExtent l="0" t="0" r="9525" b="9525"/>
                  <wp:docPr id="2230768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tc>
        <w:tc>
          <w:tcPr>
            <w:tcW w:w="1897" w:type="dxa"/>
          </w:tcPr>
          <w:p w14:paraId="5B55E780" w14:textId="35111DBD" w:rsidR="004C368C" w:rsidRPr="00582248" w:rsidRDefault="004A7653" w:rsidP="004A7653">
            <w:pPr>
              <w:jc w:val="center"/>
              <w:rPr>
                <w:lang w:eastAsia="en-US"/>
              </w:rPr>
            </w:pPr>
            <w:r w:rsidRPr="00582248">
              <w:rPr>
                <w:noProof/>
                <w:lang w:eastAsia="en-US"/>
              </w:rPr>
              <w:drawing>
                <wp:inline distT="0" distB="0" distL="0" distR="0" wp14:anchorId="5F6D4BF3" wp14:editId="2561D410">
                  <wp:extent cx="780415" cy="780415"/>
                  <wp:effectExtent l="0" t="0" r="635" b="635"/>
                  <wp:docPr id="45411298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pic:spPr>
                      </pic:pic>
                    </a:graphicData>
                  </a:graphic>
                </wp:inline>
              </w:drawing>
            </w:r>
          </w:p>
        </w:tc>
        <w:tc>
          <w:tcPr>
            <w:tcW w:w="1897" w:type="dxa"/>
          </w:tcPr>
          <w:p w14:paraId="099EF37E" w14:textId="080639E1" w:rsidR="004C368C" w:rsidRPr="00582248" w:rsidRDefault="004A7653" w:rsidP="004A7653">
            <w:pPr>
              <w:jc w:val="center"/>
              <w:rPr>
                <w:lang w:eastAsia="en-US"/>
              </w:rPr>
            </w:pPr>
            <w:r w:rsidRPr="00582248">
              <w:rPr>
                <w:noProof/>
                <w:lang w:eastAsia="en-US"/>
              </w:rPr>
              <w:drawing>
                <wp:inline distT="0" distB="0" distL="0" distR="0" wp14:anchorId="5E70700D" wp14:editId="0C9D4254">
                  <wp:extent cx="536575" cy="822960"/>
                  <wp:effectExtent l="0" t="0" r="0" b="0"/>
                  <wp:docPr id="9956275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inline>
              </w:drawing>
            </w:r>
          </w:p>
        </w:tc>
      </w:tr>
      <w:tr w:rsidR="004C368C" w:rsidRPr="00582248" w14:paraId="03ADA08E" w14:textId="77777777" w:rsidTr="006A29D2">
        <w:tc>
          <w:tcPr>
            <w:tcW w:w="1895" w:type="dxa"/>
          </w:tcPr>
          <w:p w14:paraId="61B15663" w14:textId="0A97594B" w:rsidR="004C368C" w:rsidRPr="00582248" w:rsidRDefault="004A7653" w:rsidP="00EE5BC6">
            <w:pPr>
              <w:spacing w:before="120" w:after="120"/>
              <w:jc w:val="center"/>
              <w:rPr>
                <w:lang w:eastAsia="en-US"/>
              </w:rPr>
            </w:pPr>
            <w:r w:rsidRPr="00582248">
              <w:rPr>
                <w:lang w:eastAsia="en-US"/>
              </w:rPr>
              <w:t>80.2%</w:t>
            </w:r>
          </w:p>
        </w:tc>
        <w:tc>
          <w:tcPr>
            <w:tcW w:w="1897" w:type="dxa"/>
          </w:tcPr>
          <w:p w14:paraId="6B4C01E2" w14:textId="2BBADBC3" w:rsidR="004C368C" w:rsidRPr="00582248" w:rsidRDefault="004A7653" w:rsidP="00EE5BC6">
            <w:pPr>
              <w:spacing w:before="120" w:after="120"/>
              <w:jc w:val="center"/>
              <w:rPr>
                <w:lang w:eastAsia="en-US"/>
              </w:rPr>
            </w:pPr>
            <w:r w:rsidRPr="00582248">
              <w:rPr>
                <w:lang w:eastAsia="en-US"/>
              </w:rPr>
              <w:t>73.9%</w:t>
            </w:r>
          </w:p>
        </w:tc>
        <w:tc>
          <w:tcPr>
            <w:tcW w:w="1897" w:type="dxa"/>
          </w:tcPr>
          <w:p w14:paraId="5DF126D9" w14:textId="2F7D6374" w:rsidR="004C368C" w:rsidRPr="00582248" w:rsidRDefault="004A7653" w:rsidP="00EE5BC6">
            <w:pPr>
              <w:spacing w:before="120" w:after="120"/>
              <w:jc w:val="center"/>
              <w:rPr>
                <w:lang w:eastAsia="en-US"/>
              </w:rPr>
            </w:pPr>
            <w:r w:rsidRPr="00582248">
              <w:rPr>
                <w:lang w:eastAsia="en-US"/>
              </w:rPr>
              <w:t>73.2%</w:t>
            </w:r>
          </w:p>
        </w:tc>
        <w:tc>
          <w:tcPr>
            <w:tcW w:w="1897" w:type="dxa"/>
          </w:tcPr>
          <w:p w14:paraId="076C3478" w14:textId="7FA8658D" w:rsidR="004C368C" w:rsidRPr="00582248" w:rsidRDefault="004A7653" w:rsidP="00EE5BC6">
            <w:pPr>
              <w:spacing w:before="120" w:after="120"/>
              <w:jc w:val="center"/>
              <w:rPr>
                <w:lang w:eastAsia="en-US"/>
              </w:rPr>
            </w:pPr>
            <w:r w:rsidRPr="00582248">
              <w:rPr>
                <w:lang w:eastAsia="en-US"/>
              </w:rPr>
              <w:t>72.6%</w:t>
            </w:r>
          </w:p>
        </w:tc>
        <w:tc>
          <w:tcPr>
            <w:tcW w:w="1897" w:type="dxa"/>
          </w:tcPr>
          <w:p w14:paraId="5D2586B4" w14:textId="1DCDCB8C" w:rsidR="004C368C" w:rsidRPr="00582248" w:rsidRDefault="004A7653" w:rsidP="00EE5BC6">
            <w:pPr>
              <w:spacing w:before="120" w:after="120"/>
              <w:jc w:val="center"/>
              <w:rPr>
                <w:lang w:eastAsia="en-US"/>
              </w:rPr>
            </w:pPr>
            <w:r w:rsidRPr="00582248">
              <w:rPr>
                <w:lang w:eastAsia="en-US"/>
              </w:rPr>
              <w:t>69/7%</w:t>
            </w:r>
          </w:p>
        </w:tc>
      </w:tr>
      <w:tr w:rsidR="004A7653" w:rsidRPr="00582248" w14:paraId="6B9028AD" w14:textId="77777777" w:rsidTr="00207820">
        <w:tc>
          <w:tcPr>
            <w:tcW w:w="9483" w:type="dxa"/>
            <w:gridSpan w:val="5"/>
          </w:tcPr>
          <w:p w14:paraId="608F111B" w14:textId="4C70C14A" w:rsidR="004A7653" w:rsidRPr="00582248" w:rsidRDefault="004A7653" w:rsidP="007A0A52">
            <w:pPr>
              <w:spacing w:before="120" w:after="120"/>
              <w:rPr>
                <w:b/>
                <w:bCs/>
                <w:lang w:eastAsia="en-US"/>
              </w:rPr>
            </w:pPr>
            <w:r w:rsidRPr="00582248">
              <w:rPr>
                <w:b/>
                <w:bCs/>
                <w:lang w:eastAsia="en-US"/>
              </w:rPr>
              <w:t>Teaching Quality</w:t>
            </w:r>
          </w:p>
        </w:tc>
      </w:tr>
      <w:tr w:rsidR="004A7653" w:rsidRPr="00582248" w14:paraId="0E9A74A0" w14:textId="77777777" w:rsidTr="007A0A52">
        <w:tc>
          <w:tcPr>
            <w:tcW w:w="1895" w:type="dxa"/>
            <w:vAlign w:val="center"/>
          </w:tcPr>
          <w:p w14:paraId="6AAE1B84" w14:textId="46DD041B" w:rsidR="004A7653" w:rsidRPr="00582248" w:rsidRDefault="007A0A52" w:rsidP="007A0A52">
            <w:pPr>
              <w:jc w:val="center"/>
              <w:rPr>
                <w:lang w:eastAsia="en-US"/>
              </w:rPr>
            </w:pPr>
            <w:r w:rsidRPr="00582248">
              <w:rPr>
                <w:noProof/>
                <w:lang w:eastAsia="en-US"/>
              </w:rPr>
              <w:drawing>
                <wp:inline distT="0" distB="0" distL="0" distR="0" wp14:anchorId="5B7A2130" wp14:editId="5E24DA71">
                  <wp:extent cx="914400" cy="688975"/>
                  <wp:effectExtent l="0" t="0" r="0" b="0"/>
                  <wp:docPr id="7510933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1897" w:type="dxa"/>
            <w:vAlign w:val="center"/>
          </w:tcPr>
          <w:p w14:paraId="346290B6" w14:textId="0DB0AE30" w:rsidR="004A7653" w:rsidRPr="00582248" w:rsidRDefault="007A0A52" w:rsidP="007A0A52">
            <w:pPr>
              <w:jc w:val="center"/>
              <w:rPr>
                <w:lang w:eastAsia="en-US"/>
              </w:rPr>
            </w:pPr>
            <w:r w:rsidRPr="00582248">
              <w:rPr>
                <w:noProof/>
                <w:lang w:eastAsia="en-US"/>
              </w:rPr>
              <w:drawing>
                <wp:inline distT="0" distB="0" distL="0" distR="0" wp14:anchorId="61E3FD35" wp14:editId="64DD025E">
                  <wp:extent cx="847725" cy="847725"/>
                  <wp:effectExtent l="0" t="0" r="9525" b="9525"/>
                  <wp:docPr id="47797326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tc>
        <w:tc>
          <w:tcPr>
            <w:tcW w:w="1897" w:type="dxa"/>
            <w:vAlign w:val="center"/>
          </w:tcPr>
          <w:p w14:paraId="44567653" w14:textId="7EC4FE06" w:rsidR="004A7653" w:rsidRPr="00582248" w:rsidRDefault="007A0A52" w:rsidP="007A0A52">
            <w:pPr>
              <w:jc w:val="center"/>
              <w:rPr>
                <w:lang w:eastAsia="en-US"/>
              </w:rPr>
            </w:pPr>
            <w:r w:rsidRPr="00582248">
              <w:rPr>
                <w:noProof/>
                <w:lang w:eastAsia="en-US"/>
              </w:rPr>
              <w:drawing>
                <wp:inline distT="0" distB="0" distL="0" distR="0" wp14:anchorId="62FF990A" wp14:editId="79E5C50A">
                  <wp:extent cx="701040" cy="835025"/>
                  <wp:effectExtent l="0" t="0" r="3810" b="3175"/>
                  <wp:docPr id="152725223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1040" cy="835025"/>
                          </a:xfrm>
                          <a:prstGeom prst="rect">
                            <a:avLst/>
                          </a:prstGeom>
                          <a:noFill/>
                        </pic:spPr>
                      </pic:pic>
                    </a:graphicData>
                  </a:graphic>
                </wp:inline>
              </w:drawing>
            </w:r>
          </w:p>
        </w:tc>
        <w:tc>
          <w:tcPr>
            <w:tcW w:w="1897" w:type="dxa"/>
            <w:vAlign w:val="center"/>
          </w:tcPr>
          <w:p w14:paraId="440630AF" w14:textId="1E89C63B" w:rsidR="004A7653" w:rsidRPr="00582248" w:rsidRDefault="007A0A52" w:rsidP="007A0A52">
            <w:pPr>
              <w:jc w:val="center"/>
              <w:rPr>
                <w:lang w:eastAsia="en-US"/>
              </w:rPr>
            </w:pPr>
            <w:r w:rsidRPr="00582248">
              <w:rPr>
                <w:noProof/>
                <w:lang w:eastAsia="en-US"/>
              </w:rPr>
              <w:drawing>
                <wp:inline distT="0" distB="0" distL="0" distR="0" wp14:anchorId="0228C124" wp14:editId="078F4654">
                  <wp:extent cx="780415" cy="780415"/>
                  <wp:effectExtent l="0" t="0" r="635" b="635"/>
                  <wp:docPr id="7086167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pic:spPr>
                      </pic:pic>
                    </a:graphicData>
                  </a:graphic>
                </wp:inline>
              </w:drawing>
            </w:r>
          </w:p>
        </w:tc>
        <w:tc>
          <w:tcPr>
            <w:tcW w:w="1897" w:type="dxa"/>
            <w:vAlign w:val="center"/>
          </w:tcPr>
          <w:p w14:paraId="3C867DF2" w14:textId="3B68079F" w:rsidR="004A7653" w:rsidRPr="00582248" w:rsidRDefault="007A0A52" w:rsidP="007A0A52">
            <w:pPr>
              <w:jc w:val="center"/>
              <w:rPr>
                <w:lang w:eastAsia="en-US"/>
              </w:rPr>
            </w:pPr>
            <w:r w:rsidRPr="00582248">
              <w:rPr>
                <w:noProof/>
                <w:lang w:eastAsia="en-US"/>
              </w:rPr>
              <w:drawing>
                <wp:inline distT="0" distB="0" distL="0" distR="0" wp14:anchorId="3A858F15" wp14:editId="6B3DC2D3">
                  <wp:extent cx="536575" cy="822960"/>
                  <wp:effectExtent l="0" t="0" r="0" b="0"/>
                  <wp:docPr id="68535558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inline>
              </w:drawing>
            </w:r>
          </w:p>
        </w:tc>
      </w:tr>
      <w:tr w:rsidR="004A7653" w:rsidRPr="00582248" w14:paraId="50428B50" w14:textId="77777777" w:rsidTr="007A0A52">
        <w:tc>
          <w:tcPr>
            <w:tcW w:w="1895" w:type="dxa"/>
            <w:vAlign w:val="center"/>
          </w:tcPr>
          <w:p w14:paraId="779B2F7E" w14:textId="229A3D22" w:rsidR="004A7653" w:rsidRPr="00582248" w:rsidRDefault="007A0A52" w:rsidP="00EE5BC6">
            <w:pPr>
              <w:spacing w:before="120" w:after="120"/>
              <w:jc w:val="center"/>
              <w:rPr>
                <w:lang w:eastAsia="en-US"/>
              </w:rPr>
            </w:pPr>
            <w:r w:rsidRPr="00582248">
              <w:rPr>
                <w:lang w:eastAsia="en-US"/>
              </w:rPr>
              <w:t>85.2%</w:t>
            </w:r>
          </w:p>
        </w:tc>
        <w:tc>
          <w:tcPr>
            <w:tcW w:w="1897" w:type="dxa"/>
            <w:vAlign w:val="center"/>
          </w:tcPr>
          <w:p w14:paraId="1779F341" w14:textId="7AB6F9E7" w:rsidR="004A7653" w:rsidRPr="00582248" w:rsidRDefault="007A0A52" w:rsidP="00EE5BC6">
            <w:pPr>
              <w:spacing w:before="120" w:after="120"/>
              <w:jc w:val="center"/>
              <w:rPr>
                <w:lang w:eastAsia="en-US"/>
              </w:rPr>
            </w:pPr>
            <w:r w:rsidRPr="00582248">
              <w:rPr>
                <w:lang w:eastAsia="en-US"/>
              </w:rPr>
              <w:t>84.1%</w:t>
            </w:r>
          </w:p>
        </w:tc>
        <w:tc>
          <w:tcPr>
            <w:tcW w:w="1897" w:type="dxa"/>
            <w:vAlign w:val="center"/>
          </w:tcPr>
          <w:p w14:paraId="3C75CF78" w14:textId="5E9ACFE2" w:rsidR="004A7653" w:rsidRPr="00582248" w:rsidRDefault="007A0A52" w:rsidP="00EE5BC6">
            <w:pPr>
              <w:spacing w:before="120" w:after="120"/>
              <w:jc w:val="center"/>
              <w:rPr>
                <w:lang w:eastAsia="en-US"/>
              </w:rPr>
            </w:pPr>
            <w:r w:rsidRPr="00582248">
              <w:rPr>
                <w:lang w:eastAsia="en-US"/>
              </w:rPr>
              <w:t>81.9%</w:t>
            </w:r>
          </w:p>
        </w:tc>
        <w:tc>
          <w:tcPr>
            <w:tcW w:w="1897" w:type="dxa"/>
            <w:vAlign w:val="center"/>
          </w:tcPr>
          <w:p w14:paraId="0EA4F3AE" w14:textId="7062AB52" w:rsidR="004A7653" w:rsidRPr="00582248" w:rsidRDefault="007A0A52" w:rsidP="00EE5BC6">
            <w:pPr>
              <w:spacing w:before="120" w:after="120"/>
              <w:jc w:val="center"/>
              <w:rPr>
                <w:lang w:eastAsia="en-US"/>
              </w:rPr>
            </w:pPr>
            <w:r w:rsidRPr="00582248">
              <w:rPr>
                <w:lang w:eastAsia="en-US"/>
              </w:rPr>
              <w:t>79%</w:t>
            </w:r>
          </w:p>
        </w:tc>
        <w:tc>
          <w:tcPr>
            <w:tcW w:w="1897" w:type="dxa"/>
            <w:vAlign w:val="center"/>
          </w:tcPr>
          <w:p w14:paraId="69251FD1" w14:textId="667E3343" w:rsidR="004A7653" w:rsidRPr="00582248" w:rsidRDefault="007A0A52" w:rsidP="00EE5BC6">
            <w:pPr>
              <w:spacing w:before="120" w:after="120"/>
              <w:jc w:val="center"/>
              <w:rPr>
                <w:lang w:eastAsia="en-US"/>
              </w:rPr>
            </w:pPr>
            <w:r w:rsidRPr="00582248">
              <w:rPr>
                <w:lang w:eastAsia="en-US"/>
              </w:rPr>
              <w:t>78.4%</w:t>
            </w:r>
          </w:p>
        </w:tc>
      </w:tr>
      <w:tr w:rsidR="007A0A52" w:rsidRPr="00582248" w14:paraId="6BC35E51" w14:textId="77777777" w:rsidTr="006722EE">
        <w:tc>
          <w:tcPr>
            <w:tcW w:w="9483" w:type="dxa"/>
            <w:gridSpan w:val="5"/>
          </w:tcPr>
          <w:p w14:paraId="09E9DCAC" w14:textId="2AD1C534" w:rsidR="007A0A52" w:rsidRPr="00582248" w:rsidRDefault="007A0A52" w:rsidP="007A0A52">
            <w:pPr>
              <w:spacing w:before="120" w:after="120"/>
              <w:rPr>
                <w:b/>
                <w:bCs/>
                <w:lang w:eastAsia="en-US"/>
              </w:rPr>
            </w:pPr>
            <w:r w:rsidRPr="00582248">
              <w:rPr>
                <w:b/>
                <w:bCs/>
                <w:lang w:eastAsia="en-US"/>
              </w:rPr>
              <w:t>Graduate Salary</w:t>
            </w:r>
          </w:p>
        </w:tc>
      </w:tr>
      <w:tr w:rsidR="007A0A52" w:rsidRPr="00582248" w14:paraId="136F3784" w14:textId="77777777" w:rsidTr="006A29D2">
        <w:tc>
          <w:tcPr>
            <w:tcW w:w="1895" w:type="dxa"/>
          </w:tcPr>
          <w:p w14:paraId="64A53036" w14:textId="260DFBF1" w:rsidR="007A0A52" w:rsidRPr="00582248" w:rsidRDefault="007A0A52" w:rsidP="007A0A52">
            <w:pPr>
              <w:jc w:val="center"/>
              <w:rPr>
                <w:lang w:eastAsia="en-US"/>
              </w:rPr>
            </w:pPr>
            <w:r w:rsidRPr="00582248">
              <w:rPr>
                <w:noProof/>
                <w:lang w:eastAsia="en-US"/>
              </w:rPr>
              <w:drawing>
                <wp:inline distT="0" distB="0" distL="0" distR="0" wp14:anchorId="4C302196" wp14:editId="709BDA2E">
                  <wp:extent cx="847725" cy="847725"/>
                  <wp:effectExtent l="0" t="0" r="9525" b="9525"/>
                  <wp:docPr id="104166060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tc>
        <w:tc>
          <w:tcPr>
            <w:tcW w:w="1897" w:type="dxa"/>
          </w:tcPr>
          <w:p w14:paraId="30376594" w14:textId="72DEB530" w:rsidR="007A0A52" w:rsidRPr="00582248" w:rsidRDefault="007A0A52" w:rsidP="007A0A52">
            <w:pPr>
              <w:jc w:val="center"/>
              <w:rPr>
                <w:lang w:eastAsia="en-US"/>
              </w:rPr>
            </w:pPr>
            <w:r w:rsidRPr="00582248">
              <w:rPr>
                <w:noProof/>
                <w:lang w:eastAsia="en-US"/>
              </w:rPr>
              <w:drawing>
                <wp:inline distT="0" distB="0" distL="0" distR="0" wp14:anchorId="017C4B20" wp14:editId="625F08BA">
                  <wp:extent cx="536575" cy="822960"/>
                  <wp:effectExtent l="0" t="0" r="0" b="0"/>
                  <wp:docPr id="16070210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inline>
              </w:drawing>
            </w:r>
          </w:p>
        </w:tc>
        <w:tc>
          <w:tcPr>
            <w:tcW w:w="1897" w:type="dxa"/>
          </w:tcPr>
          <w:p w14:paraId="5840B010" w14:textId="6E2E01B6" w:rsidR="007A0A52" w:rsidRPr="00582248" w:rsidRDefault="007A0A52" w:rsidP="007A0A52">
            <w:pPr>
              <w:jc w:val="center"/>
              <w:rPr>
                <w:lang w:eastAsia="en-US"/>
              </w:rPr>
            </w:pPr>
            <w:r w:rsidRPr="00582248">
              <w:rPr>
                <w:noProof/>
                <w:lang w:eastAsia="en-US"/>
              </w:rPr>
              <w:drawing>
                <wp:inline distT="0" distB="0" distL="0" distR="0" wp14:anchorId="6AC5B7D3" wp14:editId="5E473E4D">
                  <wp:extent cx="914400" cy="688975"/>
                  <wp:effectExtent l="0" t="0" r="0" b="0"/>
                  <wp:docPr id="8978797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1897" w:type="dxa"/>
          </w:tcPr>
          <w:p w14:paraId="44AF32B9" w14:textId="2500098E" w:rsidR="007A0A52" w:rsidRPr="00582248" w:rsidRDefault="007A0A52" w:rsidP="007A0A52">
            <w:pPr>
              <w:jc w:val="center"/>
              <w:rPr>
                <w:lang w:eastAsia="en-US"/>
              </w:rPr>
            </w:pPr>
            <w:r w:rsidRPr="00582248">
              <w:rPr>
                <w:noProof/>
                <w:lang w:eastAsia="en-US"/>
              </w:rPr>
              <w:drawing>
                <wp:inline distT="0" distB="0" distL="0" distR="0" wp14:anchorId="04DCABAB" wp14:editId="10BC5B1C">
                  <wp:extent cx="780415" cy="780415"/>
                  <wp:effectExtent l="0" t="0" r="635" b="635"/>
                  <wp:docPr id="17801168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pic:spPr>
                      </pic:pic>
                    </a:graphicData>
                  </a:graphic>
                </wp:inline>
              </w:drawing>
            </w:r>
          </w:p>
        </w:tc>
        <w:tc>
          <w:tcPr>
            <w:tcW w:w="1897" w:type="dxa"/>
          </w:tcPr>
          <w:p w14:paraId="1039C60A" w14:textId="52E16ADA" w:rsidR="007A0A52" w:rsidRPr="00582248" w:rsidRDefault="007A0A52" w:rsidP="007A0A52">
            <w:pPr>
              <w:jc w:val="center"/>
              <w:rPr>
                <w:lang w:eastAsia="en-US"/>
              </w:rPr>
            </w:pPr>
            <w:r w:rsidRPr="00582248">
              <w:rPr>
                <w:noProof/>
                <w:lang w:eastAsia="en-US"/>
              </w:rPr>
              <w:drawing>
                <wp:inline distT="0" distB="0" distL="0" distR="0" wp14:anchorId="18E6E0BF" wp14:editId="5EE00309">
                  <wp:extent cx="701040" cy="835025"/>
                  <wp:effectExtent l="0" t="0" r="3810" b="3175"/>
                  <wp:docPr id="12953775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1040" cy="835025"/>
                          </a:xfrm>
                          <a:prstGeom prst="rect">
                            <a:avLst/>
                          </a:prstGeom>
                          <a:noFill/>
                        </pic:spPr>
                      </pic:pic>
                    </a:graphicData>
                  </a:graphic>
                </wp:inline>
              </w:drawing>
            </w:r>
          </w:p>
        </w:tc>
      </w:tr>
      <w:tr w:rsidR="007A0A52" w:rsidRPr="00582248" w14:paraId="36582A92" w14:textId="77777777" w:rsidTr="006A29D2">
        <w:tc>
          <w:tcPr>
            <w:tcW w:w="1895" w:type="dxa"/>
          </w:tcPr>
          <w:p w14:paraId="216231E8" w14:textId="5ECC63D4" w:rsidR="007A0A52" w:rsidRPr="00582248" w:rsidRDefault="007A0A52" w:rsidP="00EE5BC6">
            <w:pPr>
              <w:spacing w:before="120" w:after="120"/>
              <w:jc w:val="center"/>
              <w:rPr>
                <w:lang w:eastAsia="en-US"/>
              </w:rPr>
            </w:pPr>
            <w:r w:rsidRPr="00582248">
              <w:rPr>
                <w:lang w:eastAsia="en-US"/>
              </w:rPr>
              <w:t>$62,000</w:t>
            </w:r>
          </w:p>
        </w:tc>
        <w:tc>
          <w:tcPr>
            <w:tcW w:w="1897" w:type="dxa"/>
          </w:tcPr>
          <w:p w14:paraId="4F21547E" w14:textId="62B6A48C" w:rsidR="007A0A52" w:rsidRPr="00582248" w:rsidRDefault="007A0A52" w:rsidP="00EE5BC6">
            <w:pPr>
              <w:spacing w:before="120" w:after="120"/>
              <w:jc w:val="center"/>
              <w:rPr>
                <w:lang w:eastAsia="en-US"/>
              </w:rPr>
            </w:pPr>
            <w:r w:rsidRPr="00582248">
              <w:rPr>
                <w:lang w:eastAsia="en-US"/>
              </w:rPr>
              <w:t>$53,200</w:t>
            </w:r>
          </w:p>
        </w:tc>
        <w:tc>
          <w:tcPr>
            <w:tcW w:w="1897" w:type="dxa"/>
          </w:tcPr>
          <w:p w14:paraId="4CB33CFD" w14:textId="6A2DC9D2" w:rsidR="007A0A52" w:rsidRPr="00582248" w:rsidRDefault="007A0A52" w:rsidP="00EE5BC6">
            <w:pPr>
              <w:spacing w:before="120" w:after="120"/>
              <w:jc w:val="center"/>
              <w:rPr>
                <w:lang w:eastAsia="en-US"/>
              </w:rPr>
            </w:pPr>
            <w:r w:rsidRPr="00582248">
              <w:rPr>
                <w:lang w:eastAsia="en-US"/>
              </w:rPr>
              <w:t>$49,200</w:t>
            </w:r>
          </w:p>
        </w:tc>
        <w:tc>
          <w:tcPr>
            <w:tcW w:w="1897" w:type="dxa"/>
          </w:tcPr>
          <w:p w14:paraId="1337A03D" w14:textId="1C380662" w:rsidR="007A0A52" w:rsidRPr="00582248" w:rsidRDefault="007A0A52" w:rsidP="00EE5BC6">
            <w:pPr>
              <w:spacing w:before="120" w:after="120"/>
              <w:jc w:val="center"/>
              <w:rPr>
                <w:lang w:eastAsia="en-US"/>
              </w:rPr>
            </w:pPr>
            <w:r w:rsidRPr="00582248">
              <w:rPr>
                <w:lang w:eastAsia="en-US"/>
              </w:rPr>
              <w:t>$48,400</w:t>
            </w:r>
          </w:p>
        </w:tc>
        <w:tc>
          <w:tcPr>
            <w:tcW w:w="1897" w:type="dxa"/>
          </w:tcPr>
          <w:p w14:paraId="580AEDF8" w14:textId="566DC949" w:rsidR="007A0A52" w:rsidRPr="00582248" w:rsidRDefault="007A0A52" w:rsidP="00EE5BC6">
            <w:pPr>
              <w:spacing w:before="120" w:after="120"/>
              <w:jc w:val="center"/>
              <w:rPr>
                <w:lang w:eastAsia="en-US"/>
              </w:rPr>
            </w:pPr>
            <w:r w:rsidRPr="00582248">
              <w:rPr>
                <w:lang w:eastAsia="en-US"/>
              </w:rPr>
              <w:t>$35,500</w:t>
            </w:r>
          </w:p>
        </w:tc>
      </w:tr>
      <w:tr w:rsidR="007A0A52" w:rsidRPr="00582248" w14:paraId="5399ED0B" w14:textId="77777777" w:rsidTr="00A167A3">
        <w:tc>
          <w:tcPr>
            <w:tcW w:w="9483" w:type="dxa"/>
            <w:gridSpan w:val="5"/>
          </w:tcPr>
          <w:p w14:paraId="23AA3402" w14:textId="29DFA4D5" w:rsidR="007A0A52" w:rsidRPr="00582248" w:rsidRDefault="007A0A52" w:rsidP="0038726B">
            <w:pPr>
              <w:spacing w:before="120" w:after="120"/>
              <w:rPr>
                <w:b/>
                <w:bCs/>
                <w:lang w:eastAsia="en-US"/>
              </w:rPr>
            </w:pPr>
            <w:r w:rsidRPr="00582248">
              <w:rPr>
                <w:b/>
                <w:bCs/>
                <w:lang w:eastAsia="en-US"/>
              </w:rPr>
              <w:t>Full time employment</w:t>
            </w:r>
          </w:p>
        </w:tc>
      </w:tr>
      <w:tr w:rsidR="007A0A52" w:rsidRPr="00582248" w14:paraId="1B4F3DAD" w14:textId="77777777" w:rsidTr="007A0A52">
        <w:tc>
          <w:tcPr>
            <w:tcW w:w="1895" w:type="dxa"/>
            <w:vAlign w:val="center"/>
          </w:tcPr>
          <w:p w14:paraId="19D9238D" w14:textId="0E382F04" w:rsidR="007A0A52" w:rsidRPr="00582248" w:rsidRDefault="007A0A52" w:rsidP="007A0A52">
            <w:pPr>
              <w:jc w:val="center"/>
              <w:rPr>
                <w:lang w:eastAsia="en-US"/>
              </w:rPr>
            </w:pPr>
            <w:r w:rsidRPr="00582248">
              <w:rPr>
                <w:noProof/>
                <w:lang w:eastAsia="en-US"/>
              </w:rPr>
              <w:drawing>
                <wp:inline distT="0" distB="0" distL="0" distR="0" wp14:anchorId="6152F9BA" wp14:editId="5DC5F440">
                  <wp:extent cx="847725" cy="847725"/>
                  <wp:effectExtent l="0" t="0" r="9525" b="9525"/>
                  <wp:docPr id="78113850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tc>
        <w:tc>
          <w:tcPr>
            <w:tcW w:w="1897" w:type="dxa"/>
            <w:vAlign w:val="center"/>
          </w:tcPr>
          <w:p w14:paraId="3A35A6AC" w14:textId="56D4E3FF" w:rsidR="007A0A52" w:rsidRPr="00582248" w:rsidRDefault="007A0A52" w:rsidP="007A0A52">
            <w:pPr>
              <w:jc w:val="center"/>
              <w:rPr>
                <w:lang w:eastAsia="en-US"/>
              </w:rPr>
            </w:pPr>
            <w:r w:rsidRPr="00582248">
              <w:rPr>
                <w:noProof/>
                <w:lang w:eastAsia="en-US"/>
              </w:rPr>
              <w:drawing>
                <wp:inline distT="0" distB="0" distL="0" distR="0" wp14:anchorId="4940775A" wp14:editId="233C2E9C">
                  <wp:extent cx="536575" cy="822960"/>
                  <wp:effectExtent l="0" t="0" r="0" b="0"/>
                  <wp:docPr id="22956255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inline>
              </w:drawing>
            </w:r>
          </w:p>
        </w:tc>
        <w:tc>
          <w:tcPr>
            <w:tcW w:w="1897" w:type="dxa"/>
            <w:vAlign w:val="center"/>
          </w:tcPr>
          <w:p w14:paraId="3747F525" w14:textId="759C78F1" w:rsidR="007A0A52" w:rsidRPr="00582248" w:rsidRDefault="007A0A52" w:rsidP="007A0A52">
            <w:pPr>
              <w:jc w:val="center"/>
              <w:rPr>
                <w:lang w:eastAsia="en-US"/>
              </w:rPr>
            </w:pPr>
            <w:r w:rsidRPr="00582248">
              <w:rPr>
                <w:noProof/>
                <w:lang w:eastAsia="en-US"/>
              </w:rPr>
              <w:drawing>
                <wp:inline distT="0" distB="0" distL="0" distR="0" wp14:anchorId="2802B731" wp14:editId="5A4A75F7">
                  <wp:extent cx="914400" cy="688975"/>
                  <wp:effectExtent l="0" t="0" r="0" b="0"/>
                  <wp:docPr id="5666388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1897" w:type="dxa"/>
            <w:vAlign w:val="center"/>
          </w:tcPr>
          <w:p w14:paraId="5E944C0E" w14:textId="659D0541" w:rsidR="007A0A52" w:rsidRPr="00582248" w:rsidRDefault="007A0A52" w:rsidP="007A0A52">
            <w:pPr>
              <w:jc w:val="center"/>
              <w:rPr>
                <w:lang w:eastAsia="en-US"/>
              </w:rPr>
            </w:pPr>
            <w:r w:rsidRPr="00582248">
              <w:rPr>
                <w:noProof/>
                <w:lang w:eastAsia="en-US"/>
              </w:rPr>
              <w:drawing>
                <wp:inline distT="0" distB="0" distL="0" distR="0" wp14:anchorId="3D29489E" wp14:editId="69546469">
                  <wp:extent cx="780415" cy="780415"/>
                  <wp:effectExtent l="0" t="0" r="635" b="635"/>
                  <wp:docPr id="33413411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pic:spPr>
                      </pic:pic>
                    </a:graphicData>
                  </a:graphic>
                </wp:inline>
              </w:drawing>
            </w:r>
          </w:p>
        </w:tc>
        <w:tc>
          <w:tcPr>
            <w:tcW w:w="1897" w:type="dxa"/>
            <w:vAlign w:val="center"/>
          </w:tcPr>
          <w:p w14:paraId="7A369717" w14:textId="70254820" w:rsidR="007A0A52" w:rsidRPr="00582248" w:rsidRDefault="007A0A52" w:rsidP="007A0A52">
            <w:pPr>
              <w:jc w:val="center"/>
              <w:rPr>
                <w:lang w:eastAsia="en-US"/>
              </w:rPr>
            </w:pPr>
            <w:r w:rsidRPr="00582248">
              <w:rPr>
                <w:noProof/>
                <w:lang w:eastAsia="en-US"/>
              </w:rPr>
              <w:drawing>
                <wp:inline distT="0" distB="0" distL="0" distR="0" wp14:anchorId="5AEA2701" wp14:editId="4A9924CA">
                  <wp:extent cx="701040" cy="835025"/>
                  <wp:effectExtent l="0" t="0" r="3810" b="3175"/>
                  <wp:docPr id="172195682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1040" cy="835025"/>
                          </a:xfrm>
                          <a:prstGeom prst="rect">
                            <a:avLst/>
                          </a:prstGeom>
                          <a:noFill/>
                        </pic:spPr>
                      </pic:pic>
                    </a:graphicData>
                  </a:graphic>
                </wp:inline>
              </w:drawing>
            </w:r>
          </w:p>
        </w:tc>
      </w:tr>
      <w:tr w:rsidR="007A0A52" w:rsidRPr="00582248" w14:paraId="14406681" w14:textId="77777777" w:rsidTr="006A29D2">
        <w:tc>
          <w:tcPr>
            <w:tcW w:w="1895" w:type="dxa"/>
          </w:tcPr>
          <w:p w14:paraId="6017ED5F" w14:textId="39EB5D11" w:rsidR="007A0A52" w:rsidRPr="00582248" w:rsidRDefault="00EE5BC6" w:rsidP="00EE5BC6">
            <w:pPr>
              <w:spacing w:before="120" w:after="120"/>
              <w:jc w:val="center"/>
              <w:rPr>
                <w:lang w:eastAsia="en-US"/>
              </w:rPr>
            </w:pPr>
            <w:r w:rsidRPr="00582248">
              <w:rPr>
                <w:lang w:eastAsia="en-US"/>
              </w:rPr>
              <w:t>78.2%</w:t>
            </w:r>
          </w:p>
        </w:tc>
        <w:tc>
          <w:tcPr>
            <w:tcW w:w="1897" w:type="dxa"/>
          </w:tcPr>
          <w:p w14:paraId="10FA37BF" w14:textId="0ACC9DFB" w:rsidR="007A0A52" w:rsidRPr="00582248" w:rsidRDefault="00EE5BC6" w:rsidP="00EE5BC6">
            <w:pPr>
              <w:spacing w:before="120" w:after="120"/>
              <w:jc w:val="center"/>
              <w:rPr>
                <w:lang w:eastAsia="en-US"/>
              </w:rPr>
            </w:pPr>
            <w:r w:rsidRPr="00582248">
              <w:rPr>
                <w:lang w:eastAsia="en-US"/>
              </w:rPr>
              <w:t>73.7%</w:t>
            </w:r>
          </w:p>
        </w:tc>
        <w:tc>
          <w:tcPr>
            <w:tcW w:w="1897" w:type="dxa"/>
          </w:tcPr>
          <w:p w14:paraId="6A3952E1" w14:textId="27A46D78" w:rsidR="007A0A52" w:rsidRPr="00582248" w:rsidRDefault="00EE5BC6" w:rsidP="00EE5BC6">
            <w:pPr>
              <w:spacing w:before="120" w:after="120"/>
              <w:jc w:val="center"/>
              <w:rPr>
                <w:lang w:eastAsia="en-US"/>
              </w:rPr>
            </w:pPr>
            <w:r w:rsidRPr="00582248">
              <w:rPr>
                <w:lang w:eastAsia="en-US"/>
              </w:rPr>
              <w:t>65.5%</w:t>
            </w:r>
          </w:p>
        </w:tc>
        <w:tc>
          <w:tcPr>
            <w:tcW w:w="1897" w:type="dxa"/>
          </w:tcPr>
          <w:p w14:paraId="342D804B" w14:textId="04C69749" w:rsidR="007A0A52" w:rsidRPr="00582248" w:rsidRDefault="00EE5BC6" w:rsidP="00EE5BC6">
            <w:pPr>
              <w:spacing w:before="120" w:after="120"/>
              <w:jc w:val="center"/>
              <w:rPr>
                <w:lang w:eastAsia="en-US"/>
              </w:rPr>
            </w:pPr>
            <w:r w:rsidRPr="00582248">
              <w:rPr>
                <w:lang w:eastAsia="en-US"/>
              </w:rPr>
              <w:t>62.8%</w:t>
            </w:r>
          </w:p>
        </w:tc>
        <w:tc>
          <w:tcPr>
            <w:tcW w:w="1897" w:type="dxa"/>
          </w:tcPr>
          <w:p w14:paraId="509F8F11" w14:textId="2D427216" w:rsidR="007A0A52" w:rsidRPr="00582248" w:rsidRDefault="00EE5BC6" w:rsidP="00EE5BC6">
            <w:pPr>
              <w:spacing w:before="120" w:after="120"/>
              <w:jc w:val="center"/>
              <w:rPr>
                <w:lang w:eastAsia="en-US"/>
              </w:rPr>
            </w:pPr>
            <w:r w:rsidRPr="00582248">
              <w:rPr>
                <w:lang w:eastAsia="en-US"/>
              </w:rPr>
              <w:t>61.4%</w:t>
            </w:r>
          </w:p>
        </w:tc>
      </w:tr>
    </w:tbl>
    <w:p w14:paraId="216169F0" w14:textId="77777777" w:rsidR="00BD0AE1" w:rsidRDefault="00BD0AE1" w:rsidP="004F6928">
      <w:pPr>
        <w:rPr>
          <w:lang w:eastAsia="en-US"/>
        </w:rPr>
      </w:pPr>
    </w:p>
    <w:p w14:paraId="24D01E17" w14:textId="77777777" w:rsidR="00DB7786" w:rsidRDefault="00DB7786" w:rsidP="004F6928">
      <w:pPr>
        <w:rPr>
          <w:lang w:eastAsia="en-US"/>
        </w:rPr>
      </w:pPr>
    </w:p>
    <w:p w14:paraId="47B1393C" w14:textId="7910C9C2" w:rsidR="00582248" w:rsidRDefault="00582248">
      <w:pPr>
        <w:pStyle w:val="ListParagraph"/>
        <w:numPr>
          <w:ilvl w:val="0"/>
          <w:numId w:val="18"/>
        </w:numPr>
        <w:rPr>
          <w:lang w:eastAsia="en-US"/>
        </w:rPr>
      </w:pPr>
      <w:r>
        <w:rPr>
          <w:lang w:eastAsia="en-US"/>
        </w:rPr>
        <w:t xml:space="preserve">ECU is still the West Australian university given top ranking by undergraduate students. </w:t>
      </w:r>
      <w:r w:rsidR="00D550C7">
        <w:rPr>
          <w:lang w:eastAsia="en-US"/>
        </w:rPr>
        <w:t xml:space="preserve"> </w:t>
      </w:r>
      <w:r>
        <w:rPr>
          <w:lang w:eastAsia="en-US"/>
        </w:rPr>
        <w:t xml:space="preserve">It is ranked third in Australia after Avondale, a small Seventh Day Adventist university in NSW which ranked first, and Bond University, on the Gold Coast with just 4,000 students which ranked second. </w:t>
      </w:r>
    </w:p>
    <w:p w14:paraId="4A907CF0" w14:textId="77777777" w:rsidR="00DB7786" w:rsidRDefault="00DB7786" w:rsidP="004F6928">
      <w:pPr>
        <w:rPr>
          <w:lang w:eastAsia="en-US"/>
        </w:rPr>
      </w:pPr>
    </w:p>
    <w:p w14:paraId="023D5A25" w14:textId="6D21973D" w:rsidR="0038726B" w:rsidRDefault="00F93DAC" w:rsidP="004F6928">
      <w:pPr>
        <w:rPr>
          <w:lang w:eastAsia="en-US"/>
        </w:rPr>
      </w:pPr>
      <w:r>
        <w:rPr>
          <w:noProof/>
        </w:rPr>
        <w:drawing>
          <wp:anchor distT="0" distB="0" distL="114300" distR="114300" simplePos="0" relativeHeight="252605952" behindDoc="0" locked="0" layoutInCell="1" allowOverlap="1" wp14:anchorId="77F8DCC2" wp14:editId="1FCF289B">
            <wp:simplePos x="0" y="0"/>
            <wp:positionH relativeFrom="column">
              <wp:posOffset>2540</wp:posOffset>
            </wp:positionH>
            <wp:positionV relativeFrom="paragraph">
              <wp:posOffset>1270</wp:posOffset>
            </wp:positionV>
            <wp:extent cx="3067050" cy="781050"/>
            <wp:effectExtent l="0" t="0" r="0" b="0"/>
            <wp:wrapSquare wrapText="bothSides"/>
            <wp:docPr id="84490636" name="Picture 1" descr="A close-up of a logo&#10;&#10;Description automatically generat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0636" name="Picture 1" descr="A close-up of a logo&#10;&#10;Description automatically generated">
                      <a:hlinkClick r:id="rId52"/>
                    </pic:cNvPr>
                    <pic:cNvPicPr/>
                  </pic:nvPicPr>
                  <pic:blipFill>
                    <a:blip r:embed="rId53">
                      <a:extLst>
                        <a:ext uri="{28A0092B-C50C-407E-A947-70E740481C1C}">
                          <a14:useLocalDpi xmlns:a14="http://schemas.microsoft.com/office/drawing/2010/main" val="0"/>
                        </a:ext>
                      </a:extLst>
                    </a:blip>
                    <a:stretch>
                      <a:fillRect/>
                    </a:stretch>
                  </pic:blipFill>
                  <pic:spPr>
                    <a:xfrm>
                      <a:off x="0" y="0"/>
                      <a:ext cx="3067050" cy="781050"/>
                    </a:xfrm>
                    <a:prstGeom prst="rect">
                      <a:avLst/>
                    </a:prstGeom>
                  </pic:spPr>
                </pic:pic>
              </a:graphicData>
            </a:graphic>
          </wp:anchor>
        </w:drawing>
      </w:r>
      <w:r w:rsidR="0038726B">
        <w:rPr>
          <w:lang w:eastAsia="en-US"/>
        </w:rPr>
        <w:t xml:space="preserve">These results are in some cases EXACTLY the same or substantially similar to those provided by </w:t>
      </w:r>
      <w:r w:rsidR="00582248">
        <w:rPr>
          <w:lang w:eastAsia="en-US"/>
        </w:rPr>
        <w:t xml:space="preserve">the </w:t>
      </w:r>
      <w:hyperlink r:id="rId54" w:history="1">
        <w:r w:rsidR="00582248" w:rsidRPr="00582248">
          <w:rPr>
            <w:rStyle w:val="Hyperlink"/>
            <w:lang w:eastAsia="en-US"/>
          </w:rPr>
          <w:t>ComparED</w:t>
        </w:r>
      </w:hyperlink>
      <w:r w:rsidR="00582248">
        <w:rPr>
          <w:lang w:eastAsia="en-US"/>
        </w:rPr>
        <w:t xml:space="preserve"> results that were gathered</w:t>
      </w:r>
      <w:r w:rsidR="00B05C77">
        <w:rPr>
          <w:lang w:eastAsia="en-US"/>
        </w:rPr>
        <w:t xml:space="preserve"> through Quality Indicators of Learning and Teaching </w:t>
      </w:r>
      <w:r w:rsidR="00582248">
        <w:rPr>
          <w:lang w:eastAsia="en-US"/>
        </w:rPr>
        <w:t xml:space="preserve">last year. </w:t>
      </w:r>
    </w:p>
    <w:p w14:paraId="7582AD9D" w14:textId="3C2EF4E7" w:rsidR="00B0452A" w:rsidRPr="00B0452A" w:rsidRDefault="00B0452A" w:rsidP="00C926F0">
      <w:pPr>
        <w:pStyle w:val="Heading2"/>
        <w:rPr>
          <w:rStyle w:val="Hyperlink"/>
          <w:color w:val="308C3B"/>
          <w:u w:val="none"/>
        </w:rPr>
      </w:pPr>
      <w:bookmarkStart w:id="3" w:name="_Toc140756477"/>
      <w:r w:rsidRPr="00B0452A">
        <w:rPr>
          <w:rStyle w:val="Hyperlink"/>
          <w:color w:val="308C3B"/>
          <w:u w:val="none"/>
        </w:rPr>
        <w:t xml:space="preserve">Training </w:t>
      </w:r>
    </w:p>
    <w:p w14:paraId="7E8E2307" w14:textId="38E6F05A" w:rsidR="006D7CCD" w:rsidRPr="000B03A4" w:rsidRDefault="00CC42A7" w:rsidP="000B03A4">
      <w:pPr>
        <w:pStyle w:val="InFocusHeading3"/>
      </w:pPr>
      <w:r w:rsidRPr="000B03A4">
        <w:rPr>
          <w:rStyle w:val="Hyperlink"/>
          <w:color w:val="FE8A0A"/>
          <w:u w:val="none"/>
        </w:rPr>
        <w:t xml:space="preserve">TAFE Applications </w:t>
      </w:r>
      <w:r w:rsidR="000B03A4" w:rsidRPr="000B03A4">
        <w:rPr>
          <w:rStyle w:val="Hyperlink"/>
          <w:color w:val="FE8A0A"/>
          <w:u w:val="none"/>
        </w:rPr>
        <w:t>opened on September 1 C</w:t>
      </w:r>
      <w:r w:rsidRPr="000B03A4">
        <w:rPr>
          <w:rStyle w:val="Hyperlink"/>
          <w:color w:val="FE8A0A"/>
          <w:u w:val="none"/>
        </w:rPr>
        <w:t xml:space="preserve">lose </w:t>
      </w:r>
      <w:r w:rsidR="000B03A4" w:rsidRPr="000B03A4">
        <w:rPr>
          <w:rStyle w:val="Hyperlink"/>
          <w:color w:val="FE8A0A"/>
          <w:u w:val="none"/>
        </w:rPr>
        <w:t>3</w:t>
      </w:r>
      <w:r w:rsidRPr="000B03A4">
        <w:rPr>
          <w:rStyle w:val="Hyperlink"/>
          <w:color w:val="FE8A0A"/>
          <w:u w:val="none"/>
        </w:rPr>
        <w:t xml:space="preserve"> November</w:t>
      </w:r>
      <w:r w:rsidR="000B03A4" w:rsidRPr="000B03A4">
        <w:rPr>
          <w:rStyle w:val="Hyperlink"/>
          <w:color w:val="FE8A0A"/>
          <w:u w:val="none"/>
        </w:rPr>
        <w:t xml:space="preserve"> </w:t>
      </w:r>
    </w:p>
    <w:p w14:paraId="5E15F8F9" w14:textId="6A049FB8" w:rsidR="00911A0D" w:rsidRPr="000B03A4" w:rsidRDefault="008E1DCF" w:rsidP="00911A0D">
      <w:pPr>
        <w:rPr>
          <w:lang w:val="en-GB" w:eastAsia="en-US"/>
        </w:rPr>
      </w:pPr>
      <w:r w:rsidRPr="000B03A4">
        <w:rPr>
          <w:lang w:val="en-GB" w:eastAsia="en-US"/>
        </w:rPr>
        <w:t xml:space="preserve">Applications for TAFE courses for </w:t>
      </w:r>
      <w:r w:rsidRPr="00374F98">
        <w:rPr>
          <w:lang w:val="en-GB" w:eastAsia="en-US"/>
        </w:rPr>
        <w:t>2024 open on September 1</w:t>
      </w:r>
      <w:r w:rsidR="000B03A4" w:rsidRPr="00374F98">
        <w:rPr>
          <w:lang w:val="en-GB" w:eastAsia="en-US"/>
        </w:rPr>
        <w:t xml:space="preserve"> and</w:t>
      </w:r>
      <w:r w:rsidR="000B03A4" w:rsidRPr="000B03A4">
        <w:rPr>
          <w:lang w:val="en-GB" w:eastAsia="en-US"/>
        </w:rPr>
        <w:t xml:space="preserve"> close on 3 November</w:t>
      </w:r>
    </w:p>
    <w:p w14:paraId="780C32C2" w14:textId="13982431" w:rsidR="00911A0D" w:rsidRPr="000B03A4" w:rsidRDefault="000B03A4" w:rsidP="00911A0D">
      <w:pPr>
        <w:rPr>
          <w:lang w:val="en-GB" w:eastAsia="en-US"/>
        </w:rPr>
      </w:pPr>
      <w:r w:rsidRPr="000B03A4">
        <w:rPr>
          <w:lang w:val="en-GB" w:eastAsia="en-US"/>
        </w:rPr>
        <w:t xml:space="preserve">See Key Dates </w:t>
      </w:r>
      <w:hyperlink r:id="rId55" w:history="1">
        <w:r w:rsidRPr="000B03A4">
          <w:rPr>
            <w:rStyle w:val="Hyperlink"/>
            <w:lang w:val="en-GB" w:eastAsia="en-US"/>
          </w:rPr>
          <w:t>HERE.</w:t>
        </w:r>
      </w:hyperlink>
      <w:r w:rsidRPr="000B03A4">
        <w:rPr>
          <w:lang w:val="en-GB" w:eastAsia="en-US"/>
        </w:rPr>
        <w:t xml:space="preserve"> </w:t>
      </w:r>
      <w:r w:rsidR="00911A0D" w:rsidRPr="000B03A4">
        <w:rPr>
          <w:lang w:val="en-GB" w:eastAsia="en-US"/>
        </w:rPr>
        <w:t xml:space="preserve">Go </w:t>
      </w:r>
      <w:hyperlink r:id="rId56" w:history="1">
        <w:r w:rsidR="00911A0D" w:rsidRPr="000B03A4">
          <w:rPr>
            <w:rStyle w:val="Hyperlink"/>
            <w:lang w:val="en-GB" w:eastAsia="en-US"/>
          </w:rPr>
          <w:t>HERE</w:t>
        </w:r>
      </w:hyperlink>
      <w:r w:rsidR="00911A0D" w:rsidRPr="000B03A4">
        <w:rPr>
          <w:lang w:val="en-GB" w:eastAsia="en-US"/>
        </w:rPr>
        <w:t xml:space="preserve"> and fill out your application. </w:t>
      </w:r>
    </w:p>
    <w:p w14:paraId="0EFD3167" w14:textId="77777777" w:rsidR="005A66A2" w:rsidRPr="000B03A4" w:rsidRDefault="005A66A2" w:rsidP="00345092">
      <w:pPr>
        <w:rPr>
          <w:lang w:eastAsia="en-US"/>
        </w:rPr>
      </w:pPr>
    </w:p>
    <w:tbl>
      <w:tblPr>
        <w:tblStyle w:val="TableGrid168"/>
        <w:tblW w:w="0" w:type="auto"/>
        <w:tblBorders>
          <w:top w:val="single" w:sz="4" w:space="0" w:color="FE8A0A"/>
          <w:left w:val="single" w:sz="4" w:space="0" w:color="FE8A0A"/>
          <w:bottom w:val="single" w:sz="4" w:space="0" w:color="FE8A0A"/>
          <w:right w:val="single" w:sz="4" w:space="0" w:color="FE8A0A"/>
          <w:insideH w:val="single" w:sz="4" w:space="0" w:color="FE8A0A"/>
          <w:insideV w:val="single" w:sz="4" w:space="0" w:color="FE8A0A"/>
        </w:tblBorders>
        <w:tblLook w:val="04A0" w:firstRow="1" w:lastRow="0" w:firstColumn="1" w:lastColumn="0" w:noHBand="0" w:noVBand="1"/>
      </w:tblPr>
      <w:tblGrid>
        <w:gridCol w:w="4746"/>
        <w:gridCol w:w="4436"/>
      </w:tblGrid>
      <w:tr w:rsidR="001A3C5D" w:rsidRPr="00C95946" w14:paraId="3BA9398C" w14:textId="77777777" w:rsidTr="00635689">
        <w:tc>
          <w:tcPr>
            <w:tcW w:w="9182" w:type="dxa"/>
            <w:gridSpan w:val="2"/>
          </w:tcPr>
          <w:p w14:paraId="72D79980" w14:textId="508D3714" w:rsidR="001A3C5D" w:rsidRPr="00C95946" w:rsidRDefault="001A3C5D" w:rsidP="008E5485">
            <w:pPr>
              <w:keepNext/>
              <w:keepLines/>
              <w:spacing w:before="240" w:after="120" w:line="276" w:lineRule="auto"/>
              <w:outlineLvl w:val="2"/>
              <w:rPr>
                <w:rFonts w:ascii="Gadugi" w:hAnsi="Gadugi" w:cs="Arial"/>
                <w:b/>
                <w:bCs/>
                <w:iCs/>
                <w:noProof/>
                <w:color w:val="0279C2"/>
                <w:sz w:val="28"/>
                <w:szCs w:val="36"/>
                <w:u w:color="0279C2"/>
                <w:shd w:val="clear" w:color="auto" w:fill="FFFFFF"/>
                <w:lang w:eastAsia="en-AU"/>
              </w:rPr>
            </w:pPr>
            <w:r w:rsidRPr="00C95946">
              <w:rPr>
                <w:rFonts w:ascii="Gadugi" w:hAnsi="Gadugi" w:cs="Arial"/>
                <w:b/>
                <w:bCs/>
                <w:iCs/>
                <w:noProof/>
                <w:color w:val="0279C2"/>
                <w:sz w:val="28"/>
                <w:szCs w:val="36"/>
                <w:u w:color="0279C2"/>
                <w:shd w:val="clear" w:color="auto" w:fill="FFFFFF"/>
                <w:lang w:eastAsia="en-AU"/>
              </w:rPr>
              <w:t>202</w:t>
            </w:r>
            <w:r>
              <w:rPr>
                <w:rFonts w:ascii="Gadugi" w:hAnsi="Gadugi" w:cs="Arial"/>
                <w:b/>
                <w:bCs/>
                <w:iCs/>
                <w:noProof/>
                <w:color w:val="0279C2"/>
                <w:sz w:val="28"/>
                <w:szCs w:val="36"/>
                <w:u w:color="0279C2"/>
                <w:shd w:val="clear" w:color="auto" w:fill="FFFFFF"/>
                <w:lang w:eastAsia="en-AU"/>
              </w:rPr>
              <w:t>4</w:t>
            </w:r>
            <w:r w:rsidRPr="00C95946">
              <w:rPr>
                <w:rFonts w:ascii="Gadugi" w:hAnsi="Gadugi" w:cs="Arial"/>
                <w:b/>
                <w:bCs/>
                <w:iCs/>
                <w:noProof/>
                <w:color w:val="0279C2"/>
                <w:sz w:val="28"/>
                <w:szCs w:val="36"/>
                <w:u w:color="0279C2"/>
                <w:shd w:val="clear" w:color="auto" w:fill="FFFFFF"/>
                <w:lang w:eastAsia="en-AU"/>
              </w:rPr>
              <w:t xml:space="preserve"> TAFE Applications Open</w:t>
            </w:r>
          </w:p>
          <w:p w14:paraId="5428C8B9" w14:textId="30782E4E" w:rsidR="001A3C5D" w:rsidRPr="00C95946" w:rsidRDefault="001A3C5D" w:rsidP="008E5485">
            <w:pPr>
              <w:keepNext/>
              <w:keepLines/>
              <w:spacing w:before="240" w:after="120" w:line="276" w:lineRule="auto"/>
              <w:outlineLvl w:val="2"/>
              <w:rPr>
                <w:rFonts w:ascii="Gadugi" w:hAnsi="Gadugi" w:cs="Arial"/>
                <w:iCs/>
                <w:noProof/>
                <w:color w:val="0279C2"/>
                <w:sz w:val="32"/>
                <w:szCs w:val="32"/>
                <w:u w:color="FA7268"/>
                <w:shd w:val="clear" w:color="auto" w:fill="FFFFFF"/>
                <w:lang w:eastAsia="en-AU"/>
              </w:rPr>
            </w:pPr>
            <w:r w:rsidRPr="00C95946">
              <w:rPr>
                <w:rFonts w:ascii="Gadugi" w:hAnsi="Gadugi" w:cs="Arial"/>
                <w:b/>
                <w:bCs/>
                <w:iCs/>
                <w:noProof/>
                <w:color w:val="0279C2"/>
                <w:sz w:val="28"/>
                <w:szCs w:val="36"/>
                <w:u w:color="0279C2"/>
                <w:shd w:val="clear" w:color="auto" w:fill="FFFFFF"/>
                <w:lang w:eastAsia="en-AU"/>
              </w:rPr>
              <w:t xml:space="preserve">Close </w:t>
            </w:r>
            <w:r w:rsidR="000B03A4">
              <w:rPr>
                <w:rFonts w:ascii="Gadugi" w:hAnsi="Gadugi" w:cs="Arial"/>
                <w:b/>
                <w:bCs/>
                <w:iCs/>
                <w:noProof/>
                <w:color w:val="0279C2"/>
                <w:sz w:val="28"/>
                <w:szCs w:val="36"/>
                <w:u w:color="0279C2"/>
                <w:shd w:val="clear" w:color="auto" w:fill="FFFFFF"/>
                <w:lang w:eastAsia="en-AU"/>
              </w:rPr>
              <w:t>3 November</w:t>
            </w:r>
            <w:r w:rsidRPr="00C95946">
              <w:rPr>
                <w:rFonts w:ascii="Gadugi" w:hAnsi="Gadugi" w:cs="Arial"/>
                <w:b/>
                <w:bCs/>
                <w:iCs/>
                <w:noProof/>
                <w:color w:val="0279C2"/>
                <w:sz w:val="28"/>
                <w:szCs w:val="36"/>
                <w:u w:color="0279C2"/>
                <w:shd w:val="clear" w:color="auto" w:fill="FFFFFF"/>
                <w:lang w:eastAsia="en-AU"/>
              </w:rPr>
              <w:t xml:space="preserve"> for competitive courses</w:t>
            </w:r>
          </w:p>
        </w:tc>
      </w:tr>
      <w:tr w:rsidR="001A3C5D" w:rsidRPr="00C95946" w14:paraId="0CD6F6AC" w14:textId="77777777" w:rsidTr="00635689">
        <w:tc>
          <w:tcPr>
            <w:tcW w:w="4746" w:type="dxa"/>
            <w:vAlign w:val="center"/>
          </w:tcPr>
          <w:p w14:paraId="66118F9E" w14:textId="77777777" w:rsidR="001A3C5D" w:rsidRPr="00C95946" w:rsidRDefault="001A3C5D" w:rsidP="008E5485">
            <w:pPr>
              <w:jc w:val="center"/>
              <w:rPr>
                <w:rFonts w:ascii="Gadugi" w:hAnsi="Gadugi"/>
                <w:color w:val="0279C2"/>
                <w:kern w:val="0"/>
                <w:sz w:val="22"/>
                <w:szCs w:val="22"/>
                <w:lang w:val="en-GB" w:eastAsia="en-AU"/>
              </w:rPr>
            </w:pPr>
            <w:r w:rsidRPr="00C95946">
              <w:rPr>
                <w:rFonts w:ascii="Gadugi" w:hAnsi="Gadugi"/>
                <w:noProof/>
                <w:color w:val="0279C2"/>
                <w:kern w:val="0"/>
                <w:sz w:val="22"/>
                <w:szCs w:val="22"/>
                <w:lang w:eastAsia="en-US"/>
              </w:rPr>
              <w:drawing>
                <wp:inline distT="0" distB="0" distL="0" distR="0" wp14:anchorId="090AC82E" wp14:editId="631E225E">
                  <wp:extent cx="2647006" cy="1066800"/>
                  <wp:effectExtent l="0" t="0" r="1270" b="0"/>
                  <wp:docPr id="46" name="Picture 4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logo&#10;&#10;Description automatically generated"/>
                          <pic:cNvPicPr/>
                        </pic:nvPicPr>
                        <pic:blipFill>
                          <a:blip r:embed="rId57"/>
                          <a:stretch>
                            <a:fillRect/>
                          </a:stretch>
                        </pic:blipFill>
                        <pic:spPr>
                          <a:xfrm>
                            <a:off x="0" y="0"/>
                            <a:ext cx="2648883" cy="1067557"/>
                          </a:xfrm>
                          <a:prstGeom prst="rect">
                            <a:avLst/>
                          </a:prstGeom>
                        </pic:spPr>
                      </pic:pic>
                    </a:graphicData>
                  </a:graphic>
                </wp:inline>
              </w:drawing>
            </w:r>
          </w:p>
        </w:tc>
        <w:tc>
          <w:tcPr>
            <w:tcW w:w="4436" w:type="dxa"/>
          </w:tcPr>
          <w:p w14:paraId="4ABF7F7B" w14:textId="77777777" w:rsidR="001A3C5D" w:rsidRPr="00C95946" w:rsidRDefault="001A3C5D" w:rsidP="008E5485">
            <w:pPr>
              <w:rPr>
                <w:rFonts w:ascii="Gadugi" w:hAnsi="Gadugi"/>
                <w:color w:val="0279C2"/>
                <w:kern w:val="0"/>
                <w:sz w:val="22"/>
                <w:szCs w:val="22"/>
                <w:lang w:val="en-GB" w:eastAsia="en-AU"/>
              </w:rPr>
            </w:pPr>
          </w:p>
          <w:p w14:paraId="2F8A7EC8" w14:textId="77777777" w:rsidR="001A3C5D" w:rsidRPr="00C95946" w:rsidRDefault="001A3C5D" w:rsidP="008E5485">
            <w:pPr>
              <w:rPr>
                <w:rFonts w:ascii="Gadugi" w:hAnsi="Gadugi"/>
                <w:color w:val="0279C2"/>
                <w:kern w:val="0"/>
                <w:sz w:val="22"/>
                <w:szCs w:val="22"/>
                <w:lang w:val="en-GB" w:eastAsia="en-AU"/>
              </w:rPr>
            </w:pPr>
          </w:p>
          <w:p w14:paraId="6F2E841D" w14:textId="77777777" w:rsidR="001A3C5D" w:rsidRPr="00C95946" w:rsidRDefault="00000000" w:rsidP="008E5485">
            <w:pPr>
              <w:rPr>
                <w:rFonts w:ascii="Gadugi" w:hAnsi="Gadugi"/>
                <w:color w:val="0279C2"/>
                <w:kern w:val="0"/>
                <w:sz w:val="22"/>
                <w:szCs w:val="22"/>
                <w:u w:val="single"/>
                <w:lang w:val="en-GB" w:eastAsia="en-AU"/>
              </w:rPr>
            </w:pPr>
            <w:hyperlink r:id="rId58" w:history="1">
              <w:r w:rsidR="001A3C5D" w:rsidRPr="00C95946">
                <w:rPr>
                  <w:rFonts w:ascii="Gadugi" w:hAnsi="Gadugi"/>
                  <w:color w:val="0279C2"/>
                  <w:kern w:val="0"/>
                  <w:sz w:val="22"/>
                  <w:szCs w:val="22"/>
                  <w:u w:val="single"/>
                  <w:lang w:val="en-GB" w:eastAsia="en-AU"/>
                </w:rPr>
                <w:t>North Metropolitan TAFE</w:t>
              </w:r>
            </w:hyperlink>
          </w:p>
          <w:p w14:paraId="668F34FC" w14:textId="77777777" w:rsidR="001A3C5D" w:rsidRPr="00C95946" w:rsidRDefault="001A3C5D" w:rsidP="008E5485">
            <w:pPr>
              <w:rPr>
                <w:rFonts w:ascii="Gadugi" w:hAnsi="Gadugi"/>
                <w:color w:val="0279C2"/>
                <w:kern w:val="0"/>
                <w:sz w:val="22"/>
                <w:szCs w:val="22"/>
                <w:u w:val="single"/>
                <w:lang w:val="en-GB" w:eastAsia="en-AU"/>
              </w:rPr>
            </w:pPr>
          </w:p>
          <w:p w14:paraId="1EF0897B" w14:textId="77777777" w:rsidR="001A3C5D" w:rsidRPr="00C95946" w:rsidRDefault="001A3C5D" w:rsidP="008E5485">
            <w:pPr>
              <w:rPr>
                <w:rFonts w:ascii="Gadugi" w:hAnsi="Gadugi"/>
                <w:color w:val="0279C2"/>
                <w:kern w:val="0"/>
                <w:sz w:val="22"/>
                <w:szCs w:val="22"/>
                <w:lang w:val="en-GB" w:eastAsia="en-AU"/>
              </w:rPr>
            </w:pPr>
          </w:p>
        </w:tc>
      </w:tr>
      <w:tr w:rsidR="001A3C5D" w:rsidRPr="00C95946" w14:paraId="23A0429A" w14:textId="77777777" w:rsidTr="00635689">
        <w:tc>
          <w:tcPr>
            <w:tcW w:w="4746" w:type="dxa"/>
          </w:tcPr>
          <w:p w14:paraId="2DC1E6CC" w14:textId="77777777" w:rsidR="001A3C5D" w:rsidRPr="00C95946" w:rsidRDefault="001A3C5D" w:rsidP="008E5485">
            <w:pPr>
              <w:rPr>
                <w:rFonts w:ascii="Gadugi" w:hAnsi="Gadugi"/>
                <w:color w:val="0279C2"/>
                <w:kern w:val="0"/>
                <w:sz w:val="22"/>
                <w:szCs w:val="22"/>
                <w:lang w:val="en-GB" w:eastAsia="en-AU"/>
              </w:rPr>
            </w:pPr>
            <w:r w:rsidRPr="00C95946">
              <w:rPr>
                <w:rFonts w:ascii="Gadugi" w:hAnsi="Gadugi"/>
                <w:noProof/>
                <w:color w:val="0279C2"/>
                <w:kern w:val="0"/>
                <w:sz w:val="22"/>
                <w:szCs w:val="22"/>
                <w:lang w:eastAsia="en-US"/>
              </w:rPr>
              <w:drawing>
                <wp:inline distT="0" distB="0" distL="0" distR="0" wp14:anchorId="22A1AEF0" wp14:editId="7CC93EAD">
                  <wp:extent cx="2867025" cy="1016000"/>
                  <wp:effectExtent l="0" t="0" r="9525" b="0"/>
                  <wp:docPr id="45" name="Picture 45" descr="A purpl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urple and black logo&#10;&#10;Description automatically generated"/>
                          <pic:cNvPicPr/>
                        </pic:nvPicPr>
                        <pic:blipFill>
                          <a:blip r:embed="rId59"/>
                          <a:stretch>
                            <a:fillRect/>
                          </a:stretch>
                        </pic:blipFill>
                        <pic:spPr>
                          <a:xfrm>
                            <a:off x="0" y="0"/>
                            <a:ext cx="2867025" cy="1016000"/>
                          </a:xfrm>
                          <a:prstGeom prst="rect">
                            <a:avLst/>
                          </a:prstGeom>
                        </pic:spPr>
                      </pic:pic>
                    </a:graphicData>
                  </a:graphic>
                </wp:inline>
              </w:drawing>
            </w:r>
          </w:p>
        </w:tc>
        <w:tc>
          <w:tcPr>
            <w:tcW w:w="4436" w:type="dxa"/>
          </w:tcPr>
          <w:p w14:paraId="02BFF070" w14:textId="77777777" w:rsidR="001A3C5D" w:rsidRPr="00C95946" w:rsidRDefault="001A3C5D" w:rsidP="008E5485">
            <w:pPr>
              <w:rPr>
                <w:rFonts w:ascii="Gadugi" w:hAnsi="Gadugi"/>
                <w:color w:val="0279C2"/>
                <w:kern w:val="0"/>
                <w:sz w:val="22"/>
                <w:szCs w:val="22"/>
                <w:lang w:val="en-GB" w:eastAsia="en-AU"/>
              </w:rPr>
            </w:pPr>
          </w:p>
          <w:p w14:paraId="1877A160" w14:textId="77777777" w:rsidR="001A3C5D" w:rsidRPr="00C95946" w:rsidRDefault="001A3C5D" w:rsidP="008E5485">
            <w:pPr>
              <w:rPr>
                <w:rFonts w:ascii="Gadugi" w:hAnsi="Gadugi"/>
                <w:color w:val="0279C2"/>
                <w:kern w:val="0"/>
                <w:sz w:val="22"/>
                <w:szCs w:val="22"/>
                <w:lang w:val="en-GB" w:eastAsia="en-AU"/>
              </w:rPr>
            </w:pPr>
          </w:p>
          <w:p w14:paraId="4076AB8E" w14:textId="77777777" w:rsidR="001A3C5D" w:rsidRPr="00C95946" w:rsidRDefault="00000000" w:rsidP="008E5485">
            <w:pPr>
              <w:rPr>
                <w:rFonts w:ascii="Gadugi" w:hAnsi="Gadugi"/>
                <w:color w:val="0279C2"/>
                <w:kern w:val="0"/>
                <w:sz w:val="22"/>
                <w:szCs w:val="22"/>
                <w:lang w:val="en-GB" w:eastAsia="en-AU"/>
              </w:rPr>
            </w:pPr>
            <w:hyperlink r:id="rId60" w:history="1">
              <w:r w:rsidR="001A3C5D" w:rsidRPr="00C95946">
                <w:rPr>
                  <w:rFonts w:ascii="Gadugi" w:eastAsiaTheme="minorHAnsi" w:hAnsi="Gadugi"/>
                  <w:color w:val="0279C2"/>
                  <w:kern w:val="0"/>
                  <w:sz w:val="22"/>
                  <w:szCs w:val="22"/>
                  <w:u w:val="single"/>
                  <w:lang w:val="en-GB" w:eastAsia="en-AU"/>
                </w:rPr>
                <w:t>South Metropolitan TAFE</w:t>
              </w:r>
            </w:hyperlink>
          </w:p>
        </w:tc>
      </w:tr>
      <w:tr w:rsidR="001A3C5D" w:rsidRPr="00C95946" w14:paraId="66408FFC" w14:textId="77777777" w:rsidTr="00635689">
        <w:tc>
          <w:tcPr>
            <w:tcW w:w="4746" w:type="dxa"/>
            <w:vAlign w:val="bottom"/>
          </w:tcPr>
          <w:p w14:paraId="5627C385" w14:textId="77777777" w:rsidR="001A3C5D" w:rsidRPr="00C95946" w:rsidRDefault="001A3C5D" w:rsidP="00635689">
            <w:pPr>
              <w:tabs>
                <w:tab w:val="left" w:pos="31"/>
              </w:tabs>
              <w:rPr>
                <w:rFonts w:ascii="Gadugi" w:hAnsi="Gadugi"/>
                <w:color w:val="0279C2"/>
                <w:kern w:val="0"/>
                <w:sz w:val="22"/>
                <w:szCs w:val="22"/>
                <w:lang w:val="en-GB" w:eastAsia="en-AU"/>
              </w:rPr>
            </w:pPr>
            <w:r w:rsidRPr="00C95946">
              <w:rPr>
                <w:rFonts w:ascii="Gadugi" w:hAnsi="Gadugi"/>
                <w:noProof/>
                <w:color w:val="0279C2"/>
                <w:kern w:val="0"/>
                <w:sz w:val="22"/>
                <w:szCs w:val="22"/>
                <w:lang w:eastAsia="en-US"/>
              </w:rPr>
              <w:drawing>
                <wp:inline distT="0" distB="0" distL="0" distR="0" wp14:anchorId="16D09BEA" wp14:editId="35A08300">
                  <wp:extent cx="2167255" cy="977900"/>
                  <wp:effectExtent l="0" t="0" r="4445" b="0"/>
                  <wp:docPr id="47" name="Picture 47" descr="A blue and black logo&#10;&#10;Description automatically generate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ue and black logo&#10;&#10;Description automatically generated">
                            <a:hlinkClick r:id="rId61"/>
                          </pic:cNvPr>
                          <pic:cNvPicPr/>
                        </pic:nvPicPr>
                        <pic:blipFill>
                          <a:blip r:embed="rId62"/>
                          <a:stretch>
                            <a:fillRect/>
                          </a:stretch>
                        </pic:blipFill>
                        <pic:spPr>
                          <a:xfrm>
                            <a:off x="0" y="0"/>
                            <a:ext cx="2169913" cy="979099"/>
                          </a:xfrm>
                          <a:prstGeom prst="rect">
                            <a:avLst/>
                          </a:prstGeom>
                        </pic:spPr>
                      </pic:pic>
                    </a:graphicData>
                  </a:graphic>
                </wp:inline>
              </w:drawing>
            </w:r>
          </w:p>
        </w:tc>
        <w:tc>
          <w:tcPr>
            <w:tcW w:w="4436" w:type="dxa"/>
          </w:tcPr>
          <w:p w14:paraId="4E849A49" w14:textId="77777777" w:rsidR="001A3C5D" w:rsidRPr="00C95946" w:rsidRDefault="001A3C5D" w:rsidP="008E5485">
            <w:pPr>
              <w:rPr>
                <w:rFonts w:ascii="Gadugi" w:hAnsi="Gadugi"/>
                <w:color w:val="0279C2"/>
                <w:kern w:val="0"/>
                <w:sz w:val="22"/>
                <w:szCs w:val="22"/>
                <w:lang w:val="en-GB" w:eastAsia="en-AU"/>
              </w:rPr>
            </w:pPr>
          </w:p>
          <w:p w14:paraId="501FBB9C" w14:textId="77777777" w:rsidR="001A3C5D" w:rsidRPr="00C95946" w:rsidRDefault="001A3C5D" w:rsidP="008E5485">
            <w:pPr>
              <w:rPr>
                <w:rFonts w:ascii="Gadugi" w:hAnsi="Gadugi"/>
                <w:color w:val="0279C2"/>
                <w:kern w:val="0"/>
                <w:sz w:val="22"/>
                <w:szCs w:val="22"/>
                <w:lang w:val="en-GB" w:eastAsia="en-AU"/>
              </w:rPr>
            </w:pPr>
          </w:p>
          <w:p w14:paraId="6C6D2862" w14:textId="77777777" w:rsidR="001A3C5D" w:rsidRPr="00C95946" w:rsidRDefault="00000000" w:rsidP="008E5485">
            <w:pPr>
              <w:rPr>
                <w:rFonts w:ascii="Gadugi" w:hAnsi="Gadugi"/>
                <w:color w:val="0279C2"/>
                <w:kern w:val="0"/>
                <w:sz w:val="22"/>
                <w:szCs w:val="22"/>
                <w:u w:val="single"/>
                <w:lang w:val="en-GB" w:eastAsia="en-AU"/>
              </w:rPr>
            </w:pPr>
            <w:hyperlink r:id="rId63" w:history="1">
              <w:r w:rsidR="001A3C5D" w:rsidRPr="00C95946">
                <w:rPr>
                  <w:rFonts w:ascii="Gadugi" w:eastAsiaTheme="minorHAnsi" w:hAnsi="Gadugi"/>
                  <w:color w:val="0279C2"/>
                  <w:kern w:val="0"/>
                  <w:sz w:val="22"/>
                  <w:szCs w:val="22"/>
                  <w:u w:val="single"/>
                  <w:lang w:val="en-GB" w:eastAsia="en-AU"/>
                </w:rPr>
                <w:t>Central Regional TAFE</w:t>
              </w:r>
            </w:hyperlink>
          </w:p>
          <w:p w14:paraId="32B33A34" w14:textId="77777777" w:rsidR="001A3C5D" w:rsidRPr="00C95946" w:rsidRDefault="001A3C5D" w:rsidP="008E5485">
            <w:pPr>
              <w:rPr>
                <w:rFonts w:ascii="Gadugi" w:hAnsi="Gadugi"/>
                <w:color w:val="0563C1" w:themeColor="hyperlink"/>
                <w:kern w:val="0"/>
                <w:sz w:val="22"/>
                <w:szCs w:val="22"/>
                <w:u w:val="single"/>
                <w:lang w:eastAsia="en-US"/>
              </w:rPr>
            </w:pPr>
          </w:p>
          <w:p w14:paraId="20CCA772" w14:textId="77777777" w:rsidR="001A3C5D" w:rsidRPr="00C95946" w:rsidRDefault="001A3C5D" w:rsidP="008E5485">
            <w:pPr>
              <w:rPr>
                <w:rFonts w:ascii="Gadugi" w:hAnsi="Gadugi"/>
                <w:color w:val="0279C2"/>
                <w:kern w:val="0"/>
                <w:sz w:val="22"/>
                <w:szCs w:val="22"/>
                <w:lang w:val="en-GB" w:eastAsia="en-AU"/>
              </w:rPr>
            </w:pPr>
          </w:p>
        </w:tc>
      </w:tr>
      <w:tr w:rsidR="001A3C5D" w:rsidRPr="006C488D" w14:paraId="0AF35947" w14:textId="77777777" w:rsidTr="00F35CA0">
        <w:tc>
          <w:tcPr>
            <w:tcW w:w="4746" w:type="dxa"/>
            <w:vAlign w:val="center"/>
          </w:tcPr>
          <w:p w14:paraId="55E0B300" w14:textId="77777777" w:rsidR="001A3C5D" w:rsidRPr="006C488D" w:rsidRDefault="001A3C5D" w:rsidP="00F35CA0">
            <w:pPr>
              <w:rPr>
                <w:rFonts w:ascii="Gadugi" w:hAnsi="Gadugi"/>
                <w:color w:val="0279C2"/>
                <w:kern w:val="0"/>
                <w:sz w:val="22"/>
                <w:szCs w:val="22"/>
                <w:lang w:val="en-GB" w:eastAsia="en-AU"/>
              </w:rPr>
            </w:pPr>
            <w:r w:rsidRPr="006C488D">
              <w:rPr>
                <w:rFonts w:ascii="Gadugi" w:hAnsi="Gadugi"/>
                <w:noProof/>
                <w:color w:val="0279C2"/>
                <w:kern w:val="0"/>
                <w:sz w:val="22"/>
                <w:szCs w:val="22"/>
                <w:lang w:eastAsia="en-US"/>
              </w:rPr>
              <w:drawing>
                <wp:inline distT="0" distB="0" distL="0" distR="0" wp14:anchorId="245A0741" wp14:editId="256BEBF9">
                  <wp:extent cx="2082800" cy="1028434"/>
                  <wp:effectExtent l="0" t="0" r="0" b="635"/>
                  <wp:docPr id="48" name="Picture 48" descr="A logo with black text&#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logo with black text&#10;&#10;Description automatically generated">
                            <a:hlinkClick r:id="rId64"/>
                          </pic:cNvPr>
                          <pic:cNvPicPr/>
                        </pic:nvPicPr>
                        <pic:blipFill>
                          <a:blip r:embed="rId65"/>
                          <a:stretch>
                            <a:fillRect/>
                          </a:stretch>
                        </pic:blipFill>
                        <pic:spPr>
                          <a:xfrm>
                            <a:off x="0" y="0"/>
                            <a:ext cx="2090136" cy="1032056"/>
                          </a:xfrm>
                          <a:prstGeom prst="rect">
                            <a:avLst/>
                          </a:prstGeom>
                        </pic:spPr>
                      </pic:pic>
                    </a:graphicData>
                  </a:graphic>
                </wp:inline>
              </w:drawing>
            </w:r>
          </w:p>
        </w:tc>
        <w:tc>
          <w:tcPr>
            <w:tcW w:w="4436" w:type="dxa"/>
          </w:tcPr>
          <w:p w14:paraId="283FFBE4" w14:textId="77777777" w:rsidR="001A3C5D" w:rsidRPr="006C488D" w:rsidRDefault="001A3C5D" w:rsidP="008E5485">
            <w:pPr>
              <w:rPr>
                <w:rFonts w:ascii="Gadugi" w:hAnsi="Gadugi"/>
                <w:color w:val="0279C2"/>
                <w:kern w:val="0"/>
                <w:sz w:val="22"/>
                <w:szCs w:val="22"/>
                <w:lang w:val="en-GB" w:eastAsia="en-AU"/>
              </w:rPr>
            </w:pPr>
          </w:p>
          <w:p w14:paraId="39AF1B17" w14:textId="77777777" w:rsidR="001A3C5D" w:rsidRPr="006C488D" w:rsidRDefault="001A3C5D" w:rsidP="008E5485">
            <w:pPr>
              <w:rPr>
                <w:rFonts w:ascii="Gadugi" w:hAnsi="Gadugi"/>
                <w:color w:val="0279C2"/>
                <w:kern w:val="0"/>
                <w:sz w:val="22"/>
                <w:szCs w:val="22"/>
                <w:lang w:val="en-GB" w:eastAsia="en-AU"/>
              </w:rPr>
            </w:pPr>
          </w:p>
          <w:p w14:paraId="0DAF2337" w14:textId="77777777" w:rsidR="001A3C5D" w:rsidRPr="006C488D" w:rsidRDefault="00000000" w:rsidP="008E5485">
            <w:pPr>
              <w:rPr>
                <w:rFonts w:ascii="Gadugi" w:hAnsi="Gadugi"/>
                <w:color w:val="0279C2"/>
                <w:kern w:val="0"/>
                <w:sz w:val="22"/>
                <w:szCs w:val="22"/>
                <w:u w:val="single"/>
                <w:lang w:val="en-GB" w:eastAsia="en-AU"/>
              </w:rPr>
            </w:pPr>
            <w:hyperlink r:id="rId66" w:history="1">
              <w:r w:rsidR="001A3C5D" w:rsidRPr="006C488D">
                <w:rPr>
                  <w:rFonts w:ascii="Gadugi" w:eastAsiaTheme="minorHAnsi" w:hAnsi="Gadugi"/>
                  <w:color w:val="0279C2"/>
                  <w:kern w:val="0"/>
                  <w:sz w:val="22"/>
                  <w:szCs w:val="22"/>
                  <w:u w:val="single"/>
                  <w:lang w:val="en-GB" w:eastAsia="en-AU"/>
                </w:rPr>
                <w:t>North R</w:t>
              </w:r>
              <w:r w:rsidR="001A3C5D" w:rsidRPr="006C488D">
                <w:rPr>
                  <w:rFonts w:ascii="Gadugi" w:hAnsi="Gadugi"/>
                  <w:color w:val="0279C2"/>
                  <w:kern w:val="0"/>
                  <w:sz w:val="22"/>
                  <w:szCs w:val="22"/>
                  <w:u w:val="single"/>
                  <w:lang w:val="en-GB" w:eastAsia="en-AU"/>
                </w:rPr>
                <w:t>egional TAFE</w:t>
              </w:r>
            </w:hyperlink>
          </w:p>
          <w:p w14:paraId="12E6B100" w14:textId="77777777" w:rsidR="001A3C5D" w:rsidRPr="006C488D" w:rsidRDefault="001A3C5D" w:rsidP="008E5485">
            <w:pPr>
              <w:rPr>
                <w:rFonts w:ascii="Gadugi" w:hAnsi="Gadugi"/>
                <w:color w:val="0563C1" w:themeColor="hyperlink"/>
                <w:kern w:val="0"/>
                <w:sz w:val="22"/>
                <w:szCs w:val="22"/>
                <w:u w:val="single"/>
                <w:lang w:eastAsia="en-US"/>
              </w:rPr>
            </w:pPr>
          </w:p>
          <w:p w14:paraId="3721136F" w14:textId="77777777" w:rsidR="001A3C5D" w:rsidRPr="006C488D" w:rsidRDefault="001A3C5D" w:rsidP="008E5485">
            <w:pPr>
              <w:rPr>
                <w:rFonts w:ascii="Gadugi" w:hAnsi="Gadugi"/>
                <w:color w:val="0279C2"/>
                <w:kern w:val="0"/>
                <w:sz w:val="22"/>
                <w:szCs w:val="22"/>
                <w:lang w:val="en-GB" w:eastAsia="en-AU"/>
              </w:rPr>
            </w:pPr>
          </w:p>
        </w:tc>
      </w:tr>
      <w:tr w:rsidR="001A3C5D" w:rsidRPr="006C488D" w14:paraId="7671DBD1" w14:textId="77777777" w:rsidTr="00F35CA0">
        <w:tc>
          <w:tcPr>
            <w:tcW w:w="4746" w:type="dxa"/>
            <w:vAlign w:val="center"/>
          </w:tcPr>
          <w:p w14:paraId="34B4A500" w14:textId="77777777" w:rsidR="001A3C5D" w:rsidRPr="006C488D" w:rsidRDefault="001A3C5D" w:rsidP="00F35CA0">
            <w:pPr>
              <w:rPr>
                <w:rFonts w:ascii="Gadugi" w:hAnsi="Gadugi"/>
                <w:noProof/>
                <w:color w:val="0279C2"/>
                <w:kern w:val="0"/>
                <w:sz w:val="22"/>
                <w:szCs w:val="22"/>
                <w:lang w:eastAsia="en-US"/>
              </w:rPr>
            </w:pPr>
            <w:r w:rsidRPr="006C488D">
              <w:rPr>
                <w:rFonts w:ascii="Gadugi" w:hAnsi="Gadugi"/>
                <w:noProof/>
                <w:color w:val="0279C2"/>
                <w:kern w:val="0"/>
                <w:sz w:val="22"/>
                <w:szCs w:val="22"/>
                <w:lang w:eastAsia="en-US"/>
              </w:rPr>
              <w:drawing>
                <wp:inline distT="0" distB="0" distL="0" distR="0" wp14:anchorId="0564272A" wp14:editId="2F20D412">
                  <wp:extent cx="2197100" cy="1003300"/>
                  <wp:effectExtent l="0" t="0" r="0" b="6350"/>
                  <wp:docPr id="49" name="Picture 49" descr="A green and black logo&#10;&#10;Description automatically generate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een and black logo&#10;&#10;Description automatically generated">
                            <a:hlinkClick r:id="rId67"/>
                          </pic:cNvPr>
                          <pic:cNvPicPr/>
                        </pic:nvPicPr>
                        <pic:blipFill>
                          <a:blip r:embed="rId68"/>
                          <a:stretch>
                            <a:fillRect/>
                          </a:stretch>
                        </pic:blipFill>
                        <pic:spPr>
                          <a:xfrm>
                            <a:off x="0" y="0"/>
                            <a:ext cx="2207136" cy="1007883"/>
                          </a:xfrm>
                          <a:prstGeom prst="rect">
                            <a:avLst/>
                          </a:prstGeom>
                        </pic:spPr>
                      </pic:pic>
                    </a:graphicData>
                  </a:graphic>
                </wp:inline>
              </w:drawing>
            </w:r>
          </w:p>
        </w:tc>
        <w:tc>
          <w:tcPr>
            <w:tcW w:w="4436" w:type="dxa"/>
          </w:tcPr>
          <w:p w14:paraId="112AD149" w14:textId="77777777" w:rsidR="001A3C5D" w:rsidRPr="006C488D" w:rsidRDefault="001A3C5D" w:rsidP="008E5485">
            <w:pPr>
              <w:rPr>
                <w:rFonts w:ascii="Gadugi" w:hAnsi="Gadugi"/>
                <w:color w:val="0279C2"/>
                <w:kern w:val="0"/>
                <w:sz w:val="22"/>
                <w:szCs w:val="22"/>
                <w:lang w:val="en-GB" w:eastAsia="en-AU"/>
              </w:rPr>
            </w:pPr>
          </w:p>
          <w:p w14:paraId="32ABA0A8" w14:textId="77777777" w:rsidR="001A3C5D" w:rsidRPr="006C488D" w:rsidRDefault="001A3C5D" w:rsidP="008E5485">
            <w:pPr>
              <w:rPr>
                <w:rFonts w:ascii="Gadugi" w:hAnsi="Gadugi"/>
                <w:color w:val="0279C2"/>
                <w:kern w:val="0"/>
                <w:sz w:val="22"/>
                <w:szCs w:val="22"/>
                <w:lang w:val="en-GB" w:eastAsia="en-AU"/>
              </w:rPr>
            </w:pPr>
          </w:p>
          <w:p w14:paraId="7D3F1D47" w14:textId="77777777" w:rsidR="001A3C5D" w:rsidRPr="006C488D" w:rsidRDefault="00000000" w:rsidP="008E5485">
            <w:pPr>
              <w:rPr>
                <w:rFonts w:ascii="Gadugi" w:hAnsi="Gadugi"/>
                <w:color w:val="0279C2"/>
                <w:kern w:val="0"/>
                <w:sz w:val="22"/>
                <w:szCs w:val="22"/>
                <w:u w:val="single"/>
                <w:lang w:val="en-GB" w:eastAsia="en-AU"/>
              </w:rPr>
            </w:pPr>
            <w:hyperlink r:id="rId69" w:history="1">
              <w:r w:rsidR="001A3C5D" w:rsidRPr="006C488D">
                <w:rPr>
                  <w:rFonts w:ascii="Gadugi" w:eastAsiaTheme="minorHAnsi" w:hAnsi="Gadugi"/>
                  <w:color w:val="0279C2"/>
                  <w:kern w:val="0"/>
                  <w:sz w:val="22"/>
                  <w:szCs w:val="22"/>
                  <w:u w:val="single"/>
                  <w:lang w:val="en-GB" w:eastAsia="en-AU"/>
                </w:rPr>
                <w:t>South Regional TAFE</w:t>
              </w:r>
            </w:hyperlink>
          </w:p>
          <w:p w14:paraId="79531B3C" w14:textId="77777777" w:rsidR="001A3C5D" w:rsidRPr="006C488D" w:rsidRDefault="001A3C5D" w:rsidP="008E5485">
            <w:pPr>
              <w:rPr>
                <w:rFonts w:ascii="Gadugi" w:hAnsi="Gadugi"/>
                <w:color w:val="0563C1" w:themeColor="hyperlink"/>
                <w:kern w:val="0"/>
                <w:sz w:val="22"/>
                <w:szCs w:val="22"/>
                <w:u w:val="single"/>
                <w:lang w:eastAsia="en-US"/>
              </w:rPr>
            </w:pPr>
          </w:p>
          <w:p w14:paraId="0448C31D" w14:textId="77777777" w:rsidR="001A3C5D" w:rsidRPr="006C488D" w:rsidRDefault="001A3C5D" w:rsidP="008E5485">
            <w:pPr>
              <w:rPr>
                <w:rFonts w:ascii="Gadugi" w:hAnsi="Gadugi"/>
                <w:color w:val="0279C2"/>
                <w:kern w:val="0"/>
                <w:sz w:val="22"/>
                <w:szCs w:val="22"/>
                <w:lang w:val="en-GB" w:eastAsia="en-AU"/>
              </w:rPr>
            </w:pPr>
          </w:p>
        </w:tc>
      </w:tr>
    </w:tbl>
    <w:p w14:paraId="3D29AD42" w14:textId="2A395D7C" w:rsidR="003478DF" w:rsidRDefault="00535565" w:rsidP="00CC42A7">
      <w:pPr>
        <w:rPr>
          <w:lang w:eastAsia="en-US"/>
        </w:rPr>
      </w:pPr>
      <w:r w:rsidRPr="006C488D">
        <w:rPr>
          <w:lang w:eastAsia="en-US"/>
        </w:rPr>
        <w:t>F</w:t>
      </w:r>
      <w:r w:rsidR="00F7576C" w:rsidRPr="006C488D">
        <w:rPr>
          <w:noProof/>
        </w:rPr>
        <w:t xml:space="preserve"> </w:t>
      </w:r>
      <w:r w:rsidRPr="006C488D">
        <w:rPr>
          <w:lang w:eastAsia="en-US"/>
        </w:rPr>
        <w:t>or more information, download the </w:t>
      </w:r>
      <w:hyperlink r:id="rId70" w:tgtFrame="_blank" w:history="1">
        <w:r w:rsidRPr="006C488D">
          <w:rPr>
            <w:rStyle w:val="Hyperlink"/>
            <w:i/>
            <w:iCs/>
            <w:lang w:eastAsia="en-US"/>
          </w:rPr>
          <w:t>TAFE admissions guide for entry to full time courses</w:t>
        </w:r>
      </w:hyperlink>
      <w:r w:rsidRPr="006C488D">
        <w:rPr>
          <w:lang w:eastAsia="en-US"/>
        </w:rPr>
        <w:t> for entry to full time courses.</w:t>
      </w:r>
      <w:bookmarkEnd w:id="3"/>
    </w:p>
    <w:p w14:paraId="241BD031" w14:textId="77777777" w:rsidR="005A66A2" w:rsidRPr="006C488D" w:rsidRDefault="005A66A2" w:rsidP="005A66A2">
      <w:pPr>
        <w:pStyle w:val="Heading3"/>
      </w:pPr>
      <w:r w:rsidRPr="006C488D">
        <w:t>Cyber Security Microsoft Traineeships</w:t>
      </w:r>
    </w:p>
    <w:p w14:paraId="5A0EB114" w14:textId="77777777" w:rsidR="005A66A2" w:rsidRPr="006C488D" w:rsidRDefault="005A66A2" w:rsidP="005A66A2">
      <w:pPr>
        <w:spacing w:before="120" w:after="160"/>
        <w:rPr>
          <w:rFonts w:ascii="Gadugi" w:eastAsiaTheme="minorHAnsi" w:hAnsi="Gadugi"/>
          <w:color w:val="3F6D8D"/>
          <w:kern w:val="0"/>
          <w:sz w:val="22"/>
          <w:szCs w:val="22"/>
          <w:lang w:eastAsia="en-US"/>
        </w:rPr>
      </w:pPr>
      <w:r w:rsidRPr="006C488D">
        <w:rPr>
          <w:rFonts w:ascii="Gadugi" w:eastAsiaTheme="minorHAnsi" w:hAnsi="Gadugi"/>
          <w:noProof/>
          <w:color w:val="3F6D8D"/>
          <w:kern w:val="0"/>
          <w:sz w:val="22"/>
          <w:szCs w:val="22"/>
          <w:lang w:eastAsia="en-US"/>
        </w:rPr>
        <w:drawing>
          <wp:anchor distT="0" distB="0" distL="114300" distR="114300" simplePos="0" relativeHeight="252554752" behindDoc="0" locked="0" layoutInCell="1" allowOverlap="1" wp14:anchorId="6AF340CD" wp14:editId="0A497328">
            <wp:simplePos x="0" y="0"/>
            <wp:positionH relativeFrom="column">
              <wp:posOffset>-19250</wp:posOffset>
            </wp:positionH>
            <wp:positionV relativeFrom="paragraph">
              <wp:posOffset>160822</wp:posOffset>
            </wp:positionV>
            <wp:extent cx="3235409" cy="1409801"/>
            <wp:effectExtent l="0" t="0" r="3175" b="0"/>
            <wp:wrapSquare wrapText="bothSides"/>
            <wp:docPr id="227" name="Picture 227"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blue rectangle with white tex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35409" cy="1409801"/>
                    </a:xfrm>
                    <a:prstGeom prst="rect">
                      <a:avLst/>
                    </a:prstGeom>
                  </pic:spPr>
                </pic:pic>
              </a:graphicData>
            </a:graphic>
          </wp:anchor>
        </w:drawing>
      </w:r>
      <w:r w:rsidRPr="006C488D">
        <w:rPr>
          <w:rFonts w:ascii="Gadugi" w:eastAsiaTheme="minorHAnsi" w:hAnsi="Gadugi"/>
          <w:color w:val="3F6D8D"/>
          <w:kern w:val="0"/>
          <w:sz w:val="22"/>
          <w:szCs w:val="22"/>
          <w:lang w:eastAsia="en-US"/>
        </w:rPr>
        <w:t xml:space="preserve"> </w:t>
      </w:r>
    </w:p>
    <w:p w14:paraId="00AC3ED6" w14:textId="77777777" w:rsidR="005A66A2" w:rsidRPr="006C488D" w:rsidRDefault="005A66A2" w:rsidP="005A66A2">
      <w:pPr>
        <w:spacing w:before="120" w:after="160"/>
        <w:rPr>
          <w:rFonts w:ascii="Gadugi" w:eastAsiaTheme="minorHAnsi" w:hAnsi="Gadugi"/>
          <w:color w:val="3F6D8D"/>
          <w:kern w:val="0"/>
          <w:sz w:val="22"/>
          <w:szCs w:val="22"/>
          <w:lang w:eastAsia="en-US"/>
        </w:rPr>
      </w:pPr>
      <w:r w:rsidRPr="006C488D">
        <w:rPr>
          <w:rFonts w:ascii="Gadugi" w:eastAsiaTheme="minorHAnsi" w:hAnsi="Gadugi"/>
          <w:color w:val="3F6D8D"/>
          <w:kern w:val="0"/>
          <w:sz w:val="22"/>
          <w:szCs w:val="22"/>
          <w:lang w:eastAsia="en-US"/>
        </w:rPr>
        <w:t xml:space="preserve">If you are interested in starting an IT Traineeship, MEGT has Microsoft Traineeships advertised </w:t>
      </w:r>
      <w:hyperlink r:id="rId72" w:history="1">
        <w:r w:rsidRPr="006C488D">
          <w:rPr>
            <w:rStyle w:val="Hyperlink"/>
            <w:rFonts w:ascii="Gadugi" w:eastAsiaTheme="minorHAnsi" w:hAnsi="Gadugi"/>
            <w:kern w:val="0"/>
            <w:sz w:val="22"/>
            <w:szCs w:val="22"/>
            <w:lang w:eastAsia="en-US"/>
          </w:rPr>
          <w:t>HERE.</w:t>
        </w:r>
      </w:hyperlink>
      <w:r w:rsidRPr="006C488D">
        <w:rPr>
          <w:rFonts w:ascii="Gadugi" w:eastAsiaTheme="minorHAnsi" w:hAnsi="Gadugi"/>
          <w:color w:val="3F6D8D"/>
          <w:kern w:val="0"/>
          <w:sz w:val="22"/>
          <w:szCs w:val="22"/>
          <w:lang w:eastAsia="en-US"/>
        </w:rPr>
        <w:t xml:space="preserve"> </w:t>
      </w:r>
    </w:p>
    <w:p w14:paraId="03D76EAF" w14:textId="77777777" w:rsidR="00CC42A7" w:rsidRPr="006C488D" w:rsidRDefault="00CC42A7" w:rsidP="00CC42A7">
      <w:pPr>
        <w:rPr>
          <w:lang w:eastAsia="en-US"/>
        </w:rPr>
      </w:pPr>
    </w:p>
    <w:p w14:paraId="3CD5D99E" w14:textId="77777777" w:rsidR="000E615D" w:rsidRPr="000E615D" w:rsidRDefault="000E615D" w:rsidP="000E615D">
      <w:pPr>
        <w:rPr>
          <w:lang w:val="en-GB" w:eastAsia="en-US"/>
        </w:rPr>
      </w:pPr>
    </w:p>
    <w:p w14:paraId="031CC201" w14:textId="77777777" w:rsidR="0033755A" w:rsidRDefault="0033755A" w:rsidP="000E615D">
      <w:pPr>
        <w:pStyle w:val="Heading3"/>
      </w:pPr>
    </w:p>
    <w:p w14:paraId="1116211F" w14:textId="57F59332" w:rsidR="000E615D" w:rsidRPr="000E615D" w:rsidRDefault="000E615D" w:rsidP="000E615D">
      <w:pPr>
        <w:pStyle w:val="Heading3"/>
      </w:pPr>
      <w:r>
        <w:t>Apprenticeship Guide from CCIWA</w:t>
      </w:r>
    </w:p>
    <w:p w14:paraId="5BC0C90A" w14:textId="4DB12C89" w:rsidR="00A70E23" w:rsidRDefault="000E615D" w:rsidP="00A70E23">
      <w:pPr>
        <w:rPr>
          <w:lang w:eastAsia="en-US"/>
        </w:rPr>
      </w:pPr>
      <w:r w:rsidRPr="000E615D">
        <w:rPr>
          <w:lang w:eastAsia="en-US"/>
        </w:rPr>
        <w:t> </w:t>
      </w:r>
      <w:r w:rsidR="00A70E23">
        <w:rPr>
          <w:lang w:eastAsia="en-US"/>
        </w:rPr>
        <w:t>CCIWA is currently working on the new issue of the Apprenticeship Guide. Georgie Mitchell from CCIWA has asked that you remember that the current issue has a lot of opportunities that are CURRENTLY OPEN.</w:t>
      </w:r>
    </w:p>
    <w:p w14:paraId="2F604971" w14:textId="77777777" w:rsidR="00F45A3A" w:rsidRDefault="00F45A3A" w:rsidP="00A70E23">
      <w:pPr>
        <w:rPr>
          <w:lang w:eastAsia="en-US"/>
        </w:rPr>
      </w:pPr>
    </w:p>
    <w:p w14:paraId="173F76F7" w14:textId="339D29FB" w:rsidR="00A70E23" w:rsidRPr="000E615D" w:rsidRDefault="00A70E23" w:rsidP="00A70E23">
      <w:pPr>
        <w:rPr>
          <w:lang w:eastAsia="en-US"/>
        </w:rPr>
      </w:pPr>
      <w:r>
        <w:rPr>
          <w:lang w:eastAsia="en-US"/>
        </w:rPr>
        <w:t xml:space="preserve">Check </w:t>
      </w:r>
      <w:hyperlink r:id="rId73" w:tgtFrame="_blank" w:history="1">
        <w:r w:rsidRPr="000E615D">
          <w:rPr>
            <w:rStyle w:val="Hyperlink"/>
            <w:lang w:eastAsia="en-US"/>
          </w:rPr>
          <w:t>Apprenticeship &amp; Traineeship Intake Guide - Apprenticeship Support Australia - WA (cciwa.com)</w:t>
        </w:r>
      </w:hyperlink>
    </w:p>
    <w:p w14:paraId="771B4C4A" w14:textId="77777777" w:rsidR="000E615D" w:rsidRPr="000E615D" w:rsidRDefault="000E615D" w:rsidP="000E615D">
      <w:pPr>
        <w:rPr>
          <w:lang w:eastAsia="en-US"/>
        </w:rPr>
      </w:pPr>
      <w:r w:rsidRPr="000E615D">
        <w:rPr>
          <w:lang w:eastAsia="en-US"/>
        </w:rPr>
        <w:t> </w:t>
      </w:r>
    </w:p>
    <w:p w14:paraId="6D4AA153" w14:textId="5BA93052" w:rsidR="000E615D" w:rsidRPr="000E615D" w:rsidRDefault="00A70E23" w:rsidP="000E615D">
      <w:pPr>
        <w:rPr>
          <w:lang w:eastAsia="en-US"/>
        </w:rPr>
      </w:pPr>
      <w:r>
        <w:rPr>
          <w:lang w:eastAsia="en-US"/>
        </w:rPr>
        <w:t>Georgie also pointed out these resources:</w:t>
      </w:r>
    </w:p>
    <w:p w14:paraId="631BE376" w14:textId="77777777" w:rsidR="000E615D" w:rsidRPr="000E615D" w:rsidRDefault="000E615D" w:rsidP="000E615D">
      <w:pPr>
        <w:rPr>
          <w:lang w:eastAsia="en-US"/>
        </w:rPr>
      </w:pPr>
      <w:r w:rsidRPr="000E615D">
        <w:rPr>
          <w:lang w:eastAsia="en-US"/>
        </w:rPr>
        <w:t> </w:t>
      </w:r>
    </w:p>
    <w:p w14:paraId="3FF21EE0" w14:textId="77777777" w:rsidR="000E615D" w:rsidRPr="000E615D" w:rsidRDefault="000E615D" w:rsidP="000E615D">
      <w:pPr>
        <w:rPr>
          <w:lang w:eastAsia="en-US"/>
        </w:rPr>
      </w:pPr>
      <w:r w:rsidRPr="000E615D">
        <w:rPr>
          <w:b/>
          <w:bCs/>
          <w:lang w:eastAsia="en-US"/>
        </w:rPr>
        <w:t>Students/Jobseekers</w:t>
      </w:r>
    </w:p>
    <w:p w14:paraId="38160581" w14:textId="05EA7ACA" w:rsidR="000E615D" w:rsidRPr="000E615D" w:rsidRDefault="000E615D" w:rsidP="000E615D">
      <w:pPr>
        <w:rPr>
          <w:lang w:eastAsia="en-US"/>
        </w:rPr>
      </w:pPr>
      <w:r w:rsidRPr="000E615D">
        <w:rPr>
          <w:lang w:eastAsia="en-US"/>
        </w:rPr>
        <w:t>The link to view the free jobseeker/candidate services Gateway and Recruitment Team offer:</w:t>
      </w:r>
      <w:r w:rsidR="00202BF8">
        <w:rPr>
          <w:lang w:eastAsia="en-US"/>
        </w:rPr>
        <w:t xml:space="preserve"> </w:t>
      </w:r>
      <w:hyperlink r:id="rId74" w:tgtFrame="_blank" w:history="1">
        <w:r w:rsidRPr="000E615D">
          <w:rPr>
            <w:rStyle w:val="Hyperlink"/>
            <w:lang w:eastAsia="en-US"/>
          </w:rPr>
          <w:t>Apprentice / Trainee - Apprenticeship Support Australia - WA (cciwa.com)</w:t>
        </w:r>
      </w:hyperlink>
    </w:p>
    <w:p w14:paraId="4145DDF8" w14:textId="3E7CB55F" w:rsidR="000E615D" w:rsidRPr="000E615D" w:rsidRDefault="000E615D" w:rsidP="000E615D">
      <w:pPr>
        <w:rPr>
          <w:lang w:eastAsia="en-US"/>
        </w:rPr>
      </w:pPr>
      <w:r w:rsidRPr="000E615D">
        <w:rPr>
          <w:lang w:eastAsia="en-US"/>
        </w:rPr>
        <w:t> The team offer over the phone and in person career consultations focused on but not limited to</w:t>
      </w:r>
    </w:p>
    <w:p w14:paraId="306154A7" w14:textId="77777777" w:rsidR="000E615D" w:rsidRPr="000E615D" w:rsidRDefault="000E615D">
      <w:pPr>
        <w:numPr>
          <w:ilvl w:val="0"/>
          <w:numId w:val="20"/>
        </w:numPr>
        <w:rPr>
          <w:lang w:eastAsia="en-US"/>
        </w:rPr>
      </w:pPr>
      <w:r w:rsidRPr="000E615D">
        <w:rPr>
          <w:lang w:eastAsia="en-US"/>
        </w:rPr>
        <w:t>Apprenticeship/Traineeship Pathway advice</w:t>
      </w:r>
    </w:p>
    <w:p w14:paraId="20F9512D" w14:textId="77777777" w:rsidR="000E615D" w:rsidRPr="000E615D" w:rsidRDefault="000E615D">
      <w:pPr>
        <w:numPr>
          <w:ilvl w:val="0"/>
          <w:numId w:val="20"/>
        </w:numPr>
        <w:rPr>
          <w:lang w:eastAsia="en-US"/>
        </w:rPr>
      </w:pPr>
      <w:r w:rsidRPr="000E615D">
        <w:rPr>
          <w:lang w:eastAsia="en-US"/>
        </w:rPr>
        <w:t>Job readiness assessments</w:t>
      </w:r>
    </w:p>
    <w:p w14:paraId="17AC0244" w14:textId="77777777" w:rsidR="000E615D" w:rsidRPr="000E615D" w:rsidRDefault="000E615D">
      <w:pPr>
        <w:numPr>
          <w:ilvl w:val="0"/>
          <w:numId w:val="20"/>
        </w:numPr>
        <w:rPr>
          <w:lang w:eastAsia="en-US"/>
        </w:rPr>
      </w:pPr>
      <w:r w:rsidRPr="000E615D">
        <w:rPr>
          <w:lang w:eastAsia="en-US"/>
        </w:rPr>
        <w:t>CV advice</w:t>
      </w:r>
    </w:p>
    <w:p w14:paraId="3CDFB927" w14:textId="77777777" w:rsidR="000E615D" w:rsidRPr="000E615D" w:rsidRDefault="000E615D">
      <w:pPr>
        <w:numPr>
          <w:ilvl w:val="0"/>
          <w:numId w:val="20"/>
        </w:numPr>
        <w:rPr>
          <w:lang w:eastAsia="en-US"/>
        </w:rPr>
      </w:pPr>
      <w:r w:rsidRPr="000E615D">
        <w:rPr>
          <w:lang w:eastAsia="en-US"/>
        </w:rPr>
        <w:t>Interview Preparation</w:t>
      </w:r>
    </w:p>
    <w:p w14:paraId="6DCEEDD3" w14:textId="0C0E3DAD" w:rsidR="000E615D" w:rsidRDefault="004D69EE" w:rsidP="000E615D">
      <w:pPr>
        <w:rPr>
          <w:rStyle w:val="Hyperlink"/>
          <w:lang w:eastAsia="en-US"/>
        </w:rPr>
      </w:pPr>
      <w:r>
        <w:rPr>
          <w:lang w:eastAsia="en-US"/>
        </w:rPr>
        <w:t>c</w:t>
      </w:r>
      <w:r w:rsidR="000E615D" w:rsidRPr="000E615D">
        <w:rPr>
          <w:lang w:eastAsia="en-US"/>
        </w:rPr>
        <w:t>an be booked via </w:t>
      </w:r>
      <w:hyperlink r:id="rId75" w:tgtFrame="_blank" w:history="1">
        <w:r w:rsidR="000E615D" w:rsidRPr="000E615D">
          <w:rPr>
            <w:rStyle w:val="Hyperlink"/>
            <w:lang w:eastAsia="en-US"/>
          </w:rPr>
          <w:t>Careers &amp; Recruitment (office365.com)</w:t>
        </w:r>
      </w:hyperlink>
    </w:p>
    <w:p w14:paraId="29547903" w14:textId="77777777" w:rsidR="00F45A3A" w:rsidRPr="000E615D" w:rsidRDefault="00F45A3A" w:rsidP="000E615D">
      <w:pPr>
        <w:rPr>
          <w:lang w:eastAsia="en-US"/>
        </w:rPr>
      </w:pPr>
    </w:p>
    <w:p w14:paraId="337A8B00" w14:textId="70155A75" w:rsidR="00B22FB6" w:rsidRDefault="000E615D" w:rsidP="002021B8">
      <w:pPr>
        <w:rPr>
          <w:rFonts w:eastAsiaTheme="minorHAnsi" w:cstheme="majorBidi"/>
          <w:b/>
          <w:color w:val="308C3B"/>
          <w:sz w:val="44"/>
          <w:szCs w:val="28"/>
          <w:lang w:val="en-US" w:eastAsia="en-US"/>
        </w:rPr>
      </w:pPr>
      <w:r w:rsidRPr="000E615D">
        <w:rPr>
          <w:lang w:eastAsia="en-US"/>
        </w:rPr>
        <w:t> </w:t>
      </w:r>
      <w:bookmarkStart w:id="4" w:name="_Toc140756478"/>
      <w:r w:rsidR="00B22FB6" w:rsidRPr="006C488D">
        <w:rPr>
          <w:rFonts w:eastAsiaTheme="minorHAnsi" w:cstheme="majorBidi"/>
          <w:b/>
          <w:color w:val="308C3B"/>
          <w:sz w:val="44"/>
          <w:szCs w:val="28"/>
          <w:lang w:val="en-US" w:eastAsia="en-US"/>
        </w:rPr>
        <w:t>Senior School Opportunities</w:t>
      </w:r>
      <w:bookmarkEnd w:id="4"/>
    </w:p>
    <w:p w14:paraId="43A697B6" w14:textId="232AB578" w:rsidR="0009476C" w:rsidRPr="0009476C" w:rsidRDefault="0009476C" w:rsidP="0009476C">
      <w:pPr>
        <w:pStyle w:val="Heading3"/>
      </w:pPr>
      <w:r w:rsidRPr="0009476C">
        <w:t xml:space="preserve">FIRST </w:t>
      </w:r>
      <w:r w:rsidR="00640408">
        <w:t xml:space="preserve">Robotics </w:t>
      </w:r>
      <w:r w:rsidRPr="0009476C">
        <w:t>Masterclass Series | September - October 2023</w:t>
      </w:r>
    </w:p>
    <w:p w14:paraId="1EED1E6C" w14:textId="6A0B5F8E" w:rsidR="0009476C" w:rsidRDefault="0009476C" w:rsidP="0009476C">
      <w:pPr>
        <w:rPr>
          <w:rFonts w:eastAsiaTheme="minorHAnsi"/>
          <w:lang w:val="en-US" w:eastAsia="en-US"/>
        </w:rPr>
      </w:pPr>
      <w:r w:rsidRPr="0009476C">
        <w:rPr>
          <w:rFonts w:eastAsiaTheme="minorHAnsi"/>
          <w:lang w:eastAsia="en-US"/>
        </w:rPr>
        <w:t>The FIRST Robotics Masterclass is a </w:t>
      </w:r>
      <w:r w:rsidRPr="0009476C">
        <w:rPr>
          <w:rFonts w:eastAsiaTheme="minorHAnsi"/>
          <w:b/>
          <w:bCs/>
          <w:lang w:eastAsia="en-US"/>
        </w:rPr>
        <w:t>9-day experience</w:t>
      </w:r>
      <w:r w:rsidRPr="0009476C">
        <w:rPr>
          <w:rFonts w:eastAsiaTheme="minorHAnsi"/>
          <w:lang w:eastAsia="en-US"/>
        </w:rPr>
        <w:t> to learn about engineering, 3D Modelling, programming and team management. It runs at our Bentley campus, (mostly) on weekends during late September and October.</w:t>
      </w:r>
      <w:r w:rsidR="00F736B1" w:rsidRPr="00F736B1">
        <w:t xml:space="preserve"> </w:t>
      </w:r>
      <w:r w:rsidR="00F736B1" w:rsidRPr="00F736B1">
        <w:rPr>
          <w:rFonts w:eastAsiaTheme="minorHAnsi"/>
          <w:noProof/>
          <w:lang w:eastAsia="en-US"/>
        </w:rPr>
        <w:drawing>
          <wp:anchor distT="0" distB="0" distL="114300" distR="114300" simplePos="0" relativeHeight="252593664" behindDoc="0" locked="0" layoutInCell="1" allowOverlap="1" wp14:anchorId="4BCFE528" wp14:editId="4579270D">
            <wp:simplePos x="0" y="0"/>
            <wp:positionH relativeFrom="column">
              <wp:posOffset>-4445</wp:posOffset>
            </wp:positionH>
            <wp:positionV relativeFrom="paragraph">
              <wp:posOffset>819785</wp:posOffset>
            </wp:positionV>
            <wp:extent cx="3297555" cy="2178685"/>
            <wp:effectExtent l="0" t="0" r="0" b="0"/>
            <wp:wrapSquare wrapText="bothSides"/>
            <wp:docPr id="713410879"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10879" name="Picture 2" descr="A group of people posing for a photo&#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97555" cy="2178685"/>
                    </a:xfrm>
                    <a:prstGeom prst="rect">
                      <a:avLst/>
                    </a:prstGeom>
                    <a:noFill/>
                    <a:ln>
                      <a:noFill/>
                    </a:ln>
                  </pic:spPr>
                </pic:pic>
              </a:graphicData>
            </a:graphic>
          </wp:anchor>
        </w:drawing>
      </w:r>
      <w:r w:rsidRPr="0009476C">
        <w:rPr>
          <w:rFonts w:eastAsiaTheme="minorHAnsi"/>
          <w:lang w:eastAsia="en-US"/>
        </w:rPr>
        <w:br/>
      </w:r>
      <w:r w:rsidRPr="0009476C">
        <w:rPr>
          <w:rFonts w:eastAsiaTheme="minorHAnsi"/>
          <w:lang w:eastAsia="en-US"/>
        </w:rPr>
        <w:br/>
        <w:t>University student mentors from Curtin’s FRC Team 4788 will provide an inspiring, inclusive and informative environment for high school students to improve their abilities to work in a FIRST Robotics Competition (FRC).</w:t>
      </w:r>
      <w:r w:rsidRPr="0009476C">
        <w:rPr>
          <w:rFonts w:eastAsiaTheme="minorHAnsi"/>
          <w:lang w:eastAsia="en-US"/>
        </w:rPr>
        <w:br/>
        <w:t> </w:t>
      </w:r>
      <w:r w:rsidRPr="0009476C">
        <w:rPr>
          <w:rFonts w:eastAsiaTheme="minorHAnsi"/>
          <w:lang w:eastAsia="en-US"/>
        </w:rPr>
        <w:br/>
        <w:t>After completing this masterclass, participants will have the option to join Curtin Team 4788 in the official 2024 FRC season, which includes a trip to Sydney for the Asia-Pacific Regionals in March, and a crack at the International finals in Houston in April.</w:t>
      </w:r>
      <w:r w:rsidRPr="0009476C">
        <w:rPr>
          <w:rFonts w:eastAsiaTheme="minorHAnsi"/>
          <w:lang w:eastAsia="en-US"/>
        </w:rPr>
        <w:br/>
      </w:r>
      <w:r w:rsidRPr="0009476C">
        <w:rPr>
          <w:rFonts w:eastAsiaTheme="minorHAnsi"/>
          <w:lang w:eastAsia="en-US"/>
        </w:rPr>
        <w:br/>
        <w:t>DATES: 29, 30 Sep; 1,6,7,8,14,21,22 October</w:t>
      </w:r>
      <w:r w:rsidRPr="0009476C">
        <w:rPr>
          <w:rFonts w:eastAsiaTheme="minorHAnsi"/>
          <w:lang w:eastAsia="en-US"/>
        </w:rPr>
        <w:br/>
        <w:t>Watch video: </w:t>
      </w:r>
      <w:hyperlink r:id="rId77" w:tgtFrame="_blank" w:history="1">
        <w:r w:rsidRPr="0009476C">
          <w:rPr>
            <w:rStyle w:val="Hyperlink"/>
            <w:rFonts w:eastAsiaTheme="minorHAnsi"/>
            <w:lang w:eastAsia="en-US"/>
          </w:rPr>
          <w:t>www.youtube.com/watch?v=UvU8SDmH-LA</w:t>
        </w:r>
      </w:hyperlink>
    </w:p>
    <w:p w14:paraId="79144DCF" w14:textId="77777777" w:rsidR="0009476C" w:rsidRDefault="0009476C" w:rsidP="0009476C">
      <w:pPr>
        <w:rPr>
          <w:rFonts w:eastAsiaTheme="minorHAnsi"/>
          <w:lang w:val="en-US" w:eastAsia="en-US"/>
        </w:rPr>
      </w:pPr>
    </w:p>
    <w:p w14:paraId="691708BE" w14:textId="09B4D321" w:rsidR="0009476C" w:rsidRPr="0009476C" w:rsidRDefault="0009476C" w:rsidP="0009476C">
      <w:pPr>
        <w:rPr>
          <w:rFonts w:eastAsiaTheme="minorHAnsi"/>
          <w:lang w:eastAsia="en-US"/>
        </w:rPr>
      </w:pPr>
      <w:r w:rsidRPr="0009476C">
        <w:rPr>
          <w:rFonts w:eastAsiaTheme="minorHAnsi"/>
          <w:lang w:eastAsia="en-US"/>
        </w:rPr>
        <w:t>Registrations open soon, express your interest </w:t>
      </w:r>
      <w:hyperlink r:id="rId78" w:history="1">
        <w:r w:rsidRPr="0009476C">
          <w:rPr>
            <w:rStyle w:val="Hyperlink"/>
            <w:rFonts w:eastAsiaTheme="minorHAnsi"/>
            <w:lang w:eastAsia="en-US"/>
          </w:rPr>
          <w:t>HERE</w:t>
        </w:r>
      </w:hyperlink>
      <w:r w:rsidRPr="0009476C">
        <w:rPr>
          <w:rFonts w:eastAsiaTheme="minorHAnsi"/>
          <w:lang w:eastAsia="en-US"/>
        </w:rPr>
        <w:br/>
      </w:r>
    </w:p>
    <w:p w14:paraId="10391C41" w14:textId="6DB2E99B" w:rsidR="0091382B" w:rsidRDefault="006C488D" w:rsidP="006C488D">
      <w:pPr>
        <w:pStyle w:val="Heading3"/>
      </w:pPr>
      <w:r w:rsidRPr="006C488D">
        <w:t>Never applied for a job? Get resume temmplates here</w:t>
      </w:r>
    </w:p>
    <w:p w14:paraId="63FC5203" w14:textId="743417C5" w:rsidR="006C488D" w:rsidRDefault="006C488D" w:rsidP="006C488D">
      <w:pPr>
        <w:rPr>
          <w:rFonts w:eastAsiaTheme="minorHAnsi"/>
          <w:lang w:val="en-GB" w:eastAsia="en-US"/>
        </w:rPr>
      </w:pPr>
      <w:r>
        <w:rPr>
          <w:rFonts w:eastAsiaTheme="minorHAnsi"/>
          <w:lang w:val="en-GB" w:eastAsia="en-US"/>
        </w:rPr>
        <w:t xml:space="preserve">It’s tricky to write an application if you have never had a job. The Victorian government provides templates to follow at Youth Central which make your applications look good. </w:t>
      </w:r>
    </w:p>
    <w:p w14:paraId="1FD20A37" w14:textId="6B434E66" w:rsidR="006C488D" w:rsidRDefault="006C488D" w:rsidP="006C488D">
      <w:pPr>
        <w:rPr>
          <w:rFonts w:eastAsiaTheme="minorHAnsi"/>
          <w:lang w:val="en-GB" w:eastAsia="en-US"/>
        </w:rPr>
      </w:pPr>
      <w:r>
        <w:rPr>
          <w:rFonts w:eastAsiaTheme="minorHAnsi"/>
          <w:lang w:val="en-GB" w:eastAsia="en-US"/>
        </w:rPr>
        <w:t xml:space="preserve">Check out the tips and guides </w:t>
      </w:r>
      <w:hyperlink r:id="rId79" w:history="1">
        <w:r w:rsidRPr="006C488D">
          <w:rPr>
            <w:rStyle w:val="Hyperlink"/>
            <w:rFonts w:eastAsiaTheme="minorHAnsi"/>
            <w:lang w:val="en-GB" w:eastAsia="en-US"/>
          </w:rPr>
          <w:t>HERE</w:t>
        </w:r>
      </w:hyperlink>
      <w:r>
        <w:rPr>
          <w:rFonts w:eastAsiaTheme="minorHAnsi"/>
          <w:lang w:val="en-GB" w:eastAsia="en-US"/>
        </w:rPr>
        <w:t xml:space="preserve">. </w:t>
      </w:r>
    </w:p>
    <w:p w14:paraId="72038B01" w14:textId="704DB9F2" w:rsidR="00D70882" w:rsidRPr="00D70882" w:rsidRDefault="00D70882" w:rsidP="00D70882">
      <w:pPr>
        <w:pStyle w:val="Heading3"/>
      </w:pPr>
      <w:r w:rsidRPr="00D70882">
        <w:t xml:space="preserve">Pathways to VET for those </w:t>
      </w:r>
      <w:r w:rsidRPr="00D70882">
        <w:rPr>
          <w:bCs/>
        </w:rPr>
        <w:t>without</w:t>
      </w:r>
      <w:r w:rsidRPr="00D70882">
        <w:t xml:space="preserve"> their WACE or OLNA</w:t>
      </w:r>
    </w:p>
    <w:p w14:paraId="364E4788" w14:textId="38F7C04D" w:rsidR="00D70882" w:rsidRPr="00D70882" w:rsidRDefault="00D70882" w:rsidP="00D70882">
      <w:pPr>
        <w:rPr>
          <w:rFonts w:eastAsiaTheme="minorHAnsi"/>
          <w:lang w:eastAsia="en-US"/>
        </w:rPr>
      </w:pPr>
      <w:r w:rsidRPr="00D70882">
        <w:rPr>
          <w:rFonts w:eastAsiaTheme="minorHAnsi"/>
          <w:noProof/>
          <w:lang w:eastAsia="en-US"/>
        </w:rPr>
        <w:drawing>
          <wp:anchor distT="0" distB="0" distL="114300" distR="114300" simplePos="0" relativeHeight="251624960" behindDoc="0" locked="0" layoutInCell="1" allowOverlap="1" wp14:anchorId="2F599169" wp14:editId="1A2C265D">
            <wp:simplePos x="0" y="0"/>
            <wp:positionH relativeFrom="column">
              <wp:posOffset>3524250</wp:posOffset>
            </wp:positionH>
            <wp:positionV relativeFrom="paragraph">
              <wp:posOffset>720090</wp:posOffset>
            </wp:positionV>
            <wp:extent cx="2209800" cy="2115185"/>
            <wp:effectExtent l="0" t="0" r="0" b="0"/>
            <wp:wrapSquare wrapText="bothSides"/>
            <wp:docPr id="678" name="Picture 6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Icon&#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209800" cy="2115185"/>
                    </a:xfrm>
                    <a:prstGeom prst="rect">
                      <a:avLst/>
                    </a:prstGeom>
                  </pic:spPr>
                </pic:pic>
              </a:graphicData>
            </a:graphic>
          </wp:anchor>
        </w:drawing>
      </w:r>
      <w:r w:rsidRPr="00D70882">
        <w:rPr>
          <w:rFonts w:eastAsiaTheme="minorHAnsi"/>
          <w:lang w:eastAsia="en-US"/>
        </w:rPr>
        <w:t>There are several alternative pathways to TAFE for school students who do not achieve an OLNA:</w:t>
      </w:r>
    </w:p>
    <w:p w14:paraId="741AE9FF" w14:textId="19B55CB1" w:rsidR="00D70882" w:rsidRPr="00D70882" w:rsidRDefault="00D70882">
      <w:pPr>
        <w:numPr>
          <w:ilvl w:val="0"/>
          <w:numId w:val="14"/>
        </w:numPr>
        <w:rPr>
          <w:rFonts w:eastAsiaTheme="minorHAnsi"/>
          <w:lang w:eastAsia="en-US"/>
        </w:rPr>
      </w:pPr>
      <w:r w:rsidRPr="00D70882">
        <w:rPr>
          <w:rFonts w:eastAsiaTheme="minorHAnsi"/>
          <w:b/>
          <w:bCs/>
          <w:lang w:eastAsia="en-US"/>
        </w:rPr>
        <w:t>Vocational pathway (VET in schools)</w:t>
      </w:r>
      <w:r w:rsidRPr="00D70882">
        <w:rPr>
          <w:rFonts w:eastAsiaTheme="minorHAnsi"/>
          <w:lang w:eastAsia="en-US"/>
        </w:rPr>
        <w:t xml:space="preserve">: students can achieve an OLNA or a Certificate I, II or III to gain entry to a TAFE </w:t>
      </w:r>
      <w:r w:rsidR="00202BF8" w:rsidRPr="00D70882">
        <w:rPr>
          <w:rFonts w:eastAsiaTheme="minorHAnsi"/>
          <w:lang w:eastAsia="en-US"/>
        </w:rPr>
        <w:t>course.</w:t>
      </w:r>
      <w:r w:rsidRPr="00D70882">
        <w:rPr>
          <w:rFonts w:eastAsiaTheme="minorHAnsi"/>
          <w:lang w:eastAsia="en-US"/>
        </w:rPr>
        <w:t xml:space="preserve"> </w:t>
      </w:r>
    </w:p>
    <w:p w14:paraId="478FC150" w14:textId="03FACBEA" w:rsidR="00D70882" w:rsidRPr="00D70882" w:rsidRDefault="00D70882">
      <w:pPr>
        <w:numPr>
          <w:ilvl w:val="0"/>
          <w:numId w:val="14"/>
        </w:numPr>
        <w:rPr>
          <w:rFonts w:eastAsiaTheme="minorHAnsi"/>
          <w:lang w:eastAsia="en-US"/>
        </w:rPr>
      </w:pPr>
      <w:r w:rsidRPr="00D70882">
        <w:rPr>
          <w:rFonts w:eastAsiaTheme="minorHAnsi"/>
          <w:b/>
          <w:bCs/>
          <w:lang w:eastAsia="en-US"/>
        </w:rPr>
        <w:t>TAFE Admissions testing</w:t>
      </w:r>
      <w:r w:rsidRPr="00D70882">
        <w:rPr>
          <w:rFonts w:eastAsiaTheme="minorHAnsi"/>
          <w:lang w:eastAsia="en-US"/>
        </w:rPr>
        <w:t xml:space="preserve">: school students may be eligible to register for TAFE Admissions testing if they have not sat the OLNA at school within the six months preceding TAFE Admissions testing and if they have not exhausted their maximum six attempts at the OLNA while of compulsory school </w:t>
      </w:r>
      <w:r w:rsidR="00202BF8" w:rsidRPr="00D70882">
        <w:rPr>
          <w:rFonts w:eastAsiaTheme="minorHAnsi"/>
          <w:lang w:eastAsia="en-US"/>
        </w:rPr>
        <w:t>age.</w:t>
      </w:r>
    </w:p>
    <w:p w14:paraId="70F806A2" w14:textId="66223C61" w:rsidR="00D70882" w:rsidRPr="00AD11C2" w:rsidRDefault="00D70882" w:rsidP="00AD11C2">
      <w:pPr>
        <w:numPr>
          <w:ilvl w:val="0"/>
          <w:numId w:val="14"/>
        </w:numPr>
        <w:rPr>
          <w:rFonts w:eastAsiaTheme="minorHAnsi"/>
          <w:lang w:eastAsia="en-US"/>
        </w:rPr>
      </w:pPr>
      <w:r w:rsidRPr="00D70882">
        <w:rPr>
          <w:rFonts w:eastAsiaTheme="minorHAnsi"/>
          <w:b/>
          <w:bCs/>
          <w:lang w:eastAsia="en-US"/>
        </w:rPr>
        <w:t>Alternative assessment</w:t>
      </w:r>
      <w:r w:rsidRPr="00D70882">
        <w:rPr>
          <w:rFonts w:eastAsiaTheme="minorHAnsi"/>
          <w:lang w:eastAsia="en-US"/>
        </w:rPr>
        <w:t xml:space="preserve">: </w:t>
      </w:r>
    </w:p>
    <w:p w14:paraId="76235641" w14:textId="3E5E85DA" w:rsidR="00D70882" w:rsidRPr="00D70882" w:rsidRDefault="00D70882">
      <w:pPr>
        <w:numPr>
          <w:ilvl w:val="1"/>
          <w:numId w:val="14"/>
        </w:numPr>
        <w:rPr>
          <w:rFonts w:eastAsiaTheme="minorHAnsi"/>
          <w:lang w:eastAsia="en-US"/>
        </w:rPr>
      </w:pPr>
      <w:r w:rsidRPr="00D70882">
        <w:rPr>
          <w:rFonts w:eastAsiaTheme="minorHAnsi"/>
          <w:lang w:eastAsia="en-US"/>
        </w:rPr>
        <w:t>Students can enrol at any Certificate I level, as there are no entry and</w:t>
      </w:r>
    </w:p>
    <w:p w14:paraId="44B100E9" w14:textId="39E40C03" w:rsidR="00D70882" w:rsidRPr="00D70882" w:rsidRDefault="00D70882">
      <w:pPr>
        <w:numPr>
          <w:ilvl w:val="1"/>
          <w:numId w:val="14"/>
        </w:numPr>
        <w:rPr>
          <w:rFonts w:eastAsiaTheme="minorHAnsi"/>
          <w:lang w:eastAsia="en-US"/>
        </w:rPr>
      </w:pPr>
      <w:r w:rsidRPr="00D70882">
        <w:rPr>
          <w:rFonts w:eastAsiaTheme="minorHAnsi"/>
          <w:lang w:eastAsia="en-US"/>
        </w:rPr>
        <w:t>Students can enrol into one of the foundation skills and equity courses.</w:t>
      </w:r>
    </w:p>
    <w:p w14:paraId="557CC9E1" w14:textId="5E50F80B" w:rsidR="00D70882" w:rsidRPr="00D70882" w:rsidRDefault="00D70882" w:rsidP="00D70882">
      <w:pPr>
        <w:rPr>
          <w:rFonts w:eastAsiaTheme="minorHAnsi"/>
          <w:lang w:eastAsia="en-US"/>
        </w:rPr>
      </w:pPr>
      <w:r w:rsidRPr="00D70882">
        <w:rPr>
          <w:rFonts w:eastAsiaTheme="minorHAnsi"/>
          <w:lang w:eastAsia="en-US"/>
        </w:rPr>
        <w:t xml:space="preserve">For more information, </w:t>
      </w:r>
      <w:hyperlink r:id="rId81" w:tgtFrame="_blank" w:history="1">
        <w:r w:rsidRPr="00D70882">
          <w:rPr>
            <w:rStyle w:val="Hyperlink"/>
            <w:rFonts w:eastAsiaTheme="minorHAnsi"/>
            <w:i/>
            <w:iCs/>
            <w:lang w:eastAsia="en-US"/>
          </w:rPr>
          <w:t>TAFE admissions guide for entry to full time courses</w:t>
        </w:r>
      </w:hyperlink>
      <w:r w:rsidRPr="00D70882">
        <w:rPr>
          <w:rFonts w:eastAsiaTheme="minorHAnsi"/>
          <w:lang w:eastAsia="en-US"/>
        </w:rPr>
        <w:t> </w:t>
      </w:r>
    </w:p>
    <w:p w14:paraId="60DC4FA8" w14:textId="3CBF8D85" w:rsidR="006C488D" w:rsidRDefault="00AD11C2" w:rsidP="00AD11C2">
      <w:pPr>
        <w:pStyle w:val="Heading3"/>
      </w:pPr>
      <w:r>
        <w:t>Bloom invitation to young changemakers</w:t>
      </w:r>
    </w:p>
    <w:p w14:paraId="426159F5" w14:textId="15BDCCCB" w:rsidR="00AD11C2" w:rsidRDefault="008D51DE" w:rsidP="00AD11C2">
      <w:pPr>
        <w:rPr>
          <w:rFonts w:eastAsiaTheme="minorHAnsi"/>
          <w:lang w:val="en-GB" w:eastAsia="en-US"/>
        </w:rPr>
      </w:pPr>
      <w:r>
        <w:rPr>
          <w:noProof/>
        </w:rPr>
        <w:drawing>
          <wp:anchor distT="0" distB="0" distL="114300" distR="114300" simplePos="0" relativeHeight="251691520" behindDoc="0" locked="0" layoutInCell="1" allowOverlap="1" wp14:anchorId="161ACF0E" wp14:editId="1AE69813">
            <wp:simplePos x="0" y="0"/>
            <wp:positionH relativeFrom="margin">
              <wp:posOffset>136525</wp:posOffset>
            </wp:positionH>
            <wp:positionV relativeFrom="page">
              <wp:posOffset>7313930</wp:posOffset>
            </wp:positionV>
            <wp:extent cx="3456940" cy="1975485"/>
            <wp:effectExtent l="0" t="0" r="0" b="5715"/>
            <wp:wrapSquare wrapText="bothSides"/>
            <wp:docPr id="13410444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56940" cy="1975485"/>
                    </a:xfrm>
                    <a:prstGeom prst="rect">
                      <a:avLst/>
                    </a:prstGeom>
                    <a:noFill/>
                  </pic:spPr>
                </pic:pic>
              </a:graphicData>
            </a:graphic>
          </wp:anchor>
        </w:drawing>
      </w:r>
      <w:hyperlink r:id="rId83" w:history="1">
        <w:r w:rsidR="00AD11C2" w:rsidRPr="000D6CEC">
          <w:rPr>
            <w:rStyle w:val="Hyperlink"/>
            <w:rFonts w:eastAsiaTheme="minorHAnsi"/>
            <w:lang w:val="en-GB" w:eastAsia="en-US"/>
          </w:rPr>
          <w:t>Bloom</w:t>
        </w:r>
      </w:hyperlink>
      <w:r w:rsidR="00AD11C2">
        <w:rPr>
          <w:rFonts w:eastAsiaTheme="minorHAnsi"/>
          <w:lang w:val="en-GB" w:eastAsia="en-US"/>
        </w:rPr>
        <w:t xml:space="preserve"> supports youth innovation and entrepreneurship by providing friendships, working spaces and upskilling for young people at both the St Catherine’s UWA and Curtin sites. </w:t>
      </w:r>
    </w:p>
    <w:p w14:paraId="54F1C782" w14:textId="53BBDEDE" w:rsidR="00AD11C2" w:rsidRPr="00AD11C2" w:rsidRDefault="00AD11C2" w:rsidP="00AD11C2">
      <w:pPr>
        <w:rPr>
          <w:b/>
          <w:bCs/>
        </w:rPr>
      </w:pPr>
      <w:r>
        <w:rPr>
          <w:rFonts w:eastAsiaTheme="minorHAnsi"/>
          <w:lang w:val="en-GB" w:eastAsia="en-US"/>
        </w:rPr>
        <w:t xml:space="preserve">If you are at school, or about to leave, you might find your group of likeminded changmakers at Bloom. Watch the video </w:t>
      </w:r>
      <w:hyperlink r:id="rId84" w:history="1">
        <w:r w:rsidRPr="00AD11C2">
          <w:rPr>
            <w:rStyle w:val="Hyperlink"/>
            <w:rFonts w:eastAsiaTheme="minorHAnsi"/>
            <w:lang w:val="en-GB" w:eastAsia="en-US"/>
          </w:rPr>
          <w:t>HERE</w:t>
        </w:r>
      </w:hyperlink>
      <w:r>
        <w:rPr>
          <w:rFonts w:eastAsiaTheme="minorHAnsi"/>
          <w:lang w:val="en-GB" w:eastAsia="en-US"/>
        </w:rPr>
        <w:t xml:space="preserve">. Check Bloom out </w:t>
      </w:r>
      <w:hyperlink r:id="rId85" w:history="1">
        <w:r w:rsidRPr="00AD11C2">
          <w:rPr>
            <w:rStyle w:val="Hyperlink"/>
            <w:rFonts w:eastAsiaTheme="minorHAnsi"/>
            <w:lang w:val="en-GB" w:eastAsia="en-US"/>
          </w:rPr>
          <w:t>HERE.</w:t>
        </w:r>
      </w:hyperlink>
      <w:r>
        <w:rPr>
          <w:rFonts w:eastAsiaTheme="minorHAnsi"/>
          <w:lang w:val="en-GB" w:eastAsia="en-US"/>
        </w:rPr>
        <w:t xml:space="preserve"> Email Lisa Longman</w:t>
      </w:r>
      <w:r w:rsidRPr="00AD11C2">
        <w:rPr>
          <w:rFonts w:eastAsiaTheme="minorHAnsi"/>
          <w:lang w:val="en-GB" w:eastAsia="en-US"/>
        </w:rPr>
        <w:t xml:space="preserve"> </w:t>
      </w:r>
      <w:hyperlink r:id="rId86" w:history="1">
        <w:r w:rsidRPr="00AD11C2">
          <w:rPr>
            <w:rStyle w:val="Hyperlink"/>
            <w:rFonts w:eastAsiaTheme="minorHAnsi"/>
          </w:rPr>
          <w:t>lisa@bloom.org.au</w:t>
        </w:r>
      </w:hyperlink>
    </w:p>
    <w:p w14:paraId="10E29213" w14:textId="5A7F9C3E" w:rsidR="00AD11C2" w:rsidRPr="00AD11C2" w:rsidRDefault="00AD11C2" w:rsidP="00AD11C2">
      <w:pPr>
        <w:rPr>
          <w:rFonts w:eastAsiaTheme="minorHAnsi"/>
          <w:lang w:val="en-GB" w:eastAsia="en-US"/>
        </w:rPr>
      </w:pPr>
    </w:p>
    <w:p w14:paraId="4A75074B" w14:textId="77777777" w:rsidR="008C19ED" w:rsidRDefault="008C19ED" w:rsidP="001E0A67">
      <w:pPr>
        <w:keepNext/>
        <w:keepLines/>
        <w:spacing w:before="240" w:line="240" w:lineRule="auto"/>
        <w:outlineLvl w:val="1"/>
        <w:rPr>
          <w:rFonts w:eastAsiaTheme="minorHAnsi" w:cstheme="majorBidi"/>
          <w:b/>
          <w:color w:val="308C3B"/>
          <w:sz w:val="44"/>
          <w:szCs w:val="28"/>
          <w:lang w:val="en-US" w:eastAsia="en-US"/>
        </w:rPr>
      </w:pPr>
      <w:bookmarkStart w:id="5" w:name="_Toc140756479"/>
    </w:p>
    <w:p w14:paraId="1D5BBFBE" w14:textId="77777777" w:rsidR="008C19ED" w:rsidRDefault="008C19ED" w:rsidP="001E0A67">
      <w:pPr>
        <w:keepNext/>
        <w:keepLines/>
        <w:spacing w:before="240" w:line="240" w:lineRule="auto"/>
        <w:outlineLvl w:val="1"/>
        <w:rPr>
          <w:rFonts w:eastAsiaTheme="minorHAnsi" w:cstheme="majorBidi"/>
          <w:b/>
          <w:color w:val="308C3B"/>
          <w:sz w:val="44"/>
          <w:szCs w:val="28"/>
          <w:lang w:val="en-US" w:eastAsia="en-US"/>
        </w:rPr>
      </w:pPr>
    </w:p>
    <w:p w14:paraId="60528B8A" w14:textId="77777777" w:rsidR="008C19ED" w:rsidRDefault="008C19ED" w:rsidP="001E0A67">
      <w:pPr>
        <w:keepNext/>
        <w:keepLines/>
        <w:spacing w:before="240" w:line="240" w:lineRule="auto"/>
        <w:outlineLvl w:val="1"/>
        <w:rPr>
          <w:rFonts w:eastAsiaTheme="minorHAnsi" w:cstheme="majorBidi"/>
          <w:b/>
          <w:color w:val="308C3B"/>
          <w:sz w:val="44"/>
          <w:szCs w:val="28"/>
          <w:lang w:val="en-US" w:eastAsia="en-US"/>
        </w:rPr>
      </w:pPr>
    </w:p>
    <w:p w14:paraId="0FA6C5C8" w14:textId="63D793EB" w:rsidR="00CD731A" w:rsidRPr="00E35C30" w:rsidRDefault="0051144D" w:rsidP="001E0A67">
      <w:pPr>
        <w:keepNext/>
        <w:keepLines/>
        <w:spacing w:before="240" w:line="240" w:lineRule="auto"/>
        <w:outlineLvl w:val="1"/>
        <w:rPr>
          <w:rFonts w:eastAsiaTheme="minorHAnsi" w:cstheme="majorBidi"/>
          <w:b/>
          <w:color w:val="308C3B"/>
          <w:sz w:val="44"/>
          <w:szCs w:val="28"/>
          <w:highlight w:val="yellow"/>
          <w:lang w:val="en-US" w:eastAsia="en-US"/>
        </w:rPr>
      </w:pPr>
      <w:r w:rsidRPr="00395E6B">
        <w:rPr>
          <w:rFonts w:eastAsiaTheme="minorHAnsi" w:cstheme="majorBidi"/>
          <w:b/>
          <w:color w:val="308C3B"/>
          <w:sz w:val="44"/>
          <w:szCs w:val="28"/>
          <w:lang w:val="en-US" w:eastAsia="en-US"/>
        </w:rPr>
        <w:t>Year 12 Opportunities</w:t>
      </w:r>
      <w:bookmarkEnd w:id="5"/>
    </w:p>
    <w:p w14:paraId="0592A038" w14:textId="00A3DB15" w:rsidR="004D230D" w:rsidRDefault="00906805" w:rsidP="004D230D">
      <w:pPr>
        <w:pStyle w:val="Heading3"/>
      </w:pPr>
      <w:bookmarkStart w:id="6" w:name="_Toc140756480"/>
      <w:r>
        <w:t xml:space="preserve">Police Force Careers </w:t>
      </w:r>
      <w:r w:rsidR="004D230D">
        <w:t>at Royal SHow</w:t>
      </w:r>
    </w:p>
    <w:p w14:paraId="3B1C99D4" w14:textId="77777777" w:rsidR="00A147F0" w:rsidRDefault="00906805" w:rsidP="00906805">
      <w:pPr>
        <w:rPr>
          <w:lang w:val="en-GB" w:eastAsia="en-US"/>
        </w:rPr>
      </w:pPr>
      <w:r>
        <w:rPr>
          <w:lang w:val="en-GB" w:eastAsia="en-US"/>
        </w:rPr>
        <w:t xml:space="preserve">If you are going to the Royal Show, you can talk to recruitment staff about careers in the West Australian police service. </w:t>
      </w:r>
    </w:p>
    <w:p w14:paraId="2F713D67" w14:textId="6AF4598E" w:rsidR="00906805" w:rsidRPr="00906805" w:rsidRDefault="00906805" w:rsidP="00906805">
      <w:pPr>
        <w:rPr>
          <w:lang w:val="en-GB" w:eastAsia="en-US"/>
        </w:rPr>
      </w:pPr>
      <w:r>
        <w:rPr>
          <w:lang w:val="en-GB" w:eastAsia="en-US"/>
        </w:rPr>
        <w:t xml:space="preserve">They will be available from 23 – 30 September. Check details </w:t>
      </w:r>
      <w:hyperlink r:id="rId87" w:history="1">
        <w:r w:rsidRPr="004D230D">
          <w:rPr>
            <w:rStyle w:val="Hyperlink"/>
            <w:lang w:val="en-GB" w:eastAsia="en-US"/>
          </w:rPr>
          <w:t>HERE.</w:t>
        </w:r>
      </w:hyperlink>
      <w:r>
        <w:rPr>
          <w:lang w:val="en-GB" w:eastAsia="en-US"/>
        </w:rPr>
        <w:t xml:space="preserve"> </w:t>
      </w:r>
    </w:p>
    <w:p w14:paraId="72E54E0A" w14:textId="62F9DB12" w:rsidR="00906805" w:rsidRDefault="004D230D" w:rsidP="005B4961">
      <w:pPr>
        <w:pStyle w:val="Heading3"/>
      </w:pPr>
      <w:r>
        <w:t>7 October WA Police force Careers Expo</w:t>
      </w:r>
    </w:p>
    <w:p w14:paraId="383E603C" w14:textId="77777777" w:rsidR="00021034" w:rsidRDefault="004D230D" w:rsidP="004D230D">
      <w:pPr>
        <w:rPr>
          <w:lang w:val="en-GB" w:eastAsia="en-US"/>
        </w:rPr>
      </w:pPr>
      <w:r>
        <w:rPr>
          <w:lang w:val="en-GB" w:eastAsia="en-US"/>
        </w:rPr>
        <w:t xml:space="preserve">You can check out the WA Police Academy and discover a variety of careers in the WA Police Service on the 7 October. </w:t>
      </w:r>
    </w:p>
    <w:p w14:paraId="06EE8D59" w14:textId="73E10A54" w:rsidR="00021034" w:rsidRDefault="004D230D" w:rsidP="004D230D">
      <w:pPr>
        <w:rPr>
          <w:lang w:val="en-GB" w:eastAsia="en-US"/>
        </w:rPr>
      </w:pPr>
      <w:r>
        <w:rPr>
          <w:lang w:val="en-GB" w:eastAsia="en-US"/>
        </w:rPr>
        <w:t xml:space="preserve">Check details </w:t>
      </w:r>
      <w:hyperlink r:id="rId88" w:history="1">
        <w:r w:rsidRPr="004D230D">
          <w:rPr>
            <w:rStyle w:val="Hyperlink"/>
            <w:lang w:val="en-GB" w:eastAsia="en-US"/>
          </w:rPr>
          <w:t>HERE</w:t>
        </w:r>
      </w:hyperlink>
      <w:r>
        <w:rPr>
          <w:lang w:val="en-GB" w:eastAsia="en-US"/>
        </w:rPr>
        <w:t xml:space="preserve">. </w:t>
      </w:r>
    </w:p>
    <w:p w14:paraId="30047D08" w14:textId="4BFEBEE7" w:rsidR="004D230D" w:rsidRDefault="004D230D" w:rsidP="004D230D">
      <w:pPr>
        <w:rPr>
          <w:lang w:val="en-GB" w:eastAsia="en-US"/>
        </w:rPr>
      </w:pPr>
      <w:r>
        <w:rPr>
          <w:noProof/>
        </w:rPr>
        <w:drawing>
          <wp:inline distT="0" distB="0" distL="0" distR="0" wp14:anchorId="7585CCEA" wp14:editId="74FFCD46">
            <wp:extent cx="6197364" cy="1862667"/>
            <wp:effectExtent l="0" t="0" r="0" b="4445"/>
            <wp:docPr id="467303827" name="Picture 1">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03827" name="Picture 1">
                      <a:hlinkClick r:id="rId88"/>
                    </pic:cNvPr>
                    <pic:cNvPicPr/>
                  </pic:nvPicPr>
                  <pic:blipFill>
                    <a:blip r:embed="rId89"/>
                    <a:stretch>
                      <a:fillRect/>
                    </a:stretch>
                  </pic:blipFill>
                  <pic:spPr>
                    <a:xfrm>
                      <a:off x="0" y="0"/>
                      <a:ext cx="6209599" cy="1866344"/>
                    </a:xfrm>
                    <a:prstGeom prst="rect">
                      <a:avLst/>
                    </a:prstGeom>
                  </pic:spPr>
                </pic:pic>
              </a:graphicData>
            </a:graphic>
          </wp:inline>
        </w:drawing>
      </w:r>
    </w:p>
    <w:p w14:paraId="421CE235" w14:textId="48092B1E" w:rsidR="00FE7787" w:rsidRDefault="00FE7787" w:rsidP="004D230D">
      <w:pPr>
        <w:pStyle w:val="Heading3"/>
      </w:pPr>
      <w:r>
        <w:t xml:space="preserve">15 October Applications for AgCAREERSTART close </w:t>
      </w:r>
    </w:p>
    <w:p w14:paraId="25882172" w14:textId="6FEDA447" w:rsidR="00FE7787" w:rsidRPr="00FE7787" w:rsidRDefault="00FE7787" w:rsidP="00F332A8">
      <w:pPr>
        <w:rPr>
          <w:lang w:eastAsia="en-US"/>
        </w:rPr>
      </w:pPr>
      <w:r w:rsidRPr="00FE7787">
        <w:rPr>
          <w:lang w:eastAsia="en-US"/>
        </w:rPr>
        <w:t>Do you know a young person whose interested in a farming career?</w:t>
      </w:r>
      <w:r w:rsidRPr="00FE7787">
        <w:rPr>
          <w:lang w:eastAsia="en-US"/>
        </w:rPr>
        <w:br/>
      </w:r>
      <w:hyperlink r:id="rId90" w:tgtFrame="_blank" w:history="1">
        <w:proofErr w:type="spellStart"/>
        <w:r w:rsidRPr="00FE7787">
          <w:rPr>
            <w:rStyle w:val="Hyperlink"/>
            <w:lang w:eastAsia="en-US"/>
          </w:rPr>
          <w:t>AgCAREERSTART</w:t>
        </w:r>
        <w:proofErr w:type="spellEnd"/>
      </w:hyperlink>
      <w:r w:rsidRPr="00FE7787">
        <w:rPr>
          <w:lang w:eastAsia="en-US"/>
        </w:rPr>
        <w:t xml:space="preserve"> is a unique gap-year program </w:t>
      </w:r>
    </w:p>
    <w:p w14:paraId="0F822849" w14:textId="77777777" w:rsidR="00F332A8" w:rsidRDefault="00FE7787" w:rsidP="00FE7787">
      <w:pPr>
        <w:rPr>
          <w:lang w:eastAsia="en-US"/>
        </w:rPr>
      </w:pPr>
      <w:r w:rsidRPr="00FE7787">
        <w:rPr>
          <w:lang w:eastAsia="en-US"/>
        </w:rPr>
        <w:t> </w:t>
      </w:r>
    </w:p>
    <w:p w14:paraId="55CA5B9F" w14:textId="77777777" w:rsidR="00EF4DE4" w:rsidRDefault="00FE7787" w:rsidP="00FE7787">
      <w:pPr>
        <w:rPr>
          <w:lang w:eastAsia="en-US"/>
        </w:rPr>
      </w:pPr>
      <w:r w:rsidRPr="00FE7787">
        <w:rPr>
          <w:lang w:eastAsia="en-US"/>
        </w:rPr>
        <w:t>Applications for 2024 are open to 17-25 year olds, previous agricultural work experience is welcome but not required.</w:t>
      </w:r>
    </w:p>
    <w:p w14:paraId="75AB5B6C" w14:textId="77777777" w:rsidR="00EF4DE4" w:rsidRDefault="00EF4DE4" w:rsidP="00FE7787">
      <w:pPr>
        <w:rPr>
          <w:lang w:eastAsia="en-US"/>
        </w:rPr>
      </w:pPr>
    </w:p>
    <w:p w14:paraId="418A7F17" w14:textId="05EE57AF" w:rsidR="004D230D" w:rsidRPr="004D230D" w:rsidRDefault="004D230D" w:rsidP="00EF4DE4">
      <w:pPr>
        <w:pStyle w:val="Heading3"/>
      </w:pPr>
      <w:r w:rsidRPr="004D230D">
        <w:t>Main Payments for Uni and VET Students</w:t>
      </w:r>
    </w:p>
    <w:p w14:paraId="793A7E1A" w14:textId="77777777" w:rsidR="004D230D" w:rsidRPr="00635689" w:rsidRDefault="004D230D" w:rsidP="004D230D">
      <w:pPr>
        <w:spacing w:before="120" w:after="120" w:line="300" w:lineRule="auto"/>
        <w:rPr>
          <w:rFonts w:eastAsiaTheme="minorHAnsi"/>
          <w:noProof/>
          <w:kern w:val="0"/>
          <w:sz w:val="22"/>
          <w:szCs w:val="22"/>
          <w:lang w:eastAsia="en-US"/>
        </w:rPr>
      </w:pPr>
      <w:r w:rsidRPr="00635689">
        <w:rPr>
          <w:rFonts w:eastAsiaTheme="minorHAnsi"/>
          <w:noProof/>
          <w:kern w:val="0"/>
          <w:sz w:val="22"/>
          <w:szCs w:val="22"/>
          <w:lang w:eastAsia="en-US"/>
        </w:rPr>
        <w:t>If you’re studying, training or doing an Australian Apprenticeship, you may get 1 of 4 main payments.</w:t>
      </w:r>
    </w:p>
    <w:tbl>
      <w:tblPr>
        <w:tblStyle w:val="GridTable6Colorful-Accent6127"/>
        <w:tblW w:w="0" w:type="auto"/>
        <w:tblBorders>
          <w:top w:val="single" w:sz="6" w:space="0" w:color="FE8A0A"/>
          <w:left w:val="single" w:sz="6" w:space="0" w:color="FE8A0A"/>
          <w:bottom w:val="single" w:sz="6" w:space="0" w:color="FE8A0A"/>
          <w:right w:val="single" w:sz="6" w:space="0" w:color="FE8A0A"/>
          <w:insideH w:val="single" w:sz="6" w:space="0" w:color="FE8A0A"/>
          <w:insideV w:val="single" w:sz="6" w:space="0" w:color="FE8A0A"/>
        </w:tblBorders>
        <w:tblLook w:val="04A0" w:firstRow="1" w:lastRow="0" w:firstColumn="1" w:lastColumn="0" w:noHBand="0" w:noVBand="1"/>
      </w:tblPr>
      <w:tblGrid>
        <w:gridCol w:w="4520"/>
        <w:gridCol w:w="4520"/>
      </w:tblGrid>
      <w:tr w:rsidR="004D230D" w:rsidRPr="00635689" w14:paraId="4D9CBA3C" w14:textId="77777777" w:rsidTr="004D23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Borders>
              <w:bottom w:val="none" w:sz="0" w:space="0" w:color="auto"/>
            </w:tcBorders>
          </w:tcPr>
          <w:p w14:paraId="5404A919" w14:textId="31075375" w:rsidR="004D230D" w:rsidRPr="00635689" w:rsidRDefault="00000000" w:rsidP="004D230D">
            <w:pPr>
              <w:spacing w:before="240" w:after="120" w:line="300" w:lineRule="auto"/>
              <w:rPr>
                <w:noProof/>
                <w:kern w:val="0"/>
                <w:szCs w:val="24"/>
                <w:lang w:eastAsia="en-US"/>
              </w:rPr>
            </w:pPr>
            <w:hyperlink r:id="rId91" w:history="1">
              <w:r w:rsidR="004D230D" w:rsidRPr="00635689">
                <w:rPr>
                  <w:noProof/>
                  <w:color w:val="0563C1" w:themeColor="hyperlink"/>
                  <w:kern w:val="0"/>
                  <w:szCs w:val="24"/>
                  <w:u w:val="single"/>
                  <w:lang w:eastAsia="en-US"/>
                </w:rPr>
                <w:t>Youth Allowance for students and apprentices</w:t>
              </w:r>
            </w:hyperlink>
          </w:p>
        </w:tc>
        <w:tc>
          <w:tcPr>
            <w:tcW w:w="4520" w:type="dxa"/>
            <w:tcBorders>
              <w:bottom w:val="none" w:sz="0" w:space="0" w:color="auto"/>
            </w:tcBorders>
          </w:tcPr>
          <w:p w14:paraId="51D81573" w14:textId="77777777" w:rsidR="004D230D" w:rsidRPr="00635689" w:rsidRDefault="004D230D" w:rsidP="004D230D">
            <w:pPr>
              <w:spacing w:before="240" w:after="120" w:line="300" w:lineRule="auto"/>
              <w:cnfStyle w:val="100000000000" w:firstRow="1" w:lastRow="0" w:firstColumn="0" w:lastColumn="0" w:oddVBand="0" w:evenVBand="0" w:oddHBand="0" w:evenHBand="0" w:firstRowFirstColumn="0" w:firstRowLastColumn="0" w:lastRowFirstColumn="0" w:lastRowLastColumn="0"/>
              <w:rPr>
                <w:noProof/>
                <w:kern w:val="0"/>
                <w:sz w:val="22"/>
                <w:szCs w:val="22"/>
                <w:lang w:eastAsia="en-US"/>
              </w:rPr>
            </w:pPr>
            <w:r w:rsidRPr="00635689">
              <w:rPr>
                <w:noProof/>
                <w:kern w:val="0"/>
                <w:sz w:val="22"/>
                <w:szCs w:val="22"/>
                <w:lang w:eastAsia="en-US"/>
              </w:rPr>
              <w:t> Financial help for students and apprentices aged 24 or younger and either:</w:t>
            </w:r>
          </w:p>
          <w:p w14:paraId="69BBAFCC" w14:textId="77777777" w:rsidR="004D230D" w:rsidRPr="00635689" w:rsidRDefault="004D230D">
            <w:pPr>
              <w:numPr>
                <w:ilvl w:val="0"/>
                <w:numId w:val="13"/>
              </w:numPr>
              <w:spacing w:before="240" w:after="120" w:line="300" w:lineRule="auto"/>
              <w:cnfStyle w:val="100000000000" w:firstRow="1" w:lastRow="0" w:firstColumn="0" w:lastColumn="0" w:oddVBand="0" w:evenVBand="0" w:oddHBand="0" w:evenHBand="0" w:firstRowFirstColumn="0" w:firstRowLastColumn="0" w:lastRowFirstColumn="0" w:lastRowLastColumn="0"/>
              <w:rPr>
                <w:noProof/>
                <w:kern w:val="0"/>
                <w:sz w:val="22"/>
                <w:szCs w:val="22"/>
                <w:lang w:eastAsia="en-US"/>
              </w:rPr>
            </w:pPr>
            <w:r w:rsidRPr="00635689">
              <w:rPr>
                <w:noProof/>
                <w:kern w:val="0"/>
                <w:sz w:val="22"/>
                <w:szCs w:val="22"/>
                <w:lang w:eastAsia="en-US"/>
              </w:rPr>
              <w:t>studying full time</w:t>
            </w:r>
          </w:p>
          <w:p w14:paraId="605408D6" w14:textId="77777777" w:rsidR="004D230D" w:rsidRPr="00635689" w:rsidRDefault="004D230D">
            <w:pPr>
              <w:numPr>
                <w:ilvl w:val="0"/>
                <w:numId w:val="13"/>
              </w:numPr>
              <w:spacing w:before="240" w:after="120" w:line="300" w:lineRule="auto"/>
              <w:cnfStyle w:val="100000000000" w:firstRow="1" w:lastRow="0" w:firstColumn="0" w:lastColumn="0" w:oddVBand="0" w:evenVBand="0" w:oddHBand="0" w:evenHBand="0" w:firstRowFirstColumn="0" w:firstRowLastColumn="0" w:lastRowFirstColumn="0" w:lastRowLastColumn="0"/>
              <w:rPr>
                <w:noProof/>
                <w:kern w:val="0"/>
                <w:sz w:val="22"/>
                <w:szCs w:val="22"/>
                <w:lang w:eastAsia="en-US"/>
              </w:rPr>
            </w:pPr>
            <w:r w:rsidRPr="00635689">
              <w:rPr>
                <w:noProof/>
                <w:kern w:val="0"/>
                <w:sz w:val="22"/>
                <w:szCs w:val="22"/>
                <w:lang w:eastAsia="en-US"/>
              </w:rPr>
              <w:t>doing a full time Australian Apprenticeship.</w:t>
            </w:r>
          </w:p>
          <w:p w14:paraId="12E3F0E2" w14:textId="77777777" w:rsidR="004D230D" w:rsidRPr="00635689" w:rsidRDefault="004D230D" w:rsidP="004D230D">
            <w:pPr>
              <w:spacing w:before="240" w:after="120" w:line="300" w:lineRule="auto"/>
              <w:cnfStyle w:val="100000000000" w:firstRow="1" w:lastRow="0" w:firstColumn="0" w:lastColumn="0" w:oddVBand="0" w:evenVBand="0" w:oddHBand="0" w:evenHBand="0" w:firstRowFirstColumn="0" w:firstRowLastColumn="0" w:lastRowFirstColumn="0" w:lastRowLastColumn="0"/>
              <w:rPr>
                <w:noProof/>
                <w:kern w:val="0"/>
                <w:sz w:val="22"/>
                <w:szCs w:val="22"/>
                <w:lang w:eastAsia="en-US"/>
              </w:rPr>
            </w:pPr>
          </w:p>
        </w:tc>
      </w:tr>
      <w:tr w:rsidR="004D230D" w:rsidRPr="00635689" w14:paraId="621E725D" w14:textId="77777777" w:rsidTr="004D2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Pr>
          <w:p w14:paraId="10A1691D" w14:textId="77777777" w:rsidR="004D230D" w:rsidRPr="00635689" w:rsidRDefault="00000000" w:rsidP="004D230D">
            <w:pPr>
              <w:spacing w:before="240" w:after="120" w:line="300" w:lineRule="auto"/>
              <w:rPr>
                <w:noProof/>
                <w:kern w:val="0"/>
                <w:szCs w:val="24"/>
                <w:lang w:eastAsia="en-US"/>
              </w:rPr>
            </w:pPr>
            <w:hyperlink r:id="rId92" w:history="1">
              <w:r w:rsidR="004D230D" w:rsidRPr="00635689">
                <w:rPr>
                  <w:noProof/>
                  <w:color w:val="0563C1" w:themeColor="hyperlink"/>
                  <w:kern w:val="0"/>
                  <w:szCs w:val="24"/>
                  <w:u w:val="single"/>
                  <w:lang w:eastAsia="en-US"/>
                </w:rPr>
                <w:t>ABSTUDY</w:t>
              </w:r>
            </w:hyperlink>
            <w:r w:rsidR="004D230D" w:rsidRPr="00635689">
              <w:rPr>
                <w:noProof/>
                <w:kern w:val="0"/>
                <w:szCs w:val="24"/>
                <w:lang w:eastAsia="en-US"/>
              </w:rPr>
              <w:t> </w:t>
            </w:r>
          </w:p>
          <w:p w14:paraId="1B4A44CB" w14:textId="77777777" w:rsidR="004D230D" w:rsidRPr="00635689" w:rsidRDefault="004D230D" w:rsidP="004D230D">
            <w:pPr>
              <w:spacing w:before="240" w:after="120" w:line="300" w:lineRule="auto"/>
              <w:rPr>
                <w:noProof/>
                <w:kern w:val="0"/>
                <w:szCs w:val="24"/>
                <w:lang w:eastAsia="en-US"/>
              </w:rPr>
            </w:pPr>
          </w:p>
        </w:tc>
        <w:tc>
          <w:tcPr>
            <w:tcW w:w="4520" w:type="dxa"/>
          </w:tcPr>
          <w:p w14:paraId="0B3DEFA0" w14:textId="77777777" w:rsidR="004D230D" w:rsidRPr="00635689" w:rsidRDefault="004D230D" w:rsidP="004D230D">
            <w:pPr>
              <w:spacing w:before="240" w:after="120" w:line="300" w:lineRule="auto"/>
              <w:cnfStyle w:val="000000100000" w:firstRow="0" w:lastRow="0" w:firstColumn="0" w:lastColumn="0" w:oddVBand="0" w:evenVBand="0" w:oddHBand="1" w:evenHBand="0" w:firstRowFirstColumn="0" w:firstRowLastColumn="0" w:lastRowFirstColumn="0" w:lastRowLastColumn="0"/>
              <w:rPr>
                <w:noProof/>
                <w:kern w:val="0"/>
                <w:sz w:val="22"/>
                <w:szCs w:val="22"/>
                <w:lang w:eastAsia="en-US"/>
              </w:rPr>
            </w:pPr>
            <w:r w:rsidRPr="00635689">
              <w:rPr>
                <w:noProof/>
                <w:kern w:val="0"/>
                <w:sz w:val="22"/>
                <w:szCs w:val="22"/>
                <w:lang w:eastAsia="en-US"/>
              </w:rPr>
              <w:t>Aboriginal and Torres Strait Islander students and Australian Apprentices.</w:t>
            </w:r>
          </w:p>
        </w:tc>
      </w:tr>
      <w:tr w:rsidR="004D230D" w:rsidRPr="00635689" w14:paraId="65D96A50" w14:textId="77777777" w:rsidTr="004D230D">
        <w:tc>
          <w:tcPr>
            <w:cnfStyle w:val="001000000000" w:firstRow="0" w:lastRow="0" w:firstColumn="1" w:lastColumn="0" w:oddVBand="0" w:evenVBand="0" w:oddHBand="0" w:evenHBand="0" w:firstRowFirstColumn="0" w:firstRowLastColumn="0" w:lastRowFirstColumn="0" w:lastRowLastColumn="0"/>
            <w:tcW w:w="4520" w:type="dxa"/>
          </w:tcPr>
          <w:p w14:paraId="45163E30" w14:textId="77777777" w:rsidR="004D230D" w:rsidRPr="00635689" w:rsidRDefault="00000000" w:rsidP="004D230D">
            <w:pPr>
              <w:spacing w:before="240" w:after="120" w:line="300" w:lineRule="auto"/>
              <w:rPr>
                <w:noProof/>
                <w:kern w:val="0"/>
                <w:szCs w:val="24"/>
                <w:lang w:eastAsia="en-US"/>
              </w:rPr>
            </w:pPr>
            <w:hyperlink r:id="rId93" w:history="1">
              <w:r w:rsidR="004D230D" w:rsidRPr="00635689">
                <w:rPr>
                  <w:noProof/>
                  <w:color w:val="0563C1" w:themeColor="hyperlink"/>
                  <w:kern w:val="0"/>
                  <w:szCs w:val="24"/>
                  <w:u w:val="single"/>
                  <w:lang w:eastAsia="en-US"/>
                </w:rPr>
                <w:t>Education Entry Payment</w:t>
              </w:r>
            </w:hyperlink>
            <w:r w:rsidR="004D230D" w:rsidRPr="00635689">
              <w:rPr>
                <w:noProof/>
                <w:kern w:val="0"/>
                <w:szCs w:val="24"/>
                <w:lang w:eastAsia="en-US"/>
              </w:rPr>
              <w:t> </w:t>
            </w:r>
          </w:p>
          <w:p w14:paraId="015CA091" w14:textId="77777777" w:rsidR="004D230D" w:rsidRPr="00635689" w:rsidRDefault="004D230D" w:rsidP="004D230D">
            <w:pPr>
              <w:spacing w:before="240" w:after="120" w:line="300" w:lineRule="auto"/>
              <w:rPr>
                <w:noProof/>
                <w:kern w:val="0"/>
                <w:szCs w:val="24"/>
                <w:lang w:eastAsia="en-US"/>
              </w:rPr>
            </w:pPr>
          </w:p>
        </w:tc>
        <w:tc>
          <w:tcPr>
            <w:tcW w:w="4520" w:type="dxa"/>
          </w:tcPr>
          <w:p w14:paraId="59888815" w14:textId="77777777" w:rsidR="004D230D" w:rsidRPr="00635689" w:rsidRDefault="004D230D" w:rsidP="004D230D">
            <w:pPr>
              <w:spacing w:before="240" w:after="120" w:line="300" w:lineRule="auto"/>
              <w:cnfStyle w:val="000000000000" w:firstRow="0" w:lastRow="0" w:firstColumn="0" w:lastColumn="0" w:oddVBand="0" w:evenVBand="0" w:oddHBand="0" w:evenHBand="0" w:firstRowFirstColumn="0" w:firstRowLastColumn="0" w:lastRowFirstColumn="0" w:lastRowLastColumn="0"/>
              <w:rPr>
                <w:noProof/>
                <w:kern w:val="0"/>
                <w:sz w:val="22"/>
                <w:szCs w:val="22"/>
                <w:lang w:eastAsia="en-US"/>
              </w:rPr>
            </w:pPr>
            <w:r w:rsidRPr="00635689">
              <w:rPr>
                <w:noProof/>
                <w:kern w:val="0"/>
                <w:sz w:val="22"/>
                <w:szCs w:val="22"/>
                <w:lang w:eastAsia="en-US"/>
              </w:rPr>
              <w:t>A yearly payment you get when you start study and get certain income support from us.</w:t>
            </w:r>
          </w:p>
        </w:tc>
      </w:tr>
      <w:tr w:rsidR="004D230D" w:rsidRPr="00635689" w14:paraId="1EEEF6B7" w14:textId="77777777" w:rsidTr="004D2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Pr>
          <w:p w14:paraId="60D07ED0" w14:textId="77777777" w:rsidR="004D230D" w:rsidRPr="00635689" w:rsidRDefault="00000000" w:rsidP="004D230D">
            <w:pPr>
              <w:spacing w:before="240" w:after="120" w:line="300" w:lineRule="auto"/>
              <w:rPr>
                <w:noProof/>
                <w:kern w:val="0"/>
                <w:szCs w:val="24"/>
                <w:lang w:eastAsia="en-US"/>
              </w:rPr>
            </w:pPr>
            <w:hyperlink r:id="rId94" w:history="1">
              <w:r w:rsidR="004D230D" w:rsidRPr="00635689">
                <w:rPr>
                  <w:noProof/>
                  <w:color w:val="0563C1" w:themeColor="hyperlink"/>
                  <w:kern w:val="0"/>
                  <w:szCs w:val="24"/>
                  <w:u w:val="single"/>
                  <w:lang w:eastAsia="en-US"/>
                </w:rPr>
                <w:t>Student Start-up Loan</w:t>
              </w:r>
            </w:hyperlink>
            <w:r w:rsidR="004D230D" w:rsidRPr="00635689">
              <w:rPr>
                <w:noProof/>
                <w:kern w:val="0"/>
                <w:szCs w:val="24"/>
                <w:lang w:eastAsia="en-US"/>
              </w:rPr>
              <w:t> </w:t>
            </w:r>
          </w:p>
          <w:p w14:paraId="399DE627" w14:textId="77777777" w:rsidR="004D230D" w:rsidRPr="00635689" w:rsidRDefault="004D230D" w:rsidP="004D230D">
            <w:pPr>
              <w:spacing w:before="240" w:after="120" w:line="300" w:lineRule="auto"/>
              <w:rPr>
                <w:noProof/>
                <w:kern w:val="0"/>
                <w:szCs w:val="24"/>
                <w:lang w:eastAsia="en-US"/>
              </w:rPr>
            </w:pPr>
          </w:p>
        </w:tc>
        <w:tc>
          <w:tcPr>
            <w:tcW w:w="4520" w:type="dxa"/>
          </w:tcPr>
          <w:p w14:paraId="799331EB" w14:textId="77777777" w:rsidR="004D230D" w:rsidRPr="00635689" w:rsidRDefault="004D230D" w:rsidP="004D230D">
            <w:pPr>
              <w:spacing w:before="240" w:after="120" w:line="300" w:lineRule="auto"/>
              <w:cnfStyle w:val="000000100000" w:firstRow="0" w:lastRow="0" w:firstColumn="0" w:lastColumn="0" w:oddVBand="0" w:evenVBand="0" w:oddHBand="1" w:evenHBand="0" w:firstRowFirstColumn="0" w:firstRowLastColumn="0" w:lastRowFirstColumn="0" w:lastRowLastColumn="0"/>
              <w:rPr>
                <w:noProof/>
                <w:kern w:val="0"/>
                <w:sz w:val="22"/>
                <w:szCs w:val="22"/>
                <w:lang w:eastAsia="en-US"/>
              </w:rPr>
            </w:pPr>
            <w:r w:rsidRPr="00635689">
              <w:rPr>
                <w:noProof/>
                <w:kern w:val="0"/>
                <w:sz w:val="22"/>
                <w:szCs w:val="22"/>
                <w:lang w:eastAsia="en-US"/>
              </w:rPr>
              <w:t>A loan you can get up to twice a year if you’re an eligible higher education student.</w:t>
            </w:r>
          </w:p>
        </w:tc>
      </w:tr>
      <w:tr w:rsidR="004D230D" w:rsidRPr="00635689" w14:paraId="6C8B2CD9" w14:textId="77777777" w:rsidTr="004D230D">
        <w:tc>
          <w:tcPr>
            <w:cnfStyle w:val="001000000000" w:firstRow="0" w:lastRow="0" w:firstColumn="1" w:lastColumn="0" w:oddVBand="0" w:evenVBand="0" w:oddHBand="0" w:evenHBand="0" w:firstRowFirstColumn="0" w:firstRowLastColumn="0" w:lastRowFirstColumn="0" w:lastRowLastColumn="0"/>
            <w:tcW w:w="4520" w:type="dxa"/>
          </w:tcPr>
          <w:p w14:paraId="507B8526" w14:textId="77777777" w:rsidR="004D230D" w:rsidRPr="00635689" w:rsidRDefault="00000000" w:rsidP="004D230D">
            <w:pPr>
              <w:tabs>
                <w:tab w:val="num" w:pos="720"/>
              </w:tabs>
              <w:spacing w:before="240" w:after="120" w:line="300" w:lineRule="auto"/>
              <w:rPr>
                <w:noProof/>
                <w:kern w:val="0"/>
                <w:szCs w:val="24"/>
                <w:lang w:eastAsia="en-US"/>
              </w:rPr>
            </w:pPr>
            <w:hyperlink r:id="rId95" w:history="1">
              <w:r w:rsidR="004D230D" w:rsidRPr="00635689">
                <w:rPr>
                  <w:noProof/>
                  <w:color w:val="0563C1" w:themeColor="hyperlink"/>
                  <w:kern w:val="0"/>
                  <w:szCs w:val="24"/>
                  <w:u w:val="single"/>
                  <w:lang w:eastAsia="en-US"/>
                </w:rPr>
                <w:t>Rent Assistance</w:t>
              </w:r>
            </w:hyperlink>
            <w:r w:rsidR="004D230D" w:rsidRPr="00635689">
              <w:rPr>
                <w:noProof/>
                <w:kern w:val="0"/>
                <w:szCs w:val="24"/>
                <w:lang w:eastAsia="en-US"/>
              </w:rPr>
              <w:t xml:space="preserve">. </w:t>
            </w:r>
          </w:p>
          <w:p w14:paraId="2DAFE543" w14:textId="77777777" w:rsidR="004D230D" w:rsidRPr="00635689" w:rsidRDefault="004D230D" w:rsidP="004D230D">
            <w:pPr>
              <w:spacing w:before="240" w:after="120" w:line="300" w:lineRule="auto"/>
              <w:rPr>
                <w:noProof/>
                <w:kern w:val="0"/>
                <w:szCs w:val="24"/>
                <w:lang w:eastAsia="en-US"/>
              </w:rPr>
            </w:pPr>
          </w:p>
        </w:tc>
        <w:tc>
          <w:tcPr>
            <w:tcW w:w="4520" w:type="dxa"/>
          </w:tcPr>
          <w:p w14:paraId="4FFB08BD" w14:textId="77777777" w:rsidR="004D230D" w:rsidRPr="00635689" w:rsidRDefault="004D230D" w:rsidP="004D230D">
            <w:pPr>
              <w:spacing w:before="240" w:after="120" w:line="300" w:lineRule="auto"/>
              <w:cnfStyle w:val="000000000000" w:firstRow="0" w:lastRow="0" w:firstColumn="0" w:lastColumn="0" w:oddVBand="0" w:evenVBand="0" w:oddHBand="0" w:evenHBand="0" w:firstRowFirstColumn="0" w:firstRowLastColumn="0" w:lastRowFirstColumn="0" w:lastRowLastColumn="0"/>
              <w:rPr>
                <w:noProof/>
                <w:kern w:val="0"/>
                <w:sz w:val="22"/>
                <w:szCs w:val="22"/>
                <w:lang w:eastAsia="en-US"/>
              </w:rPr>
            </w:pPr>
            <w:r w:rsidRPr="00635689">
              <w:rPr>
                <w:noProof/>
                <w:kern w:val="0"/>
                <w:sz w:val="22"/>
                <w:szCs w:val="22"/>
                <w:lang w:eastAsia="en-US"/>
              </w:rPr>
              <w:t xml:space="preserve">You may be eligible for </w:t>
            </w:r>
            <w:hyperlink r:id="rId96" w:history="1">
              <w:r w:rsidRPr="00635689">
                <w:rPr>
                  <w:noProof/>
                  <w:color w:val="0563C1" w:themeColor="hyperlink"/>
                  <w:kern w:val="0"/>
                  <w:sz w:val="22"/>
                  <w:szCs w:val="22"/>
                  <w:u w:val="single"/>
                  <w:lang w:eastAsia="en-US"/>
                </w:rPr>
                <w:t>Rent Assistance</w:t>
              </w:r>
            </w:hyperlink>
            <w:r w:rsidRPr="00635689">
              <w:rPr>
                <w:noProof/>
                <w:kern w:val="0"/>
                <w:sz w:val="22"/>
                <w:szCs w:val="22"/>
                <w:lang w:eastAsia="en-US"/>
              </w:rPr>
              <w:t xml:space="preserve"> if you are getting </w:t>
            </w:r>
            <w:hyperlink r:id="rId97" w:history="1">
              <w:r w:rsidRPr="00635689">
                <w:rPr>
                  <w:noProof/>
                  <w:color w:val="0563C1" w:themeColor="hyperlink"/>
                  <w:kern w:val="0"/>
                  <w:sz w:val="22"/>
                  <w:szCs w:val="22"/>
                  <w:u w:val="single"/>
                  <w:lang w:eastAsia="en-US"/>
                </w:rPr>
                <w:t>ABSTUDY Living Allowance</w:t>
              </w:r>
            </w:hyperlink>
            <w:r w:rsidRPr="00635689">
              <w:rPr>
                <w:noProof/>
                <w:kern w:val="0"/>
                <w:sz w:val="22"/>
                <w:szCs w:val="22"/>
                <w:lang w:eastAsia="en-US"/>
              </w:rPr>
              <w:t>, </w:t>
            </w:r>
            <w:hyperlink r:id="rId98" w:history="1">
              <w:r w:rsidRPr="00635689">
                <w:rPr>
                  <w:noProof/>
                  <w:color w:val="0563C1" w:themeColor="hyperlink"/>
                  <w:kern w:val="0"/>
                  <w:sz w:val="22"/>
                  <w:szCs w:val="22"/>
                  <w:u w:val="single"/>
                  <w:lang w:eastAsia="en-US"/>
                </w:rPr>
                <w:t>Austudy</w:t>
              </w:r>
            </w:hyperlink>
            <w:r w:rsidRPr="00635689">
              <w:rPr>
                <w:noProof/>
                <w:kern w:val="0"/>
                <w:sz w:val="22"/>
                <w:szCs w:val="22"/>
                <w:lang w:eastAsia="en-US"/>
              </w:rPr>
              <w:t> or </w:t>
            </w:r>
            <w:hyperlink r:id="rId99" w:history="1">
              <w:r w:rsidRPr="00635689">
                <w:rPr>
                  <w:noProof/>
                  <w:color w:val="0563C1" w:themeColor="hyperlink"/>
                  <w:kern w:val="0"/>
                  <w:sz w:val="22"/>
                  <w:szCs w:val="22"/>
                  <w:u w:val="single"/>
                  <w:lang w:eastAsia="en-US"/>
                </w:rPr>
                <w:t>Youth Allowance</w:t>
              </w:r>
            </w:hyperlink>
          </w:p>
        </w:tc>
      </w:tr>
    </w:tbl>
    <w:p w14:paraId="7EBC1FC8" w14:textId="77777777" w:rsidR="00BC1EA4" w:rsidRDefault="00BC1EA4" w:rsidP="00BC1EA4"/>
    <w:p w14:paraId="61C9664D" w14:textId="4F388980" w:rsidR="00BC1EA4" w:rsidRDefault="00BC1EA4" w:rsidP="00BC1EA4">
      <w:pPr>
        <w:pStyle w:val="Heading3"/>
      </w:pPr>
      <w:r>
        <w:t>Westpac Young Technologists Scholarship</w:t>
      </w:r>
    </w:p>
    <w:p w14:paraId="59D7FC93" w14:textId="5D825499" w:rsidR="00BC1EA4" w:rsidRDefault="00BC1EA4" w:rsidP="00BC1EA4">
      <w:pPr>
        <w:rPr>
          <w:rFonts w:ascii="Segoe UI" w:hAnsi="Segoe UI" w:cs="Segoe UI"/>
          <w:shd w:val="clear" w:color="auto" w:fill="FFFFFF"/>
        </w:rPr>
      </w:pPr>
      <w:r>
        <w:rPr>
          <w:noProof/>
        </w:rPr>
        <w:drawing>
          <wp:anchor distT="0" distB="0" distL="114300" distR="114300" simplePos="0" relativeHeight="251623936" behindDoc="0" locked="0" layoutInCell="1" allowOverlap="1" wp14:anchorId="154A5196" wp14:editId="0C6FC62C">
            <wp:simplePos x="0" y="0"/>
            <wp:positionH relativeFrom="column">
              <wp:posOffset>3951</wp:posOffset>
            </wp:positionH>
            <wp:positionV relativeFrom="paragraph">
              <wp:posOffset>-2117</wp:posOffset>
            </wp:positionV>
            <wp:extent cx="3399151" cy="2156178"/>
            <wp:effectExtent l="0" t="0" r="0" b="0"/>
            <wp:wrapSquare wrapText="bothSides"/>
            <wp:docPr id="4087037" name="Picture 1" descr="A person smiling with a red button on her face&#10;&#10;Description automatically generated">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037" name="Picture 1" descr="A person smiling with a red button on her face&#10;&#10;Description automatically generated">
                      <a:hlinkClick r:id="rId100"/>
                    </pic:cNvPr>
                    <pic:cNvPicPr/>
                  </pic:nvPicPr>
                  <pic:blipFill>
                    <a:blip r:embed="rId101">
                      <a:extLst>
                        <a:ext uri="{28A0092B-C50C-407E-A947-70E740481C1C}">
                          <a14:useLocalDpi xmlns:a14="http://schemas.microsoft.com/office/drawing/2010/main" val="0"/>
                        </a:ext>
                      </a:extLst>
                    </a:blip>
                    <a:stretch>
                      <a:fillRect/>
                    </a:stretch>
                  </pic:blipFill>
                  <pic:spPr>
                    <a:xfrm>
                      <a:off x="0" y="0"/>
                      <a:ext cx="3399151" cy="2156178"/>
                    </a:xfrm>
                    <a:prstGeom prst="rect">
                      <a:avLst/>
                    </a:prstGeom>
                  </pic:spPr>
                </pic:pic>
              </a:graphicData>
            </a:graphic>
          </wp:anchor>
        </w:drawing>
      </w:r>
    </w:p>
    <w:p w14:paraId="21B51350" w14:textId="77777777" w:rsidR="00BC1EA4" w:rsidRDefault="00BC1EA4" w:rsidP="00BC1EA4">
      <w:pPr>
        <w:rPr>
          <w:rFonts w:ascii="Segoe UI" w:hAnsi="Segoe UI" w:cs="Segoe UI"/>
          <w:shd w:val="clear" w:color="auto" w:fill="FFFFFF"/>
        </w:rPr>
      </w:pPr>
      <w:r w:rsidRPr="00BC1EA4">
        <w:rPr>
          <w:rFonts w:ascii="Segoe UI" w:hAnsi="Segoe UI" w:cs="Segoe UI"/>
          <w:shd w:val="clear" w:color="auto" w:fill="FFFFFF"/>
        </w:rPr>
        <w:t xml:space="preserve">The Westpac Young Technologists Scholarship </w:t>
      </w:r>
      <w:r>
        <w:rPr>
          <w:rFonts w:ascii="Segoe UI" w:hAnsi="Segoe UI" w:cs="Segoe UI"/>
          <w:shd w:val="clear" w:color="auto" w:fill="FFFFFF"/>
        </w:rPr>
        <w:t>is</w:t>
      </w:r>
      <w:r w:rsidRPr="00BC1EA4">
        <w:rPr>
          <w:rFonts w:ascii="Segoe UI" w:hAnsi="Segoe UI" w:cs="Segoe UI"/>
          <w:shd w:val="clear" w:color="auto" w:fill="FFFFFF"/>
        </w:rPr>
        <w:t xml:space="preserve"> for talented high school graduates looking to strengthen their expertise in technology to create new opportunities in the world of STEM.</w:t>
      </w:r>
      <w:r>
        <w:rPr>
          <w:rFonts w:ascii="Segoe UI" w:hAnsi="Segoe UI" w:cs="Segoe UI"/>
          <w:shd w:val="clear" w:color="auto" w:fill="FFFFFF"/>
        </w:rPr>
        <w:t xml:space="preserve"> </w:t>
      </w:r>
    </w:p>
    <w:p w14:paraId="7240E5B9" w14:textId="77777777" w:rsidR="00BC1EA4" w:rsidRDefault="00BC1EA4" w:rsidP="00BC1EA4">
      <w:pPr>
        <w:rPr>
          <w:rFonts w:ascii="Segoe UI" w:hAnsi="Segoe UI" w:cs="Segoe UI"/>
          <w:shd w:val="clear" w:color="auto" w:fill="FFFFFF"/>
        </w:rPr>
      </w:pPr>
    </w:p>
    <w:p w14:paraId="0156E0D6" w14:textId="3AB2A3C1" w:rsidR="00BC1EA4" w:rsidRDefault="00BC1EA4" w:rsidP="00BC1EA4">
      <w:r w:rsidRPr="00BC1EA4">
        <w:t>The Westpac Young Technologist Scholarship is valued at $20,000 and includes funding to the scholar of $5,000 per year for three years ($15,000 total) and the Disruptive Leaders Program, valued at $5,000.</w:t>
      </w:r>
    </w:p>
    <w:p w14:paraId="7A631258" w14:textId="5742DF8A" w:rsidR="00BC1EA4" w:rsidRDefault="00BC1EA4" w:rsidP="00BC1EA4">
      <w:r>
        <w:t xml:space="preserve">Check it out </w:t>
      </w:r>
      <w:hyperlink r:id="rId102" w:anchor=":~:text=The%20Westpac%20Young%20Technologist%20Scholarship%20is%20valued%20at%20%2420%2C000%20and,Leaders%20Program%2C%20valued%20at%20%245%2C000." w:history="1">
        <w:r w:rsidRPr="00BC1EA4">
          <w:rPr>
            <w:rStyle w:val="Hyperlink"/>
          </w:rPr>
          <w:t>HERE.</w:t>
        </w:r>
      </w:hyperlink>
      <w:r>
        <w:t xml:space="preserve"> </w:t>
      </w:r>
    </w:p>
    <w:p w14:paraId="0DFBF2D2" w14:textId="77777777" w:rsidR="00D51B04" w:rsidRDefault="00D51B04" w:rsidP="005B4961">
      <w:pPr>
        <w:pStyle w:val="Heading3"/>
      </w:pPr>
    </w:p>
    <w:p w14:paraId="11539DAF" w14:textId="4B3EF022" w:rsidR="005B4961" w:rsidRDefault="005B4961" w:rsidP="005B4961">
      <w:pPr>
        <w:pStyle w:val="Heading3"/>
      </w:pPr>
      <w:r>
        <w:t>Holiday Job</w:t>
      </w:r>
      <w:r w:rsidR="00021034">
        <w:t xml:space="preserve"> Opportunity</w:t>
      </w:r>
    </w:p>
    <w:p w14:paraId="42ACC447" w14:textId="77777777" w:rsidR="00D51B04" w:rsidRDefault="00D51B04" w:rsidP="005B4961"/>
    <w:p w14:paraId="1410A8F2" w14:textId="1FA4F6BA" w:rsidR="00D51B04" w:rsidRDefault="00D51B04" w:rsidP="005B4961">
      <w:r w:rsidRPr="00050F57">
        <w:drawing>
          <wp:inline distT="0" distB="0" distL="0" distR="0" wp14:anchorId="1699F8EB" wp14:editId="2BEEFD74">
            <wp:extent cx="6029325" cy="2164080"/>
            <wp:effectExtent l="0" t="0" r="9525" b="7620"/>
            <wp:docPr id="9745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29325" cy="2164080"/>
                    </a:xfrm>
                    <a:prstGeom prst="rect">
                      <a:avLst/>
                    </a:prstGeom>
                    <a:noFill/>
                  </pic:spPr>
                </pic:pic>
              </a:graphicData>
            </a:graphic>
          </wp:inline>
        </w:drawing>
      </w:r>
    </w:p>
    <w:p w14:paraId="5F2CBB42" w14:textId="465571B7" w:rsidR="005B4961" w:rsidRDefault="00000000" w:rsidP="005B4961">
      <w:pPr>
        <w:rPr>
          <w:lang w:val="en-GB" w:eastAsia="en-US"/>
        </w:rPr>
      </w:pPr>
      <w:hyperlink r:id="rId104" w:history="1">
        <w:r w:rsidR="005B4961" w:rsidRPr="005B4961">
          <w:rPr>
            <w:rStyle w:val="Hyperlink"/>
            <w:lang w:val="en-GB" w:eastAsia="en-US"/>
          </w:rPr>
          <w:t>Peddle</w:t>
        </w:r>
      </w:hyperlink>
      <w:r w:rsidR="005B4961">
        <w:rPr>
          <w:lang w:val="en-GB" w:eastAsia="en-US"/>
        </w:rPr>
        <w:t xml:space="preserve"> looks like lots of fun and a great way to make money over summer as you meet new people.</w:t>
      </w:r>
    </w:p>
    <w:p w14:paraId="46764FA1" w14:textId="77777777" w:rsidR="00EF4DE4" w:rsidRPr="005B4961" w:rsidRDefault="00EF4DE4" w:rsidP="005B4961">
      <w:pPr>
        <w:rPr>
          <w:lang w:val="en-GB" w:eastAsia="en-US"/>
        </w:rPr>
      </w:pPr>
    </w:p>
    <w:p w14:paraId="4BE3AAB7" w14:textId="1D5E3C3F" w:rsidR="0051144D" w:rsidRPr="00395E6B" w:rsidRDefault="0051144D" w:rsidP="00C926F0">
      <w:pPr>
        <w:pStyle w:val="Heading2"/>
      </w:pPr>
      <w:r w:rsidRPr="00395E6B">
        <w:t>Year 11 Opportunities</w:t>
      </w:r>
      <w:bookmarkEnd w:id="6"/>
    </w:p>
    <w:p w14:paraId="3A41CF23" w14:textId="6CC46554" w:rsidR="00F736B1" w:rsidRDefault="00F736B1" w:rsidP="00374F98">
      <w:pPr>
        <w:pStyle w:val="Heading3"/>
      </w:pPr>
      <w:r>
        <w:t>6 November Applications close Curtin Focus on Mining tour</w:t>
      </w:r>
    </w:p>
    <w:p w14:paraId="4FF7582D" w14:textId="3337DA15" w:rsidR="00F736B1" w:rsidRPr="00F736B1" w:rsidRDefault="00F736B1" w:rsidP="00F736B1">
      <w:r w:rsidRPr="00F736B1">
        <w:rPr>
          <w:b/>
          <w:bCs/>
        </w:rPr>
        <w:t>January 2024 </w:t>
      </w:r>
    </w:p>
    <w:p w14:paraId="0D30E9E1" w14:textId="77777777" w:rsidR="006B379B" w:rsidRDefault="006B379B" w:rsidP="00F736B1"/>
    <w:p w14:paraId="5EFEA95C" w14:textId="093C8BAE" w:rsidR="00F736B1" w:rsidRPr="00F736B1" w:rsidRDefault="00A42D44" w:rsidP="00F736B1">
      <w:r>
        <w:rPr>
          <w:noProof/>
        </w:rPr>
        <w:drawing>
          <wp:anchor distT="0" distB="0" distL="114300" distR="114300" simplePos="0" relativeHeight="251650560" behindDoc="0" locked="0" layoutInCell="1" allowOverlap="1" wp14:anchorId="1C059EE6" wp14:editId="15E65210">
            <wp:simplePos x="0" y="0"/>
            <wp:positionH relativeFrom="column">
              <wp:posOffset>81012</wp:posOffset>
            </wp:positionH>
            <wp:positionV relativeFrom="paragraph">
              <wp:posOffset>731716</wp:posOffset>
            </wp:positionV>
            <wp:extent cx="3054350" cy="2035810"/>
            <wp:effectExtent l="0" t="0" r="0" b="2540"/>
            <wp:wrapSquare wrapText="bothSides"/>
            <wp:docPr id="20674564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54350" cy="2035810"/>
                    </a:xfrm>
                    <a:prstGeom prst="rect">
                      <a:avLst/>
                    </a:prstGeom>
                    <a:noFill/>
                  </pic:spPr>
                </pic:pic>
              </a:graphicData>
            </a:graphic>
          </wp:anchor>
        </w:drawing>
      </w:r>
      <w:r w:rsidR="00F736B1" w:rsidRPr="00F736B1">
        <w:t>Twenty four Year 11 and 12 STEM students will be heading to Kalgoorlie during the January holidays to find out about emerging STEM careers in WA's evolving mining sector. The students will be hosted at Curtin's WA School of Mines with trips to Goldfield operational sites throughout the week.</w:t>
      </w:r>
      <w:r w:rsidR="00F736B1" w:rsidRPr="00F736B1">
        <w:br/>
      </w:r>
      <w:r w:rsidR="00F736B1" w:rsidRPr="00F736B1">
        <w:br/>
        <w:t>Applications close 6 November.</w:t>
      </w:r>
      <w:r w:rsidR="00F736B1" w:rsidRPr="00F736B1">
        <w:br/>
      </w:r>
      <w:r w:rsidR="00F736B1" w:rsidRPr="00F736B1">
        <w:br/>
      </w:r>
      <w:hyperlink r:id="rId106" w:tgtFrame="_blank" w:history="1">
        <w:r w:rsidR="00F736B1" w:rsidRPr="00F736B1">
          <w:rPr>
            <w:rStyle w:val="Hyperlink"/>
          </w:rPr>
          <w:t>More about Focus on Mining</w:t>
        </w:r>
      </w:hyperlink>
    </w:p>
    <w:p w14:paraId="65B4CD64" w14:textId="77777777" w:rsidR="00F736B1" w:rsidRDefault="00F736B1" w:rsidP="00F736B1"/>
    <w:p w14:paraId="04E6D6E4" w14:textId="1DD2BB78" w:rsidR="00374F98" w:rsidRPr="00ED566E" w:rsidRDefault="006B379B" w:rsidP="00374F98">
      <w:pPr>
        <w:pStyle w:val="Heading3"/>
      </w:pPr>
      <w:r>
        <w:t>13 October</w:t>
      </w:r>
      <w:r w:rsidRPr="00ED566E">
        <w:t xml:space="preserve"> </w:t>
      </w:r>
      <w:r w:rsidR="00374F98" w:rsidRPr="00ED566E">
        <w:t xml:space="preserve">Fairway UWA 2024 Applications </w:t>
      </w:r>
      <w:r w:rsidR="00A42D44">
        <w:t>Close</w:t>
      </w:r>
    </w:p>
    <w:p w14:paraId="26CEA18D" w14:textId="6C592488" w:rsidR="00374F98" w:rsidRDefault="00374F98" w:rsidP="00374F98">
      <w:pPr>
        <w:rPr>
          <w:lang w:eastAsia="en-US"/>
        </w:rPr>
      </w:pPr>
      <w:r w:rsidRPr="00241173">
        <w:rPr>
          <w:lang w:eastAsia="en-US"/>
        </w:rPr>
        <w:t>UWA’s Fairway program provides</w:t>
      </w:r>
      <w:r w:rsidR="00241173">
        <w:rPr>
          <w:lang w:eastAsia="en-US"/>
        </w:rPr>
        <w:t xml:space="preserve"> </w:t>
      </w:r>
      <w:r w:rsidRPr="00241173">
        <w:rPr>
          <w:lang w:eastAsia="en-US"/>
        </w:rPr>
        <w:t xml:space="preserve">support </w:t>
      </w:r>
      <w:r w:rsidR="00241173">
        <w:rPr>
          <w:lang w:eastAsia="en-US"/>
        </w:rPr>
        <w:t>to</w:t>
      </w:r>
      <w:r w:rsidRPr="00241173">
        <w:rPr>
          <w:lang w:eastAsia="en-US"/>
        </w:rPr>
        <w:t xml:space="preserve"> students </w:t>
      </w:r>
      <w:hyperlink r:id="rId107" w:history="1">
        <w:r w:rsidRPr="00241173">
          <w:rPr>
            <w:rStyle w:val="Hyperlink"/>
            <w:color w:val="44779A"/>
            <w:lang w:eastAsia="en-US"/>
          </w:rPr>
          <w:t>from Broadway Schools </w:t>
        </w:r>
      </w:hyperlink>
      <w:r w:rsidR="00241173" w:rsidRPr="00241173">
        <w:rPr>
          <w:lang w:eastAsia="en-US"/>
        </w:rPr>
        <w:t xml:space="preserve"> who want to go to university</w:t>
      </w:r>
      <w:r w:rsidR="00241173">
        <w:rPr>
          <w:lang w:eastAsia="en-US"/>
        </w:rPr>
        <w:t>. Check out the advantages that this free program can give.</w:t>
      </w:r>
    </w:p>
    <w:p w14:paraId="27AED9D5" w14:textId="77777777" w:rsidR="00241173" w:rsidRDefault="00241173" w:rsidP="00374F98">
      <w:pPr>
        <w:rPr>
          <w:lang w:eastAsia="en-US"/>
        </w:rPr>
      </w:pPr>
    </w:p>
    <w:p w14:paraId="42DDE17E" w14:textId="16F7004D" w:rsidR="00241173" w:rsidRDefault="00241173" w:rsidP="00374F98">
      <w:pPr>
        <w:rPr>
          <w:lang w:eastAsia="en-US"/>
        </w:rPr>
      </w:pPr>
      <w:r>
        <w:rPr>
          <w:lang w:eastAsia="en-US"/>
        </w:rPr>
        <w:t xml:space="preserve">It starts in the school holidays with a residential camp at </w:t>
      </w:r>
      <w:r w:rsidR="00202BF8">
        <w:rPr>
          <w:lang w:eastAsia="en-US"/>
        </w:rPr>
        <w:t>UWA and</w:t>
      </w:r>
      <w:r>
        <w:rPr>
          <w:lang w:eastAsia="en-US"/>
        </w:rPr>
        <w:t xml:space="preserve"> continues through online engagement throughout the year. It is not onerous for participants</w:t>
      </w:r>
      <w:r w:rsidR="00202BF8">
        <w:rPr>
          <w:lang w:eastAsia="en-US"/>
        </w:rPr>
        <w:t>.</w:t>
      </w:r>
    </w:p>
    <w:p w14:paraId="658DEB28" w14:textId="77777777" w:rsidR="00374F98" w:rsidRPr="00241173" w:rsidRDefault="00374F98" w:rsidP="00374F98">
      <w:pPr>
        <w:rPr>
          <w:lang w:eastAsia="en-US"/>
        </w:rPr>
      </w:pPr>
    </w:p>
    <w:p w14:paraId="601864F4" w14:textId="2D3F041F" w:rsidR="00374F98" w:rsidRDefault="00374F98" w:rsidP="00374F98">
      <w:pPr>
        <w:rPr>
          <w:lang w:eastAsia="en-US"/>
        </w:rPr>
      </w:pPr>
      <w:r w:rsidRPr="00241173">
        <w:rPr>
          <w:lang w:eastAsia="en-US"/>
        </w:rPr>
        <w:t>Students apply for the program in Year 11 and participate in Year 12.</w:t>
      </w:r>
    </w:p>
    <w:p w14:paraId="0D029B33" w14:textId="70559D9C" w:rsidR="00241173" w:rsidRDefault="00241173" w:rsidP="00241173">
      <w:pPr>
        <w:rPr>
          <w:lang w:eastAsia="en-US"/>
        </w:rPr>
      </w:pPr>
      <w:r>
        <w:rPr>
          <w:lang w:eastAsia="en-US"/>
        </w:rPr>
        <w:t xml:space="preserve">Check it out </w:t>
      </w:r>
      <w:hyperlink r:id="rId108" w:history="1">
        <w:r w:rsidRPr="00241173">
          <w:rPr>
            <w:rStyle w:val="Hyperlink"/>
            <w:lang w:eastAsia="en-US"/>
          </w:rPr>
          <w:t>HERE</w:t>
        </w:r>
      </w:hyperlink>
      <w:r>
        <w:rPr>
          <w:lang w:eastAsia="en-US"/>
        </w:rPr>
        <w:t xml:space="preserve">. </w:t>
      </w:r>
    </w:p>
    <w:p w14:paraId="1CDF3E7C" w14:textId="0D5C2260" w:rsidR="00374F98" w:rsidRPr="00ED566E" w:rsidRDefault="00374F98" w:rsidP="00374F98">
      <w:pPr>
        <w:rPr>
          <w:color w:val="0563C1" w:themeColor="hyperlink"/>
          <w:lang w:eastAsia="en-US"/>
        </w:rPr>
      </w:pPr>
    </w:p>
    <w:p w14:paraId="3B6CCADA" w14:textId="77777777" w:rsidR="00374F98" w:rsidRPr="00241173" w:rsidRDefault="00374F98" w:rsidP="00374F98">
      <w:pPr>
        <w:rPr>
          <w:lang w:eastAsia="en-US"/>
        </w:rPr>
      </w:pPr>
      <w:r w:rsidRPr="00241173">
        <w:rPr>
          <w:lang w:eastAsia="en-US"/>
        </w:rPr>
        <w:t>Applications close 5pm AWST, </w:t>
      </w:r>
      <w:r w:rsidRPr="00241173">
        <w:rPr>
          <w:b/>
          <w:bCs/>
          <w:lang w:eastAsia="en-US"/>
        </w:rPr>
        <w:t>Friday 13 October 2023</w:t>
      </w:r>
      <w:r w:rsidRPr="00241173">
        <w:rPr>
          <w:lang w:eastAsia="en-US"/>
        </w:rPr>
        <w:t>.</w:t>
      </w:r>
    </w:p>
    <w:p w14:paraId="7A8DD152" w14:textId="6C868C6C" w:rsidR="000F7EF1" w:rsidRDefault="00374F98" w:rsidP="00021034">
      <w:r w:rsidRPr="00ED566E">
        <w:rPr>
          <w:color w:val="0563C1" w:themeColor="hyperlink"/>
          <w:lang w:eastAsia="en-US"/>
        </w:rPr>
        <w:t> </w:t>
      </w:r>
      <w:r w:rsidR="000F7EF1">
        <w:t>Year 10 Opportunities</w:t>
      </w:r>
    </w:p>
    <w:p w14:paraId="0D82DB2F" w14:textId="2A94392E" w:rsidR="000F7EF1" w:rsidRDefault="000F7EF1" w:rsidP="000F7EF1">
      <w:pPr>
        <w:pStyle w:val="Heading3"/>
      </w:pPr>
      <w:r>
        <w:t>Universities Admission Guide for Year 10s</w:t>
      </w:r>
    </w:p>
    <w:p w14:paraId="29B71F28" w14:textId="6D7FAF61" w:rsidR="000F7EF1" w:rsidRDefault="000F7EF1" w:rsidP="000F7EF1">
      <w:pPr>
        <w:spacing w:before="120" w:after="120"/>
        <w:rPr>
          <w:rFonts w:ascii="Gadugi" w:eastAsiaTheme="minorHAnsi" w:hAnsi="Gadugi"/>
          <w:kern w:val="0"/>
          <w:sz w:val="22"/>
          <w:szCs w:val="22"/>
          <w:lang w:eastAsia="en-AU"/>
        </w:rPr>
      </w:pPr>
      <w:r>
        <w:rPr>
          <w:noProof/>
        </w:rPr>
        <w:drawing>
          <wp:anchor distT="0" distB="0" distL="114300" distR="114300" simplePos="0" relativeHeight="252558848" behindDoc="0" locked="0" layoutInCell="1" allowOverlap="1" wp14:anchorId="2F05C9EB" wp14:editId="5BE03A5D">
            <wp:simplePos x="0" y="0"/>
            <wp:positionH relativeFrom="margin">
              <wp:posOffset>3590925</wp:posOffset>
            </wp:positionH>
            <wp:positionV relativeFrom="paragraph">
              <wp:posOffset>20320</wp:posOffset>
            </wp:positionV>
            <wp:extent cx="2443480" cy="3475355"/>
            <wp:effectExtent l="0" t="0" r="0" b="0"/>
            <wp:wrapSquare wrapText="bothSides"/>
            <wp:docPr id="697310747" name="Picture 1">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10747" name="Picture 1">
                      <a:hlinkClick r:id="rId109"/>
                    </pic:cNvPr>
                    <pic:cNvPicPr/>
                  </pic:nvPicPr>
                  <pic:blipFill>
                    <a:blip r:embed="rId110">
                      <a:extLst>
                        <a:ext uri="{28A0092B-C50C-407E-A947-70E740481C1C}">
                          <a14:useLocalDpi xmlns:a14="http://schemas.microsoft.com/office/drawing/2010/main" val="0"/>
                        </a:ext>
                      </a:extLst>
                    </a:blip>
                    <a:stretch>
                      <a:fillRect/>
                    </a:stretch>
                  </pic:blipFill>
                  <pic:spPr>
                    <a:xfrm>
                      <a:off x="0" y="0"/>
                      <a:ext cx="2443480" cy="3475355"/>
                    </a:xfrm>
                    <a:prstGeom prst="rect">
                      <a:avLst/>
                    </a:prstGeom>
                  </pic:spPr>
                </pic:pic>
              </a:graphicData>
            </a:graphic>
            <wp14:sizeRelH relativeFrom="margin">
              <wp14:pctWidth>0</wp14:pctWidth>
            </wp14:sizeRelH>
            <wp14:sizeRelV relativeFrom="margin">
              <wp14:pctHeight>0</wp14:pctHeight>
            </wp14:sizeRelV>
          </wp:anchor>
        </w:drawing>
      </w:r>
    </w:p>
    <w:p w14:paraId="4E78E214" w14:textId="7383DE22" w:rsidR="000F7EF1" w:rsidRPr="000F7EF1" w:rsidRDefault="000F7EF1" w:rsidP="000F7EF1">
      <w:pPr>
        <w:spacing w:before="120" w:after="120"/>
        <w:rPr>
          <w:rFonts w:ascii="Gadugi" w:eastAsiaTheme="minorHAnsi" w:hAnsi="Gadugi"/>
          <w:kern w:val="0"/>
          <w:sz w:val="22"/>
          <w:szCs w:val="22"/>
          <w:lang w:eastAsia="en-AU"/>
        </w:rPr>
      </w:pPr>
      <w:r>
        <w:rPr>
          <w:rFonts w:ascii="Gadugi" w:eastAsiaTheme="minorHAnsi" w:hAnsi="Gadugi"/>
          <w:kern w:val="0"/>
          <w:sz w:val="22"/>
          <w:szCs w:val="22"/>
          <w:lang w:eastAsia="en-AU"/>
        </w:rPr>
        <w:t>Parents, t</w:t>
      </w:r>
      <w:r w:rsidRPr="000F7EF1">
        <w:rPr>
          <w:rFonts w:ascii="Gadugi" w:eastAsiaTheme="minorHAnsi" w:hAnsi="Gadugi"/>
          <w:kern w:val="0"/>
          <w:sz w:val="22"/>
          <w:szCs w:val="22"/>
          <w:lang w:eastAsia="en-AU"/>
        </w:rPr>
        <w:t xml:space="preserve">eachers and career practitioners will be using the </w:t>
      </w:r>
      <w:hyperlink r:id="rId111" w:history="1">
        <w:r w:rsidRPr="000F7EF1">
          <w:rPr>
            <w:rStyle w:val="Hyperlink"/>
            <w:rFonts w:ascii="Gadugi" w:eastAsiaTheme="minorHAnsi" w:hAnsi="Gadugi"/>
            <w:kern w:val="0"/>
            <w:sz w:val="22"/>
            <w:szCs w:val="22"/>
            <w:lang w:eastAsia="en-AU"/>
          </w:rPr>
          <w:t>TISC Guide 2026</w:t>
        </w:r>
      </w:hyperlink>
      <w:r w:rsidRPr="000F7EF1">
        <w:rPr>
          <w:rFonts w:ascii="Gadugi" w:eastAsiaTheme="minorHAnsi" w:hAnsi="Gadugi"/>
          <w:kern w:val="0"/>
          <w:sz w:val="22"/>
          <w:szCs w:val="22"/>
          <w:lang w:eastAsia="en-AU"/>
        </w:rPr>
        <w:t xml:space="preserve"> to make sure you are taking subjects in the right categories. </w:t>
      </w:r>
    </w:p>
    <w:p w14:paraId="4F727444" w14:textId="77777777" w:rsidR="000F7EF1" w:rsidRDefault="000F7EF1" w:rsidP="000F7EF1">
      <w:pPr>
        <w:spacing w:before="120" w:after="120"/>
        <w:rPr>
          <w:rFonts w:ascii="Gadugi" w:eastAsiaTheme="minorHAnsi" w:hAnsi="Gadugi"/>
          <w:kern w:val="0"/>
          <w:sz w:val="22"/>
          <w:szCs w:val="22"/>
          <w:lang w:eastAsia="en-AU"/>
        </w:rPr>
      </w:pPr>
      <w:r>
        <w:rPr>
          <w:rFonts w:ascii="Gadugi" w:eastAsiaTheme="minorHAnsi" w:hAnsi="Gadugi"/>
          <w:kern w:val="0"/>
          <w:sz w:val="22"/>
          <w:szCs w:val="22"/>
          <w:lang w:eastAsia="en-AU"/>
        </w:rPr>
        <w:t xml:space="preserve">It includes information about prerequisites for each university course. </w:t>
      </w:r>
    </w:p>
    <w:p w14:paraId="4AA59A5B" w14:textId="77777777" w:rsidR="000F7EF1" w:rsidRDefault="000F7EF1" w:rsidP="000F7EF1">
      <w:pPr>
        <w:spacing w:before="120" w:after="120"/>
        <w:rPr>
          <w:rFonts w:ascii="Gadugi" w:eastAsiaTheme="minorHAnsi" w:hAnsi="Gadugi"/>
          <w:kern w:val="0"/>
          <w:sz w:val="22"/>
          <w:szCs w:val="22"/>
          <w:lang w:eastAsia="en-AU"/>
        </w:rPr>
      </w:pPr>
    </w:p>
    <w:p w14:paraId="0E85F49B" w14:textId="74E32F97" w:rsidR="000F7EF1" w:rsidRDefault="000F7EF1" w:rsidP="000F7EF1">
      <w:pPr>
        <w:spacing w:before="120" w:after="120"/>
        <w:rPr>
          <w:rFonts w:ascii="Gadugi" w:eastAsiaTheme="minorHAnsi" w:hAnsi="Gadugi"/>
          <w:kern w:val="0"/>
          <w:sz w:val="22"/>
          <w:szCs w:val="22"/>
          <w:lang w:eastAsia="en-AU"/>
        </w:rPr>
      </w:pPr>
      <w:r w:rsidRPr="000F7EF1">
        <w:rPr>
          <w:rFonts w:ascii="Gadugi" w:eastAsiaTheme="minorHAnsi" w:hAnsi="Gadugi"/>
          <w:kern w:val="0"/>
          <w:sz w:val="22"/>
          <w:szCs w:val="22"/>
          <w:lang w:eastAsia="en-AU"/>
        </w:rPr>
        <w:t xml:space="preserve">If you would like to check the Guide you can download a free copy </w:t>
      </w:r>
      <w:hyperlink r:id="rId112" w:history="1">
        <w:r w:rsidRPr="000F7EF1">
          <w:rPr>
            <w:rFonts w:ascii="Gadugi" w:eastAsiaTheme="minorHAnsi" w:hAnsi="Gadugi"/>
            <w:color w:val="0563C1" w:themeColor="hyperlink"/>
            <w:kern w:val="0"/>
            <w:sz w:val="22"/>
            <w:szCs w:val="22"/>
            <w:u w:val="single"/>
            <w:lang w:eastAsia="en-AU"/>
          </w:rPr>
          <w:t>HERE.</w:t>
        </w:r>
      </w:hyperlink>
      <w:r w:rsidRPr="000F7EF1">
        <w:rPr>
          <w:rFonts w:ascii="Gadugi" w:eastAsiaTheme="minorHAnsi" w:hAnsi="Gadugi"/>
          <w:kern w:val="0"/>
          <w:sz w:val="22"/>
          <w:szCs w:val="22"/>
          <w:lang w:eastAsia="en-AU"/>
        </w:rPr>
        <w:t xml:space="preserve"> </w:t>
      </w:r>
    </w:p>
    <w:p w14:paraId="396FF7EA" w14:textId="77777777" w:rsidR="004E42A8" w:rsidRDefault="004E42A8" w:rsidP="000F7EF1">
      <w:pPr>
        <w:spacing w:before="120" w:after="120"/>
        <w:rPr>
          <w:rFonts w:ascii="Gadugi" w:eastAsiaTheme="minorHAnsi" w:hAnsi="Gadugi"/>
          <w:kern w:val="0"/>
          <w:sz w:val="22"/>
          <w:szCs w:val="22"/>
          <w:lang w:eastAsia="en-AU"/>
        </w:rPr>
      </w:pPr>
    </w:p>
    <w:p w14:paraId="4FA0662D" w14:textId="77777777" w:rsidR="004E42A8" w:rsidRDefault="004E42A8" w:rsidP="000F7EF1">
      <w:pPr>
        <w:spacing w:before="120" w:after="120"/>
        <w:rPr>
          <w:rFonts w:ascii="Gadugi" w:eastAsiaTheme="minorHAnsi" w:hAnsi="Gadugi"/>
          <w:kern w:val="0"/>
          <w:sz w:val="22"/>
          <w:szCs w:val="22"/>
          <w:lang w:eastAsia="en-AU"/>
        </w:rPr>
      </w:pPr>
    </w:p>
    <w:p w14:paraId="62FD9CBF" w14:textId="77777777" w:rsidR="004E42A8" w:rsidRPr="000F7EF1" w:rsidRDefault="004E42A8" w:rsidP="000F7EF1">
      <w:pPr>
        <w:spacing w:before="120" w:after="120"/>
        <w:rPr>
          <w:rFonts w:ascii="Gadugi" w:eastAsiaTheme="minorHAnsi" w:hAnsi="Gadugi"/>
          <w:kern w:val="0"/>
          <w:sz w:val="22"/>
          <w:szCs w:val="22"/>
          <w:lang w:eastAsia="en-AU"/>
        </w:rPr>
      </w:pPr>
    </w:p>
    <w:p w14:paraId="3DD31971" w14:textId="6D38BF43" w:rsidR="004F4E77" w:rsidRDefault="008B7B2C" w:rsidP="00C926F0">
      <w:pPr>
        <w:pStyle w:val="Heading2"/>
      </w:pPr>
      <w:r w:rsidRPr="00395E6B">
        <w:t xml:space="preserve">Year </w:t>
      </w:r>
      <w:r w:rsidR="005E73C2" w:rsidRPr="00395E6B">
        <w:t xml:space="preserve">9 &amp; </w:t>
      </w:r>
      <w:r w:rsidRPr="00395E6B">
        <w:t>10 Opportunities</w:t>
      </w:r>
    </w:p>
    <w:p w14:paraId="783D0636" w14:textId="77777777" w:rsidR="0009476C" w:rsidRDefault="0009476C" w:rsidP="0009476C">
      <w:pPr>
        <w:rPr>
          <w:lang w:val="en-US" w:eastAsia="en-US"/>
        </w:rPr>
      </w:pPr>
    </w:p>
    <w:p w14:paraId="51272D17" w14:textId="77777777" w:rsidR="0009476C" w:rsidRDefault="0009476C" w:rsidP="0009476C">
      <w:pPr>
        <w:pStyle w:val="Heading3"/>
      </w:pPr>
      <w:bookmarkStart w:id="7" w:name="_Hlk145743386"/>
      <w:r>
        <w:t xml:space="preserve">8 – 15 Year Olds </w:t>
      </w:r>
    </w:p>
    <w:p w14:paraId="7EF9C4AD" w14:textId="530064C8" w:rsidR="0009476C" w:rsidRDefault="0009476C" w:rsidP="0009476C">
      <w:pPr>
        <w:pStyle w:val="Heading3"/>
      </w:pPr>
      <w:r>
        <w:t xml:space="preserve">Robo Academy using Lego September &amp; October </w:t>
      </w:r>
    </w:p>
    <w:p w14:paraId="72ADFD01" w14:textId="2208545E" w:rsidR="0009476C" w:rsidRDefault="0009476C" w:rsidP="0009476C">
      <w:pPr>
        <w:rPr>
          <w:lang w:val="en-GB" w:eastAsia="en-US"/>
        </w:rPr>
      </w:pPr>
      <w:r w:rsidRPr="0009476C">
        <w:rPr>
          <w:lang w:eastAsia="en-US"/>
        </w:rPr>
        <w:t>Book in now to Curtin's two-day introduction to robotics programs. Suitable for children aged 8-15 years old, the sessions cater for beginner and intermediate students, and let them explore their creativity using Lego-based programmable 'bots.</w:t>
      </w:r>
      <w:r w:rsidRPr="0009476C">
        <w:rPr>
          <w:lang w:eastAsia="en-US"/>
        </w:rPr>
        <w:br/>
      </w:r>
      <w:r w:rsidRPr="0009476C">
        <w:rPr>
          <w:lang w:eastAsia="en-US"/>
        </w:rPr>
        <w:br/>
        <w:t>Choose a date that suits:</w:t>
      </w:r>
      <w:r w:rsidRPr="0009476C">
        <w:rPr>
          <w:lang w:eastAsia="en-US"/>
        </w:rPr>
        <w:br/>
        <w:t>23 &amp; 24 September | 10am-3pm | Beginner and Intermediate</w:t>
      </w:r>
      <w:r w:rsidRPr="0009476C">
        <w:rPr>
          <w:lang w:eastAsia="en-US"/>
        </w:rPr>
        <w:br/>
        <w:t>30 September &amp; 1 October | 10am-3pm | Beginner and Intermediate</w:t>
      </w:r>
      <w:r w:rsidRPr="0009476C">
        <w:rPr>
          <w:lang w:eastAsia="en-US"/>
        </w:rPr>
        <w:br/>
        <w:t> </w:t>
      </w:r>
      <w:r w:rsidRPr="0009476C">
        <w:rPr>
          <w:lang w:eastAsia="en-US"/>
        </w:rPr>
        <w:br/>
        <w:t>TICKETS | </w:t>
      </w:r>
      <w:hyperlink r:id="rId113" w:tgtFrame="_blank" w:history="1">
        <w:r w:rsidRPr="0009476C">
          <w:rPr>
            <w:rStyle w:val="Hyperlink"/>
            <w:lang w:eastAsia="en-US"/>
          </w:rPr>
          <w:t>Robo Academy | Engage (curtin.edu.au)</w:t>
        </w:r>
      </w:hyperlink>
    </w:p>
    <w:bookmarkEnd w:id="7"/>
    <w:p w14:paraId="7DEA544E" w14:textId="39FAB13A" w:rsidR="0071216B" w:rsidRPr="00395E6B" w:rsidRDefault="00D05CB1" w:rsidP="00E75DA4">
      <w:pPr>
        <w:pStyle w:val="Heading3"/>
      </w:pPr>
      <w:r w:rsidRPr="00395E6B">
        <w:drawing>
          <wp:anchor distT="0" distB="0" distL="114300" distR="114300" simplePos="0" relativeHeight="252260864" behindDoc="0" locked="0" layoutInCell="1" allowOverlap="1" wp14:anchorId="2141DA12" wp14:editId="0260E817">
            <wp:simplePos x="0" y="0"/>
            <wp:positionH relativeFrom="column">
              <wp:posOffset>-4215</wp:posOffset>
            </wp:positionH>
            <wp:positionV relativeFrom="paragraph">
              <wp:posOffset>72809</wp:posOffset>
            </wp:positionV>
            <wp:extent cx="914400" cy="688975"/>
            <wp:effectExtent l="0" t="0" r="0" b="0"/>
            <wp:wrapSquare wrapText="bothSides"/>
            <wp:docPr id="10646913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006B459D" w:rsidRPr="00395E6B">
        <w:t xml:space="preserve">27 September </w:t>
      </w:r>
      <w:r w:rsidR="0071216B" w:rsidRPr="00395E6B">
        <w:t>Experience ECU – School Holiday Program for Year 9 &amp; 10</w:t>
      </w:r>
    </w:p>
    <w:p w14:paraId="2A729E6C" w14:textId="4FB847BD" w:rsidR="000D58FE" w:rsidRPr="00395E6B" w:rsidRDefault="000D58FE" w:rsidP="00427A5C">
      <w:pPr>
        <w:jc w:val="center"/>
        <w:rPr>
          <w:lang w:val="en-GB" w:eastAsia="en-US"/>
        </w:rPr>
      </w:pPr>
    </w:p>
    <w:p w14:paraId="3467D21F" w14:textId="77777777" w:rsidR="000D58FE" w:rsidRPr="00395E6B" w:rsidRDefault="000D58FE" w:rsidP="000D58FE">
      <w:pPr>
        <w:rPr>
          <w:lang w:eastAsia="en-US"/>
        </w:rPr>
      </w:pPr>
      <w:r w:rsidRPr="00395E6B">
        <w:rPr>
          <w:lang w:eastAsia="en-US"/>
        </w:rPr>
        <w:t>This program is for Year 9 and 10 students who will be able to experience what it’s like to study at Edith Cowan University in the September school holidays.</w:t>
      </w:r>
    </w:p>
    <w:p w14:paraId="0DF4BFF6" w14:textId="77777777" w:rsidR="000D58FE" w:rsidRPr="00395E6B" w:rsidRDefault="000D58FE" w:rsidP="000D58FE">
      <w:pPr>
        <w:rPr>
          <w:lang w:eastAsia="en-US"/>
        </w:rPr>
      </w:pPr>
      <w:r w:rsidRPr="00395E6B">
        <w:rPr>
          <w:lang w:eastAsia="en-US"/>
        </w:rPr>
        <w:t> </w:t>
      </w:r>
    </w:p>
    <w:p w14:paraId="01750BE6" w14:textId="77777777" w:rsidR="000D58FE" w:rsidRPr="00395E6B" w:rsidRDefault="000D58FE" w:rsidP="000D58FE">
      <w:pPr>
        <w:rPr>
          <w:lang w:eastAsia="en-US"/>
        </w:rPr>
      </w:pPr>
      <w:r w:rsidRPr="00395E6B">
        <w:rPr>
          <w:lang w:eastAsia="en-US"/>
        </w:rPr>
        <w:t>During the day, they will explore our campus, meet our academics, ask questions to our current students, find out about our courses and learn about our entry pathways.</w:t>
      </w:r>
    </w:p>
    <w:p w14:paraId="02562DA2" w14:textId="77777777" w:rsidR="000D58FE" w:rsidRPr="00395E6B" w:rsidRDefault="000D58FE" w:rsidP="000D58FE">
      <w:pPr>
        <w:rPr>
          <w:lang w:eastAsia="en-US"/>
        </w:rPr>
      </w:pPr>
      <w:r w:rsidRPr="00395E6B">
        <w:rPr>
          <w:lang w:eastAsia="en-US"/>
        </w:rPr>
        <w:t> </w:t>
      </w:r>
    </w:p>
    <w:p w14:paraId="3F21405F" w14:textId="77777777" w:rsidR="000D58FE" w:rsidRPr="00395E6B" w:rsidRDefault="000D58FE" w:rsidP="000D58FE">
      <w:pPr>
        <w:rPr>
          <w:lang w:eastAsia="en-US"/>
        </w:rPr>
      </w:pPr>
      <w:r w:rsidRPr="00395E6B">
        <w:rPr>
          <w:lang w:eastAsia="en-US"/>
        </w:rPr>
        <w:t>They will be experiencing what ECU has to offer – from our real-world facilities to campus life, while also attending a variety of workshops</w:t>
      </w:r>
    </w:p>
    <w:p w14:paraId="52AF0BDA" w14:textId="6492E173" w:rsidR="0071216B" w:rsidRPr="00395E6B" w:rsidRDefault="00427A5C" w:rsidP="0071216B">
      <w:pPr>
        <w:rPr>
          <w:lang w:eastAsia="en-US"/>
        </w:rPr>
      </w:pPr>
      <w:r w:rsidRPr="00395E6B">
        <w:rPr>
          <w:lang w:eastAsia="en-US"/>
        </w:rPr>
        <w:t>Please ensure to register as places are limited. Register </w:t>
      </w:r>
      <w:hyperlink r:id="rId114" w:tgtFrame="_blank" w:history="1">
        <w:r w:rsidRPr="00395E6B">
          <w:rPr>
            <w:rStyle w:val="Hyperlink"/>
            <w:lang w:eastAsia="en-US"/>
          </w:rPr>
          <w:t>HERE</w:t>
        </w:r>
      </w:hyperlink>
      <w:r w:rsidRPr="00395E6B">
        <w:rPr>
          <w:lang w:eastAsia="en-US"/>
        </w:rPr>
        <w:t>.</w:t>
      </w:r>
    </w:p>
    <w:p w14:paraId="113C2943" w14:textId="534285DD" w:rsidR="005E73C2" w:rsidRPr="00395E6B" w:rsidRDefault="002968FF" w:rsidP="00AF4373">
      <w:pPr>
        <w:pStyle w:val="Heading3"/>
      </w:pPr>
      <w:r w:rsidRPr="00395E6B">
        <w:drawing>
          <wp:anchor distT="0" distB="0" distL="114300" distR="114300" simplePos="0" relativeHeight="252298752" behindDoc="0" locked="0" layoutInCell="1" allowOverlap="1" wp14:anchorId="412D0AD0" wp14:editId="243B1ABE">
            <wp:simplePos x="0" y="0"/>
            <wp:positionH relativeFrom="margin">
              <wp:align>left</wp:align>
            </wp:positionH>
            <wp:positionV relativeFrom="paragraph">
              <wp:posOffset>168545</wp:posOffset>
            </wp:positionV>
            <wp:extent cx="859790" cy="518160"/>
            <wp:effectExtent l="0" t="0" r="0" b="0"/>
            <wp:wrapSquare wrapText="bothSides"/>
            <wp:docPr id="13455055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59790" cy="518160"/>
                    </a:xfrm>
                    <a:prstGeom prst="rect">
                      <a:avLst/>
                    </a:prstGeom>
                    <a:noFill/>
                  </pic:spPr>
                </pic:pic>
              </a:graphicData>
            </a:graphic>
          </wp:anchor>
        </w:drawing>
      </w:r>
      <w:r w:rsidR="005E73C2" w:rsidRPr="00395E6B">
        <w:t>2</w:t>
      </w:r>
      <w:r w:rsidR="0043167A">
        <w:t>7</w:t>
      </w:r>
      <w:r w:rsidR="00AF4373" w:rsidRPr="00395E6B">
        <w:t xml:space="preserve"> </w:t>
      </w:r>
      <w:r w:rsidR="0043167A">
        <w:t>OR</w:t>
      </w:r>
      <w:r w:rsidR="00AF4373" w:rsidRPr="00395E6B">
        <w:t xml:space="preserve"> 2</w:t>
      </w:r>
      <w:r w:rsidR="0043167A">
        <w:t>8</w:t>
      </w:r>
      <w:r w:rsidR="00AF4373" w:rsidRPr="00395E6B">
        <w:t xml:space="preserve"> September A day in the life of a Murdoch Uni Student for Year 9 &amp; 10</w:t>
      </w:r>
    </w:p>
    <w:p w14:paraId="54BBB232" w14:textId="77777777" w:rsidR="00FC7D2D" w:rsidRPr="00395E6B" w:rsidRDefault="00FC7D2D" w:rsidP="00AF4373">
      <w:pPr>
        <w:rPr>
          <w:lang w:eastAsia="en-US"/>
        </w:rPr>
      </w:pPr>
    </w:p>
    <w:p w14:paraId="7890C218" w14:textId="77777777" w:rsidR="00BB65BA" w:rsidRPr="00395E6B" w:rsidRDefault="002968FF" w:rsidP="00AF4373">
      <w:pPr>
        <w:rPr>
          <w:lang w:eastAsia="en-US"/>
        </w:rPr>
      </w:pPr>
      <w:r w:rsidRPr="00395E6B">
        <w:rPr>
          <w:noProof/>
        </w:rPr>
        <w:drawing>
          <wp:anchor distT="0" distB="0" distL="114300" distR="114300" simplePos="0" relativeHeight="252297728" behindDoc="0" locked="0" layoutInCell="1" allowOverlap="1" wp14:anchorId="7C84CE8A" wp14:editId="167CAFAD">
            <wp:simplePos x="0" y="0"/>
            <wp:positionH relativeFrom="column">
              <wp:posOffset>2047028</wp:posOffset>
            </wp:positionH>
            <wp:positionV relativeFrom="paragraph">
              <wp:posOffset>14816</wp:posOffset>
            </wp:positionV>
            <wp:extent cx="3724910" cy="2566670"/>
            <wp:effectExtent l="0" t="0" r="8890" b="5080"/>
            <wp:wrapSquare wrapText="bothSides"/>
            <wp:docPr id="924452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52513" name=""/>
                    <pic:cNvPicPr/>
                  </pic:nvPicPr>
                  <pic:blipFill>
                    <a:blip r:embed="rId116">
                      <a:extLst>
                        <a:ext uri="{28A0092B-C50C-407E-A947-70E740481C1C}">
                          <a14:useLocalDpi xmlns:a14="http://schemas.microsoft.com/office/drawing/2010/main" val="0"/>
                        </a:ext>
                      </a:extLst>
                    </a:blip>
                    <a:stretch>
                      <a:fillRect/>
                    </a:stretch>
                  </pic:blipFill>
                  <pic:spPr>
                    <a:xfrm>
                      <a:off x="0" y="0"/>
                      <a:ext cx="3724910" cy="2566670"/>
                    </a:xfrm>
                    <a:prstGeom prst="rect">
                      <a:avLst/>
                    </a:prstGeom>
                  </pic:spPr>
                </pic:pic>
              </a:graphicData>
            </a:graphic>
          </wp:anchor>
        </w:drawing>
      </w:r>
      <w:r w:rsidR="00FC7D2D" w:rsidRPr="00395E6B">
        <w:rPr>
          <w:lang w:eastAsia="en-US"/>
        </w:rPr>
        <w:t xml:space="preserve">If you are currently in Year 9 or 10, A Day in the Life of a Murdoch University Student is the perfect opportunity for you to explore your interests and where these might lead you. </w:t>
      </w:r>
    </w:p>
    <w:p w14:paraId="214188D5" w14:textId="66EEF743" w:rsidR="00AF4373" w:rsidRDefault="00E76481" w:rsidP="00AF4373">
      <w:pPr>
        <w:rPr>
          <w:noProof/>
        </w:rPr>
      </w:pPr>
      <w:r w:rsidRPr="00395E6B">
        <w:rPr>
          <w:lang w:eastAsia="en-US"/>
        </w:rPr>
        <w:t xml:space="preserve">Find out more </w:t>
      </w:r>
      <w:hyperlink r:id="rId117" w:history="1">
        <w:r w:rsidRPr="00395E6B">
          <w:rPr>
            <w:rStyle w:val="Hyperlink"/>
            <w:lang w:eastAsia="en-US"/>
          </w:rPr>
          <w:t>HERE.</w:t>
        </w:r>
      </w:hyperlink>
      <w:r w:rsidR="002968FF" w:rsidRPr="00395E6B">
        <w:rPr>
          <w:noProof/>
        </w:rPr>
        <w:t xml:space="preserve"> </w:t>
      </w:r>
    </w:p>
    <w:p w14:paraId="18BF0553" w14:textId="537504D4" w:rsidR="00A21DEC" w:rsidRDefault="00A21DEC">
      <w:pPr>
        <w:spacing w:after="160"/>
        <w:rPr>
          <w:lang w:val="en-GB" w:eastAsia="en-US"/>
        </w:rPr>
      </w:pPr>
      <w:r>
        <w:rPr>
          <w:lang w:val="en-GB" w:eastAsia="en-US"/>
        </w:rPr>
        <w:br w:type="page"/>
      </w:r>
    </w:p>
    <w:p w14:paraId="6598B6A8" w14:textId="77777777" w:rsidR="0009476C" w:rsidRPr="0009476C" w:rsidRDefault="0009476C" w:rsidP="0009476C">
      <w:pPr>
        <w:pStyle w:val="Heading3"/>
      </w:pPr>
      <w:bookmarkStart w:id="8" w:name="m_-7095186781809037498_DISCOVER"/>
      <w:r w:rsidRPr="0009476C">
        <w:t>Girls Engineering Forum | 24 November 2023 </w:t>
      </w:r>
      <w:bookmarkEnd w:id="8"/>
    </w:p>
    <w:p w14:paraId="5429EC31" w14:textId="77777777" w:rsidR="00A21DEC" w:rsidRDefault="00A21DEC" w:rsidP="0009476C">
      <w:pPr>
        <w:rPr>
          <w:lang w:eastAsia="en-US"/>
        </w:rPr>
      </w:pPr>
    </w:p>
    <w:p w14:paraId="2EA442B1" w14:textId="02641297" w:rsidR="0009476C" w:rsidRDefault="0009476C" w:rsidP="0009476C">
      <w:pPr>
        <w:rPr>
          <w:lang w:eastAsia="en-US"/>
        </w:rPr>
      </w:pPr>
      <w:r w:rsidRPr="0009476C">
        <w:rPr>
          <w:lang w:eastAsia="en-US"/>
        </w:rPr>
        <w:t xml:space="preserve">Year 9 &amp; 10 students </w:t>
      </w:r>
      <w:r>
        <w:rPr>
          <w:lang w:eastAsia="en-US"/>
        </w:rPr>
        <w:t xml:space="preserve">and their teachers </w:t>
      </w:r>
      <w:r w:rsidRPr="0009476C">
        <w:rPr>
          <w:lang w:eastAsia="en-US"/>
        </w:rPr>
        <w:t>are invited to attend the </w:t>
      </w:r>
      <w:r w:rsidRPr="0009476C">
        <w:rPr>
          <w:i/>
          <w:iCs/>
          <w:lang w:eastAsia="en-US"/>
        </w:rPr>
        <w:t>Girls+ Engineering Tomorrow Forum</w:t>
      </w:r>
      <w:r w:rsidRPr="0009476C">
        <w:rPr>
          <w:lang w:eastAsia="en-US"/>
        </w:rPr>
        <w:t>. This FREE opportunity connects girls with a passion for STEM and showcases engineering through a 1-day experience at Curtin.</w:t>
      </w:r>
      <w:r>
        <w:rPr>
          <w:noProof/>
          <w:lang w:eastAsia="en-US"/>
        </w:rPr>
        <w:drawing>
          <wp:anchor distT="0" distB="0" distL="114300" distR="114300" simplePos="0" relativeHeight="252592640" behindDoc="0" locked="0" layoutInCell="1" allowOverlap="1" wp14:anchorId="6EB43669" wp14:editId="03F4E358">
            <wp:simplePos x="0" y="0"/>
            <wp:positionH relativeFrom="column">
              <wp:posOffset>-4445</wp:posOffset>
            </wp:positionH>
            <wp:positionV relativeFrom="paragraph">
              <wp:posOffset>818515</wp:posOffset>
            </wp:positionV>
            <wp:extent cx="2966720" cy="1977390"/>
            <wp:effectExtent l="0" t="0" r="5080" b="3810"/>
            <wp:wrapSquare wrapText="bothSides"/>
            <wp:docPr id="174890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66720" cy="1977390"/>
                    </a:xfrm>
                    <a:prstGeom prst="rect">
                      <a:avLst/>
                    </a:prstGeom>
                    <a:noFill/>
                  </pic:spPr>
                </pic:pic>
              </a:graphicData>
            </a:graphic>
          </wp:anchor>
        </w:drawing>
      </w:r>
      <w:r w:rsidRPr="0009476C">
        <w:rPr>
          <w:lang w:eastAsia="en-US"/>
        </w:rPr>
        <w:br/>
        <w:t>Over the day, students will participate in engaging workshops, meet university and industry role models, and hear from our Women in Engineering Panel as they explore the diverse and exciting pathways available in engineering.</w:t>
      </w:r>
    </w:p>
    <w:p w14:paraId="3A0CC209" w14:textId="77777777" w:rsidR="0009476C" w:rsidRDefault="0009476C" w:rsidP="0009476C">
      <w:pPr>
        <w:rPr>
          <w:lang w:eastAsia="en-US"/>
        </w:rPr>
      </w:pPr>
    </w:p>
    <w:p w14:paraId="475D649A" w14:textId="3B4EBB58" w:rsidR="0009476C" w:rsidRPr="0009476C" w:rsidRDefault="0009476C" w:rsidP="0009476C">
      <w:pPr>
        <w:rPr>
          <w:lang w:eastAsia="en-US"/>
        </w:rPr>
      </w:pPr>
      <w:r>
        <w:rPr>
          <w:lang w:eastAsia="en-US"/>
        </w:rPr>
        <w:t xml:space="preserve">Register </w:t>
      </w:r>
      <w:hyperlink r:id="rId119" w:history="1">
        <w:r w:rsidRPr="0009476C">
          <w:rPr>
            <w:rStyle w:val="Hyperlink"/>
            <w:lang w:eastAsia="en-US"/>
          </w:rPr>
          <w:t>HERE.</w:t>
        </w:r>
      </w:hyperlink>
      <w:r>
        <w:rPr>
          <w:lang w:eastAsia="en-US"/>
        </w:rPr>
        <w:t xml:space="preserve"> </w:t>
      </w:r>
    </w:p>
    <w:p w14:paraId="33A783FE" w14:textId="77777777" w:rsidR="00FE18F8" w:rsidRPr="00E35C30" w:rsidRDefault="00FE18F8" w:rsidP="00AF4373">
      <w:pPr>
        <w:rPr>
          <w:highlight w:val="yellow"/>
          <w:lang w:val="en-GB" w:eastAsia="en-US"/>
        </w:rPr>
      </w:pPr>
    </w:p>
    <w:p w14:paraId="0466BDE5" w14:textId="4DE02EFC" w:rsidR="00197447" w:rsidRDefault="00197447" w:rsidP="00C926F0">
      <w:pPr>
        <w:pStyle w:val="Heading2"/>
      </w:pPr>
      <w:r w:rsidRPr="00395E6B">
        <w:t>Primary School Opportunities</w:t>
      </w:r>
    </w:p>
    <w:p w14:paraId="6071DDDA" w14:textId="77777777" w:rsidR="0009476C" w:rsidRPr="0009476C" w:rsidRDefault="0009476C" w:rsidP="0009476C">
      <w:pPr>
        <w:rPr>
          <w:lang w:val="en-US" w:eastAsia="en-US"/>
        </w:rPr>
      </w:pPr>
    </w:p>
    <w:p w14:paraId="1CD30C46" w14:textId="2731BAF5" w:rsidR="00A33179" w:rsidRPr="00395E6B" w:rsidRDefault="00A922B8" w:rsidP="00E75DA4">
      <w:pPr>
        <w:pStyle w:val="Heading3"/>
      </w:pPr>
      <w:r w:rsidRPr="00395E6B">
        <w:t xml:space="preserve">26 </w:t>
      </w:r>
      <w:r w:rsidR="00876F2D" w:rsidRPr="00395E6B">
        <w:t xml:space="preserve">– 30 September </w:t>
      </w:r>
      <w:r w:rsidR="00A33179" w:rsidRPr="00395E6B">
        <w:t>Awesome Festival</w:t>
      </w:r>
      <w:r w:rsidR="00240C0F" w:rsidRPr="00395E6B">
        <w:t xml:space="preserve"> – school holiday program</w:t>
      </w:r>
    </w:p>
    <w:p w14:paraId="1FE3698D" w14:textId="77777777" w:rsidR="008E706D" w:rsidRPr="00395E6B" w:rsidRDefault="008E706D" w:rsidP="00A33179">
      <w:pPr>
        <w:rPr>
          <w:lang w:val="en-GB" w:eastAsia="en-US"/>
        </w:rPr>
      </w:pPr>
    </w:p>
    <w:p w14:paraId="3D9393E3" w14:textId="353A7D3D" w:rsidR="00A33179" w:rsidRPr="00395E6B" w:rsidRDefault="00A922B8" w:rsidP="00A33179">
      <w:pPr>
        <w:rPr>
          <w:lang w:val="en-GB" w:eastAsia="en-US"/>
        </w:rPr>
      </w:pPr>
      <w:r w:rsidRPr="00395E6B">
        <w:rPr>
          <w:noProof/>
          <w:lang w:val="en-GB" w:eastAsia="en-US"/>
        </w:rPr>
        <w:drawing>
          <wp:anchor distT="0" distB="0" distL="114300" distR="114300" simplePos="0" relativeHeight="252215808" behindDoc="0" locked="0" layoutInCell="1" allowOverlap="1" wp14:anchorId="26634675" wp14:editId="47D175EE">
            <wp:simplePos x="0" y="0"/>
            <wp:positionH relativeFrom="column">
              <wp:posOffset>31115</wp:posOffset>
            </wp:positionH>
            <wp:positionV relativeFrom="paragraph">
              <wp:posOffset>5080</wp:posOffset>
            </wp:positionV>
            <wp:extent cx="3187065" cy="2390140"/>
            <wp:effectExtent l="0" t="0" r="0" b="0"/>
            <wp:wrapSquare wrapText="bothSides"/>
            <wp:docPr id="135531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187065" cy="2390140"/>
                    </a:xfrm>
                    <a:prstGeom prst="rect">
                      <a:avLst/>
                    </a:prstGeom>
                    <a:noFill/>
                  </pic:spPr>
                </pic:pic>
              </a:graphicData>
            </a:graphic>
            <wp14:sizeRelH relativeFrom="margin">
              <wp14:pctWidth>0</wp14:pctWidth>
            </wp14:sizeRelH>
            <wp14:sizeRelV relativeFrom="margin">
              <wp14:pctHeight>0</wp14:pctHeight>
            </wp14:sizeRelV>
          </wp:anchor>
        </w:drawing>
      </w:r>
      <w:r w:rsidR="00A33179" w:rsidRPr="00395E6B">
        <w:rPr>
          <w:lang w:val="en-GB" w:eastAsia="en-US"/>
        </w:rPr>
        <w:t xml:space="preserve">A career in the creative arts could be the best career pathway for </w:t>
      </w:r>
      <w:r w:rsidR="00001CA1" w:rsidRPr="00395E6B">
        <w:rPr>
          <w:lang w:val="en-GB" w:eastAsia="en-US"/>
        </w:rPr>
        <w:t xml:space="preserve">many children. </w:t>
      </w:r>
      <w:r w:rsidR="00C82AA4" w:rsidRPr="00395E6B">
        <w:rPr>
          <w:lang w:val="en-GB" w:eastAsia="en-US"/>
        </w:rPr>
        <w:t xml:space="preserve">Learn to play the ukelele, </w:t>
      </w:r>
      <w:r w:rsidR="00A90518" w:rsidRPr="00395E6B">
        <w:rPr>
          <w:lang w:val="en-GB" w:eastAsia="en-US"/>
        </w:rPr>
        <w:t xml:space="preserve">make a video, </w:t>
      </w:r>
      <w:r w:rsidR="00297231" w:rsidRPr="00395E6B">
        <w:rPr>
          <w:lang w:val="en-GB" w:eastAsia="en-US"/>
        </w:rPr>
        <w:t xml:space="preserve">learn to create comic strips. </w:t>
      </w:r>
    </w:p>
    <w:p w14:paraId="5CCA2995" w14:textId="14292C78" w:rsidR="00876F2D" w:rsidRPr="00395E6B" w:rsidRDefault="00876F2D" w:rsidP="00A33179">
      <w:pPr>
        <w:rPr>
          <w:lang w:val="en-GB" w:eastAsia="en-US"/>
        </w:rPr>
      </w:pPr>
      <w:r w:rsidRPr="00395E6B">
        <w:rPr>
          <w:lang w:val="en-GB" w:eastAsia="en-US"/>
        </w:rPr>
        <w:t xml:space="preserve">The </w:t>
      </w:r>
      <w:r w:rsidR="00211981" w:rsidRPr="00395E6B">
        <w:rPr>
          <w:lang w:val="en-GB" w:eastAsia="en-US"/>
        </w:rPr>
        <w:t>festival</w:t>
      </w:r>
      <w:r w:rsidRPr="00395E6B">
        <w:rPr>
          <w:lang w:val="en-GB" w:eastAsia="en-US"/>
        </w:rPr>
        <w:t xml:space="preserve"> is aimed at young children. </w:t>
      </w:r>
    </w:p>
    <w:p w14:paraId="7C712ACA" w14:textId="77777777" w:rsidR="00D92BB4" w:rsidRPr="00395E6B" w:rsidRDefault="00D92BB4" w:rsidP="00A33179">
      <w:pPr>
        <w:rPr>
          <w:lang w:val="en-GB" w:eastAsia="en-US"/>
        </w:rPr>
      </w:pPr>
    </w:p>
    <w:p w14:paraId="59EA7AAF" w14:textId="35C5B302" w:rsidR="00876F2D" w:rsidRPr="00395E6B" w:rsidRDefault="00876F2D" w:rsidP="00A33179">
      <w:pPr>
        <w:rPr>
          <w:lang w:val="en-GB" w:eastAsia="en-US"/>
        </w:rPr>
      </w:pPr>
      <w:r w:rsidRPr="00395E6B">
        <w:rPr>
          <w:lang w:val="en-GB" w:eastAsia="en-US"/>
        </w:rPr>
        <w:t xml:space="preserve">Find details </w:t>
      </w:r>
      <w:hyperlink r:id="rId121" w:history="1">
        <w:r w:rsidRPr="00395E6B">
          <w:rPr>
            <w:rStyle w:val="Hyperlink"/>
            <w:lang w:val="en-GB" w:eastAsia="en-US"/>
          </w:rPr>
          <w:t>HERE</w:t>
        </w:r>
      </w:hyperlink>
      <w:r w:rsidRPr="00395E6B">
        <w:rPr>
          <w:lang w:val="en-GB" w:eastAsia="en-US"/>
        </w:rPr>
        <w:t xml:space="preserve">. </w:t>
      </w:r>
    </w:p>
    <w:p w14:paraId="1D615234" w14:textId="77777777" w:rsidR="0016347C" w:rsidRPr="00E35C30" w:rsidRDefault="0016347C" w:rsidP="00A33179">
      <w:pPr>
        <w:rPr>
          <w:highlight w:val="yellow"/>
          <w:lang w:val="en-GB" w:eastAsia="en-US"/>
        </w:rPr>
      </w:pPr>
    </w:p>
    <w:p w14:paraId="11394773" w14:textId="77777777" w:rsidR="0009476C" w:rsidRDefault="0009476C" w:rsidP="0009476C">
      <w:pPr>
        <w:pStyle w:val="Heading3"/>
      </w:pPr>
      <w:r>
        <w:t xml:space="preserve">8 – 15 Year Olds </w:t>
      </w:r>
    </w:p>
    <w:p w14:paraId="5D76B070" w14:textId="699A655C" w:rsidR="0009476C" w:rsidRDefault="0009476C" w:rsidP="0009476C">
      <w:pPr>
        <w:pStyle w:val="Heading3"/>
      </w:pPr>
      <w:r>
        <w:t xml:space="preserve">September &amp; October Robo Academy using Lego </w:t>
      </w:r>
    </w:p>
    <w:p w14:paraId="2D5B923A" w14:textId="77777777" w:rsidR="0009476C" w:rsidRDefault="0009476C" w:rsidP="0009476C">
      <w:pPr>
        <w:rPr>
          <w:lang w:val="en-GB" w:eastAsia="en-US"/>
        </w:rPr>
      </w:pPr>
      <w:r w:rsidRPr="0009476C">
        <w:rPr>
          <w:lang w:eastAsia="en-US"/>
        </w:rPr>
        <w:t>Book in now to Curtin's two-day introduction to robotics programs. Suitable for children aged 8-15 years old, the sessions cater for beginner and intermediate students, and let them explore their creativity using Lego-based programmable 'bots.</w:t>
      </w:r>
      <w:r w:rsidRPr="0009476C">
        <w:rPr>
          <w:lang w:eastAsia="en-US"/>
        </w:rPr>
        <w:br/>
      </w:r>
      <w:r w:rsidRPr="0009476C">
        <w:rPr>
          <w:lang w:eastAsia="en-US"/>
        </w:rPr>
        <w:br/>
        <w:t>Choose a date that suits:</w:t>
      </w:r>
      <w:r w:rsidRPr="0009476C">
        <w:rPr>
          <w:lang w:eastAsia="en-US"/>
        </w:rPr>
        <w:br/>
        <w:t>23 &amp; 24 September | 10am-3pm | Beginner and Intermediate</w:t>
      </w:r>
      <w:r w:rsidRPr="0009476C">
        <w:rPr>
          <w:lang w:eastAsia="en-US"/>
        </w:rPr>
        <w:br/>
        <w:t>30 September &amp; 1 October | 10am-3pm | Beginner and Intermediate</w:t>
      </w:r>
      <w:r w:rsidRPr="0009476C">
        <w:rPr>
          <w:lang w:eastAsia="en-US"/>
        </w:rPr>
        <w:br/>
        <w:t> </w:t>
      </w:r>
      <w:r w:rsidRPr="0009476C">
        <w:rPr>
          <w:lang w:eastAsia="en-US"/>
        </w:rPr>
        <w:br/>
        <w:t>TICKETS | </w:t>
      </w:r>
      <w:hyperlink r:id="rId122" w:tgtFrame="_blank" w:history="1">
        <w:r w:rsidRPr="0009476C">
          <w:rPr>
            <w:rStyle w:val="Hyperlink"/>
            <w:lang w:eastAsia="en-US"/>
          </w:rPr>
          <w:t>Robo Academy | Engage (curtin.edu.au)</w:t>
        </w:r>
      </w:hyperlink>
    </w:p>
    <w:p w14:paraId="2D05973C" w14:textId="77777777" w:rsidR="0009476C" w:rsidRPr="0009476C" w:rsidRDefault="0009476C" w:rsidP="0009476C">
      <w:pPr>
        <w:rPr>
          <w:lang w:val="en-GB" w:eastAsia="en-US"/>
        </w:rPr>
      </w:pPr>
    </w:p>
    <w:p w14:paraId="7EA07AC7" w14:textId="3F771751" w:rsidR="00C60045" w:rsidRDefault="000B525B" w:rsidP="000B525B">
      <w:pPr>
        <w:pStyle w:val="Heading3"/>
      </w:pPr>
      <w:r w:rsidRPr="000B525B">
        <w:t>3 – 6 October Barking Gecko School Holiday Workshop Subiaco</w:t>
      </w:r>
    </w:p>
    <w:p w14:paraId="56FA31FB" w14:textId="77777777" w:rsidR="000B525B" w:rsidRPr="000B525B" w:rsidRDefault="000B525B" w:rsidP="000B525B">
      <w:pPr>
        <w:rPr>
          <w:lang w:val="en-GB" w:eastAsia="en-US"/>
        </w:rPr>
      </w:pPr>
    </w:p>
    <w:p w14:paraId="10A5B0AA" w14:textId="77777777" w:rsidR="00C03A5D" w:rsidRDefault="000B525B" w:rsidP="00C03A5D">
      <w:pPr>
        <w:rPr>
          <w:lang w:eastAsia="en-US"/>
        </w:rPr>
      </w:pPr>
      <w:r w:rsidRPr="000B525B">
        <w:rPr>
          <w:lang w:eastAsia="en-US"/>
        </w:rPr>
        <w:t xml:space="preserve">Across these four-day workshop intensives, participants will explore their limitless imaginations creating characters, developing devising and storytelling skills before sharing their creations and explorations with family and friends on their final day. </w:t>
      </w:r>
      <w:bookmarkStart w:id="9" w:name="_Toc140756484"/>
    </w:p>
    <w:p w14:paraId="331FD500" w14:textId="77777777" w:rsidR="00C03A5D" w:rsidRDefault="00000000" w:rsidP="00C03A5D">
      <w:pPr>
        <w:rPr>
          <w:lang w:eastAsia="en-US"/>
        </w:rPr>
      </w:pPr>
      <w:hyperlink r:id="rId123" w:tgtFrame="_blank" w:history="1">
        <w:r w:rsidR="000B525B" w:rsidRPr="000B525B">
          <w:rPr>
            <w:rStyle w:val="Hyperlink"/>
            <w:b/>
            <w:bCs/>
            <w:lang w:eastAsia="en-US"/>
          </w:rPr>
          <w:br/>
          <w:t>Metro School Holiday Workshops | Subiaco</w:t>
        </w:r>
      </w:hyperlink>
      <w:r w:rsidR="000B525B" w:rsidRPr="000B525B">
        <w:rPr>
          <w:b/>
          <w:bCs/>
          <w:lang w:eastAsia="en-US"/>
        </w:rPr>
        <w:br/>
        <w:t>Venue:</w:t>
      </w:r>
      <w:r w:rsidR="000B525B" w:rsidRPr="000B525B">
        <w:rPr>
          <w:lang w:eastAsia="en-US"/>
        </w:rPr>
        <w:t> Subiaco Arts Centre</w:t>
      </w:r>
      <w:r w:rsidR="000B525B" w:rsidRPr="000B525B">
        <w:rPr>
          <w:lang w:eastAsia="en-US"/>
        </w:rPr>
        <w:br/>
      </w:r>
      <w:r w:rsidR="000B525B" w:rsidRPr="000B525B">
        <w:rPr>
          <w:b/>
          <w:bCs/>
          <w:lang w:eastAsia="en-US"/>
        </w:rPr>
        <w:t>Dates</w:t>
      </w:r>
      <w:r w:rsidR="000B525B" w:rsidRPr="000B525B">
        <w:rPr>
          <w:lang w:eastAsia="en-US"/>
        </w:rPr>
        <w:t>: Tuesday 3 - Friday 6 October (inclusive)</w:t>
      </w:r>
      <w:r w:rsidR="000B525B" w:rsidRPr="000B525B">
        <w:rPr>
          <w:lang w:eastAsia="en-US"/>
        </w:rPr>
        <w:br/>
      </w:r>
      <w:r w:rsidR="000B525B" w:rsidRPr="000B525B">
        <w:rPr>
          <w:b/>
          <w:bCs/>
          <w:lang w:eastAsia="en-US"/>
        </w:rPr>
        <w:t>Times:</w:t>
      </w:r>
      <w:r w:rsidR="000B525B" w:rsidRPr="000B525B">
        <w:rPr>
          <w:lang w:eastAsia="en-US"/>
        </w:rPr>
        <w:t> 9:30am - 3:30pm daily</w:t>
      </w:r>
      <w:r w:rsidR="000B525B" w:rsidRPr="000B525B">
        <w:rPr>
          <w:lang w:eastAsia="en-US"/>
        </w:rPr>
        <w:br/>
      </w:r>
      <w:r w:rsidR="000B525B" w:rsidRPr="000B525B">
        <w:rPr>
          <w:b/>
          <w:bCs/>
          <w:lang w:eastAsia="en-US"/>
        </w:rPr>
        <w:t>Ages:</w:t>
      </w:r>
      <w:r w:rsidR="000B525B" w:rsidRPr="000B525B">
        <w:rPr>
          <w:lang w:eastAsia="en-US"/>
        </w:rPr>
        <w:t> 8 - 12 Years</w:t>
      </w:r>
    </w:p>
    <w:p w14:paraId="3470E53E" w14:textId="2B2E87E3" w:rsidR="000B525B" w:rsidRPr="000B525B" w:rsidRDefault="000B525B" w:rsidP="00C03A5D">
      <w:pPr>
        <w:rPr>
          <w:lang w:eastAsia="en-US"/>
        </w:rPr>
      </w:pPr>
      <w:r w:rsidRPr="000B525B">
        <w:rPr>
          <w:b/>
          <w:bCs/>
          <w:lang w:eastAsia="en-US"/>
        </w:rPr>
        <w:t>For further information, please email: </w:t>
      </w:r>
      <w:hyperlink r:id="rId124" w:tgtFrame="_blank" w:history="1">
        <w:r w:rsidRPr="000B525B">
          <w:rPr>
            <w:rStyle w:val="Hyperlink"/>
            <w:b/>
            <w:bCs/>
            <w:lang w:eastAsia="en-US"/>
          </w:rPr>
          <w:t>learning@barkinggecko.com.au</w:t>
        </w:r>
      </w:hyperlink>
    </w:p>
    <w:p w14:paraId="2A75AB24" w14:textId="48C97F20" w:rsidR="000E74E0" w:rsidRPr="00395E6B" w:rsidRDefault="000E74E0" w:rsidP="0051144D">
      <w:pPr>
        <w:keepNext/>
        <w:keepLines/>
        <w:widowControl w:val="0"/>
        <w:suppressAutoHyphens/>
        <w:autoSpaceDN w:val="0"/>
        <w:spacing w:before="120" w:after="120" w:line="240" w:lineRule="auto"/>
        <w:ind w:left="-142"/>
        <w:outlineLvl w:val="1"/>
        <w:rPr>
          <w:rFonts w:cs="Times New Roman"/>
          <w:b/>
          <w:color w:val="308C3B"/>
          <w:kern w:val="0"/>
          <w:sz w:val="44"/>
          <w:szCs w:val="26"/>
          <w:shd w:val="clear" w:color="auto" w:fill="FFFFFF"/>
          <w:lang w:val="en-GB" w:eastAsia="en-AU"/>
        </w:rPr>
      </w:pPr>
      <w:r w:rsidRPr="00395E6B">
        <w:rPr>
          <w:rFonts w:cs="Times New Roman"/>
          <w:b/>
          <w:color w:val="308C3B"/>
          <w:kern w:val="0"/>
          <w:sz w:val="44"/>
          <w:szCs w:val="26"/>
          <w:shd w:val="clear" w:color="auto" w:fill="FFFFFF"/>
          <w:lang w:val="en-GB" w:eastAsia="en-AU"/>
        </w:rPr>
        <w:t>Defence Opportunities</w:t>
      </w:r>
    </w:p>
    <w:p w14:paraId="0118810A" w14:textId="77777777" w:rsidR="00007C2C" w:rsidRPr="00395E6B" w:rsidRDefault="00007C2C" w:rsidP="0002203A">
      <w:pPr>
        <w:pStyle w:val="Heading3"/>
      </w:pPr>
      <w:r w:rsidRPr="00395E6B">
        <w:t>1 October Applications close for Navy Work Experience</w:t>
      </w:r>
    </w:p>
    <w:tbl>
      <w:tblPr>
        <w:tblW w:w="9136" w:type="dxa"/>
        <w:tblBorders>
          <w:top w:val="single" w:sz="4" w:space="0" w:color="FE8A0A"/>
          <w:left w:val="single" w:sz="4" w:space="0" w:color="FE8A0A"/>
          <w:bottom w:val="single" w:sz="4" w:space="0" w:color="FE8A0A"/>
          <w:right w:val="single" w:sz="4" w:space="0" w:color="FE8A0A"/>
          <w:insideH w:val="single" w:sz="4" w:space="0" w:color="FE8A0A"/>
          <w:insideV w:val="single" w:sz="4" w:space="0" w:color="FE8A0A"/>
        </w:tblBorders>
        <w:shd w:val="clear" w:color="auto" w:fill="FFFFFF"/>
        <w:tblCellMar>
          <w:top w:w="15" w:type="dxa"/>
          <w:left w:w="15" w:type="dxa"/>
          <w:bottom w:w="15" w:type="dxa"/>
          <w:right w:w="15" w:type="dxa"/>
        </w:tblCellMar>
        <w:tblLook w:val="04A0" w:firstRow="1" w:lastRow="0" w:firstColumn="1" w:lastColumn="0" w:noHBand="0" w:noVBand="1"/>
        <w:tblDescription w:val="Jobs list"/>
      </w:tblPr>
      <w:tblGrid>
        <w:gridCol w:w="5006"/>
        <w:gridCol w:w="4130"/>
      </w:tblGrid>
      <w:tr w:rsidR="00007C2C" w:rsidRPr="00E35C30" w14:paraId="0C3248FA" w14:textId="77777777" w:rsidTr="00021034">
        <w:tc>
          <w:tcPr>
            <w:tcW w:w="5006" w:type="dxa"/>
            <w:shd w:val="clear" w:color="auto" w:fill="FFFFFF"/>
            <w:tcMar>
              <w:top w:w="225" w:type="dxa"/>
              <w:left w:w="225" w:type="dxa"/>
              <w:bottom w:w="225" w:type="dxa"/>
              <w:right w:w="225" w:type="dxa"/>
            </w:tcMar>
            <w:hideMark/>
          </w:tcPr>
          <w:p w14:paraId="241AFE47" w14:textId="77777777" w:rsidR="00007C2C" w:rsidRPr="00395E6B" w:rsidRDefault="00000000" w:rsidP="009D246F">
            <w:pPr>
              <w:rPr>
                <w:bCs/>
                <w:u w:val="single"/>
                <w:shd w:val="clear" w:color="auto" w:fill="FFFFFF"/>
                <w:lang w:eastAsia="en-AU"/>
              </w:rPr>
            </w:pPr>
            <w:hyperlink r:id="rId125" w:history="1">
              <w:r w:rsidR="00007C2C" w:rsidRPr="00395E6B">
                <w:rPr>
                  <w:rStyle w:val="Hyperlink"/>
                  <w:bCs/>
                  <w:shd w:val="clear" w:color="auto" w:fill="FFFFFF"/>
                  <w:lang w:eastAsia="en-AU"/>
                </w:rPr>
                <w:t>Naval Gazing Navy Careers Experience - November</w:t>
              </w:r>
            </w:hyperlink>
            <w:r w:rsidR="00007C2C" w:rsidRPr="00395E6B">
              <w:rPr>
                <w:bCs/>
                <w:u w:val="single"/>
                <w:shd w:val="clear" w:color="auto" w:fill="FFFFFF"/>
                <w:lang w:eastAsia="en-AU"/>
              </w:rPr>
              <w:t> </w:t>
            </w:r>
            <w:r w:rsidR="00007C2C" w:rsidRPr="00395E6B">
              <w:rPr>
                <w:b/>
                <w:bCs/>
                <w:u w:val="single"/>
                <w:shd w:val="clear" w:color="auto" w:fill="FFFFFF"/>
                <w:lang w:eastAsia="en-AU"/>
              </w:rPr>
              <w:t>Job Ref - WEP/09396/22</w:t>
            </w:r>
          </w:p>
          <w:p w14:paraId="3A99B2A0" w14:textId="77777777" w:rsidR="00007C2C" w:rsidRPr="00395E6B" w:rsidRDefault="00007C2C">
            <w:pPr>
              <w:numPr>
                <w:ilvl w:val="0"/>
                <w:numId w:val="4"/>
              </w:numPr>
              <w:rPr>
                <w:bCs/>
                <w:u w:val="single"/>
                <w:shd w:val="clear" w:color="auto" w:fill="FFFFFF"/>
                <w:lang w:eastAsia="en-AU"/>
              </w:rPr>
            </w:pPr>
            <w:r w:rsidRPr="00395E6B">
              <w:rPr>
                <w:bCs/>
                <w:u w:val="single"/>
                <w:shd w:val="clear" w:color="auto" w:fill="FFFFFF"/>
                <w:lang w:eastAsia="en-AU"/>
              </w:rPr>
              <w:t>13 - 15 November</w:t>
            </w:r>
          </w:p>
          <w:p w14:paraId="35667862" w14:textId="77777777" w:rsidR="00007C2C" w:rsidRPr="00395E6B" w:rsidRDefault="00007C2C">
            <w:pPr>
              <w:numPr>
                <w:ilvl w:val="0"/>
                <w:numId w:val="8"/>
              </w:numPr>
              <w:rPr>
                <w:bCs/>
                <w:u w:val="single"/>
                <w:shd w:val="clear" w:color="auto" w:fill="FFFFFF"/>
                <w:lang w:eastAsia="en-AU"/>
              </w:rPr>
            </w:pPr>
            <w:r w:rsidRPr="00395E6B">
              <w:rPr>
                <w:bCs/>
                <w:u w:val="single"/>
                <w:shd w:val="clear" w:color="auto" w:fill="FFFFFF"/>
                <w:lang w:eastAsia="en-AU"/>
              </w:rPr>
              <w:t>HMAS Stirling</w:t>
            </w:r>
          </w:p>
          <w:p w14:paraId="37251813" w14:textId="77777777" w:rsidR="00007C2C" w:rsidRPr="00395E6B" w:rsidRDefault="00007C2C">
            <w:pPr>
              <w:numPr>
                <w:ilvl w:val="0"/>
                <w:numId w:val="8"/>
              </w:numPr>
              <w:rPr>
                <w:bCs/>
                <w:u w:val="single"/>
                <w:shd w:val="clear" w:color="auto" w:fill="FFFFFF"/>
                <w:lang w:eastAsia="en-AU"/>
              </w:rPr>
            </w:pPr>
            <w:r w:rsidRPr="00395E6B">
              <w:rPr>
                <w:bCs/>
                <w:u w:val="single"/>
                <w:shd w:val="clear" w:color="auto" w:fill="FFFFFF"/>
                <w:lang w:eastAsia="en-AU"/>
              </w:rPr>
              <w:t>Navy</w:t>
            </w:r>
          </w:p>
          <w:p w14:paraId="25196DE4" w14:textId="77777777" w:rsidR="00007C2C" w:rsidRPr="00395E6B" w:rsidRDefault="00000000" w:rsidP="009D246F">
            <w:pPr>
              <w:rPr>
                <w:bCs/>
                <w:u w:val="single"/>
                <w:shd w:val="clear" w:color="auto" w:fill="FFFFFF"/>
                <w:lang w:eastAsia="en-AU"/>
              </w:rPr>
            </w:pPr>
            <w:hyperlink r:id="rId126" w:tgtFrame="_blank" w:tooltip="Opens in new window" w:history="1">
              <w:r w:rsidR="00007C2C" w:rsidRPr="00395E6B">
                <w:rPr>
                  <w:rStyle w:val="Hyperlink"/>
                  <w:bCs/>
                  <w:shd w:val="clear" w:color="auto" w:fill="FFFFFF"/>
                  <w:lang w:eastAsia="en-AU"/>
                </w:rPr>
                <w:t>Information Pack Word Document </w:t>
              </w:r>
            </w:hyperlink>
            <w:hyperlink r:id="rId127" w:tgtFrame="_blank" w:tooltip="Opens in new window" w:history="1">
              <w:r w:rsidR="00007C2C" w:rsidRPr="00395E6B">
                <w:rPr>
                  <w:rStyle w:val="Hyperlink"/>
                  <w:bCs/>
                  <w:shd w:val="clear" w:color="auto" w:fill="FFFFFF"/>
                  <w:lang w:eastAsia="en-AU"/>
                </w:rPr>
                <w:t>Information Pack PDF Document</w:t>
              </w:r>
            </w:hyperlink>
          </w:p>
        </w:tc>
        <w:tc>
          <w:tcPr>
            <w:tcW w:w="4130" w:type="dxa"/>
            <w:shd w:val="clear" w:color="auto" w:fill="FFFFFF"/>
            <w:tcMar>
              <w:top w:w="225" w:type="dxa"/>
              <w:left w:w="225" w:type="dxa"/>
              <w:bottom w:w="225" w:type="dxa"/>
              <w:right w:w="225" w:type="dxa"/>
            </w:tcMar>
            <w:hideMark/>
          </w:tcPr>
          <w:p w14:paraId="5B998743" w14:textId="77777777" w:rsidR="00007C2C" w:rsidRPr="00395E6B" w:rsidRDefault="00000000">
            <w:pPr>
              <w:numPr>
                <w:ilvl w:val="0"/>
                <w:numId w:val="5"/>
              </w:numPr>
              <w:rPr>
                <w:bCs/>
                <w:u w:val="single"/>
                <w:shd w:val="clear" w:color="auto" w:fill="FFFFFF"/>
                <w:lang w:eastAsia="en-AU"/>
              </w:rPr>
            </w:pPr>
            <w:hyperlink r:id="rId128" w:history="1">
              <w:r w:rsidR="00007C2C" w:rsidRPr="00395E6B">
                <w:rPr>
                  <w:rStyle w:val="Hyperlink"/>
                  <w:bCs/>
                  <w:shd w:val="clear" w:color="auto" w:fill="FFFFFF"/>
                  <w:lang w:eastAsia="en-AU"/>
                </w:rPr>
                <w:t>Start New Application</w:t>
              </w:r>
            </w:hyperlink>
          </w:p>
          <w:p w14:paraId="2BE70177" w14:textId="77777777" w:rsidR="00007C2C" w:rsidRPr="00395E6B" w:rsidRDefault="00000000">
            <w:pPr>
              <w:numPr>
                <w:ilvl w:val="0"/>
                <w:numId w:val="5"/>
              </w:numPr>
              <w:rPr>
                <w:bCs/>
                <w:u w:val="single"/>
                <w:shd w:val="clear" w:color="auto" w:fill="FFFFFF"/>
                <w:lang w:eastAsia="en-AU"/>
              </w:rPr>
            </w:pPr>
            <w:hyperlink r:id="rId129" w:history="1">
              <w:r w:rsidR="00007C2C" w:rsidRPr="00395E6B">
                <w:rPr>
                  <w:rStyle w:val="Hyperlink"/>
                  <w:bCs/>
                  <w:shd w:val="clear" w:color="auto" w:fill="FFFFFF"/>
                  <w:lang w:eastAsia="en-AU"/>
                </w:rPr>
                <w:t>Access Existing Application</w:t>
              </w:r>
            </w:hyperlink>
          </w:p>
          <w:p w14:paraId="582FE9D3" w14:textId="77777777" w:rsidR="00007C2C" w:rsidRPr="00395E6B" w:rsidRDefault="00000000">
            <w:pPr>
              <w:numPr>
                <w:ilvl w:val="0"/>
                <w:numId w:val="5"/>
              </w:numPr>
              <w:rPr>
                <w:bCs/>
                <w:u w:val="single"/>
                <w:shd w:val="clear" w:color="auto" w:fill="FFFFFF"/>
                <w:lang w:eastAsia="en-AU"/>
              </w:rPr>
            </w:pPr>
            <w:hyperlink r:id="rId130" w:history="1">
              <w:r w:rsidR="00007C2C" w:rsidRPr="00395E6B">
                <w:rPr>
                  <w:rStyle w:val="Hyperlink"/>
                  <w:bCs/>
                  <w:shd w:val="clear" w:color="auto" w:fill="FFFFFF"/>
                  <w:lang w:eastAsia="en-AU"/>
                </w:rPr>
                <w:t>Preview Application Form</w:t>
              </w:r>
            </w:hyperlink>
          </w:p>
          <w:p w14:paraId="412A3B50" w14:textId="77777777" w:rsidR="00007C2C" w:rsidRPr="00395E6B" w:rsidRDefault="00000000">
            <w:pPr>
              <w:numPr>
                <w:ilvl w:val="0"/>
                <w:numId w:val="5"/>
              </w:numPr>
              <w:rPr>
                <w:bCs/>
                <w:u w:val="single"/>
                <w:shd w:val="clear" w:color="auto" w:fill="FFFFFF"/>
                <w:lang w:eastAsia="en-AU"/>
              </w:rPr>
            </w:pPr>
            <w:hyperlink r:id="rId131" w:history="1">
              <w:r w:rsidR="00007C2C" w:rsidRPr="00395E6B">
                <w:rPr>
                  <w:rStyle w:val="Hyperlink"/>
                  <w:bCs/>
                  <w:shd w:val="clear" w:color="auto" w:fill="FFFFFF"/>
                  <w:lang w:eastAsia="en-AU"/>
                </w:rPr>
                <w:t>Email A Friend</w:t>
              </w:r>
            </w:hyperlink>
          </w:p>
        </w:tc>
      </w:tr>
    </w:tbl>
    <w:p w14:paraId="560F90D9" w14:textId="77777777" w:rsidR="00FC0D2D" w:rsidRDefault="00FC0D2D" w:rsidP="0002203A">
      <w:pPr>
        <w:pStyle w:val="Heading3"/>
      </w:pPr>
    </w:p>
    <w:p w14:paraId="5A88EFC3" w14:textId="206ECF33" w:rsidR="00007C2C" w:rsidRPr="00395E6B" w:rsidRDefault="00007C2C" w:rsidP="0002203A">
      <w:pPr>
        <w:pStyle w:val="Heading3"/>
      </w:pPr>
      <w:r w:rsidRPr="00395E6B">
        <w:t>1</w:t>
      </w:r>
      <w:r w:rsidR="00076FED" w:rsidRPr="00395E6B">
        <w:t xml:space="preserve"> </w:t>
      </w:r>
      <w:r w:rsidRPr="00395E6B">
        <w:t>October Applications</w:t>
      </w:r>
      <w:r w:rsidR="009226BE" w:rsidRPr="00395E6B">
        <w:t xml:space="preserve"> </w:t>
      </w:r>
      <w:r w:rsidRPr="00395E6B">
        <w:t xml:space="preserve">close Air  Force Careers Day </w:t>
      </w:r>
    </w:p>
    <w:tbl>
      <w:tblPr>
        <w:tblW w:w="9136" w:type="dxa"/>
        <w:tblBorders>
          <w:top w:val="single" w:sz="4" w:space="0" w:color="FE8A0A"/>
          <w:left w:val="single" w:sz="4" w:space="0" w:color="FE8A0A"/>
          <w:bottom w:val="single" w:sz="4" w:space="0" w:color="FE8A0A"/>
          <w:right w:val="single" w:sz="4" w:space="0" w:color="FE8A0A"/>
          <w:insideH w:val="single" w:sz="4" w:space="0" w:color="FE8A0A"/>
          <w:insideV w:val="single" w:sz="4" w:space="0" w:color="FE8A0A"/>
        </w:tblBorders>
        <w:shd w:val="clear" w:color="auto" w:fill="FFFFFF"/>
        <w:tblCellMar>
          <w:top w:w="15" w:type="dxa"/>
          <w:left w:w="15" w:type="dxa"/>
          <w:bottom w:w="15" w:type="dxa"/>
          <w:right w:w="15" w:type="dxa"/>
        </w:tblCellMar>
        <w:tblLook w:val="04A0" w:firstRow="1" w:lastRow="0" w:firstColumn="1" w:lastColumn="0" w:noHBand="0" w:noVBand="1"/>
        <w:tblDescription w:val="Jobs list"/>
      </w:tblPr>
      <w:tblGrid>
        <w:gridCol w:w="5006"/>
        <w:gridCol w:w="4130"/>
      </w:tblGrid>
      <w:tr w:rsidR="00007C2C" w:rsidRPr="00395E6B" w14:paraId="465C1397" w14:textId="77777777" w:rsidTr="00FC0D2D">
        <w:trPr>
          <w:trHeight w:val="3097"/>
        </w:trPr>
        <w:tc>
          <w:tcPr>
            <w:tcW w:w="5006" w:type="dxa"/>
            <w:shd w:val="clear" w:color="auto" w:fill="FFFFFF"/>
            <w:tcMar>
              <w:top w:w="225" w:type="dxa"/>
              <w:left w:w="225" w:type="dxa"/>
              <w:bottom w:w="225" w:type="dxa"/>
              <w:right w:w="225" w:type="dxa"/>
            </w:tcMar>
            <w:hideMark/>
          </w:tcPr>
          <w:p w14:paraId="5262E96D" w14:textId="77777777" w:rsidR="00007C2C" w:rsidRPr="00395E6B" w:rsidRDefault="00000000" w:rsidP="00FC0D2D">
            <w:pPr>
              <w:rPr>
                <w:bCs/>
                <w:u w:val="single"/>
                <w:shd w:val="clear" w:color="auto" w:fill="FFFFFF"/>
                <w:lang w:eastAsia="en-AU"/>
              </w:rPr>
            </w:pPr>
            <w:hyperlink r:id="rId132" w:history="1">
              <w:r w:rsidR="00007C2C" w:rsidRPr="00395E6B">
                <w:rPr>
                  <w:rStyle w:val="Hyperlink"/>
                  <w:bCs/>
                  <w:shd w:val="clear" w:color="auto" w:fill="FFFFFF"/>
                  <w:lang w:eastAsia="en-AU"/>
                </w:rPr>
                <w:t>An Aerial View: Air Force Careers Day (14 November 2022)</w:t>
              </w:r>
            </w:hyperlink>
            <w:r w:rsidR="00007C2C" w:rsidRPr="00395E6B">
              <w:rPr>
                <w:bCs/>
                <w:u w:val="single"/>
                <w:shd w:val="clear" w:color="auto" w:fill="FFFFFF"/>
                <w:lang w:eastAsia="en-AU"/>
              </w:rPr>
              <w:t> </w:t>
            </w:r>
            <w:r w:rsidR="00007C2C" w:rsidRPr="00395E6B">
              <w:rPr>
                <w:b/>
                <w:bCs/>
                <w:u w:val="single"/>
                <w:shd w:val="clear" w:color="auto" w:fill="FFFFFF"/>
                <w:lang w:eastAsia="en-AU"/>
              </w:rPr>
              <w:t>Job Ref - WEP/01117/23</w:t>
            </w:r>
          </w:p>
          <w:p w14:paraId="37A1DDCE" w14:textId="77777777" w:rsidR="00007C2C" w:rsidRPr="00395E6B" w:rsidRDefault="00007C2C" w:rsidP="00FC0D2D">
            <w:pPr>
              <w:numPr>
                <w:ilvl w:val="0"/>
                <w:numId w:val="6"/>
              </w:numPr>
              <w:rPr>
                <w:bCs/>
                <w:u w:val="single"/>
                <w:shd w:val="clear" w:color="auto" w:fill="FFFFFF"/>
                <w:lang w:eastAsia="en-AU"/>
              </w:rPr>
            </w:pPr>
            <w:r w:rsidRPr="00395E6B">
              <w:rPr>
                <w:bCs/>
                <w:u w:val="single"/>
                <w:shd w:val="clear" w:color="auto" w:fill="FFFFFF"/>
                <w:lang w:eastAsia="en-AU"/>
              </w:rPr>
              <w:t>14th November 2023</w:t>
            </w:r>
          </w:p>
          <w:p w14:paraId="57C6EE31" w14:textId="77777777" w:rsidR="00007C2C" w:rsidRPr="00395E6B" w:rsidRDefault="00007C2C" w:rsidP="00FC0D2D">
            <w:pPr>
              <w:numPr>
                <w:ilvl w:val="0"/>
                <w:numId w:val="6"/>
              </w:numPr>
              <w:rPr>
                <w:bCs/>
                <w:u w:val="single"/>
                <w:shd w:val="clear" w:color="auto" w:fill="FFFFFF"/>
                <w:lang w:eastAsia="en-AU"/>
              </w:rPr>
            </w:pPr>
            <w:r w:rsidRPr="00395E6B">
              <w:rPr>
                <w:bCs/>
                <w:u w:val="single"/>
                <w:shd w:val="clear" w:color="auto" w:fill="FFFFFF"/>
                <w:lang w:eastAsia="en-AU"/>
              </w:rPr>
              <w:t>RAAF Base Pearce Great Northern Highway, Bullsbrook WA 6084</w:t>
            </w:r>
          </w:p>
          <w:p w14:paraId="05ACBD26" w14:textId="77777777" w:rsidR="00007C2C" w:rsidRPr="00395E6B" w:rsidRDefault="00007C2C" w:rsidP="00FC0D2D">
            <w:pPr>
              <w:numPr>
                <w:ilvl w:val="0"/>
                <w:numId w:val="6"/>
              </w:numPr>
              <w:rPr>
                <w:bCs/>
                <w:u w:val="single"/>
                <w:shd w:val="clear" w:color="auto" w:fill="FFFFFF"/>
                <w:lang w:eastAsia="en-AU"/>
              </w:rPr>
            </w:pPr>
            <w:r w:rsidRPr="00395E6B">
              <w:rPr>
                <w:bCs/>
                <w:u w:val="single"/>
                <w:shd w:val="clear" w:color="auto" w:fill="FFFFFF"/>
                <w:lang w:eastAsia="en-AU"/>
              </w:rPr>
              <w:t>Air Force</w:t>
            </w:r>
          </w:p>
          <w:p w14:paraId="4EE10B22" w14:textId="77777777" w:rsidR="00007C2C" w:rsidRPr="00395E6B" w:rsidRDefault="00000000" w:rsidP="00FC0D2D">
            <w:pPr>
              <w:rPr>
                <w:bCs/>
                <w:u w:val="single"/>
                <w:shd w:val="clear" w:color="auto" w:fill="FFFFFF"/>
                <w:lang w:eastAsia="en-AU"/>
              </w:rPr>
            </w:pPr>
            <w:hyperlink r:id="rId133" w:tgtFrame="_blank" w:tooltip="Opens in new window" w:history="1">
              <w:r w:rsidR="00007C2C" w:rsidRPr="00395E6B">
                <w:rPr>
                  <w:rStyle w:val="Hyperlink"/>
                  <w:bCs/>
                  <w:shd w:val="clear" w:color="auto" w:fill="FFFFFF"/>
                  <w:lang w:eastAsia="en-AU"/>
                </w:rPr>
                <w:t>Information Pack Word Document </w:t>
              </w:r>
            </w:hyperlink>
            <w:hyperlink r:id="rId134" w:tgtFrame="_blank" w:tooltip="Opens in new window" w:history="1">
              <w:r w:rsidR="00007C2C" w:rsidRPr="00395E6B">
                <w:rPr>
                  <w:rStyle w:val="Hyperlink"/>
                  <w:bCs/>
                  <w:shd w:val="clear" w:color="auto" w:fill="FFFFFF"/>
                  <w:lang w:eastAsia="en-AU"/>
                </w:rPr>
                <w:t>Information Pack PDF Document</w:t>
              </w:r>
            </w:hyperlink>
          </w:p>
        </w:tc>
        <w:tc>
          <w:tcPr>
            <w:tcW w:w="4130" w:type="dxa"/>
            <w:shd w:val="clear" w:color="auto" w:fill="FFFFFF"/>
            <w:tcMar>
              <w:top w:w="225" w:type="dxa"/>
              <w:left w:w="225" w:type="dxa"/>
              <w:bottom w:w="225" w:type="dxa"/>
              <w:right w:w="225" w:type="dxa"/>
            </w:tcMar>
            <w:hideMark/>
          </w:tcPr>
          <w:p w14:paraId="2A74F743" w14:textId="77777777" w:rsidR="00007C2C" w:rsidRPr="00395E6B" w:rsidRDefault="00000000">
            <w:pPr>
              <w:numPr>
                <w:ilvl w:val="0"/>
                <w:numId w:val="7"/>
              </w:numPr>
              <w:rPr>
                <w:bCs/>
                <w:u w:val="single"/>
                <w:shd w:val="clear" w:color="auto" w:fill="FFFFFF"/>
                <w:lang w:eastAsia="en-AU"/>
              </w:rPr>
            </w:pPr>
            <w:hyperlink r:id="rId135" w:history="1">
              <w:r w:rsidR="00007C2C" w:rsidRPr="00395E6B">
                <w:rPr>
                  <w:rStyle w:val="Hyperlink"/>
                  <w:bCs/>
                  <w:shd w:val="clear" w:color="auto" w:fill="FFFFFF"/>
                  <w:lang w:eastAsia="en-AU"/>
                </w:rPr>
                <w:t>Start New Application</w:t>
              </w:r>
            </w:hyperlink>
          </w:p>
          <w:p w14:paraId="643E8BFF" w14:textId="77777777" w:rsidR="00007C2C" w:rsidRPr="00395E6B" w:rsidRDefault="00000000">
            <w:pPr>
              <w:numPr>
                <w:ilvl w:val="0"/>
                <w:numId w:val="7"/>
              </w:numPr>
              <w:rPr>
                <w:bCs/>
                <w:u w:val="single"/>
                <w:shd w:val="clear" w:color="auto" w:fill="FFFFFF"/>
                <w:lang w:eastAsia="en-AU"/>
              </w:rPr>
            </w:pPr>
            <w:hyperlink r:id="rId136" w:history="1">
              <w:r w:rsidR="00007C2C" w:rsidRPr="00395E6B">
                <w:rPr>
                  <w:rStyle w:val="Hyperlink"/>
                  <w:bCs/>
                  <w:shd w:val="clear" w:color="auto" w:fill="FFFFFF"/>
                  <w:lang w:eastAsia="en-AU"/>
                </w:rPr>
                <w:t>Access Existing Application</w:t>
              </w:r>
            </w:hyperlink>
          </w:p>
          <w:p w14:paraId="4E8D9A7D" w14:textId="77777777" w:rsidR="00007C2C" w:rsidRPr="00395E6B" w:rsidRDefault="00000000">
            <w:pPr>
              <w:numPr>
                <w:ilvl w:val="0"/>
                <w:numId w:val="7"/>
              </w:numPr>
              <w:rPr>
                <w:bCs/>
                <w:u w:val="single"/>
                <w:shd w:val="clear" w:color="auto" w:fill="FFFFFF"/>
                <w:lang w:eastAsia="en-AU"/>
              </w:rPr>
            </w:pPr>
            <w:hyperlink r:id="rId137" w:history="1">
              <w:r w:rsidR="00007C2C" w:rsidRPr="00395E6B">
                <w:rPr>
                  <w:rStyle w:val="Hyperlink"/>
                  <w:bCs/>
                  <w:shd w:val="clear" w:color="auto" w:fill="FFFFFF"/>
                  <w:lang w:eastAsia="en-AU"/>
                </w:rPr>
                <w:t>Preview Application Form</w:t>
              </w:r>
            </w:hyperlink>
          </w:p>
          <w:p w14:paraId="296C99FC" w14:textId="77777777" w:rsidR="00007C2C" w:rsidRPr="00395E6B" w:rsidRDefault="00000000">
            <w:pPr>
              <w:numPr>
                <w:ilvl w:val="0"/>
                <w:numId w:val="7"/>
              </w:numPr>
              <w:rPr>
                <w:bCs/>
                <w:u w:val="single"/>
                <w:shd w:val="clear" w:color="auto" w:fill="FFFFFF"/>
                <w:lang w:eastAsia="en-AU"/>
              </w:rPr>
            </w:pPr>
            <w:hyperlink r:id="rId138" w:history="1">
              <w:r w:rsidR="00007C2C" w:rsidRPr="00395E6B">
                <w:rPr>
                  <w:rStyle w:val="Hyperlink"/>
                  <w:bCs/>
                  <w:shd w:val="clear" w:color="auto" w:fill="FFFFFF"/>
                  <w:lang w:eastAsia="en-AU"/>
                </w:rPr>
                <w:t>Email A Friend</w:t>
              </w:r>
            </w:hyperlink>
          </w:p>
        </w:tc>
      </w:tr>
    </w:tbl>
    <w:p w14:paraId="13ED8063" w14:textId="2E34ACF3" w:rsidR="003943C7" w:rsidRPr="00395E6B" w:rsidRDefault="00A00A0A" w:rsidP="00076FED">
      <w:pPr>
        <w:pStyle w:val="Heading3"/>
        <w:rPr>
          <w:lang w:val="en-AU"/>
        </w:rPr>
      </w:pPr>
      <w:r w:rsidRPr="00395E6B">
        <w:t xml:space="preserve">15 October </w:t>
      </w:r>
      <w:r w:rsidR="00076FED" w:rsidRPr="00395E6B">
        <w:t>Applications close for A day in the life</w:t>
      </w:r>
    </w:p>
    <w:tbl>
      <w:tblPr>
        <w:tblW w:w="9136" w:type="dxa"/>
        <w:tblBorders>
          <w:top w:val="single" w:sz="4" w:space="0" w:color="FE8A0A"/>
          <w:left w:val="single" w:sz="4" w:space="0" w:color="FE8A0A"/>
          <w:bottom w:val="single" w:sz="4" w:space="0" w:color="FE8A0A"/>
          <w:right w:val="single" w:sz="4" w:space="0" w:color="FE8A0A"/>
          <w:insideH w:val="single" w:sz="4" w:space="0" w:color="FE8A0A"/>
          <w:insideV w:val="single" w:sz="4" w:space="0" w:color="FE8A0A"/>
        </w:tblBorders>
        <w:shd w:val="clear" w:color="auto" w:fill="FFFFFF"/>
        <w:tblCellMar>
          <w:top w:w="15" w:type="dxa"/>
          <w:left w:w="15" w:type="dxa"/>
          <w:bottom w:w="15" w:type="dxa"/>
          <w:right w:w="15" w:type="dxa"/>
        </w:tblCellMar>
        <w:tblLook w:val="04A0" w:firstRow="1" w:lastRow="0" w:firstColumn="1" w:lastColumn="0" w:noHBand="0" w:noVBand="1"/>
        <w:tblDescription w:val="Jobs list"/>
      </w:tblPr>
      <w:tblGrid>
        <w:gridCol w:w="5006"/>
        <w:gridCol w:w="4130"/>
      </w:tblGrid>
      <w:tr w:rsidR="003943C7" w:rsidRPr="00E35C30" w14:paraId="573D0EF6" w14:textId="77777777" w:rsidTr="00021034">
        <w:tc>
          <w:tcPr>
            <w:tcW w:w="5006" w:type="dxa"/>
            <w:shd w:val="clear" w:color="auto" w:fill="FFFFFF"/>
            <w:tcMar>
              <w:top w:w="225" w:type="dxa"/>
              <w:left w:w="225" w:type="dxa"/>
              <w:bottom w:w="225" w:type="dxa"/>
              <w:right w:w="225" w:type="dxa"/>
            </w:tcMar>
            <w:hideMark/>
          </w:tcPr>
          <w:p w14:paraId="04A7594B" w14:textId="77777777" w:rsidR="003943C7" w:rsidRPr="00395E6B" w:rsidRDefault="00000000" w:rsidP="009D246F">
            <w:pPr>
              <w:rPr>
                <w:shd w:val="clear" w:color="auto" w:fill="FFFFFF"/>
                <w:lang w:eastAsia="en-AU"/>
              </w:rPr>
            </w:pPr>
            <w:hyperlink r:id="rId139" w:history="1">
              <w:r w:rsidR="003943C7" w:rsidRPr="00395E6B">
                <w:rPr>
                  <w:rStyle w:val="Hyperlink"/>
                  <w:shd w:val="clear" w:color="auto" w:fill="FFFFFF"/>
                  <w:lang w:eastAsia="en-AU"/>
                </w:rPr>
                <w:t>Day in the life of a Soldier - WEP - (23rd November 2023)</w:t>
              </w:r>
            </w:hyperlink>
            <w:r w:rsidR="003943C7" w:rsidRPr="00395E6B">
              <w:rPr>
                <w:shd w:val="clear" w:color="auto" w:fill="FFFFFF"/>
                <w:lang w:eastAsia="en-AU"/>
              </w:rPr>
              <w:t> </w:t>
            </w:r>
            <w:r w:rsidR="003943C7" w:rsidRPr="00395E6B">
              <w:rPr>
                <w:b/>
                <w:bCs/>
                <w:shd w:val="clear" w:color="auto" w:fill="FFFFFF"/>
                <w:lang w:eastAsia="en-AU"/>
              </w:rPr>
              <w:t>Job Ref - WEP/02601/23</w:t>
            </w:r>
          </w:p>
          <w:p w14:paraId="231946EC" w14:textId="77777777" w:rsidR="003943C7" w:rsidRPr="00395E6B" w:rsidRDefault="003943C7">
            <w:pPr>
              <w:numPr>
                <w:ilvl w:val="0"/>
                <w:numId w:val="9"/>
              </w:numPr>
              <w:rPr>
                <w:shd w:val="clear" w:color="auto" w:fill="FFFFFF"/>
                <w:lang w:eastAsia="en-AU"/>
              </w:rPr>
            </w:pPr>
            <w:r w:rsidRPr="00395E6B">
              <w:rPr>
                <w:shd w:val="clear" w:color="auto" w:fill="FFFFFF"/>
                <w:lang w:eastAsia="en-AU"/>
              </w:rPr>
              <w:t>23rd November 2023</w:t>
            </w:r>
          </w:p>
          <w:p w14:paraId="1BC299D0" w14:textId="77777777" w:rsidR="003943C7" w:rsidRPr="00395E6B" w:rsidRDefault="003943C7">
            <w:pPr>
              <w:numPr>
                <w:ilvl w:val="0"/>
                <w:numId w:val="9"/>
              </w:numPr>
              <w:rPr>
                <w:shd w:val="clear" w:color="auto" w:fill="FFFFFF"/>
                <w:lang w:eastAsia="en-AU"/>
              </w:rPr>
            </w:pPr>
            <w:r w:rsidRPr="00395E6B">
              <w:rPr>
                <w:shd w:val="clear" w:color="auto" w:fill="FFFFFF"/>
                <w:lang w:eastAsia="en-AU"/>
              </w:rPr>
              <w:t>Irwin Barracks</w:t>
            </w:r>
          </w:p>
          <w:p w14:paraId="13937E62" w14:textId="77777777" w:rsidR="003943C7" w:rsidRPr="00395E6B" w:rsidRDefault="003943C7">
            <w:pPr>
              <w:numPr>
                <w:ilvl w:val="0"/>
                <w:numId w:val="9"/>
              </w:numPr>
              <w:rPr>
                <w:shd w:val="clear" w:color="auto" w:fill="FFFFFF"/>
                <w:lang w:eastAsia="en-AU"/>
              </w:rPr>
            </w:pPr>
            <w:r w:rsidRPr="00395E6B">
              <w:rPr>
                <w:shd w:val="clear" w:color="auto" w:fill="FFFFFF"/>
                <w:lang w:eastAsia="en-AU"/>
              </w:rPr>
              <w:t>Army</w:t>
            </w:r>
          </w:p>
          <w:p w14:paraId="1C642376" w14:textId="77777777" w:rsidR="003943C7" w:rsidRPr="00395E6B" w:rsidRDefault="00000000" w:rsidP="009D246F">
            <w:pPr>
              <w:rPr>
                <w:shd w:val="clear" w:color="auto" w:fill="FFFFFF"/>
                <w:lang w:eastAsia="en-AU"/>
              </w:rPr>
            </w:pPr>
            <w:hyperlink r:id="rId140" w:tgtFrame="_blank" w:tooltip="Opens in new window" w:history="1">
              <w:r w:rsidR="003943C7" w:rsidRPr="00395E6B">
                <w:rPr>
                  <w:rStyle w:val="Hyperlink"/>
                  <w:shd w:val="clear" w:color="auto" w:fill="FFFFFF"/>
                  <w:lang w:eastAsia="en-AU"/>
                </w:rPr>
                <w:t>Information Pack Word Document </w:t>
              </w:r>
            </w:hyperlink>
            <w:hyperlink r:id="rId141" w:tgtFrame="_blank" w:tooltip="Opens in new window" w:history="1">
              <w:r w:rsidR="003943C7" w:rsidRPr="00395E6B">
                <w:rPr>
                  <w:rStyle w:val="Hyperlink"/>
                  <w:shd w:val="clear" w:color="auto" w:fill="FFFFFF"/>
                  <w:lang w:eastAsia="en-AU"/>
                </w:rPr>
                <w:t>Information Pack PDF Document</w:t>
              </w:r>
            </w:hyperlink>
          </w:p>
        </w:tc>
        <w:tc>
          <w:tcPr>
            <w:tcW w:w="4130" w:type="dxa"/>
            <w:shd w:val="clear" w:color="auto" w:fill="FFFFFF"/>
            <w:tcMar>
              <w:top w:w="225" w:type="dxa"/>
              <w:left w:w="225" w:type="dxa"/>
              <w:bottom w:w="225" w:type="dxa"/>
              <w:right w:w="225" w:type="dxa"/>
            </w:tcMar>
            <w:hideMark/>
          </w:tcPr>
          <w:p w14:paraId="785A29C8" w14:textId="77777777" w:rsidR="003943C7" w:rsidRPr="00395E6B" w:rsidRDefault="00000000">
            <w:pPr>
              <w:numPr>
                <w:ilvl w:val="0"/>
                <w:numId w:val="10"/>
              </w:numPr>
              <w:rPr>
                <w:shd w:val="clear" w:color="auto" w:fill="FFFFFF"/>
                <w:lang w:eastAsia="en-AU"/>
              </w:rPr>
            </w:pPr>
            <w:hyperlink r:id="rId142" w:history="1">
              <w:r w:rsidR="003943C7" w:rsidRPr="00395E6B">
                <w:rPr>
                  <w:rStyle w:val="Hyperlink"/>
                  <w:shd w:val="clear" w:color="auto" w:fill="FFFFFF"/>
                  <w:lang w:eastAsia="en-AU"/>
                </w:rPr>
                <w:t>Start New Application</w:t>
              </w:r>
            </w:hyperlink>
          </w:p>
          <w:p w14:paraId="3601CB5A" w14:textId="77777777" w:rsidR="003943C7" w:rsidRPr="00395E6B" w:rsidRDefault="00000000">
            <w:pPr>
              <w:numPr>
                <w:ilvl w:val="0"/>
                <w:numId w:val="10"/>
              </w:numPr>
              <w:rPr>
                <w:shd w:val="clear" w:color="auto" w:fill="FFFFFF"/>
                <w:lang w:eastAsia="en-AU"/>
              </w:rPr>
            </w:pPr>
            <w:hyperlink r:id="rId143" w:history="1">
              <w:r w:rsidR="003943C7" w:rsidRPr="00395E6B">
                <w:rPr>
                  <w:rStyle w:val="Hyperlink"/>
                  <w:shd w:val="clear" w:color="auto" w:fill="FFFFFF"/>
                  <w:lang w:eastAsia="en-AU"/>
                </w:rPr>
                <w:t>Access Existing Application</w:t>
              </w:r>
            </w:hyperlink>
          </w:p>
          <w:p w14:paraId="7DE31289" w14:textId="77777777" w:rsidR="003943C7" w:rsidRPr="00395E6B" w:rsidRDefault="00000000">
            <w:pPr>
              <w:numPr>
                <w:ilvl w:val="0"/>
                <w:numId w:val="10"/>
              </w:numPr>
              <w:rPr>
                <w:shd w:val="clear" w:color="auto" w:fill="FFFFFF"/>
                <w:lang w:eastAsia="en-AU"/>
              </w:rPr>
            </w:pPr>
            <w:hyperlink r:id="rId144" w:history="1">
              <w:r w:rsidR="003943C7" w:rsidRPr="00395E6B">
                <w:rPr>
                  <w:rStyle w:val="Hyperlink"/>
                  <w:shd w:val="clear" w:color="auto" w:fill="FFFFFF"/>
                  <w:lang w:eastAsia="en-AU"/>
                </w:rPr>
                <w:t>Preview Application Form</w:t>
              </w:r>
            </w:hyperlink>
          </w:p>
          <w:p w14:paraId="0B4AFF9E" w14:textId="77777777" w:rsidR="003943C7" w:rsidRPr="00395E6B" w:rsidRDefault="00000000">
            <w:pPr>
              <w:numPr>
                <w:ilvl w:val="0"/>
                <w:numId w:val="10"/>
              </w:numPr>
              <w:rPr>
                <w:shd w:val="clear" w:color="auto" w:fill="FFFFFF"/>
                <w:lang w:eastAsia="en-AU"/>
              </w:rPr>
            </w:pPr>
            <w:hyperlink r:id="rId145" w:history="1">
              <w:r w:rsidR="003943C7" w:rsidRPr="00395E6B">
                <w:rPr>
                  <w:rStyle w:val="Hyperlink"/>
                  <w:shd w:val="clear" w:color="auto" w:fill="FFFFFF"/>
                  <w:lang w:eastAsia="en-AU"/>
                </w:rPr>
                <w:t>Email A Friend</w:t>
              </w:r>
            </w:hyperlink>
          </w:p>
        </w:tc>
      </w:tr>
    </w:tbl>
    <w:p w14:paraId="2E75A001" w14:textId="77777777" w:rsidR="008A45A7" w:rsidRDefault="008A45A7" w:rsidP="00DC4373">
      <w:pPr>
        <w:rPr>
          <w:highlight w:val="yellow"/>
        </w:rPr>
      </w:pPr>
    </w:p>
    <w:p w14:paraId="243F0A6A" w14:textId="774E469A" w:rsidR="00DC4373" w:rsidRPr="00DC4373" w:rsidRDefault="00C926F0" w:rsidP="00395E6B">
      <w:pPr>
        <w:pStyle w:val="Heading3"/>
      </w:pPr>
      <w:r>
        <w:t xml:space="preserve">31 October ADF </w:t>
      </w:r>
      <w:r w:rsidR="00DC4373" w:rsidRPr="00DC4373">
        <w:t>Scholarships</w:t>
      </w:r>
      <w:r>
        <w:t xml:space="preserve"> Close </w:t>
      </w:r>
    </w:p>
    <w:p w14:paraId="00311DBB" w14:textId="77777777" w:rsidR="00C926F0" w:rsidRDefault="00C926F0" w:rsidP="00DC4373">
      <w:pPr>
        <w:spacing w:after="160"/>
      </w:pPr>
      <w:r>
        <w:rPr>
          <w:noProof/>
        </w:rPr>
        <w:drawing>
          <wp:anchor distT="0" distB="0" distL="114300" distR="114300" simplePos="0" relativeHeight="251616768" behindDoc="0" locked="0" layoutInCell="1" allowOverlap="1" wp14:anchorId="5411ACC2" wp14:editId="217B077E">
            <wp:simplePos x="0" y="0"/>
            <wp:positionH relativeFrom="margin">
              <wp:align>right</wp:align>
            </wp:positionH>
            <wp:positionV relativeFrom="paragraph">
              <wp:posOffset>155074</wp:posOffset>
            </wp:positionV>
            <wp:extent cx="1964690" cy="1911350"/>
            <wp:effectExtent l="133350" t="114300" r="149860" b="165100"/>
            <wp:wrapSquare wrapText="bothSides"/>
            <wp:docPr id="1363736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36142" name=""/>
                    <pic:cNvPicPr/>
                  </pic:nvPicPr>
                  <pic:blipFill>
                    <a:blip r:embed="rId146">
                      <a:extLst>
                        <a:ext uri="{28A0092B-C50C-407E-A947-70E740481C1C}">
                          <a14:useLocalDpi xmlns:a14="http://schemas.microsoft.com/office/drawing/2010/main" val="0"/>
                        </a:ext>
                      </a:extLst>
                    </a:blip>
                    <a:stretch>
                      <a:fillRect/>
                    </a:stretch>
                  </pic:blipFill>
                  <pic:spPr>
                    <a:xfrm>
                      <a:off x="0" y="0"/>
                      <a:ext cx="1964690" cy="191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Children and grandchildren of veterans are eligible for scholarships to support their study at unis, TAFEs and other training providers. </w:t>
      </w:r>
      <w:r w:rsidR="00DC4373" w:rsidRPr="00DC4373">
        <w:t xml:space="preserve">Applications for scholarships close on 31 October. </w:t>
      </w:r>
    </w:p>
    <w:p w14:paraId="1A4F3AE9" w14:textId="77777777" w:rsidR="00161727" w:rsidRDefault="00161727" w:rsidP="005319F6"/>
    <w:p w14:paraId="0058C6AF" w14:textId="29180A48" w:rsidR="005319F6" w:rsidRDefault="00C926F0" w:rsidP="005319F6">
      <w:r w:rsidRPr="00DC4373">
        <w:t>All bursaries and sponsored scholarships are for tertiary education and are $4000-$6000 per year, for up to three years.</w:t>
      </w:r>
      <w:r w:rsidR="005319F6" w:rsidRPr="005319F6">
        <w:t xml:space="preserve"> </w:t>
      </w:r>
    </w:p>
    <w:p w14:paraId="68697AF6" w14:textId="6E3B3EB8" w:rsidR="005319F6" w:rsidRDefault="00000000" w:rsidP="005319F6">
      <w:pPr>
        <w:rPr>
          <w:highlight w:val="yellow"/>
        </w:rPr>
      </w:pPr>
      <w:hyperlink r:id="rId147" w:history="1">
        <w:r w:rsidR="00161727" w:rsidRPr="00116B5D">
          <w:rPr>
            <w:rStyle w:val="Hyperlink"/>
          </w:rPr>
          <w:t>https://avcat.org.au/scholarships/</w:t>
        </w:r>
      </w:hyperlink>
      <w:r w:rsidR="00161727">
        <w:t xml:space="preserve"> </w:t>
      </w:r>
    </w:p>
    <w:p w14:paraId="319F1306" w14:textId="520E84E3" w:rsidR="005319F6" w:rsidRPr="00DC4373" w:rsidRDefault="005319F6" w:rsidP="005319F6">
      <w:pPr>
        <w:spacing w:after="160"/>
        <w:rPr>
          <w:b/>
          <w:bCs/>
        </w:rPr>
      </w:pPr>
      <w:r w:rsidRPr="00DC4373">
        <w:rPr>
          <w:b/>
          <w:bCs/>
        </w:rPr>
        <w:t>Applications open</w:t>
      </w:r>
      <w:r>
        <w:rPr>
          <w:b/>
          <w:bCs/>
        </w:rPr>
        <w:t>ed</w:t>
      </w:r>
      <w:r w:rsidRPr="00DC4373">
        <w:rPr>
          <w:b/>
          <w:bCs/>
        </w:rPr>
        <w:t xml:space="preserve"> 18 August</w:t>
      </w:r>
      <w:r w:rsidR="00161727">
        <w:rPr>
          <w:b/>
          <w:bCs/>
        </w:rPr>
        <w:t xml:space="preserve"> and close 31 </w:t>
      </w:r>
      <w:r w:rsidR="00202BF8">
        <w:rPr>
          <w:b/>
          <w:bCs/>
        </w:rPr>
        <w:t>October.</w:t>
      </w:r>
    </w:p>
    <w:p w14:paraId="7E138C31" w14:textId="3EA996FC" w:rsidR="00C926F0" w:rsidRPr="00DC4373" w:rsidRDefault="00C926F0" w:rsidP="00C926F0">
      <w:pPr>
        <w:spacing w:after="160"/>
      </w:pPr>
    </w:p>
    <w:p w14:paraId="217F4D57" w14:textId="07DB3947" w:rsidR="00DC4373" w:rsidRPr="00DC4373" w:rsidRDefault="00DC4373" w:rsidP="00DC4373">
      <w:pPr>
        <w:spacing w:after="160"/>
      </w:pPr>
      <w:r w:rsidRPr="00DC4373">
        <w:t>Read more about preparing your application in our </w:t>
      </w:r>
      <w:hyperlink r:id="rId148" w:tgtFrame="_blank" w:history="1">
        <w:r w:rsidRPr="00DC4373">
          <w:rPr>
            <w:rStyle w:val="Hyperlink"/>
          </w:rPr>
          <w:t>Application Guide</w:t>
        </w:r>
      </w:hyperlink>
      <w:r w:rsidRPr="00DC4373">
        <w:t>.</w:t>
      </w:r>
    </w:p>
    <w:p w14:paraId="52D66998" w14:textId="7F3356DF" w:rsidR="0051144D" w:rsidRDefault="0051144D" w:rsidP="0051144D">
      <w:pPr>
        <w:keepNext/>
        <w:keepLines/>
        <w:widowControl w:val="0"/>
        <w:suppressAutoHyphens/>
        <w:autoSpaceDN w:val="0"/>
        <w:spacing w:before="120" w:after="120" w:line="240" w:lineRule="auto"/>
        <w:ind w:left="-142"/>
        <w:outlineLvl w:val="1"/>
        <w:rPr>
          <w:rFonts w:cs="Times New Roman"/>
          <w:b/>
          <w:color w:val="308C3B"/>
          <w:kern w:val="0"/>
          <w:sz w:val="44"/>
          <w:szCs w:val="26"/>
          <w:shd w:val="clear" w:color="auto" w:fill="FFFFFF"/>
          <w:lang w:val="en-GB" w:eastAsia="en-AU"/>
        </w:rPr>
      </w:pPr>
      <w:r w:rsidRPr="00C926F0">
        <w:rPr>
          <w:rFonts w:cs="Times New Roman"/>
          <w:b/>
          <w:color w:val="308C3B"/>
          <w:kern w:val="0"/>
          <w:sz w:val="44"/>
          <w:szCs w:val="26"/>
          <w:shd w:val="clear" w:color="auto" w:fill="FFFFFF"/>
          <w:lang w:val="en-GB" w:eastAsia="en-AU"/>
        </w:rPr>
        <w:t>RRR Opportunities</w:t>
      </w:r>
      <w:bookmarkEnd w:id="9"/>
    </w:p>
    <w:p w14:paraId="0338F6F6" w14:textId="6553DF24" w:rsidR="00FD61F3" w:rsidRDefault="00FD61F3" w:rsidP="00FD61F3">
      <w:pPr>
        <w:pStyle w:val="Heading3"/>
      </w:pPr>
      <w:r>
        <w:t>9 October Applications close for regional traineeship grants</w:t>
      </w:r>
    </w:p>
    <w:p w14:paraId="39C1C31B" w14:textId="77777777" w:rsidR="00FD61F3" w:rsidRPr="00FD61F3" w:rsidRDefault="00FD61F3" w:rsidP="00FD61F3">
      <w:pPr>
        <w:numPr>
          <w:ilvl w:val="0"/>
          <w:numId w:val="24"/>
        </w:numPr>
        <w:rPr>
          <w:shd w:val="clear" w:color="auto" w:fill="FFFFFF"/>
          <w:lang w:eastAsia="en-AU"/>
        </w:rPr>
      </w:pPr>
      <w:r w:rsidRPr="00FD61F3">
        <w:rPr>
          <w:rFonts w:hint="cs"/>
          <w:shd w:val="clear" w:color="auto" w:fill="FFFFFF"/>
          <w:lang w:eastAsia="en-AU"/>
        </w:rPr>
        <w:t>Regional Traineeship Program assisting communities to employ and upskill local workers, supported by the Cook Government</w:t>
      </w:r>
    </w:p>
    <w:p w14:paraId="5966A9C4" w14:textId="6D0FEE4E" w:rsidR="00FD61F3" w:rsidRPr="00FD61F3" w:rsidRDefault="00FD61F3" w:rsidP="00FD61F3">
      <w:pPr>
        <w:numPr>
          <w:ilvl w:val="0"/>
          <w:numId w:val="24"/>
        </w:numPr>
        <w:rPr>
          <w:shd w:val="clear" w:color="auto" w:fill="FFFFFF"/>
          <w:lang w:eastAsia="en-AU"/>
        </w:rPr>
      </w:pPr>
      <w:r w:rsidRPr="00FD61F3">
        <w:rPr>
          <w:rFonts w:hint="cs"/>
          <w:shd w:val="clear" w:color="auto" w:fill="FFFFFF"/>
          <w:lang w:eastAsia="en-AU"/>
        </w:rPr>
        <w:t xml:space="preserve">Grants of up to $38,000 available now to support vocational education in the </w:t>
      </w:r>
      <w:r w:rsidR="00202BF8" w:rsidRPr="00FD61F3">
        <w:rPr>
          <w:shd w:val="clear" w:color="auto" w:fill="FFFFFF"/>
          <w:lang w:eastAsia="en-AU"/>
        </w:rPr>
        <w:t>regions.</w:t>
      </w:r>
    </w:p>
    <w:p w14:paraId="529C6A37" w14:textId="77777777" w:rsidR="00161727" w:rsidRDefault="00161727" w:rsidP="00FD61F3">
      <w:pPr>
        <w:rPr>
          <w:shd w:val="clear" w:color="auto" w:fill="FFFFFF"/>
          <w:lang w:eastAsia="en-AU"/>
        </w:rPr>
      </w:pPr>
    </w:p>
    <w:p w14:paraId="625A0092" w14:textId="057773A6" w:rsidR="00FD61F3" w:rsidRDefault="00FD61F3" w:rsidP="00FD61F3">
      <w:pPr>
        <w:rPr>
          <w:shd w:val="clear" w:color="auto" w:fill="FFFFFF"/>
          <w:lang w:eastAsia="en-AU"/>
        </w:rPr>
      </w:pPr>
      <w:r w:rsidRPr="00FD61F3">
        <w:rPr>
          <w:rFonts w:hint="cs"/>
          <w:shd w:val="clear" w:color="auto" w:fill="FFFFFF"/>
          <w:lang w:eastAsia="en-AU"/>
        </w:rPr>
        <w:t>Grants of up to $38,000 are available to WA Community Resource Centre (CRC) Network members and select regional Local Government Authorities (LGA) to assist with the cost of employing a trainee.</w:t>
      </w:r>
    </w:p>
    <w:p w14:paraId="5E43A7BE" w14:textId="15F7E6B2" w:rsidR="00FD61F3" w:rsidRPr="00FD61F3" w:rsidRDefault="00FD61F3" w:rsidP="00FD61F3">
      <w:pPr>
        <w:rPr>
          <w:shd w:val="clear" w:color="auto" w:fill="FFFFFF"/>
          <w:lang w:eastAsia="en-AU"/>
        </w:rPr>
      </w:pPr>
      <w:r w:rsidRPr="00FD61F3">
        <w:rPr>
          <w:rFonts w:hint="cs"/>
          <w:shd w:val="clear" w:color="auto" w:fill="FFFFFF"/>
          <w:lang w:eastAsia="en-AU"/>
        </w:rPr>
        <w:t>The one-off payment will support vocational training to develop a trainee's skills and knowledge to help meet the needs of local businesses and industry.</w:t>
      </w:r>
    </w:p>
    <w:p w14:paraId="02D1F6EA" w14:textId="46E74F53" w:rsidR="00FD61F3" w:rsidRDefault="00FD61F3" w:rsidP="00FD61F3">
      <w:pPr>
        <w:rPr>
          <w:shd w:val="clear" w:color="auto" w:fill="FFFFFF"/>
          <w:lang w:val="en-GB" w:eastAsia="en-AU"/>
        </w:rPr>
      </w:pPr>
      <w:r>
        <w:rPr>
          <w:shd w:val="clear" w:color="auto" w:fill="FFFFFF"/>
          <w:lang w:val="en-GB" w:eastAsia="en-AU"/>
        </w:rPr>
        <w:t xml:space="preserve">For information go </w:t>
      </w:r>
      <w:hyperlink r:id="rId149" w:history="1">
        <w:r w:rsidRPr="00FD61F3">
          <w:rPr>
            <w:rStyle w:val="Hyperlink"/>
            <w:shd w:val="clear" w:color="auto" w:fill="FFFFFF"/>
            <w:lang w:val="en-GB" w:eastAsia="en-AU"/>
          </w:rPr>
          <w:t>HERE</w:t>
        </w:r>
      </w:hyperlink>
      <w:r>
        <w:rPr>
          <w:shd w:val="clear" w:color="auto" w:fill="FFFFFF"/>
          <w:lang w:val="en-GB" w:eastAsia="en-AU"/>
        </w:rPr>
        <w:t xml:space="preserve">. </w:t>
      </w:r>
    </w:p>
    <w:p w14:paraId="784B8D44" w14:textId="77777777" w:rsidR="00161727" w:rsidRPr="00C926F0" w:rsidRDefault="00161727" w:rsidP="00FD61F3">
      <w:pPr>
        <w:rPr>
          <w:shd w:val="clear" w:color="auto" w:fill="FFFFFF"/>
          <w:lang w:val="en-GB" w:eastAsia="en-AU"/>
        </w:rPr>
      </w:pPr>
    </w:p>
    <w:p w14:paraId="018CB3A6" w14:textId="763B53A2" w:rsidR="0067605F" w:rsidRDefault="00004EB7" w:rsidP="00004EB7">
      <w:pPr>
        <w:pStyle w:val="Heading3"/>
      </w:pPr>
      <w:bookmarkStart w:id="10" w:name="_Toc140756485"/>
      <w:r>
        <w:drawing>
          <wp:anchor distT="0" distB="0" distL="114300" distR="114300" simplePos="0" relativeHeight="251633152" behindDoc="0" locked="0" layoutInCell="1" allowOverlap="1" wp14:anchorId="157AD7EC" wp14:editId="3D365876">
            <wp:simplePos x="0" y="0"/>
            <wp:positionH relativeFrom="column">
              <wp:posOffset>3810</wp:posOffset>
            </wp:positionH>
            <wp:positionV relativeFrom="paragraph">
              <wp:posOffset>165123</wp:posOffset>
            </wp:positionV>
            <wp:extent cx="914400" cy="6889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t xml:space="preserve">17 October  South West Teacher Educatoin </w:t>
      </w:r>
    </w:p>
    <w:p w14:paraId="57AE99E2" w14:textId="1F902131" w:rsidR="00004EB7" w:rsidRDefault="00004EB7" w:rsidP="00004EB7">
      <w:pPr>
        <w:rPr>
          <w:lang w:val="en-GB" w:eastAsia="en-US"/>
        </w:rPr>
      </w:pPr>
      <w:r w:rsidRPr="00004EB7">
        <w:rPr>
          <w:lang w:eastAsia="en-US"/>
        </w:rPr>
        <w:t>Are you thinking of pursuing a career in Teacher Education? If so, our information evening is perfect for you!</w:t>
      </w:r>
    </w:p>
    <w:p w14:paraId="52DF8E62" w14:textId="4A276BF9" w:rsidR="00004EB7" w:rsidRDefault="00004EB7" w:rsidP="00004EB7">
      <w:pPr>
        <w:rPr>
          <w:lang w:val="en-GB" w:eastAsia="en-US"/>
        </w:rPr>
      </w:pPr>
      <w:r>
        <w:rPr>
          <w:lang w:val="en-GB" w:eastAsia="en-US"/>
        </w:rPr>
        <w:t xml:space="preserve">6.00 – 7.30 South West Campus Find details </w:t>
      </w:r>
      <w:hyperlink r:id="rId150" w:history="1">
        <w:r w:rsidRPr="00004EB7">
          <w:rPr>
            <w:rStyle w:val="Hyperlink"/>
            <w:lang w:val="en-GB" w:eastAsia="en-US"/>
          </w:rPr>
          <w:t>HERE.</w:t>
        </w:r>
      </w:hyperlink>
      <w:r>
        <w:rPr>
          <w:lang w:val="en-GB" w:eastAsia="en-US"/>
        </w:rPr>
        <w:t xml:space="preserve"> </w:t>
      </w:r>
    </w:p>
    <w:p w14:paraId="41C50B8C" w14:textId="77777777" w:rsidR="00004EB7" w:rsidRDefault="00004EB7" w:rsidP="00004EB7">
      <w:pPr>
        <w:rPr>
          <w:lang w:val="en-GB" w:eastAsia="en-US"/>
        </w:rPr>
      </w:pPr>
    </w:p>
    <w:p w14:paraId="2058331B" w14:textId="608B8191" w:rsidR="00004EB7" w:rsidRDefault="00161727" w:rsidP="00004EB7">
      <w:pPr>
        <w:pStyle w:val="Heading3"/>
      </w:pPr>
      <w:r>
        <w:drawing>
          <wp:anchor distT="0" distB="0" distL="114300" distR="114300" simplePos="0" relativeHeight="251637248" behindDoc="0" locked="0" layoutInCell="1" allowOverlap="1" wp14:anchorId="77BDD75E" wp14:editId="3B5E4153">
            <wp:simplePos x="0" y="0"/>
            <wp:positionH relativeFrom="column">
              <wp:posOffset>55084</wp:posOffset>
            </wp:positionH>
            <wp:positionV relativeFrom="paragraph">
              <wp:posOffset>282106</wp:posOffset>
            </wp:positionV>
            <wp:extent cx="914400" cy="6889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00004EB7">
        <w:t>14 November  South West Information Evening</w:t>
      </w:r>
    </w:p>
    <w:p w14:paraId="4486FD35" w14:textId="3F955FDD" w:rsidR="00004EB7" w:rsidRDefault="00004EB7" w:rsidP="00004EB7">
      <w:pPr>
        <w:rPr>
          <w:lang w:eastAsia="en-US"/>
        </w:rPr>
      </w:pPr>
      <w:r w:rsidRPr="00004EB7">
        <w:rPr>
          <w:lang w:eastAsia="en-US"/>
        </w:rPr>
        <w:t>If you want to study at ECU South West, attend our Information Session to find out more.</w:t>
      </w:r>
      <w:r w:rsidRPr="00004EB7">
        <w:rPr>
          <w:lang w:eastAsia="en-US"/>
        </w:rPr>
        <w:br/>
      </w:r>
      <w:r w:rsidRPr="00004EB7">
        <w:rPr>
          <w:lang w:eastAsia="en-US"/>
        </w:rPr>
        <w:br/>
        <w:t>ECU South West is Western Australia's largest university campus outside the metropolitan area. The campus features a wide range of contemporary facilities to enhance student and staff experiences. These include state-of-the-art teaching facilities and commercial outlets providing key services; most services on-campus are also open to the wider community.</w:t>
      </w:r>
    </w:p>
    <w:p w14:paraId="416E7773" w14:textId="28558134" w:rsidR="00004EB7" w:rsidRPr="00004EB7" w:rsidRDefault="00004EB7" w:rsidP="00004EB7">
      <w:pPr>
        <w:rPr>
          <w:lang w:val="en-GB" w:eastAsia="en-US"/>
        </w:rPr>
      </w:pPr>
      <w:r>
        <w:rPr>
          <w:lang w:eastAsia="en-US"/>
        </w:rPr>
        <w:t xml:space="preserve">6 – 7.30PM Register </w:t>
      </w:r>
      <w:hyperlink r:id="rId151" w:history="1">
        <w:r w:rsidRPr="00004EB7">
          <w:rPr>
            <w:rStyle w:val="Hyperlink"/>
            <w:lang w:eastAsia="en-US"/>
          </w:rPr>
          <w:t>HERE.</w:t>
        </w:r>
      </w:hyperlink>
      <w:r>
        <w:rPr>
          <w:lang w:eastAsia="en-US"/>
        </w:rPr>
        <w:t xml:space="preserve"> </w:t>
      </w:r>
    </w:p>
    <w:p w14:paraId="74B23B72" w14:textId="553D6EED" w:rsidR="006C488D" w:rsidRPr="006C488D" w:rsidRDefault="006C488D" w:rsidP="006C488D">
      <w:pPr>
        <w:pStyle w:val="Heading3"/>
      </w:pPr>
      <w:r>
        <w:t>A</w:t>
      </w:r>
      <w:r w:rsidRPr="006C488D">
        <w:t>ssistance for Isolated Children Scheme</w:t>
      </w:r>
    </w:p>
    <w:p w14:paraId="749F8836" w14:textId="77777777" w:rsidR="006C488D" w:rsidRPr="006C488D" w:rsidRDefault="006C488D" w:rsidP="006C488D">
      <w:pPr>
        <w:spacing w:before="120" w:after="160"/>
        <w:rPr>
          <w:rFonts w:ascii="Gadugi" w:eastAsiaTheme="minorHAnsi" w:hAnsi="Gadugi"/>
          <w:color w:val="3F6D8D"/>
          <w:kern w:val="0"/>
          <w:sz w:val="22"/>
          <w:szCs w:val="22"/>
          <w:lang w:eastAsia="en-AU"/>
        </w:rPr>
      </w:pPr>
      <w:r w:rsidRPr="006C488D">
        <w:rPr>
          <w:rFonts w:ascii="Gadugi" w:eastAsiaTheme="minorHAnsi" w:hAnsi="Gadugi"/>
          <w:color w:val="3F6D8D"/>
          <w:kern w:val="0"/>
          <w:sz w:val="22"/>
          <w:szCs w:val="22"/>
          <w:lang w:eastAsia="en-AU"/>
        </w:rPr>
        <w:t>A group of payments for parents and carers of children who can't go to a local government school because of geographical isolation, disability or special needs.</w:t>
      </w:r>
    </w:p>
    <w:p w14:paraId="27396CF0" w14:textId="77777777" w:rsidR="006C488D" w:rsidRPr="006C488D" w:rsidRDefault="006C488D" w:rsidP="006C488D">
      <w:pPr>
        <w:spacing w:before="120" w:after="160"/>
        <w:rPr>
          <w:rFonts w:ascii="Gadugi" w:eastAsiaTheme="minorHAnsi" w:hAnsi="Gadugi"/>
          <w:color w:val="3F6D8D"/>
          <w:kern w:val="0"/>
          <w:sz w:val="22"/>
          <w:szCs w:val="22"/>
          <w:lang w:eastAsia="en-AU"/>
        </w:rPr>
      </w:pPr>
      <w:r w:rsidRPr="006C488D">
        <w:rPr>
          <w:rFonts w:ascii="Gadugi" w:eastAsiaTheme="minorHAnsi" w:hAnsi="Gadugi"/>
          <w:color w:val="3F6D8D"/>
          <w:kern w:val="0"/>
          <w:sz w:val="22"/>
          <w:szCs w:val="22"/>
          <w:lang w:eastAsia="en-AU"/>
        </w:rPr>
        <w:t>Read the full conditions under </w:t>
      </w:r>
      <w:hyperlink r:id="rId152" w:history="1">
        <w:r w:rsidRPr="006C488D">
          <w:rPr>
            <w:rFonts w:ascii="Gadugi" w:eastAsiaTheme="minorHAnsi" w:hAnsi="Gadugi"/>
            <w:color w:val="0563C1" w:themeColor="hyperlink"/>
            <w:kern w:val="0"/>
            <w:sz w:val="22"/>
            <w:szCs w:val="22"/>
            <w:u w:val="single"/>
            <w:lang w:eastAsia="en-AU"/>
          </w:rPr>
          <w:t>who can get it</w:t>
        </w:r>
      </w:hyperlink>
      <w:r w:rsidRPr="006C488D">
        <w:rPr>
          <w:rFonts w:ascii="Gadugi" w:eastAsiaTheme="minorHAnsi" w:hAnsi="Gadugi"/>
          <w:color w:val="3F6D8D"/>
          <w:kern w:val="0"/>
          <w:sz w:val="22"/>
          <w:szCs w:val="22"/>
          <w:lang w:eastAsia="en-AU"/>
        </w:rPr>
        <w:t>.</w:t>
      </w:r>
    </w:p>
    <w:p w14:paraId="61150DA0" w14:textId="03FCE7B5" w:rsidR="006C488D" w:rsidRPr="006C488D" w:rsidRDefault="00734865" w:rsidP="006C488D">
      <w:pPr>
        <w:spacing w:before="120" w:after="160"/>
        <w:rPr>
          <w:rFonts w:ascii="Gadugi" w:eastAsiaTheme="minorHAnsi" w:hAnsi="Gadugi"/>
          <w:b/>
          <w:noProof/>
          <w:color w:val="3F6D8D"/>
          <w:kern w:val="0"/>
          <w:sz w:val="22"/>
          <w:szCs w:val="22"/>
          <w:lang w:eastAsia="en-AU"/>
        </w:rPr>
      </w:pPr>
      <w:r>
        <w:rPr>
          <w:rFonts w:ascii="Gadugi" w:eastAsiaTheme="minorHAnsi" w:hAnsi="Gadugi"/>
          <w:b/>
          <w:noProof/>
          <w:color w:val="3F6D8D"/>
          <w:kern w:val="0"/>
          <w:sz w:val="22"/>
          <w:szCs w:val="22"/>
          <w:lang w:eastAsia="en-AU"/>
        </w:rPr>
        <w:t>Get h</w:t>
      </w:r>
      <w:r w:rsidR="006C488D" w:rsidRPr="006C488D">
        <w:rPr>
          <w:rFonts w:ascii="Gadugi" w:eastAsiaTheme="minorHAnsi" w:hAnsi="Gadugi"/>
          <w:b/>
          <w:noProof/>
          <w:color w:val="3F6D8D"/>
          <w:kern w:val="0"/>
          <w:sz w:val="22"/>
          <w:szCs w:val="22"/>
          <w:lang w:eastAsia="en-AU"/>
        </w:rPr>
        <w:t>elp if you’re moving to study</w:t>
      </w:r>
    </w:p>
    <w:p w14:paraId="7FB8962D" w14:textId="77777777" w:rsidR="006C488D" w:rsidRPr="006C488D" w:rsidRDefault="00000000" w:rsidP="006C488D">
      <w:pPr>
        <w:spacing w:before="120" w:after="160"/>
        <w:rPr>
          <w:rFonts w:ascii="Gadugi" w:eastAsiaTheme="minorHAnsi" w:hAnsi="Gadugi"/>
          <w:noProof/>
          <w:color w:val="3F6D8D"/>
          <w:kern w:val="0"/>
          <w:sz w:val="22"/>
          <w:szCs w:val="22"/>
          <w:lang w:eastAsia="en-AU"/>
        </w:rPr>
      </w:pPr>
      <w:hyperlink r:id="rId153" w:history="1">
        <w:r w:rsidR="006C488D" w:rsidRPr="006C488D">
          <w:rPr>
            <w:rFonts w:ascii="Gadugi" w:eastAsiaTheme="minorHAnsi" w:hAnsi="Gadugi"/>
            <w:noProof/>
            <w:color w:val="0563C1" w:themeColor="hyperlink"/>
            <w:kern w:val="0"/>
            <w:sz w:val="22"/>
            <w:szCs w:val="22"/>
            <w:u w:val="single"/>
            <w:lang w:eastAsia="en-AU"/>
          </w:rPr>
          <w:t>Fares Allowance</w:t>
        </w:r>
      </w:hyperlink>
      <w:r w:rsidR="006C488D" w:rsidRPr="006C488D">
        <w:rPr>
          <w:rFonts w:ascii="Gadugi" w:eastAsiaTheme="minorHAnsi" w:hAnsi="Gadugi"/>
          <w:noProof/>
          <w:color w:val="3F6D8D"/>
          <w:kern w:val="0"/>
          <w:sz w:val="22"/>
          <w:szCs w:val="22"/>
          <w:lang w:eastAsia="en-AU"/>
        </w:rPr>
        <w:t> helps with travel costs between your permanent home and place of tertiary study if you get certain payments from us.</w:t>
      </w:r>
    </w:p>
    <w:p w14:paraId="6766417E" w14:textId="77777777" w:rsidR="006C488D" w:rsidRPr="006C488D" w:rsidRDefault="00000000" w:rsidP="006C488D">
      <w:pPr>
        <w:spacing w:before="120" w:after="160"/>
        <w:rPr>
          <w:rFonts w:ascii="Gadugi" w:eastAsiaTheme="minorHAnsi" w:hAnsi="Gadugi"/>
          <w:noProof/>
          <w:color w:val="3F6D8D"/>
          <w:kern w:val="0"/>
          <w:sz w:val="22"/>
          <w:szCs w:val="22"/>
          <w:lang w:eastAsia="en-AU"/>
        </w:rPr>
      </w:pPr>
      <w:hyperlink r:id="rId154" w:history="1">
        <w:r w:rsidR="006C488D" w:rsidRPr="006C488D">
          <w:rPr>
            <w:rFonts w:ascii="Gadugi" w:eastAsiaTheme="minorHAnsi" w:hAnsi="Gadugi"/>
            <w:noProof/>
            <w:color w:val="0563C1" w:themeColor="hyperlink"/>
            <w:kern w:val="0"/>
            <w:sz w:val="22"/>
            <w:szCs w:val="22"/>
            <w:u w:val="single"/>
            <w:lang w:eastAsia="en-AU"/>
          </w:rPr>
          <w:t>Relocation Scholarship</w:t>
        </w:r>
      </w:hyperlink>
      <w:r w:rsidR="006C488D" w:rsidRPr="006C488D">
        <w:rPr>
          <w:rFonts w:ascii="Gadugi" w:eastAsiaTheme="minorHAnsi" w:hAnsi="Gadugi"/>
          <w:noProof/>
          <w:color w:val="3F6D8D"/>
          <w:kern w:val="0"/>
          <w:sz w:val="22"/>
          <w:szCs w:val="22"/>
          <w:lang w:eastAsia="en-AU"/>
        </w:rPr>
        <w:t> is a once a year payment if you get Youth Allowance or ABSTUDY. You must also move to or from a regional or remote area for higher education study.</w:t>
      </w:r>
    </w:p>
    <w:p w14:paraId="58EB766F" w14:textId="6C5C8C0C" w:rsidR="006C488D" w:rsidRPr="006C488D" w:rsidRDefault="00734865" w:rsidP="006C488D">
      <w:pPr>
        <w:spacing w:before="120" w:after="160"/>
        <w:rPr>
          <w:rFonts w:ascii="Gadugi" w:eastAsiaTheme="minorHAnsi" w:hAnsi="Gadugi"/>
          <w:b/>
          <w:noProof/>
          <w:color w:val="3F6D8D"/>
          <w:kern w:val="0"/>
          <w:sz w:val="22"/>
          <w:szCs w:val="22"/>
          <w:lang w:eastAsia="en-AU"/>
        </w:rPr>
      </w:pPr>
      <w:r>
        <w:rPr>
          <w:rFonts w:ascii="Gadugi" w:eastAsiaTheme="minorHAnsi" w:hAnsi="Gadugi"/>
          <w:b/>
          <w:noProof/>
          <w:color w:val="3F6D8D"/>
          <w:kern w:val="0"/>
          <w:sz w:val="22"/>
          <w:szCs w:val="22"/>
          <w:lang w:eastAsia="en-AU"/>
        </w:rPr>
        <w:t>Get h</w:t>
      </w:r>
      <w:r w:rsidR="006C488D" w:rsidRPr="006C488D">
        <w:rPr>
          <w:rFonts w:ascii="Gadugi" w:eastAsiaTheme="minorHAnsi" w:hAnsi="Gadugi"/>
          <w:b/>
          <w:noProof/>
          <w:color w:val="3F6D8D"/>
          <w:kern w:val="0"/>
          <w:sz w:val="22"/>
          <w:szCs w:val="22"/>
          <w:lang w:eastAsia="en-AU"/>
        </w:rPr>
        <w:t>elp with living costs</w:t>
      </w:r>
    </w:p>
    <w:p w14:paraId="5C2B5D3C" w14:textId="77777777" w:rsidR="006C488D" w:rsidRPr="006C488D" w:rsidRDefault="006C488D" w:rsidP="006C488D">
      <w:pPr>
        <w:spacing w:before="120" w:after="160"/>
        <w:rPr>
          <w:rFonts w:ascii="Gadugi" w:eastAsiaTheme="minorHAnsi" w:hAnsi="Gadugi"/>
          <w:noProof/>
          <w:color w:val="3F6D8D"/>
          <w:kern w:val="0"/>
          <w:sz w:val="22"/>
          <w:szCs w:val="22"/>
          <w:lang w:eastAsia="en-AU"/>
        </w:rPr>
      </w:pPr>
      <w:r w:rsidRPr="006C488D">
        <w:rPr>
          <w:rFonts w:ascii="Gadugi" w:eastAsiaTheme="minorHAnsi" w:hAnsi="Gadugi"/>
          <w:noProof/>
          <w:color w:val="3F6D8D"/>
          <w:kern w:val="0"/>
          <w:sz w:val="22"/>
          <w:szCs w:val="22"/>
          <w:lang w:eastAsia="en-AU"/>
        </w:rPr>
        <w:t>You might also get payments or assistance to help with your living costs.</w:t>
      </w:r>
    </w:p>
    <w:p w14:paraId="06A4A9A2" w14:textId="77777777" w:rsidR="006C488D" w:rsidRDefault="00000000" w:rsidP="006C488D">
      <w:pPr>
        <w:spacing w:before="120" w:after="160"/>
        <w:rPr>
          <w:rFonts w:ascii="Gadugi" w:eastAsiaTheme="minorHAnsi" w:hAnsi="Gadugi"/>
          <w:noProof/>
          <w:color w:val="3F6D8D"/>
          <w:kern w:val="0"/>
          <w:sz w:val="22"/>
          <w:szCs w:val="22"/>
          <w:lang w:eastAsia="en-AU"/>
        </w:rPr>
      </w:pPr>
      <w:hyperlink r:id="rId155" w:history="1">
        <w:r w:rsidR="006C488D" w:rsidRPr="006C488D">
          <w:rPr>
            <w:rFonts w:ascii="Gadugi" w:eastAsiaTheme="minorHAnsi" w:hAnsi="Gadugi"/>
            <w:noProof/>
            <w:color w:val="0563C1" w:themeColor="hyperlink"/>
            <w:kern w:val="0"/>
            <w:sz w:val="22"/>
            <w:szCs w:val="22"/>
            <w:u w:val="single"/>
            <w:lang w:eastAsia="en-AU"/>
          </w:rPr>
          <w:t>Rent Assistance</w:t>
        </w:r>
      </w:hyperlink>
      <w:r w:rsidR="006C488D" w:rsidRPr="006C488D">
        <w:rPr>
          <w:rFonts w:ascii="Gadugi" w:eastAsiaTheme="minorHAnsi" w:hAnsi="Gadugi"/>
          <w:noProof/>
          <w:color w:val="3F6D8D"/>
          <w:kern w:val="0"/>
          <w:sz w:val="22"/>
          <w:szCs w:val="22"/>
          <w:lang w:eastAsia="en-AU"/>
        </w:rPr>
        <w:t> is an automatic payment if you pay rent and get certain payments from us.</w:t>
      </w:r>
    </w:p>
    <w:p w14:paraId="4E765458" w14:textId="77777777" w:rsidR="00562DD0" w:rsidRPr="00983368" w:rsidRDefault="00562DD0" w:rsidP="00983368">
      <w:pPr>
        <w:rPr>
          <w:rFonts w:eastAsiaTheme="minorHAnsi"/>
          <w:lang w:val="en-GB" w:eastAsia="en-US"/>
        </w:rPr>
      </w:pPr>
    </w:p>
    <w:p w14:paraId="5A56949A" w14:textId="77777777" w:rsidR="00DC4373" w:rsidRPr="00C926F0" w:rsidRDefault="0051144D" w:rsidP="00CC42A7">
      <w:pPr>
        <w:keepNext/>
        <w:keepLines/>
        <w:widowControl w:val="0"/>
        <w:suppressAutoHyphens/>
        <w:autoSpaceDN w:val="0"/>
        <w:spacing w:before="120" w:after="120" w:line="240" w:lineRule="auto"/>
        <w:ind w:left="-142"/>
        <w:outlineLvl w:val="1"/>
        <w:rPr>
          <w:rFonts w:cs="Times New Roman"/>
          <w:b/>
          <w:color w:val="308C3B"/>
          <w:kern w:val="0"/>
          <w:sz w:val="44"/>
          <w:szCs w:val="26"/>
          <w:lang w:val="en-GB" w:eastAsia="en-AU"/>
        </w:rPr>
      </w:pPr>
      <w:r w:rsidRPr="00C926F0">
        <w:rPr>
          <w:rFonts w:cs="Times New Roman"/>
          <w:b/>
          <w:color w:val="308C3B"/>
          <w:kern w:val="0"/>
          <w:sz w:val="44"/>
          <w:szCs w:val="26"/>
          <w:lang w:val="en-GB" w:eastAsia="en-AU"/>
        </w:rPr>
        <w:t>Aboriginal and Torres Strait Islander</w:t>
      </w:r>
      <w:bookmarkEnd w:id="10"/>
    </w:p>
    <w:p w14:paraId="167D2B1E" w14:textId="18BFC061" w:rsidR="00E7418F" w:rsidRDefault="00DC4373" w:rsidP="00E7418F">
      <w:pPr>
        <w:pStyle w:val="Heading3"/>
      </w:pPr>
      <w:r>
        <w:t xml:space="preserve"> </w:t>
      </w:r>
      <w:r w:rsidR="00E7418F">
        <w:t xml:space="preserve">Koomba Birdal 2024 at </w:t>
      </w:r>
      <w:r w:rsidR="00734865">
        <w:t>NM</w:t>
      </w:r>
      <w:r w:rsidR="00E7418F">
        <w:t xml:space="preserve"> TAFE campus</w:t>
      </w:r>
    </w:p>
    <w:p w14:paraId="11DC47D3" w14:textId="172F04F6" w:rsidR="00E7418F" w:rsidRDefault="00E7418F" w:rsidP="00E7418F">
      <w:pPr>
        <w:rPr>
          <w:lang w:val="en-GB" w:eastAsia="en-US"/>
        </w:rPr>
      </w:pPr>
      <w:r>
        <w:rPr>
          <w:lang w:val="en-GB" w:eastAsia="en-US"/>
        </w:rPr>
        <w:t>Midland has worked with Aboriginal advisors to identify 4 entry level courses for Aboriginal and Torres Strait Islander students:</w:t>
      </w:r>
    </w:p>
    <w:p w14:paraId="41D65151" w14:textId="466FBB9D" w:rsidR="00E7418F" w:rsidRDefault="00E7418F" w:rsidP="00E7418F">
      <w:pPr>
        <w:pStyle w:val="ListParagraph"/>
        <w:numPr>
          <w:ilvl w:val="0"/>
          <w:numId w:val="16"/>
        </w:numPr>
        <w:rPr>
          <w:lang w:val="en-GB" w:eastAsia="en-US"/>
        </w:rPr>
      </w:pPr>
      <w:r>
        <w:rPr>
          <w:lang w:val="en-GB" w:eastAsia="en-US"/>
        </w:rPr>
        <w:t xml:space="preserve">Rail </w:t>
      </w:r>
      <w:r w:rsidR="00734865">
        <w:rPr>
          <w:lang w:val="en-GB" w:eastAsia="en-US"/>
        </w:rPr>
        <w:t>Infrastructure (Cert II)</w:t>
      </w:r>
    </w:p>
    <w:p w14:paraId="5A81838A" w14:textId="5570D185" w:rsidR="00734865" w:rsidRDefault="00734865" w:rsidP="00E7418F">
      <w:pPr>
        <w:pStyle w:val="ListParagraph"/>
        <w:numPr>
          <w:ilvl w:val="0"/>
          <w:numId w:val="16"/>
        </w:numPr>
        <w:rPr>
          <w:lang w:val="en-GB" w:eastAsia="en-US"/>
        </w:rPr>
      </w:pPr>
      <w:r>
        <w:rPr>
          <w:lang w:val="en-GB" w:eastAsia="en-US"/>
        </w:rPr>
        <w:t>Light Vehicle Mechanic (pre apprenticeship)</w:t>
      </w:r>
    </w:p>
    <w:p w14:paraId="2C9F1F5C" w14:textId="7A35D9B8" w:rsidR="00734865" w:rsidRDefault="00734865" w:rsidP="00E7418F">
      <w:pPr>
        <w:pStyle w:val="ListParagraph"/>
        <w:numPr>
          <w:ilvl w:val="0"/>
          <w:numId w:val="16"/>
        </w:numPr>
        <w:rPr>
          <w:lang w:val="en-GB" w:eastAsia="en-US"/>
        </w:rPr>
      </w:pPr>
      <w:r>
        <w:rPr>
          <w:lang w:val="en-GB" w:eastAsia="en-US"/>
        </w:rPr>
        <w:t>Business Administration (Cert III)</w:t>
      </w:r>
    </w:p>
    <w:p w14:paraId="18688526" w14:textId="559D4A17" w:rsidR="00734865" w:rsidRPr="00E7418F" w:rsidRDefault="00734865" w:rsidP="00E7418F">
      <w:pPr>
        <w:pStyle w:val="ListParagraph"/>
        <w:numPr>
          <w:ilvl w:val="0"/>
          <w:numId w:val="16"/>
        </w:numPr>
        <w:rPr>
          <w:lang w:val="en-GB" w:eastAsia="en-US"/>
        </w:rPr>
      </w:pPr>
      <w:r>
        <w:rPr>
          <w:lang w:val="en-GB" w:eastAsia="en-US"/>
        </w:rPr>
        <w:t>Salon Assistant and Retail Cosmetics (Dual Qualification Cert II)</w:t>
      </w:r>
    </w:p>
    <w:p w14:paraId="27ACBE7D" w14:textId="77777777" w:rsidR="00734865" w:rsidRDefault="00734865" w:rsidP="00DC4373">
      <w:pPr>
        <w:rPr>
          <w:lang w:val="en-GB" w:eastAsia="en-AU"/>
        </w:rPr>
      </w:pPr>
      <w:r>
        <w:rPr>
          <w:lang w:val="en-GB" w:eastAsia="en-AU"/>
        </w:rPr>
        <w:t xml:space="preserve">PPE or uniforms are provided to students. </w:t>
      </w:r>
    </w:p>
    <w:p w14:paraId="25057374" w14:textId="0496C914" w:rsidR="00E7418F" w:rsidRDefault="00734865" w:rsidP="008F7B67">
      <w:pPr>
        <w:jc w:val="center"/>
        <w:rPr>
          <w:lang w:val="en-GB" w:eastAsia="en-AU"/>
        </w:rPr>
      </w:pPr>
      <w:r>
        <w:rPr>
          <w:noProof/>
          <w:lang w:val="en-GB" w:eastAsia="en-AU"/>
        </w:rPr>
        <w:drawing>
          <wp:inline distT="0" distB="0" distL="0" distR="0" wp14:anchorId="28DB1465" wp14:editId="765A1EE2">
            <wp:extent cx="4032174" cy="3024130"/>
            <wp:effectExtent l="0" t="0" r="6985" b="5080"/>
            <wp:docPr id="3" name="Picture 3">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44026" cy="3033019"/>
                    </a:xfrm>
                    <a:prstGeom prst="rect">
                      <a:avLst/>
                    </a:prstGeom>
                    <a:noFill/>
                  </pic:spPr>
                </pic:pic>
              </a:graphicData>
            </a:graphic>
          </wp:inline>
        </w:drawing>
      </w:r>
    </w:p>
    <w:p w14:paraId="51F97893" w14:textId="04916290" w:rsidR="00A50509" w:rsidRDefault="00734865" w:rsidP="00DC4373">
      <w:pPr>
        <w:rPr>
          <w:lang w:val="en-GB" w:eastAsia="en-AU"/>
        </w:rPr>
      </w:pPr>
      <w:r>
        <w:rPr>
          <w:lang w:val="en-GB" w:eastAsia="en-AU"/>
        </w:rPr>
        <w:t xml:space="preserve">Information about these courses will be posted </w:t>
      </w:r>
      <w:hyperlink r:id="rId158" w:history="1">
        <w:r w:rsidRPr="00734865">
          <w:rPr>
            <w:rStyle w:val="Hyperlink"/>
            <w:lang w:val="en-GB" w:eastAsia="en-AU"/>
          </w:rPr>
          <w:t>HERE.</w:t>
        </w:r>
      </w:hyperlink>
      <w:r>
        <w:rPr>
          <w:lang w:val="en-GB" w:eastAsia="en-AU"/>
        </w:rPr>
        <w:t xml:space="preserve"> Or email </w:t>
      </w:r>
      <w:hyperlink r:id="rId159" w:history="1">
        <w:r w:rsidRPr="00734865">
          <w:rPr>
            <w:rStyle w:val="Hyperlink"/>
            <w:lang w:val="en-GB" w:eastAsia="en-AU"/>
          </w:rPr>
          <w:t>A.J.lowe@nmtafe.wa.edu.au</w:t>
        </w:r>
      </w:hyperlink>
      <w:r>
        <w:rPr>
          <w:lang w:val="en-GB" w:eastAsia="en-AU"/>
        </w:rPr>
        <w:t xml:space="preserve"> </w:t>
      </w:r>
    </w:p>
    <w:p w14:paraId="587EEEAD" w14:textId="77777777" w:rsidR="00A50509" w:rsidRDefault="00A50509">
      <w:pPr>
        <w:spacing w:after="160"/>
        <w:rPr>
          <w:lang w:val="en-GB" w:eastAsia="en-AU"/>
        </w:rPr>
      </w:pPr>
      <w:r>
        <w:rPr>
          <w:lang w:val="en-GB" w:eastAsia="en-AU"/>
        </w:rPr>
        <w:br w:type="page"/>
      </w:r>
    </w:p>
    <w:p w14:paraId="3A39C7AF" w14:textId="3F9B99AA" w:rsidR="00E7418F" w:rsidRDefault="00734865" w:rsidP="00734865">
      <w:pPr>
        <w:pStyle w:val="Heading3"/>
      </w:pPr>
      <w:r>
        <w:t>Australian Aboriginal Mining Academy</w:t>
      </w:r>
    </w:p>
    <w:p w14:paraId="5B1A0491" w14:textId="77777777" w:rsidR="00A50509" w:rsidRDefault="00A50509" w:rsidP="00734865">
      <w:pPr>
        <w:rPr>
          <w:lang w:eastAsia="en-US"/>
        </w:rPr>
      </w:pPr>
    </w:p>
    <w:p w14:paraId="1EBEBB8F" w14:textId="0165EA1D" w:rsidR="00734865" w:rsidRPr="00734865" w:rsidRDefault="008F7B67" w:rsidP="00734865">
      <w:pPr>
        <w:rPr>
          <w:lang w:val="en-GB" w:eastAsia="en-US"/>
        </w:rPr>
      </w:pPr>
      <w:r>
        <w:rPr>
          <w:noProof/>
        </w:rPr>
        <w:drawing>
          <wp:anchor distT="0" distB="0" distL="114300" distR="114300" simplePos="0" relativeHeight="251630080" behindDoc="0" locked="0" layoutInCell="1" allowOverlap="1" wp14:anchorId="782F6EEB" wp14:editId="64857DFE">
            <wp:simplePos x="0" y="0"/>
            <wp:positionH relativeFrom="column">
              <wp:posOffset>2923334</wp:posOffset>
            </wp:positionH>
            <wp:positionV relativeFrom="paragraph">
              <wp:posOffset>349234</wp:posOffset>
            </wp:positionV>
            <wp:extent cx="3009900" cy="1200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3009900" cy="1200150"/>
                    </a:xfrm>
                    <a:prstGeom prst="rect">
                      <a:avLst/>
                    </a:prstGeom>
                  </pic:spPr>
                </pic:pic>
              </a:graphicData>
            </a:graphic>
          </wp:anchor>
        </w:drawing>
      </w:r>
      <w:r w:rsidR="00734865" w:rsidRPr="00734865">
        <w:rPr>
          <w:lang w:eastAsia="en-US"/>
        </w:rPr>
        <w:t xml:space="preserve">The Australian Aboriginal Mining Academy was established in 2019 to facilitate the creation of meaningful job opportunities in the </w:t>
      </w:r>
      <w:r w:rsidR="001B6002">
        <w:rPr>
          <w:lang w:eastAsia="en-US"/>
        </w:rPr>
        <w:t>r</w:t>
      </w:r>
      <w:r w:rsidR="00734865" w:rsidRPr="00734865">
        <w:rPr>
          <w:lang w:eastAsia="en-US"/>
        </w:rPr>
        <w:t>esources sector for Aboriginal and Torres Strait Islander people through the provision of education and training.</w:t>
      </w:r>
      <w:r w:rsidRPr="008F7B67">
        <w:rPr>
          <w:noProof/>
        </w:rPr>
        <w:t xml:space="preserve"> </w:t>
      </w:r>
    </w:p>
    <w:p w14:paraId="5BDF0606" w14:textId="0E355A4B" w:rsidR="00C2157D" w:rsidRDefault="00000000" w:rsidP="00DC4373">
      <w:pPr>
        <w:rPr>
          <w:lang w:val="en-GB" w:eastAsia="en-AU"/>
        </w:rPr>
      </w:pPr>
      <w:hyperlink r:id="rId161" w:history="1">
        <w:r w:rsidR="00DC4373" w:rsidRPr="008F7B67">
          <w:rPr>
            <w:rStyle w:val="Hyperlink"/>
            <w:lang w:val="en-GB" w:eastAsia="en-AU"/>
          </w:rPr>
          <w:t>Aboriginal Mining Academy</w:t>
        </w:r>
      </w:hyperlink>
      <w:r w:rsidR="00DC4373">
        <w:rPr>
          <w:lang w:val="en-GB" w:eastAsia="en-AU"/>
        </w:rPr>
        <w:t xml:space="preserve"> </w:t>
      </w:r>
      <w:r w:rsidR="0051144D" w:rsidRPr="00DC4373">
        <w:rPr>
          <w:lang w:val="en-GB" w:eastAsia="en-AU"/>
        </w:rPr>
        <w:t xml:space="preserve"> </w:t>
      </w:r>
    </w:p>
    <w:p w14:paraId="05CEED7B" w14:textId="77777777" w:rsidR="0043167A" w:rsidRDefault="0043167A" w:rsidP="00DC4373">
      <w:pPr>
        <w:rPr>
          <w:lang w:val="en-GB" w:eastAsia="en-AU"/>
        </w:rPr>
      </w:pPr>
    </w:p>
    <w:p w14:paraId="3A1C19DF" w14:textId="3ED298DC" w:rsidR="0043167A" w:rsidRDefault="0043167A" w:rsidP="0043167A">
      <w:pPr>
        <w:pStyle w:val="Heading3"/>
      </w:pPr>
      <w:r>
        <w:t>14 – 19 January 2024 National Indigenous Business Summer School – Broome</w:t>
      </w:r>
    </w:p>
    <w:p w14:paraId="0DCE0454" w14:textId="51C65590" w:rsidR="0043167A" w:rsidRPr="0043167A" w:rsidRDefault="0043167A" w:rsidP="0043167A">
      <w:pPr>
        <w:rPr>
          <w:lang w:eastAsia="en-US"/>
        </w:rPr>
      </w:pPr>
      <w:r w:rsidRPr="0043167A">
        <w:rPr>
          <w:lang w:eastAsia="en-US"/>
        </w:rPr>
        <w:t>The University of Notre Dame Australia's School of Law and Business invites you to apply for the 2024 National Indigenous Business Summer School program (NIBSSWA).</w:t>
      </w:r>
    </w:p>
    <w:p w14:paraId="3388B633" w14:textId="4ABC0643" w:rsidR="0043167A" w:rsidRPr="0043167A" w:rsidRDefault="0043167A" w:rsidP="0043167A">
      <w:pPr>
        <w:rPr>
          <w:lang w:eastAsia="en-US"/>
        </w:rPr>
      </w:pPr>
      <w:r w:rsidRPr="0043167A">
        <w:rPr>
          <w:lang w:eastAsia="en-US"/>
        </w:rPr>
        <w:t>If you’re an Aboriginal or Torres Strait Islander student going into Year 11 or 12 in 2024, and you’re ready to challenge yourself and explore new opportunities, NIBSSWA is for you!</w:t>
      </w:r>
    </w:p>
    <w:p w14:paraId="1EC29866" w14:textId="46D244C0" w:rsidR="0043167A" w:rsidRPr="0043167A" w:rsidRDefault="0043167A" w:rsidP="0043167A">
      <w:pPr>
        <w:rPr>
          <w:lang w:eastAsia="en-US"/>
        </w:rPr>
      </w:pPr>
      <w:r w:rsidRPr="0043167A">
        <w:rPr>
          <w:b/>
          <w:bCs/>
          <w:lang w:eastAsia="en-US"/>
        </w:rPr>
        <w:t>When: </w:t>
      </w:r>
      <w:r w:rsidRPr="0043167A">
        <w:rPr>
          <w:lang w:eastAsia="en-US"/>
        </w:rPr>
        <w:t>14-19 January 202</w:t>
      </w:r>
      <w:r w:rsidR="001B6002">
        <w:rPr>
          <w:lang w:eastAsia="en-US"/>
        </w:rPr>
        <w:t xml:space="preserve">4 </w:t>
      </w:r>
      <w:r w:rsidRPr="0043167A">
        <w:rPr>
          <w:b/>
          <w:bCs/>
          <w:lang w:eastAsia="en-US"/>
        </w:rPr>
        <w:t>Questions: </w:t>
      </w:r>
      <w:r w:rsidRPr="0043167A">
        <w:rPr>
          <w:lang w:eastAsia="en-US"/>
        </w:rPr>
        <w:t>Email </w:t>
      </w:r>
      <w:hyperlink r:id="rId162" w:history="1">
        <w:r w:rsidRPr="0043167A">
          <w:rPr>
            <w:rStyle w:val="Hyperlink"/>
            <w:lang w:eastAsia="en-US"/>
          </w:rPr>
          <w:t>nibsswa24@nd.edu.au</w:t>
        </w:r>
      </w:hyperlink>
    </w:p>
    <w:p w14:paraId="51F03AF2" w14:textId="621D6196" w:rsidR="0043167A" w:rsidRDefault="00562DD0" w:rsidP="00562DD0">
      <w:pPr>
        <w:pStyle w:val="Heading3"/>
      </w:pPr>
      <w:r>
        <w:t>A Career in Health could be closer than you think. First Nations Health Scholarships</w:t>
      </w:r>
    </w:p>
    <w:p w14:paraId="5FD87AF8" w14:textId="0BA441C2" w:rsidR="00562DD0" w:rsidRDefault="00FA0649" w:rsidP="0043167A">
      <w:pPr>
        <w:rPr>
          <w:lang w:eastAsia="en-US"/>
        </w:rPr>
      </w:pPr>
      <w:r>
        <w:rPr>
          <w:noProof/>
        </w:rPr>
        <w:drawing>
          <wp:anchor distT="0" distB="0" distL="114300" distR="114300" simplePos="0" relativeHeight="251648512" behindDoc="0" locked="0" layoutInCell="1" allowOverlap="1" wp14:anchorId="3EC34138" wp14:editId="791C01B6">
            <wp:simplePos x="0" y="0"/>
            <wp:positionH relativeFrom="column">
              <wp:posOffset>4500987</wp:posOffset>
            </wp:positionH>
            <wp:positionV relativeFrom="page">
              <wp:posOffset>7382795</wp:posOffset>
            </wp:positionV>
            <wp:extent cx="1510665" cy="1936750"/>
            <wp:effectExtent l="0" t="0" r="0" b="6350"/>
            <wp:wrapSquare wrapText="bothSides"/>
            <wp:docPr id="607281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10665" cy="1936750"/>
                    </a:xfrm>
                    <a:prstGeom prst="rect">
                      <a:avLst/>
                    </a:prstGeom>
                    <a:noFill/>
                  </pic:spPr>
                </pic:pic>
              </a:graphicData>
            </a:graphic>
            <wp14:sizeRelH relativeFrom="margin">
              <wp14:pctWidth>0</wp14:pctWidth>
            </wp14:sizeRelH>
            <wp14:sizeRelV relativeFrom="margin">
              <wp14:pctHeight>0</wp14:pctHeight>
            </wp14:sizeRelV>
          </wp:anchor>
        </w:drawing>
      </w:r>
      <w:r w:rsidR="00562DD0" w:rsidRPr="00562DD0">
        <w:rPr>
          <w:lang w:eastAsia="en-US"/>
        </w:rPr>
        <w:t>The Puggy Hunter Memorial Scholarship Scheme (PHMSS) is designed to encourage and assist undergraduate students in health-related disciplines to complete their studies and join the health workforce. The scheme provides scholarships for Aboriginal and/or Torres Strait Islander people studying an entry level health course.</w:t>
      </w:r>
    </w:p>
    <w:p w14:paraId="7E0FE7E1" w14:textId="43E0FFA6" w:rsidR="0043167A" w:rsidRPr="0043167A" w:rsidRDefault="00562DD0" w:rsidP="0043167A">
      <w:pPr>
        <w:rPr>
          <w:lang w:val="en-GB" w:eastAsia="en-US"/>
        </w:rPr>
      </w:pPr>
      <w:r>
        <w:rPr>
          <w:lang w:eastAsia="en-US"/>
        </w:rPr>
        <w:t xml:space="preserve">Find details </w:t>
      </w:r>
      <w:hyperlink r:id="rId164" w:history="1">
        <w:r w:rsidRPr="00562DD0">
          <w:rPr>
            <w:rStyle w:val="Hyperlink"/>
            <w:lang w:eastAsia="en-US"/>
          </w:rPr>
          <w:t>HERE.</w:t>
        </w:r>
      </w:hyperlink>
    </w:p>
    <w:p w14:paraId="165518E0" w14:textId="77777777" w:rsidR="000216C8" w:rsidRDefault="000216C8" w:rsidP="0051144D">
      <w:pPr>
        <w:keepNext/>
        <w:keepLines/>
        <w:widowControl w:val="0"/>
        <w:suppressAutoHyphens/>
        <w:autoSpaceDN w:val="0"/>
        <w:spacing w:before="120" w:after="120" w:line="240" w:lineRule="auto"/>
        <w:ind w:left="-142"/>
        <w:outlineLvl w:val="1"/>
        <w:rPr>
          <w:rFonts w:cs="Times New Roman"/>
          <w:b/>
          <w:color w:val="308C3B"/>
          <w:kern w:val="0"/>
          <w:sz w:val="44"/>
          <w:szCs w:val="26"/>
          <w:lang w:val="en-GB" w:eastAsia="en-AU"/>
        </w:rPr>
      </w:pPr>
      <w:bookmarkStart w:id="11" w:name="_Toc140756486"/>
    </w:p>
    <w:p w14:paraId="1B62B6F7" w14:textId="77777777" w:rsidR="000216C8" w:rsidRDefault="000216C8" w:rsidP="0051144D">
      <w:pPr>
        <w:keepNext/>
        <w:keepLines/>
        <w:widowControl w:val="0"/>
        <w:suppressAutoHyphens/>
        <w:autoSpaceDN w:val="0"/>
        <w:spacing w:before="120" w:after="120" w:line="240" w:lineRule="auto"/>
        <w:ind w:left="-142"/>
        <w:outlineLvl w:val="1"/>
        <w:rPr>
          <w:rFonts w:cs="Times New Roman"/>
          <w:b/>
          <w:color w:val="308C3B"/>
          <w:kern w:val="0"/>
          <w:sz w:val="44"/>
          <w:szCs w:val="26"/>
          <w:lang w:val="en-GB" w:eastAsia="en-AU"/>
        </w:rPr>
      </w:pPr>
    </w:p>
    <w:p w14:paraId="0C2F55C3" w14:textId="77777777" w:rsidR="000216C8" w:rsidRDefault="000216C8" w:rsidP="0051144D">
      <w:pPr>
        <w:keepNext/>
        <w:keepLines/>
        <w:widowControl w:val="0"/>
        <w:suppressAutoHyphens/>
        <w:autoSpaceDN w:val="0"/>
        <w:spacing w:before="120" w:after="120" w:line="240" w:lineRule="auto"/>
        <w:ind w:left="-142"/>
        <w:outlineLvl w:val="1"/>
        <w:rPr>
          <w:rFonts w:cs="Times New Roman"/>
          <w:b/>
          <w:color w:val="308C3B"/>
          <w:kern w:val="0"/>
          <w:sz w:val="44"/>
          <w:szCs w:val="26"/>
          <w:lang w:val="en-GB" w:eastAsia="en-AU"/>
        </w:rPr>
      </w:pPr>
    </w:p>
    <w:p w14:paraId="63C0FA1C" w14:textId="3511EFF5" w:rsidR="0051144D" w:rsidRPr="00AB4C5A" w:rsidRDefault="0051144D" w:rsidP="0051144D">
      <w:pPr>
        <w:keepNext/>
        <w:keepLines/>
        <w:widowControl w:val="0"/>
        <w:suppressAutoHyphens/>
        <w:autoSpaceDN w:val="0"/>
        <w:spacing w:before="120" w:after="120" w:line="240" w:lineRule="auto"/>
        <w:ind w:left="-142"/>
        <w:outlineLvl w:val="1"/>
        <w:rPr>
          <w:rFonts w:cs="Times New Roman"/>
          <w:b/>
          <w:color w:val="308C3B"/>
          <w:kern w:val="0"/>
          <w:sz w:val="44"/>
          <w:szCs w:val="26"/>
          <w:lang w:val="en-GB" w:eastAsia="en-AU"/>
        </w:rPr>
      </w:pPr>
      <w:r w:rsidRPr="00AB4C5A">
        <w:rPr>
          <w:rFonts w:cs="Times New Roman"/>
          <w:b/>
          <w:color w:val="308C3B"/>
          <w:kern w:val="0"/>
          <w:sz w:val="44"/>
          <w:szCs w:val="26"/>
          <w:lang w:val="en-GB" w:eastAsia="en-AU"/>
        </w:rPr>
        <w:t>Students with Disability</w:t>
      </w:r>
      <w:bookmarkEnd w:id="11"/>
      <w:r w:rsidRPr="00AB4C5A">
        <w:rPr>
          <w:rFonts w:cs="Times New Roman"/>
          <w:b/>
          <w:color w:val="308C3B"/>
          <w:kern w:val="0"/>
          <w:sz w:val="44"/>
          <w:szCs w:val="26"/>
          <w:lang w:val="en-GB" w:eastAsia="en-AU"/>
        </w:rPr>
        <w:t xml:space="preserve"> </w:t>
      </w:r>
    </w:p>
    <w:p w14:paraId="1B394554" w14:textId="08B47F43" w:rsidR="00AB4C5A" w:rsidRPr="00AB4C5A" w:rsidRDefault="00AB4C5A" w:rsidP="00AB4C5A">
      <w:pPr>
        <w:pStyle w:val="Heading3"/>
      </w:pPr>
      <w:r>
        <w:t>Services at ECU</w:t>
      </w:r>
    </w:p>
    <w:p w14:paraId="5D752AEB" w14:textId="684A4D7F" w:rsidR="00AB4C5A" w:rsidRPr="00AB4C5A" w:rsidRDefault="00000000" w:rsidP="00AB4C5A">
      <w:pPr>
        <w:rPr>
          <w:lang w:eastAsia="en-AU"/>
        </w:rPr>
      </w:pPr>
      <w:hyperlink r:id="rId165" w:tgtFrame="_blank" w:history="1">
        <w:r w:rsidR="00AB4C5A" w:rsidRPr="00AB4C5A">
          <w:rPr>
            <w:rStyle w:val="Hyperlink"/>
            <w:lang w:val="en" w:eastAsia="en-AU"/>
          </w:rPr>
          <w:t>Student Equity, Diversity and Disability Service</w:t>
        </w:r>
      </w:hyperlink>
      <w:r w:rsidR="00AB4C5A" w:rsidRPr="00AB4C5A">
        <w:rPr>
          <w:lang w:val="en" w:eastAsia="en-AU"/>
        </w:rPr>
        <w:t> is a free, confidential service for students with a disability and/or medical condition, either permanent or temporary and can help make uni life a better experience.</w:t>
      </w:r>
      <w:r w:rsidR="00AB4C5A" w:rsidRPr="00AB4C5A">
        <w:rPr>
          <w:lang w:eastAsia="en-AU"/>
        </w:rPr>
        <w:t xml:space="preserve"> </w:t>
      </w:r>
    </w:p>
    <w:p w14:paraId="72FC735A" w14:textId="77777777" w:rsidR="00AB4C5A" w:rsidRPr="00AB4C5A" w:rsidRDefault="00AB4C5A" w:rsidP="00AB4C5A">
      <w:pPr>
        <w:rPr>
          <w:highlight w:val="yellow"/>
          <w:lang w:eastAsia="en-AU"/>
        </w:rPr>
      </w:pPr>
    </w:p>
    <w:p w14:paraId="59E238CF" w14:textId="77777777" w:rsidR="00AB4C5A" w:rsidRPr="00AB4C5A" w:rsidRDefault="00AB4C5A" w:rsidP="00FA0649">
      <w:pPr>
        <w:jc w:val="center"/>
        <w:rPr>
          <w:highlight w:val="yellow"/>
          <w:lang w:eastAsia="en-AU"/>
        </w:rPr>
      </w:pPr>
      <w:r w:rsidRPr="00AB4C5A">
        <w:rPr>
          <w:noProof/>
          <w:highlight w:val="yellow"/>
          <w:lang w:eastAsia="en-AU"/>
        </w:rPr>
        <w:drawing>
          <wp:inline distT="0" distB="0" distL="0" distR="0" wp14:anchorId="56AA3371" wp14:editId="57598C1E">
            <wp:extent cx="5239277" cy="2993457"/>
            <wp:effectExtent l="0" t="0" r="0" b="0"/>
            <wp:docPr id="225" name="Picture 225">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hlinkClick r:id="rId166"/>
                    </pic:cNvPr>
                    <pic:cNvPicPr/>
                  </pic:nvPicPr>
                  <pic:blipFill>
                    <a:blip r:embed="rId167"/>
                    <a:stretch>
                      <a:fillRect/>
                    </a:stretch>
                  </pic:blipFill>
                  <pic:spPr>
                    <a:xfrm>
                      <a:off x="0" y="0"/>
                      <a:ext cx="5254213" cy="3001990"/>
                    </a:xfrm>
                    <a:prstGeom prst="rect">
                      <a:avLst/>
                    </a:prstGeom>
                  </pic:spPr>
                </pic:pic>
              </a:graphicData>
            </a:graphic>
          </wp:inline>
        </w:drawing>
      </w:r>
    </w:p>
    <w:p w14:paraId="33787E67" w14:textId="772E702E" w:rsidR="00FD0D93" w:rsidRPr="00FD0D93" w:rsidRDefault="00FD0D93" w:rsidP="00FD0D93">
      <w:pPr>
        <w:rPr>
          <w:lang w:eastAsia="en-US"/>
        </w:rPr>
      </w:pPr>
      <w:bookmarkStart w:id="12" w:name="_Toc140756488"/>
      <w:r w:rsidRPr="00FD0D93">
        <w:rPr>
          <w:lang w:eastAsia="en-US"/>
        </w:rPr>
        <w:t xml:space="preserve"> </w:t>
      </w:r>
      <w:bookmarkEnd w:id="12"/>
    </w:p>
    <w:sectPr w:rsidR="00FD0D93" w:rsidRPr="00FD0D93" w:rsidSect="000216C8">
      <w:footerReference w:type="default" r:id="rId168"/>
      <w:footerReference w:type="first" r:id="rId169"/>
      <w:pgSz w:w="11906" w:h="16838"/>
      <w:pgMar w:top="1843" w:right="991" w:bottom="1440" w:left="1416"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F2C8E" w14:textId="77777777" w:rsidR="00BA4A26" w:rsidRDefault="00BA4A26" w:rsidP="00D05523">
      <w:pPr>
        <w:spacing w:line="240" w:lineRule="auto"/>
      </w:pPr>
      <w:r>
        <w:separator/>
      </w:r>
    </w:p>
  </w:endnote>
  <w:endnote w:type="continuationSeparator" w:id="0">
    <w:p w14:paraId="72F4EC63" w14:textId="77777777" w:rsidR="00BA4A26" w:rsidRDefault="00BA4A26" w:rsidP="00D055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randview">
    <w:altName w:val="Grandview"/>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LilyUPC">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ebas Neue Bold">
    <w:altName w:val="Calibri"/>
    <w:charset w:val="00"/>
    <w:family w:val="swiss"/>
    <w:pitch w:val="variable"/>
    <w:sig w:usb0="A000022F" w:usb1="0000005B" w:usb2="00000000" w:usb3="00000000" w:csb0="00000097" w:csb1="00000000"/>
  </w:font>
  <w:font w:name="Oswald">
    <w:charset w:val="00"/>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33807"/>
      <w:docPartObj>
        <w:docPartGallery w:val="Page Numbers (Bottom of Page)"/>
        <w:docPartUnique/>
      </w:docPartObj>
    </w:sdtPr>
    <w:sdtEndPr>
      <w:rPr>
        <w:color w:val="6667AB"/>
        <w:spacing w:val="60"/>
      </w:rPr>
    </w:sdtEndPr>
    <w:sdtContent>
      <w:p w14:paraId="0E9284DC" w14:textId="77777777" w:rsidR="0051144D" w:rsidRPr="00F60382" w:rsidRDefault="0051144D">
        <w:pPr>
          <w:pStyle w:val="Footer"/>
          <w:pBdr>
            <w:top w:val="single" w:sz="4" w:space="1" w:color="D9D9D9" w:themeColor="background1" w:themeShade="D9"/>
          </w:pBdr>
          <w:rPr>
            <w:b/>
            <w:bCs/>
            <w:color w:val="6667AB"/>
          </w:rPr>
        </w:pPr>
        <w:r w:rsidRPr="00F60382">
          <w:rPr>
            <w:color w:val="6667AB"/>
          </w:rPr>
          <w:fldChar w:fldCharType="begin"/>
        </w:r>
        <w:r w:rsidRPr="00F60382">
          <w:rPr>
            <w:color w:val="6667AB"/>
          </w:rPr>
          <w:instrText xml:space="preserve"> PAGE    \* MERGEFORMAT </w:instrText>
        </w:r>
        <w:r w:rsidRPr="00F60382">
          <w:rPr>
            <w:color w:val="6667AB"/>
          </w:rPr>
          <w:fldChar w:fldCharType="separate"/>
        </w:r>
        <w:r w:rsidRPr="00F60382">
          <w:rPr>
            <w:noProof/>
            <w:color w:val="6667AB"/>
          </w:rPr>
          <w:t>1</w:t>
        </w:r>
        <w:r w:rsidRPr="00F60382">
          <w:rPr>
            <w:color w:val="6667AB"/>
          </w:rPr>
          <w:fldChar w:fldCharType="end"/>
        </w:r>
        <w:r w:rsidRPr="00F60382">
          <w:rPr>
            <w:b/>
            <w:bCs/>
            <w:color w:val="6667AB"/>
          </w:rPr>
          <w:t xml:space="preserve"> | </w:t>
        </w:r>
        <w:r w:rsidRPr="00F60382">
          <w:rPr>
            <w:color w:val="6667AB"/>
            <w:spacing w:val="60"/>
          </w:rPr>
          <w:t>Page</w:t>
        </w:r>
      </w:p>
    </w:sdtContent>
  </w:sdt>
  <w:p w14:paraId="25FF9E5A" w14:textId="77777777" w:rsidR="0051144D" w:rsidRDefault="005114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149341"/>
      <w:docPartObj>
        <w:docPartGallery w:val="Page Numbers (Bottom of Page)"/>
        <w:docPartUnique/>
      </w:docPartObj>
    </w:sdtPr>
    <w:sdtEndPr>
      <w:rPr>
        <w:color w:val="7F7F7F" w:themeColor="background1" w:themeShade="7F"/>
        <w:spacing w:val="60"/>
      </w:rPr>
    </w:sdtEndPr>
    <w:sdtContent>
      <w:p w14:paraId="6837E6E4" w14:textId="77777777" w:rsidR="00C95946" w:rsidRDefault="00C9594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3A19D02" w14:textId="77777777" w:rsidR="00C95946" w:rsidRDefault="00C959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049331"/>
      <w:docPartObj>
        <w:docPartGallery w:val="Page Numbers (Bottom of Page)"/>
        <w:docPartUnique/>
      </w:docPartObj>
    </w:sdtPr>
    <w:sdtEndPr>
      <w:rPr>
        <w:color w:val="7F7F7F" w:themeColor="background1" w:themeShade="7F"/>
        <w:spacing w:val="60"/>
      </w:rPr>
    </w:sdtEndPr>
    <w:sdtContent>
      <w:p w14:paraId="6F83090B" w14:textId="77777777" w:rsidR="00C95946" w:rsidRDefault="00C9594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0FEECED" w14:textId="77777777" w:rsidR="00C95946" w:rsidRDefault="00C95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4A683" w14:textId="77777777" w:rsidR="00BA4A26" w:rsidRDefault="00BA4A26" w:rsidP="00D05523">
      <w:pPr>
        <w:spacing w:line="240" w:lineRule="auto"/>
      </w:pPr>
      <w:r>
        <w:separator/>
      </w:r>
    </w:p>
  </w:footnote>
  <w:footnote w:type="continuationSeparator" w:id="0">
    <w:p w14:paraId="39571BB0" w14:textId="77777777" w:rsidR="00BA4A26" w:rsidRDefault="00BA4A26" w:rsidP="00D055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1D04" w14:textId="77777777" w:rsidR="0051144D" w:rsidRDefault="0051144D">
    <w:pPr>
      <w:pStyle w:val="Header"/>
    </w:pPr>
  </w:p>
  <w:p w14:paraId="577A0881" w14:textId="77777777" w:rsidR="0051144D" w:rsidRDefault="0051144D">
    <w:pPr>
      <w:pStyle w:val="Header"/>
    </w:pPr>
  </w:p>
  <w:p w14:paraId="7FA525FC" w14:textId="77777777" w:rsidR="0051144D" w:rsidRDefault="005114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5C3A"/>
    <w:multiLevelType w:val="multilevel"/>
    <w:tmpl w:val="C0F87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DF211F"/>
    <w:multiLevelType w:val="multilevel"/>
    <w:tmpl w:val="C95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407492"/>
    <w:multiLevelType w:val="hybridMultilevel"/>
    <w:tmpl w:val="BA32AB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044D2C"/>
    <w:multiLevelType w:val="hybridMultilevel"/>
    <w:tmpl w:val="51A0DF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962AA7"/>
    <w:multiLevelType w:val="multilevel"/>
    <w:tmpl w:val="DF80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032137"/>
    <w:multiLevelType w:val="hybridMultilevel"/>
    <w:tmpl w:val="A26453E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 w15:restartNumberingAfterBreak="0">
    <w:nsid w:val="2C207254"/>
    <w:multiLevelType w:val="multilevel"/>
    <w:tmpl w:val="8BF2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04D41"/>
    <w:multiLevelType w:val="multilevel"/>
    <w:tmpl w:val="DF80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2B0F61"/>
    <w:multiLevelType w:val="multilevel"/>
    <w:tmpl w:val="9A72B052"/>
    <w:lvl w:ilvl="0">
      <w:start w:val="1"/>
      <w:numFmt w:val="bullet"/>
      <w:lvlText w:val=""/>
      <w:lvlJc w:val="left"/>
      <w:pPr>
        <w:tabs>
          <w:tab w:val="num" w:pos="1080"/>
        </w:tabs>
        <w:ind w:left="1080" w:hanging="360"/>
      </w:pPr>
      <w:rPr>
        <w:rFonts w:ascii="Symbol" w:hAnsi="Symbol" w:hint="default"/>
        <w:sz w:val="22"/>
        <w14:numSpacing w14:val="default"/>
        <w14:stylisticSets>
          <w14:styleSet w14:id="2"/>
        </w14:stylisticSets>
      </w:rPr>
    </w:lvl>
    <w:lvl w:ilvl="1">
      <w:start w:val="1"/>
      <w:numFmt w:val="bullet"/>
      <w:lvlText w:val=""/>
      <w:lvlJc w:val="left"/>
      <w:pPr>
        <w:tabs>
          <w:tab w:val="num" w:pos="1800"/>
        </w:tabs>
        <w:ind w:left="1800" w:hanging="360"/>
      </w:pPr>
      <w:rPr>
        <w:rFonts w:ascii="Symbol" w:hAnsi="Symbol" w:hint="default"/>
        <w:sz w:val="22"/>
        <w14:numSpacing w14:val="default"/>
        <w14:stylisticSets>
          <w14:styleSet w14:id="2"/>
        </w14:stylisticSets>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37E33DDB"/>
    <w:multiLevelType w:val="multilevel"/>
    <w:tmpl w:val="515A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1B35D1"/>
    <w:multiLevelType w:val="hybridMultilevel"/>
    <w:tmpl w:val="FBB2772A"/>
    <w:lvl w:ilvl="0" w:tplc="0C09000F">
      <w:start w:val="1"/>
      <w:numFmt w:val="decimal"/>
      <w:lvlText w:val="%1."/>
      <w:lvlJc w:val="left"/>
      <w:pPr>
        <w:ind w:left="1068" w:hanging="360"/>
      </w:pPr>
    </w:lvl>
    <w:lvl w:ilvl="1" w:tplc="0C090019">
      <w:start w:val="1"/>
      <w:numFmt w:val="lowerLetter"/>
      <w:lvlText w:val="%2."/>
      <w:lvlJc w:val="left"/>
      <w:pPr>
        <w:ind w:left="1788" w:hanging="360"/>
      </w:pPr>
    </w:lvl>
    <w:lvl w:ilvl="2" w:tplc="0C09001B">
      <w:start w:val="1"/>
      <w:numFmt w:val="lowerRoman"/>
      <w:lvlText w:val="%3."/>
      <w:lvlJc w:val="right"/>
      <w:pPr>
        <w:ind w:left="2508" w:hanging="180"/>
      </w:pPr>
    </w:lvl>
    <w:lvl w:ilvl="3" w:tplc="0C09000F">
      <w:start w:val="1"/>
      <w:numFmt w:val="decimal"/>
      <w:lvlText w:val="%4."/>
      <w:lvlJc w:val="left"/>
      <w:pPr>
        <w:ind w:left="3228" w:hanging="360"/>
      </w:pPr>
    </w:lvl>
    <w:lvl w:ilvl="4" w:tplc="0C090019">
      <w:start w:val="1"/>
      <w:numFmt w:val="lowerLetter"/>
      <w:lvlText w:val="%5."/>
      <w:lvlJc w:val="left"/>
      <w:pPr>
        <w:ind w:left="3948" w:hanging="360"/>
      </w:pPr>
    </w:lvl>
    <w:lvl w:ilvl="5" w:tplc="0C09001B">
      <w:start w:val="1"/>
      <w:numFmt w:val="lowerRoman"/>
      <w:lvlText w:val="%6."/>
      <w:lvlJc w:val="right"/>
      <w:pPr>
        <w:ind w:left="4668" w:hanging="180"/>
      </w:pPr>
    </w:lvl>
    <w:lvl w:ilvl="6" w:tplc="0C09000F">
      <w:start w:val="1"/>
      <w:numFmt w:val="decimal"/>
      <w:lvlText w:val="%7."/>
      <w:lvlJc w:val="left"/>
      <w:pPr>
        <w:ind w:left="5388" w:hanging="360"/>
      </w:pPr>
    </w:lvl>
    <w:lvl w:ilvl="7" w:tplc="0C090019">
      <w:start w:val="1"/>
      <w:numFmt w:val="lowerLetter"/>
      <w:lvlText w:val="%8."/>
      <w:lvlJc w:val="left"/>
      <w:pPr>
        <w:ind w:left="6108" w:hanging="360"/>
      </w:pPr>
    </w:lvl>
    <w:lvl w:ilvl="8" w:tplc="0C09001B">
      <w:start w:val="1"/>
      <w:numFmt w:val="lowerRoman"/>
      <w:lvlText w:val="%9."/>
      <w:lvlJc w:val="right"/>
      <w:pPr>
        <w:ind w:left="6828" w:hanging="180"/>
      </w:pPr>
    </w:lvl>
  </w:abstractNum>
  <w:abstractNum w:abstractNumId="11" w15:restartNumberingAfterBreak="0">
    <w:nsid w:val="4A3062DD"/>
    <w:multiLevelType w:val="multilevel"/>
    <w:tmpl w:val="0BB09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BC758C"/>
    <w:multiLevelType w:val="multilevel"/>
    <w:tmpl w:val="9DD2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AD516D"/>
    <w:multiLevelType w:val="hybridMultilevel"/>
    <w:tmpl w:val="34983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B022BE"/>
    <w:multiLevelType w:val="multilevel"/>
    <w:tmpl w:val="DF80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B200BD"/>
    <w:multiLevelType w:val="multilevel"/>
    <w:tmpl w:val="FB72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A82470"/>
    <w:multiLevelType w:val="hybridMultilevel"/>
    <w:tmpl w:val="518CE69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7" w15:restartNumberingAfterBreak="0">
    <w:nsid w:val="58851D2B"/>
    <w:multiLevelType w:val="multilevel"/>
    <w:tmpl w:val="2C34365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767D7E"/>
    <w:multiLevelType w:val="hybridMultilevel"/>
    <w:tmpl w:val="2F9615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26C279E"/>
    <w:multiLevelType w:val="multilevel"/>
    <w:tmpl w:val="DF80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A27C5C"/>
    <w:multiLevelType w:val="hybridMultilevel"/>
    <w:tmpl w:val="A2EE2E62"/>
    <w:lvl w:ilvl="0" w:tplc="DDBADDF8">
      <w:start w:val="1"/>
      <w:numFmt w:val="bullet"/>
      <w:pStyle w:val="DotPoint"/>
      <w:lvlText w:val=""/>
      <w:lvlJc w:val="left"/>
      <w:pPr>
        <w:ind w:left="357" w:hanging="357"/>
      </w:pPr>
      <w:rPr>
        <w:rFonts w:ascii="Symbol" w:hAnsi="Symbol" w:hint="default"/>
      </w:rPr>
    </w:lvl>
    <w:lvl w:ilvl="1" w:tplc="54385372">
      <w:start w:val="1"/>
      <w:numFmt w:val="bullet"/>
      <w:pStyle w:val="SecondaryDotPoint"/>
      <w:lvlText w:val="o"/>
      <w:lvlJc w:val="left"/>
      <w:pPr>
        <w:ind w:left="851" w:hanging="437"/>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5254F00"/>
    <w:multiLevelType w:val="multilevel"/>
    <w:tmpl w:val="F2BE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4C0D5D"/>
    <w:multiLevelType w:val="multilevel"/>
    <w:tmpl w:val="A75C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A027F33"/>
    <w:multiLevelType w:val="hybridMultilevel"/>
    <w:tmpl w:val="51A0DF28"/>
    <w:lvl w:ilvl="0" w:tplc="6A64F4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BB51A5B"/>
    <w:multiLevelType w:val="hybridMultilevel"/>
    <w:tmpl w:val="CABC2026"/>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5" w15:restartNumberingAfterBreak="0">
    <w:nsid w:val="7CDC6715"/>
    <w:multiLevelType w:val="hybridMultilevel"/>
    <w:tmpl w:val="E9E81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9D2918"/>
    <w:multiLevelType w:val="multilevel"/>
    <w:tmpl w:val="5B2A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72037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43049638">
    <w:abstractNumId w:val="16"/>
  </w:num>
  <w:num w:numId="3" w16cid:durableId="455147812">
    <w:abstractNumId w:val="23"/>
  </w:num>
  <w:num w:numId="4" w16cid:durableId="1337540334">
    <w:abstractNumId w:val="7"/>
  </w:num>
  <w:num w:numId="5" w16cid:durableId="1819418892">
    <w:abstractNumId w:val="12"/>
  </w:num>
  <w:num w:numId="6" w16cid:durableId="307245746">
    <w:abstractNumId w:val="9"/>
  </w:num>
  <w:num w:numId="7" w16cid:durableId="525944764">
    <w:abstractNumId w:val="0"/>
  </w:num>
  <w:num w:numId="8" w16cid:durableId="348223136">
    <w:abstractNumId w:val="19"/>
  </w:num>
  <w:num w:numId="9" w16cid:durableId="1066992202">
    <w:abstractNumId w:val="14"/>
  </w:num>
  <w:num w:numId="10" w16cid:durableId="2002270439">
    <w:abstractNumId w:val="4"/>
  </w:num>
  <w:num w:numId="11" w16cid:durableId="56829124">
    <w:abstractNumId w:val="5"/>
  </w:num>
  <w:num w:numId="12" w16cid:durableId="1350444500">
    <w:abstractNumId w:val="8"/>
  </w:num>
  <w:num w:numId="13" w16cid:durableId="1669862772">
    <w:abstractNumId w:val="22"/>
  </w:num>
  <w:num w:numId="14" w16cid:durableId="542598100">
    <w:abstractNumId w:val="11"/>
  </w:num>
  <w:num w:numId="15" w16cid:durableId="359092215">
    <w:abstractNumId w:val="20"/>
  </w:num>
  <w:num w:numId="16" w16cid:durableId="157968413">
    <w:abstractNumId w:val="25"/>
  </w:num>
  <w:num w:numId="17" w16cid:durableId="1754082363">
    <w:abstractNumId w:val="15"/>
  </w:num>
  <w:num w:numId="18" w16cid:durableId="316343230">
    <w:abstractNumId w:val="13"/>
  </w:num>
  <w:num w:numId="19" w16cid:durableId="256058325">
    <w:abstractNumId w:val="18"/>
  </w:num>
  <w:num w:numId="20" w16cid:durableId="1886289102">
    <w:abstractNumId w:val="1"/>
  </w:num>
  <w:num w:numId="21" w16cid:durableId="1442382203">
    <w:abstractNumId w:val="10"/>
  </w:num>
  <w:num w:numId="22" w16cid:durableId="668169106">
    <w:abstractNumId w:val="17"/>
  </w:num>
  <w:num w:numId="23" w16cid:durableId="1985742942">
    <w:abstractNumId w:val="26"/>
  </w:num>
  <w:num w:numId="24" w16cid:durableId="93600079">
    <w:abstractNumId w:val="21"/>
  </w:num>
  <w:num w:numId="25" w16cid:durableId="1268153582">
    <w:abstractNumId w:val="2"/>
  </w:num>
  <w:num w:numId="26" w16cid:durableId="1430853678">
    <w:abstractNumId w:val="3"/>
  </w:num>
  <w:num w:numId="27" w16cid:durableId="401757927">
    <w:abstractNumId w:val="6"/>
  </w:num>
  <w:num w:numId="28" w16cid:durableId="291402786">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val="fullPage" w:percent="100"/>
  <w:doNotDisplayPageBoundarie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5A0"/>
    <w:rsid w:val="0000077F"/>
    <w:rsid w:val="00000A51"/>
    <w:rsid w:val="00000A6A"/>
    <w:rsid w:val="00000CF3"/>
    <w:rsid w:val="00000F5E"/>
    <w:rsid w:val="000016FF"/>
    <w:rsid w:val="00001CA1"/>
    <w:rsid w:val="0000298F"/>
    <w:rsid w:val="00002B43"/>
    <w:rsid w:val="00003193"/>
    <w:rsid w:val="00003388"/>
    <w:rsid w:val="0000368F"/>
    <w:rsid w:val="000038B8"/>
    <w:rsid w:val="00003B74"/>
    <w:rsid w:val="00003CB9"/>
    <w:rsid w:val="00004450"/>
    <w:rsid w:val="00004A47"/>
    <w:rsid w:val="00004EB7"/>
    <w:rsid w:val="00005034"/>
    <w:rsid w:val="000050A8"/>
    <w:rsid w:val="00005CF1"/>
    <w:rsid w:val="000060CF"/>
    <w:rsid w:val="00006417"/>
    <w:rsid w:val="00006A79"/>
    <w:rsid w:val="00007453"/>
    <w:rsid w:val="000074D4"/>
    <w:rsid w:val="000076F4"/>
    <w:rsid w:val="00007913"/>
    <w:rsid w:val="00007C2C"/>
    <w:rsid w:val="00007C64"/>
    <w:rsid w:val="000107C8"/>
    <w:rsid w:val="000108D4"/>
    <w:rsid w:val="00010CF7"/>
    <w:rsid w:val="00010D5E"/>
    <w:rsid w:val="000111F0"/>
    <w:rsid w:val="00011312"/>
    <w:rsid w:val="000116B2"/>
    <w:rsid w:val="000116F1"/>
    <w:rsid w:val="00011D0E"/>
    <w:rsid w:val="00011E32"/>
    <w:rsid w:val="000124B3"/>
    <w:rsid w:val="00012CCE"/>
    <w:rsid w:val="00012E2F"/>
    <w:rsid w:val="00013526"/>
    <w:rsid w:val="000135EA"/>
    <w:rsid w:val="00014337"/>
    <w:rsid w:val="00014381"/>
    <w:rsid w:val="000143C8"/>
    <w:rsid w:val="000146EE"/>
    <w:rsid w:val="0001481A"/>
    <w:rsid w:val="0001513C"/>
    <w:rsid w:val="0001513F"/>
    <w:rsid w:val="000155FC"/>
    <w:rsid w:val="00015698"/>
    <w:rsid w:val="0001582B"/>
    <w:rsid w:val="0001582F"/>
    <w:rsid w:val="00015B1C"/>
    <w:rsid w:val="00015C25"/>
    <w:rsid w:val="00015F6E"/>
    <w:rsid w:val="00016990"/>
    <w:rsid w:val="000169D8"/>
    <w:rsid w:val="00016A40"/>
    <w:rsid w:val="00017210"/>
    <w:rsid w:val="00017416"/>
    <w:rsid w:val="00017515"/>
    <w:rsid w:val="000176C4"/>
    <w:rsid w:val="0001777B"/>
    <w:rsid w:val="00017977"/>
    <w:rsid w:val="00017AEC"/>
    <w:rsid w:val="00017E00"/>
    <w:rsid w:val="000202E8"/>
    <w:rsid w:val="000205FC"/>
    <w:rsid w:val="00020A5C"/>
    <w:rsid w:val="00021011"/>
    <w:rsid w:val="00021034"/>
    <w:rsid w:val="0002138B"/>
    <w:rsid w:val="000214F9"/>
    <w:rsid w:val="00021628"/>
    <w:rsid w:val="000216C8"/>
    <w:rsid w:val="00021F80"/>
    <w:rsid w:val="0002203A"/>
    <w:rsid w:val="000223A9"/>
    <w:rsid w:val="00022A5E"/>
    <w:rsid w:val="00023019"/>
    <w:rsid w:val="00023692"/>
    <w:rsid w:val="00023EBB"/>
    <w:rsid w:val="0002404A"/>
    <w:rsid w:val="0002437B"/>
    <w:rsid w:val="00024A1F"/>
    <w:rsid w:val="00024F28"/>
    <w:rsid w:val="00024F8B"/>
    <w:rsid w:val="00025061"/>
    <w:rsid w:val="00025674"/>
    <w:rsid w:val="000256AC"/>
    <w:rsid w:val="00025AE8"/>
    <w:rsid w:val="00025B84"/>
    <w:rsid w:val="00025C7F"/>
    <w:rsid w:val="00025EFE"/>
    <w:rsid w:val="000269F7"/>
    <w:rsid w:val="00026BE0"/>
    <w:rsid w:val="00026E99"/>
    <w:rsid w:val="00027B4E"/>
    <w:rsid w:val="00027DA2"/>
    <w:rsid w:val="00027E6D"/>
    <w:rsid w:val="00030098"/>
    <w:rsid w:val="0003094F"/>
    <w:rsid w:val="0003107E"/>
    <w:rsid w:val="000311A5"/>
    <w:rsid w:val="000311F2"/>
    <w:rsid w:val="0003160D"/>
    <w:rsid w:val="000318BA"/>
    <w:rsid w:val="00031DC7"/>
    <w:rsid w:val="00031E7E"/>
    <w:rsid w:val="00032405"/>
    <w:rsid w:val="0003296C"/>
    <w:rsid w:val="00032A43"/>
    <w:rsid w:val="00032A65"/>
    <w:rsid w:val="00032B02"/>
    <w:rsid w:val="00033274"/>
    <w:rsid w:val="00033773"/>
    <w:rsid w:val="000337CB"/>
    <w:rsid w:val="00033801"/>
    <w:rsid w:val="000339F5"/>
    <w:rsid w:val="00034677"/>
    <w:rsid w:val="00034F96"/>
    <w:rsid w:val="0003569C"/>
    <w:rsid w:val="00035849"/>
    <w:rsid w:val="00035C90"/>
    <w:rsid w:val="00035EAF"/>
    <w:rsid w:val="00036331"/>
    <w:rsid w:val="00036428"/>
    <w:rsid w:val="00036562"/>
    <w:rsid w:val="00036721"/>
    <w:rsid w:val="00036CAD"/>
    <w:rsid w:val="00036DA9"/>
    <w:rsid w:val="0003703E"/>
    <w:rsid w:val="000371A3"/>
    <w:rsid w:val="0003753F"/>
    <w:rsid w:val="0003778E"/>
    <w:rsid w:val="0003790D"/>
    <w:rsid w:val="00040165"/>
    <w:rsid w:val="00040807"/>
    <w:rsid w:val="00040893"/>
    <w:rsid w:val="00040B06"/>
    <w:rsid w:val="00040D54"/>
    <w:rsid w:val="00040EF2"/>
    <w:rsid w:val="00041AF9"/>
    <w:rsid w:val="00042088"/>
    <w:rsid w:val="000420C9"/>
    <w:rsid w:val="0004215B"/>
    <w:rsid w:val="00042A62"/>
    <w:rsid w:val="00043150"/>
    <w:rsid w:val="00043324"/>
    <w:rsid w:val="000433A1"/>
    <w:rsid w:val="000433AC"/>
    <w:rsid w:val="00043530"/>
    <w:rsid w:val="00043795"/>
    <w:rsid w:val="00043C4A"/>
    <w:rsid w:val="00044159"/>
    <w:rsid w:val="00044283"/>
    <w:rsid w:val="000443B4"/>
    <w:rsid w:val="000446AF"/>
    <w:rsid w:val="00044CC3"/>
    <w:rsid w:val="00044D4E"/>
    <w:rsid w:val="00044F71"/>
    <w:rsid w:val="00045606"/>
    <w:rsid w:val="00045607"/>
    <w:rsid w:val="00045BF2"/>
    <w:rsid w:val="00046302"/>
    <w:rsid w:val="000465C8"/>
    <w:rsid w:val="00046AAA"/>
    <w:rsid w:val="00046B22"/>
    <w:rsid w:val="00046F9A"/>
    <w:rsid w:val="000470D4"/>
    <w:rsid w:val="0004733A"/>
    <w:rsid w:val="00047638"/>
    <w:rsid w:val="00047768"/>
    <w:rsid w:val="00047B9C"/>
    <w:rsid w:val="00047EC0"/>
    <w:rsid w:val="00047F83"/>
    <w:rsid w:val="00050371"/>
    <w:rsid w:val="00050C38"/>
    <w:rsid w:val="00050D18"/>
    <w:rsid w:val="0005132A"/>
    <w:rsid w:val="00051969"/>
    <w:rsid w:val="00051C1D"/>
    <w:rsid w:val="00051DA5"/>
    <w:rsid w:val="00052002"/>
    <w:rsid w:val="00052003"/>
    <w:rsid w:val="00052122"/>
    <w:rsid w:val="0005233E"/>
    <w:rsid w:val="0005291F"/>
    <w:rsid w:val="00052B11"/>
    <w:rsid w:val="00052EA4"/>
    <w:rsid w:val="000535CC"/>
    <w:rsid w:val="00053C24"/>
    <w:rsid w:val="0005444A"/>
    <w:rsid w:val="00054500"/>
    <w:rsid w:val="00054E62"/>
    <w:rsid w:val="00055139"/>
    <w:rsid w:val="00055BDA"/>
    <w:rsid w:val="00055CB2"/>
    <w:rsid w:val="00055D22"/>
    <w:rsid w:val="00055D3E"/>
    <w:rsid w:val="00056016"/>
    <w:rsid w:val="000567A6"/>
    <w:rsid w:val="000569F7"/>
    <w:rsid w:val="00057496"/>
    <w:rsid w:val="00057B43"/>
    <w:rsid w:val="00057B88"/>
    <w:rsid w:val="00057DF9"/>
    <w:rsid w:val="0006093D"/>
    <w:rsid w:val="00060E9D"/>
    <w:rsid w:val="000611CC"/>
    <w:rsid w:val="00061715"/>
    <w:rsid w:val="0006172C"/>
    <w:rsid w:val="00061737"/>
    <w:rsid w:val="00061B84"/>
    <w:rsid w:val="00061F6F"/>
    <w:rsid w:val="0006200E"/>
    <w:rsid w:val="0006240C"/>
    <w:rsid w:val="00062D41"/>
    <w:rsid w:val="00062D9C"/>
    <w:rsid w:val="00062DBA"/>
    <w:rsid w:val="000632BF"/>
    <w:rsid w:val="000635B3"/>
    <w:rsid w:val="00063833"/>
    <w:rsid w:val="00063CE2"/>
    <w:rsid w:val="00064072"/>
    <w:rsid w:val="0006420E"/>
    <w:rsid w:val="000643D2"/>
    <w:rsid w:val="00064442"/>
    <w:rsid w:val="000648DE"/>
    <w:rsid w:val="00064BFD"/>
    <w:rsid w:val="000655B1"/>
    <w:rsid w:val="00065DF2"/>
    <w:rsid w:val="0006602B"/>
    <w:rsid w:val="000662F8"/>
    <w:rsid w:val="00066452"/>
    <w:rsid w:val="0006663A"/>
    <w:rsid w:val="00066733"/>
    <w:rsid w:val="00066AC0"/>
    <w:rsid w:val="00066DF7"/>
    <w:rsid w:val="0006737A"/>
    <w:rsid w:val="000677A8"/>
    <w:rsid w:val="0006783B"/>
    <w:rsid w:val="0006795A"/>
    <w:rsid w:val="00067C9A"/>
    <w:rsid w:val="00070CB7"/>
    <w:rsid w:val="00070F12"/>
    <w:rsid w:val="00070F9B"/>
    <w:rsid w:val="0007136F"/>
    <w:rsid w:val="00071538"/>
    <w:rsid w:val="000716B5"/>
    <w:rsid w:val="00071983"/>
    <w:rsid w:val="00071DD3"/>
    <w:rsid w:val="00071F33"/>
    <w:rsid w:val="0007254D"/>
    <w:rsid w:val="000727DB"/>
    <w:rsid w:val="0007285C"/>
    <w:rsid w:val="00072AB6"/>
    <w:rsid w:val="00073306"/>
    <w:rsid w:val="00073776"/>
    <w:rsid w:val="0007396E"/>
    <w:rsid w:val="00073A89"/>
    <w:rsid w:val="00073B25"/>
    <w:rsid w:val="00073EF0"/>
    <w:rsid w:val="00074640"/>
    <w:rsid w:val="00074C40"/>
    <w:rsid w:val="00074E7A"/>
    <w:rsid w:val="000750BA"/>
    <w:rsid w:val="000755FF"/>
    <w:rsid w:val="000758AD"/>
    <w:rsid w:val="00075985"/>
    <w:rsid w:val="00075A57"/>
    <w:rsid w:val="00075AC0"/>
    <w:rsid w:val="00075F3C"/>
    <w:rsid w:val="00075F8D"/>
    <w:rsid w:val="00076233"/>
    <w:rsid w:val="000765D9"/>
    <w:rsid w:val="00076CD6"/>
    <w:rsid w:val="00076FED"/>
    <w:rsid w:val="000778DA"/>
    <w:rsid w:val="00077E33"/>
    <w:rsid w:val="00080009"/>
    <w:rsid w:val="0008047E"/>
    <w:rsid w:val="00080615"/>
    <w:rsid w:val="00080AA2"/>
    <w:rsid w:val="00080B11"/>
    <w:rsid w:val="00080CAA"/>
    <w:rsid w:val="000811F8"/>
    <w:rsid w:val="00081204"/>
    <w:rsid w:val="00081216"/>
    <w:rsid w:val="0008182F"/>
    <w:rsid w:val="0008194A"/>
    <w:rsid w:val="00082604"/>
    <w:rsid w:val="00082677"/>
    <w:rsid w:val="0008284A"/>
    <w:rsid w:val="00082AF8"/>
    <w:rsid w:val="00083390"/>
    <w:rsid w:val="0008382D"/>
    <w:rsid w:val="00083B8B"/>
    <w:rsid w:val="00083B93"/>
    <w:rsid w:val="00084017"/>
    <w:rsid w:val="00084358"/>
    <w:rsid w:val="000845E7"/>
    <w:rsid w:val="00084A4E"/>
    <w:rsid w:val="00084D40"/>
    <w:rsid w:val="00084EBE"/>
    <w:rsid w:val="00085723"/>
    <w:rsid w:val="000862F7"/>
    <w:rsid w:val="00086774"/>
    <w:rsid w:val="000868B4"/>
    <w:rsid w:val="00086E88"/>
    <w:rsid w:val="00086FCF"/>
    <w:rsid w:val="000876A3"/>
    <w:rsid w:val="000901FF"/>
    <w:rsid w:val="000905CF"/>
    <w:rsid w:val="00090706"/>
    <w:rsid w:val="00090929"/>
    <w:rsid w:val="00090EC0"/>
    <w:rsid w:val="0009136E"/>
    <w:rsid w:val="00091616"/>
    <w:rsid w:val="00091B39"/>
    <w:rsid w:val="00091B83"/>
    <w:rsid w:val="00091CF4"/>
    <w:rsid w:val="00091F6F"/>
    <w:rsid w:val="000921E9"/>
    <w:rsid w:val="000923B7"/>
    <w:rsid w:val="00092463"/>
    <w:rsid w:val="000925EE"/>
    <w:rsid w:val="000927FE"/>
    <w:rsid w:val="00092931"/>
    <w:rsid w:val="00092E37"/>
    <w:rsid w:val="00093231"/>
    <w:rsid w:val="00093334"/>
    <w:rsid w:val="00093416"/>
    <w:rsid w:val="00093478"/>
    <w:rsid w:val="000936F0"/>
    <w:rsid w:val="000939AF"/>
    <w:rsid w:val="00094354"/>
    <w:rsid w:val="000945F2"/>
    <w:rsid w:val="0009476C"/>
    <w:rsid w:val="00094799"/>
    <w:rsid w:val="0009481D"/>
    <w:rsid w:val="00094FCA"/>
    <w:rsid w:val="0009557A"/>
    <w:rsid w:val="0009576C"/>
    <w:rsid w:val="00095910"/>
    <w:rsid w:val="000962D1"/>
    <w:rsid w:val="00096349"/>
    <w:rsid w:val="0009740B"/>
    <w:rsid w:val="00097B2F"/>
    <w:rsid w:val="00097E65"/>
    <w:rsid w:val="00097FBD"/>
    <w:rsid w:val="000A067E"/>
    <w:rsid w:val="000A088C"/>
    <w:rsid w:val="000A0A03"/>
    <w:rsid w:val="000A0A76"/>
    <w:rsid w:val="000A0A78"/>
    <w:rsid w:val="000A0AE6"/>
    <w:rsid w:val="000A0E68"/>
    <w:rsid w:val="000A1432"/>
    <w:rsid w:val="000A172F"/>
    <w:rsid w:val="000A197B"/>
    <w:rsid w:val="000A1A62"/>
    <w:rsid w:val="000A1BEC"/>
    <w:rsid w:val="000A1F38"/>
    <w:rsid w:val="000A2493"/>
    <w:rsid w:val="000A26E1"/>
    <w:rsid w:val="000A2DF2"/>
    <w:rsid w:val="000A3366"/>
    <w:rsid w:val="000A3851"/>
    <w:rsid w:val="000A3922"/>
    <w:rsid w:val="000A4205"/>
    <w:rsid w:val="000A4298"/>
    <w:rsid w:val="000A45F8"/>
    <w:rsid w:val="000A5374"/>
    <w:rsid w:val="000A5AAF"/>
    <w:rsid w:val="000A5EA1"/>
    <w:rsid w:val="000A6C7D"/>
    <w:rsid w:val="000A6DE6"/>
    <w:rsid w:val="000A70E5"/>
    <w:rsid w:val="000A7390"/>
    <w:rsid w:val="000A7768"/>
    <w:rsid w:val="000A7C76"/>
    <w:rsid w:val="000B03A4"/>
    <w:rsid w:val="000B06C2"/>
    <w:rsid w:val="000B0977"/>
    <w:rsid w:val="000B1640"/>
    <w:rsid w:val="000B17FF"/>
    <w:rsid w:val="000B1884"/>
    <w:rsid w:val="000B1ABC"/>
    <w:rsid w:val="000B1B0F"/>
    <w:rsid w:val="000B1C23"/>
    <w:rsid w:val="000B1ED2"/>
    <w:rsid w:val="000B1EE8"/>
    <w:rsid w:val="000B24A2"/>
    <w:rsid w:val="000B28FB"/>
    <w:rsid w:val="000B2FED"/>
    <w:rsid w:val="000B3263"/>
    <w:rsid w:val="000B334A"/>
    <w:rsid w:val="000B3539"/>
    <w:rsid w:val="000B3FB4"/>
    <w:rsid w:val="000B4049"/>
    <w:rsid w:val="000B40A1"/>
    <w:rsid w:val="000B4166"/>
    <w:rsid w:val="000B41E3"/>
    <w:rsid w:val="000B43C5"/>
    <w:rsid w:val="000B4CF6"/>
    <w:rsid w:val="000B525B"/>
    <w:rsid w:val="000B574B"/>
    <w:rsid w:val="000B58D8"/>
    <w:rsid w:val="000B58EB"/>
    <w:rsid w:val="000B591A"/>
    <w:rsid w:val="000B5AF8"/>
    <w:rsid w:val="000B5BD4"/>
    <w:rsid w:val="000B63D9"/>
    <w:rsid w:val="000B7363"/>
    <w:rsid w:val="000B73B8"/>
    <w:rsid w:val="000B76CB"/>
    <w:rsid w:val="000C00B3"/>
    <w:rsid w:val="000C0E61"/>
    <w:rsid w:val="000C0E92"/>
    <w:rsid w:val="000C18B9"/>
    <w:rsid w:val="000C194C"/>
    <w:rsid w:val="000C194E"/>
    <w:rsid w:val="000C1AD3"/>
    <w:rsid w:val="000C1C76"/>
    <w:rsid w:val="000C1FF7"/>
    <w:rsid w:val="000C2126"/>
    <w:rsid w:val="000C223D"/>
    <w:rsid w:val="000C230E"/>
    <w:rsid w:val="000C2628"/>
    <w:rsid w:val="000C2F17"/>
    <w:rsid w:val="000C3D9B"/>
    <w:rsid w:val="000C3EA4"/>
    <w:rsid w:val="000C44DD"/>
    <w:rsid w:val="000C4615"/>
    <w:rsid w:val="000C49B3"/>
    <w:rsid w:val="000C4C4D"/>
    <w:rsid w:val="000C52EE"/>
    <w:rsid w:val="000C53AD"/>
    <w:rsid w:val="000C53FA"/>
    <w:rsid w:val="000C5921"/>
    <w:rsid w:val="000C60E7"/>
    <w:rsid w:val="000C6449"/>
    <w:rsid w:val="000C6635"/>
    <w:rsid w:val="000C6752"/>
    <w:rsid w:val="000C6C0D"/>
    <w:rsid w:val="000C700A"/>
    <w:rsid w:val="000C704F"/>
    <w:rsid w:val="000C70BA"/>
    <w:rsid w:val="000C7131"/>
    <w:rsid w:val="000C71F3"/>
    <w:rsid w:val="000C73BD"/>
    <w:rsid w:val="000C77DE"/>
    <w:rsid w:val="000C7A24"/>
    <w:rsid w:val="000C7E29"/>
    <w:rsid w:val="000D0DE6"/>
    <w:rsid w:val="000D0EFA"/>
    <w:rsid w:val="000D1BBD"/>
    <w:rsid w:val="000D223A"/>
    <w:rsid w:val="000D267F"/>
    <w:rsid w:val="000D27B3"/>
    <w:rsid w:val="000D2905"/>
    <w:rsid w:val="000D2A53"/>
    <w:rsid w:val="000D3351"/>
    <w:rsid w:val="000D3DAE"/>
    <w:rsid w:val="000D427B"/>
    <w:rsid w:val="000D43E6"/>
    <w:rsid w:val="000D4C68"/>
    <w:rsid w:val="000D4D0C"/>
    <w:rsid w:val="000D4D7C"/>
    <w:rsid w:val="000D5035"/>
    <w:rsid w:val="000D510F"/>
    <w:rsid w:val="000D55CA"/>
    <w:rsid w:val="000D58FE"/>
    <w:rsid w:val="000D5906"/>
    <w:rsid w:val="000D598B"/>
    <w:rsid w:val="000D59F4"/>
    <w:rsid w:val="000D5CAA"/>
    <w:rsid w:val="000D5F1D"/>
    <w:rsid w:val="000D5F6D"/>
    <w:rsid w:val="000D6083"/>
    <w:rsid w:val="000D6224"/>
    <w:rsid w:val="000D650F"/>
    <w:rsid w:val="000D68B3"/>
    <w:rsid w:val="000D68B7"/>
    <w:rsid w:val="000D6CEC"/>
    <w:rsid w:val="000D6D22"/>
    <w:rsid w:val="000D70F6"/>
    <w:rsid w:val="000D7572"/>
    <w:rsid w:val="000D7870"/>
    <w:rsid w:val="000D7877"/>
    <w:rsid w:val="000D78E9"/>
    <w:rsid w:val="000D7AFE"/>
    <w:rsid w:val="000D7F62"/>
    <w:rsid w:val="000E0162"/>
    <w:rsid w:val="000E05AB"/>
    <w:rsid w:val="000E086A"/>
    <w:rsid w:val="000E0BAC"/>
    <w:rsid w:val="000E1AE3"/>
    <w:rsid w:val="000E20D2"/>
    <w:rsid w:val="000E216A"/>
    <w:rsid w:val="000E2825"/>
    <w:rsid w:val="000E286C"/>
    <w:rsid w:val="000E2896"/>
    <w:rsid w:val="000E2AF0"/>
    <w:rsid w:val="000E2CD3"/>
    <w:rsid w:val="000E2E2D"/>
    <w:rsid w:val="000E2E6E"/>
    <w:rsid w:val="000E31FA"/>
    <w:rsid w:val="000E322D"/>
    <w:rsid w:val="000E35D4"/>
    <w:rsid w:val="000E3852"/>
    <w:rsid w:val="000E3CEC"/>
    <w:rsid w:val="000E3E3C"/>
    <w:rsid w:val="000E3E9F"/>
    <w:rsid w:val="000E428A"/>
    <w:rsid w:val="000E44E1"/>
    <w:rsid w:val="000E5584"/>
    <w:rsid w:val="000E5A99"/>
    <w:rsid w:val="000E5AB3"/>
    <w:rsid w:val="000E5D0A"/>
    <w:rsid w:val="000E5D5E"/>
    <w:rsid w:val="000E5D7A"/>
    <w:rsid w:val="000E607F"/>
    <w:rsid w:val="000E615D"/>
    <w:rsid w:val="000E6220"/>
    <w:rsid w:val="000E6554"/>
    <w:rsid w:val="000E69A5"/>
    <w:rsid w:val="000E73DC"/>
    <w:rsid w:val="000E7421"/>
    <w:rsid w:val="000E74A0"/>
    <w:rsid w:val="000E74E0"/>
    <w:rsid w:val="000E75CD"/>
    <w:rsid w:val="000E780B"/>
    <w:rsid w:val="000F0122"/>
    <w:rsid w:val="000F024B"/>
    <w:rsid w:val="000F0891"/>
    <w:rsid w:val="000F0954"/>
    <w:rsid w:val="000F0C29"/>
    <w:rsid w:val="000F0DC4"/>
    <w:rsid w:val="000F0F02"/>
    <w:rsid w:val="000F1185"/>
    <w:rsid w:val="000F11F5"/>
    <w:rsid w:val="000F161F"/>
    <w:rsid w:val="000F1E60"/>
    <w:rsid w:val="000F260D"/>
    <w:rsid w:val="000F327D"/>
    <w:rsid w:val="000F3507"/>
    <w:rsid w:val="000F38D3"/>
    <w:rsid w:val="000F3F1F"/>
    <w:rsid w:val="000F4429"/>
    <w:rsid w:val="000F4818"/>
    <w:rsid w:val="000F4F76"/>
    <w:rsid w:val="000F4FDB"/>
    <w:rsid w:val="000F5285"/>
    <w:rsid w:val="000F562C"/>
    <w:rsid w:val="000F58EA"/>
    <w:rsid w:val="000F5DF2"/>
    <w:rsid w:val="000F5F0B"/>
    <w:rsid w:val="000F5FF2"/>
    <w:rsid w:val="000F61E4"/>
    <w:rsid w:val="000F632B"/>
    <w:rsid w:val="000F6365"/>
    <w:rsid w:val="000F66E0"/>
    <w:rsid w:val="000F69AE"/>
    <w:rsid w:val="000F6BD8"/>
    <w:rsid w:val="000F6C9C"/>
    <w:rsid w:val="000F6E3F"/>
    <w:rsid w:val="000F6EC7"/>
    <w:rsid w:val="000F73BC"/>
    <w:rsid w:val="000F740B"/>
    <w:rsid w:val="000F7DD0"/>
    <w:rsid w:val="000F7EF1"/>
    <w:rsid w:val="000F7FE6"/>
    <w:rsid w:val="0010006F"/>
    <w:rsid w:val="001002DB"/>
    <w:rsid w:val="0010036F"/>
    <w:rsid w:val="0010075F"/>
    <w:rsid w:val="00100A4E"/>
    <w:rsid w:val="00100A60"/>
    <w:rsid w:val="00100C0F"/>
    <w:rsid w:val="00100F91"/>
    <w:rsid w:val="00101112"/>
    <w:rsid w:val="00101567"/>
    <w:rsid w:val="001015C7"/>
    <w:rsid w:val="001015EA"/>
    <w:rsid w:val="00101F0B"/>
    <w:rsid w:val="00102099"/>
    <w:rsid w:val="00102485"/>
    <w:rsid w:val="0010302F"/>
    <w:rsid w:val="001031F3"/>
    <w:rsid w:val="0010405B"/>
    <w:rsid w:val="0010422C"/>
    <w:rsid w:val="00104EB0"/>
    <w:rsid w:val="001051B3"/>
    <w:rsid w:val="0010591F"/>
    <w:rsid w:val="00105951"/>
    <w:rsid w:val="00105D15"/>
    <w:rsid w:val="00106793"/>
    <w:rsid w:val="00106CAA"/>
    <w:rsid w:val="001071F4"/>
    <w:rsid w:val="00107279"/>
    <w:rsid w:val="001077B5"/>
    <w:rsid w:val="0010797E"/>
    <w:rsid w:val="00107A3B"/>
    <w:rsid w:val="00110229"/>
    <w:rsid w:val="0011040D"/>
    <w:rsid w:val="00110677"/>
    <w:rsid w:val="00110788"/>
    <w:rsid w:val="00110CF4"/>
    <w:rsid w:val="0011154B"/>
    <w:rsid w:val="001115EF"/>
    <w:rsid w:val="00111736"/>
    <w:rsid w:val="00111EBB"/>
    <w:rsid w:val="00113097"/>
    <w:rsid w:val="001136D7"/>
    <w:rsid w:val="00113725"/>
    <w:rsid w:val="00113E27"/>
    <w:rsid w:val="001146A7"/>
    <w:rsid w:val="0011480F"/>
    <w:rsid w:val="00114A4E"/>
    <w:rsid w:val="00114F0D"/>
    <w:rsid w:val="00115C46"/>
    <w:rsid w:val="00115DF6"/>
    <w:rsid w:val="00115E47"/>
    <w:rsid w:val="00115F43"/>
    <w:rsid w:val="0011637E"/>
    <w:rsid w:val="001167AA"/>
    <w:rsid w:val="00116BA3"/>
    <w:rsid w:val="00116BAA"/>
    <w:rsid w:val="00116CD4"/>
    <w:rsid w:val="00116FD4"/>
    <w:rsid w:val="001173B8"/>
    <w:rsid w:val="00117473"/>
    <w:rsid w:val="0011783B"/>
    <w:rsid w:val="00117880"/>
    <w:rsid w:val="00117C26"/>
    <w:rsid w:val="00120286"/>
    <w:rsid w:val="001203EF"/>
    <w:rsid w:val="00120961"/>
    <w:rsid w:val="00120AB6"/>
    <w:rsid w:val="00120E33"/>
    <w:rsid w:val="00120E60"/>
    <w:rsid w:val="00121252"/>
    <w:rsid w:val="0012172F"/>
    <w:rsid w:val="0012175A"/>
    <w:rsid w:val="0012178E"/>
    <w:rsid w:val="00121A3B"/>
    <w:rsid w:val="00121B7B"/>
    <w:rsid w:val="00121E68"/>
    <w:rsid w:val="00121F5D"/>
    <w:rsid w:val="0012215A"/>
    <w:rsid w:val="00122DBE"/>
    <w:rsid w:val="00123DD8"/>
    <w:rsid w:val="00123E43"/>
    <w:rsid w:val="00124466"/>
    <w:rsid w:val="0012448F"/>
    <w:rsid w:val="00124537"/>
    <w:rsid w:val="00124C78"/>
    <w:rsid w:val="00124D71"/>
    <w:rsid w:val="00124DE8"/>
    <w:rsid w:val="0012506E"/>
    <w:rsid w:val="00125598"/>
    <w:rsid w:val="00125891"/>
    <w:rsid w:val="00125F9B"/>
    <w:rsid w:val="00126213"/>
    <w:rsid w:val="00126481"/>
    <w:rsid w:val="001265FB"/>
    <w:rsid w:val="00126F26"/>
    <w:rsid w:val="00126FF8"/>
    <w:rsid w:val="00127348"/>
    <w:rsid w:val="0012767B"/>
    <w:rsid w:val="0013034F"/>
    <w:rsid w:val="001303D8"/>
    <w:rsid w:val="001309C0"/>
    <w:rsid w:val="00130C85"/>
    <w:rsid w:val="00131931"/>
    <w:rsid w:val="00131B36"/>
    <w:rsid w:val="00131B91"/>
    <w:rsid w:val="00131CFB"/>
    <w:rsid w:val="00132331"/>
    <w:rsid w:val="001325DB"/>
    <w:rsid w:val="001327CE"/>
    <w:rsid w:val="001329C5"/>
    <w:rsid w:val="00132B2E"/>
    <w:rsid w:val="00132F84"/>
    <w:rsid w:val="00133470"/>
    <w:rsid w:val="00133D68"/>
    <w:rsid w:val="00133EE3"/>
    <w:rsid w:val="00133FDC"/>
    <w:rsid w:val="001348C5"/>
    <w:rsid w:val="00134BC0"/>
    <w:rsid w:val="00135971"/>
    <w:rsid w:val="00135BCC"/>
    <w:rsid w:val="00135C26"/>
    <w:rsid w:val="00135CCA"/>
    <w:rsid w:val="001362BB"/>
    <w:rsid w:val="00136524"/>
    <w:rsid w:val="00136DEC"/>
    <w:rsid w:val="001370BB"/>
    <w:rsid w:val="0013771D"/>
    <w:rsid w:val="00137946"/>
    <w:rsid w:val="0013794A"/>
    <w:rsid w:val="001379DE"/>
    <w:rsid w:val="00137B2A"/>
    <w:rsid w:val="00137DF8"/>
    <w:rsid w:val="00140284"/>
    <w:rsid w:val="001408BA"/>
    <w:rsid w:val="00140D3B"/>
    <w:rsid w:val="00140E13"/>
    <w:rsid w:val="00141854"/>
    <w:rsid w:val="00141B35"/>
    <w:rsid w:val="001424A2"/>
    <w:rsid w:val="00142714"/>
    <w:rsid w:val="0014293D"/>
    <w:rsid w:val="00142E03"/>
    <w:rsid w:val="00143D7D"/>
    <w:rsid w:val="00143DCC"/>
    <w:rsid w:val="00143ECF"/>
    <w:rsid w:val="001440AE"/>
    <w:rsid w:val="00144583"/>
    <w:rsid w:val="001446AF"/>
    <w:rsid w:val="00144999"/>
    <w:rsid w:val="00145072"/>
    <w:rsid w:val="001451CF"/>
    <w:rsid w:val="00145309"/>
    <w:rsid w:val="00145518"/>
    <w:rsid w:val="0014572A"/>
    <w:rsid w:val="001458B2"/>
    <w:rsid w:val="00145E90"/>
    <w:rsid w:val="001464BB"/>
    <w:rsid w:val="00146A8E"/>
    <w:rsid w:val="00146D92"/>
    <w:rsid w:val="00146EC9"/>
    <w:rsid w:val="00147089"/>
    <w:rsid w:val="00147429"/>
    <w:rsid w:val="0014743B"/>
    <w:rsid w:val="0014779B"/>
    <w:rsid w:val="00147893"/>
    <w:rsid w:val="00147AE9"/>
    <w:rsid w:val="00147E2B"/>
    <w:rsid w:val="00147E97"/>
    <w:rsid w:val="001506E7"/>
    <w:rsid w:val="001507A3"/>
    <w:rsid w:val="00150D05"/>
    <w:rsid w:val="00150FC0"/>
    <w:rsid w:val="00151668"/>
    <w:rsid w:val="00151FBF"/>
    <w:rsid w:val="00152169"/>
    <w:rsid w:val="001521E1"/>
    <w:rsid w:val="0015248C"/>
    <w:rsid w:val="00152F78"/>
    <w:rsid w:val="00153664"/>
    <w:rsid w:val="00153B98"/>
    <w:rsid w:val="00153C4E"/>
    <w:rsid w:val="00153CC9"/>
    <w:rsid w:val="00153CCC"/>
    <w:rsid w:val="00154087"/>
    <w:rsid w:val="00154946"/>
    <w:rsid w:val="00154AD6"/>
    <w:rsid w:val="00155760"/>
    <w:rsid w:val="00155AC5"/>
    <w:rsid w:val="0015639B"/>
    <w:rsid w:val="0015719D"/>
    <w:rsid w:val="00157201"/>
    <w:rsid w:val="0015755C"/>
    <w:rsid w:val="00157EED"/>
    <w:rsid w:val="001602C6"/>
    <w:rsid w:val="00160376"/>
    <w:rsid w:val="00160C5F"/>
    <w:rsid w:val="00160D14"/>
    <w:rsid w:val="00160D24"/>
    <w:rsid w:val="001612B0"/>
    <w:rsid w:val="00161727"/>
    <w:rsid w:val="0016179B"/>
    <w:rsid w:val="00161DDA"/>
    <w:rsid w:val="0016238C"/>
    <w:rsid w:val="0016244E"/>
    <w:rsid w:val="00162581"/>
    <w:rsid w:val="00162660"/>
    <w:rsid w:val="00162818"/>
    <w:rsid w:val="001628D8"/>
    <w:rsid w:val="00162B41"/>
    <w:rsid w:val="00163049"/>
    <w:rsid w:val="00163136"/>
    <w:rsid w:val="0016320D"/>
    <w:rsid w:val="0016347C"/>
    <w:rsid w:val="00163833"/>
    <w:rsid w:val="0016394E"/>
    <w:rsid w:val="00163B06"/>
    <w:rsid w:val="00163B58"/>
    <w:rsid w:val="001640B4"/>
    <w:rsid w:val="001644BD"/>
    <w:rsid w:val="0016479E"/>
    <w:rsid w:val="00164890"/>
    <w:rsid w:val="00164CF4"/>
    <w:rsid w:val="001656DD"/>
    <w:rsid w:val="00165768"/>
    <w:rsid w:val="001657DF"/>
    <w:rsid w:val="001657E7"/>
    <w:rsid w:val="00165819"/>
    <w:rsid w:val="00165C56"/>
    <w:rsid w:val="0016655A"/>
    <w:rsid w:val="00166694"/>
    <w:rsid w:val="00166C98"/>
    <w:rsid w:val="00166D68"/>
    <w:rsid w:val="00166F33"/>
    <w:rsid w:val="00166F9F"/>
    <w:rsid w:val="0016770F"/>
    <w:rsid w:val="0016776B"/>
    <w:rsid w:val="001677DD"/>
    <w:rsid w:val="00167CAF"/>
    <w:rsid w:val="00167F52"/>
    <w:rsid w:val="001702FF"/>
    <w:rsid w:val="001704BD"/>
    <w:rsid w:val="00170A83"/>
    <w:rsid w:val="00170A94"/>
    <w:rsid w:val="0017117D"/>
    <w:rsid w:val="001718F5"/>
    <w:rsid w:val="0017209B"/>
    <w:rsid w:val="0017221A"/>
    <w:rsid w:val="001725FF"/>
    <w:rsid w:val="00172A59"/>
    <w:rsid w:val="00172CBB"/>
    <w:rsid w:val="0017307A"/>
    <w:rsid w:val="001730B8"/>
    <w:rsid w:val="00173211"/>
    <w:rsid w:val="001740FF"/>
    <w:rsid w:val="00174130"/>
    <w:rsid w:val="001744B0"/>
    <w:rsid w:val="00174820"/>
    <w:rsid w:val="001748A1"/>
    <w:rsid w:val="00174F65"/>
    <w:rsid w:val="00174F7D"/>
    <w:rsid w:val="001752A7"/>
    <w:rsid w:val="0017569B"/>
    <w:rsid w:val="00175AB2"/>
    <w:rsid w:val="00175C26"/>
    <w:rsid w:val="00175D18"/>
    <w:rsid w:val="00175DB7"/>
    <w:rsid w:val="0017622A"/>
    <w:rsid w:val="0017632F"/>
    <w:rsid w:val="001768F0"/>
    <w:rsid w:val="001769C7"/>
    <w:rsid w:val="001772DE"/>
    <w:rsid w:val="00177F0F"/>
    <w:rsid w:val="00180450"/>
    <w:rsid w:val="001804E4"/>
    <w:rsid w:val="00180F21"/>
    <w:rsid w:val="00180F8E"/>
    <w:rsid w:val="00181221"/>
    <w:rsid w:val="00181791"/>
    <w:rsid w:val="00181866"/>
    <w:rsid w:val="00181B0D"/>
    <w:rsid w:val="0018235C"/>
    <w:rsid w:val="001823E7"/>
    <w:rsid w:val="00182415"/>
    <w:rsid w:val="00182948"/>
    <w:rsid w:val="00182977"/>
    <w:rsid w:val="00182E86"/>
    <w:rsid w:val="00183C2F"/>
    <w:rsid w:val="0018460A"/>
    <w:rsid w:val="001847F8"/>
    <w:rsid w:val="001849B5"/>
    <w:rsid w:val="00184A6D"/>
    <w:rsid w:val="00184BA7"/>
    <w:rsid w:val="00184C7C"/>
    <w:rsid w:val="00184D66"/>
    <w:rsid w:val="001850BB"/>
    <w:rsid w:val="00185607"/>
    <w:rsid w:val="00185CE5"/>
    <w:rsid w:val="00185D63"/>
    <w:rsid w:val="00186109"/>
    <w:rsid w:val="001861D0"/>
    <w:rsid w:val="00186544"/>
    <w:rsid w:val="00186792"/>
    <w:rsid w:val="0018691C"/>
    <w:rsid w:val="00186A33"/>
    <w:rsid w:val="0018703E"/>
    <w:rsid w:val="001874B8"/>
    <w:rsid w:val="001874C9"/>
    <w:rsid w:val="0018784C"/>
    <w:rsid w:val="0018797E"/>
    <w:rsid w:val="00187A37"/>
    <w:rsid w:val="00187AC8"/>
    <w:rsid w:val="00191374"/>
    <w:rsid w:val="00191706"/>
    <w:rsid w:val="0019194B"/>
    <w:rsid w:val="00191B5F"/>
    <w:rsid w:val="00191D20"/>
    <w:rsid w:val="00192178"/>
    <w:rsid w:val="0019221F"/>
    <w:rsid w:val="0019223D"/>
    <w:rsid w:val="00192479"/>
    <w:rsid w:val="00192DE9"/>
    <w:rsid w:val="00193218"/>
    <w:rsid w:val="0019376C"/>
    <w:rsid w:val="00193B20"/>
    <w:rsid w:val="00194381"/>
    <w:rsid w:val="00194770"/>
    <w:rsid w:val="0019488E"/>
    <w:rsid w:val="00194A6D"/>
    <w:rsid w:val="00194C33"/>
    <w:rsid w:val="00194C8C"/>
    <w:rsid w:val="00194EE3"/>
    <w:rsid w:val="001957DD"/>
    <w:rsid w:val="001960C4"/>
    <w:rsid w:val="00196259"/>
    <w:rsid w:val="00196565"/>
    <w:rsid w:val="00196752"/>
    <w:rsid w:val="00197285"/>
    <w:rsid w:val="00197447"/>
    <w:rsid w:val="00197CBA"/>
    <w:rsid w:val="001A011E"/>
    <w:rsid w:val="001A021C"/>
    <w:rsid w:val="001A0CCE"/>
    <w:rsid w:val="001A0E8B"/>
    <w:rsid w:val="001A1548"/>
    <w:rsid w:val="001A16CB"/>
    <w:rsid w:val="001A1A1D"/>
    <w:rsid w:val="001A1BEA"/>
    <w:rsid w:val="001A1D3D"/>
    <w:rsid w:val="001A2006"/>
    <w:rsid w:val="001A25CA"/>
    <w:rsid w:val="001A2871"/>
    <w:rsid w:val="001A2E93"/>
    <w:rsid w:val="001A3C5D"/>
    <w:rsid w:val="001A40EF"/>
    <w:rsid w:val="001A431F"/>
    <w:rsid w:val="001A43AC"/>
    <w:rsid w:val="001A4627"/>
    <w:rsid w:val="001A4C0A"/>
    <w:rsid w:val="001A5046"/>
    <w:rsid w:val="001A5243"/>
    <w:rsid w:val="001A54FD"/>
    <w:rsid w:val="001A57B7"/>
    <w:rsid w:val="001A59C9"/>
    <w:rsid w:val="001A5D6B"/>
    <w:rsid w:val="001A63B0"/>
    <w:rsid w:val="001A64E8"/>
    <w:rsid w:val="001A64F4"/>
    <w:rsid w:val="001A65B0"/>
    <w:rsid w:val="001A72B4"/>
    <w:rsid w:val="001A75E8"/>
    <w:rsid w:val="001A7642"/>
    <w:rsid w:val="001A7D44"/>
    <w:rsid w:val="001B0090"/>
    <w:rsid w:val="001B02E7"/>
    <w:rsid w:val="001B0D5C"/>
    <w:rsid w:val="001B0E07"/>
    <w:rsid w:val="001B0ECC"/>
    <w:rsid w:val="001B0F21"/>
    <w:rsid w:val="001B1370"/>
    <w:rsid w:val="001B1752"/>
    <w:rsid w:val="001B1CBC"/>
    <w:rsid w:val="001B2691"/>
    <w:rsid w:val="001B2997"/>
    <w:rsid w:val="001B2BCE"/>
    <w:rsid w:val="001B2C7C"/>
    <w:rsid w:val="001B2CD1"/>
    <w:rsid w:val="001B2F57"/>
    <w:rsid w:val="001B2F9F"/>
    <w:rsid w:val="001B31D9"/>
    <w:rsid w:val="001B3201"/>
    <w:rsid w:val="001B33D9"/>
    <w:rsid w:val="001B38EA"/>
    <w:rsid w:val="001B39E3"/>
    <w:rsid w:val="001B3AE2"/>
    <w:rsid w:val="001B3E4B"/>
    <w:rsid w:val="001B3EC2"/>
    <w:rsid w:val="001B429B"/>
    <w:rsid w:val="001B458F"/>
    <w:rsid w:val="001B4889"/>
    <w:rsid w:val="001B4AB6"/>
    <w:rsid w:val="001B4B8B"/>
    <w:rsid w:val="001B4DB8"/>
    <w:rsid w:val="001B53BE"/>
    <w:rsid w:val="001B57CD"/>
    <w:rsid w:val="001B5BD0"/>
    <w:rsid w:val="001B5DD5"/>
    <w:rsid w:val="001B5F5A"/>
    <w:rsid w:val="001B6002"/>
    <w:rsid w:val="001B63FB"/>
    <w:rsid w:val="001B68F8"/>
    <w:rsid w:val="001B6D7C"/>
    <w:rsid w:val="001B6F0F"/>
    <w:rsid w:val="001B6F36"/>
    <w:rsid w:val="001B73DD"/>
    <w:rsid w:val="001B7A48"/>
    <w:rsid w:val="001B7EAA"/>
    <w:rsid w:val="001C01B8"/>
    <w:rsid w:val="001C07A7"/>
    <w:rsid w:val="001C0DB2"/>
    <w:rsid w:val="001C0DD6"/>
    <w:rsid w:val="001C145B"/>
    <w:rsid w:val="001C147B"/>
    <w:rsid w:val="001C15DB"/>
    <w:rsid w:val="001C1D12"/>
    <w:rsid w:val="001C1E1D"/>
    <w:rsid w:val="001C2740"/>
    <w:rsid w:val="001C28A5"/>
    <w:rsid w:val="001C2F96"/>
    <w:rsid w:val="001C3019"/>
    <w:rsid w:val="001C3024"/>
    <w:rsid w:val="001C3394"/>
    <w:rsid w:val="001C34E4"/>
    <w:rsid w:val="001C38CD"/>
    <w:rsid w:val="001C38FF"/>
    <w:rsid w:val="001C3ACD"/>
    <w:rsid w:val="001C3D10"/>
    <w:rsid w:val="001C3E88"/>
    <w:rsid w:val="001C3F98"/>
    <w:rsid w:val="001C4080"/>
    <w:rsid w:val="001C4684"/>
    <w:rsid w:val="001C47B5"/>
    <w:rsid w:val="001C4D90"/>
    <w:rsid w:val="001C541B"/>
    <w:rsid w:val="001C5822"/>
    <w:rsid w:val="001C587C"/>
    <w:rsid w:val="001C58EA"/>
    <w:rsid w:val="001C5AEA"/>
    <w:rsid w:val="001C666F"/>
    <w:rsid w:val="001C66F0"/>
    <w:rsid w:val="001C74FC"/>
    <w:rsid w:val="001C7BC3"/>
    <w:rsid w:val="001D0113"/>
    <w:rsid w:val="001D073E"/>
    <w:rsid w:val="001D0A43"/>
    <w:rsid w:val="001D0A74"/>
    <w:rsid w:val="001D0E0F"/>
    <w:rsid w:val="001D0F97"/>
    <w:rsid w:val="001D1082"/>
    <w:rsid w:val="001D1454"/>
    <w:rsid w:val="001D15FF"/>
    <w:rsid w:val="001D1790"/>
    <w:rsid w:val="001D1BDA"/>
    <w:rsid w:val="001D2F58"/>
    <w:rsid w:val="001D38BF"/>
    <w:rsid w:val="001D399A"/>
    <w:rsid w:val="001D3E76"/>
    <w:rsid w:val="001D449B"/>
    <w:rsid w:val="001D4917"/>
    <w:rsid w:val="001D4974"/>
    <w:rsid w:val="001D4E8A"/>
    <w:rsid w:val="001D4E92"/>
    <w:rsid w:val="001D5137"/>
    <w:rsid w:val="001D55A0"/>
    <w:rsid w:val="001D5903"/>
    <w:rsid w:val="001D5A79"/>
    <w:rsid w:val="001D5FD9"/>
    <w:rsid w:val="001D65D8"/>
    <w:rsid w:val="001D7049"/>
    <w:rsid w:val="001D7188"/>
    <w:rsid w:val="001D7A11"/>
    <w:rsid w:val="001D7CCE"/>
    <w:rsid w:val="001E0010"/>
    <w:rsid w:val="001E0328"/>
    <w:rsid w:val="001E057C"/>
    <w:rsid w:val="001E0A67"/>
    <w:rsid w:val="001E1881"/>
    <w:rsid w:val="001E1971"/>
    <w:rsid w:val="001E1C18"/>
    <w:rsid w:val="001E1C3C"/>
    <w:rsid w:val="001E21B3"/>
    <w:rsid w:val="001E26CB"/>
    <w:rsid w:val="001E29DA"/>
    <w:rsid w:val="001E2DBA"/>
    <w:rsid w:val="001E2E89"/>
    <w:rsid w:val="001E386F"/>
    <w:rsid w:val="001E3DB6"/>
    <w:rsid w:val="001E498E"/>
    <w:rsid w:val="001E4B26"/>
    <w:rsid w:val="001E4E5B"/>
    <w:rsid w:val="001E53F1"/>
    <w:rsid w:val="001E55B4"/>
    <w:rsid w:val="001E579F"/>
    <w:rsid w:val="001E6193"/>
    <w:rsid w:val="001E659F"/>
    <w:rsid w:val="001E67BA"/>
    <w:rsid w:val="001E68CC"/>
    <w:rsid w:val="001E6A90"/>
    <w:rsid w:val="001E6D3B"/>
    <w:rsid w:val="001E6F6B"/>
    <w:rsid w:val="001E723F"/>
    <w:rsid w:val="001E73A7"/>
    <w:rsid w:val="001E795C"/>
    <w:rsid w:val="001E7A2A"/>
    <w:rsid w:val="001E7DCD"/>
    <w:rsid w:val="001E7F2D"/>
    <w:rsid w:val="001F0208"/>
    <w:rsid w:val="001F0562"/>
    <w:rsid w:val="001F05B3"/>
    <w:rsid w:val="001F06A3"/>
    <w:rsid w:val="001F091B"/>
    <w:rsid w:val="001F0DD7"/>
    <w:rsid w:val="001F1224"/>
    <w:rsid w:val="001F1392"/>
    <w:rsid w:val="001F1511"/>
    <w:rsid w:val="001F15DE"/>
    <w:rsid w:val="001F1816"/>
    <w:rsid w:val="001F182E"/>
    <w:rsid w:val="001F22C1"/>
    <w:rsid w:val="001F2853"/>
    <w:rsid w:val="001F2E22"/>
    <w:rsid w:val="001F2F73"/>
    <w:rsid w:val="001F3551"/>
    <w:rsid w:val="001F3600"/>
    <w:rsid w:val="001F3E9A"/>
    <w:rsid w:val="001F48F2"/>
    <w:rsid w:val="001F4A38"/>
    <w:rsid w:val="001F5178"/>
    <w:rsid w:val="001F61E6"/>
    <w:rsid w:val="001F6CC9"/>
    <w:rsid w:val="001F78CF"/>
    <w:rsid w:val="001F7987"/>
    <w:rsid w:val="001F7BB6"/>
    <w:rsid w:val="001F7C24"/>
    <w:rsid w:val="0020027C"/>
    <w:rsid w:val="0020081D"/>
    <w:rsid w:val="00200B20"/>
    <w:rsid w:val="00200E23"/>
    <w:rsid w:val="00200F00"/>
    <w:rsid w:val="00200F07"/>
    <w:rsid w:val="00201479"/>
    <w:rsid w:val="00202065"/>
    <w:rsid w:val="002021B8"/>
    <w:rsid w:val="00202509"/>
    <w:rsid w:val="00202BF8"/>
    <w:rsid w:val="00202D85"/>
    <w:rsid w:val="00203AF3"/>
    <w:rsid w:val="00203CA1"/>
    <w:rsid w:val="00203D01"/>
    <w:rsid w:val="00203F77"/>
    <w:rsid w:val="002044BC"/>
    <w:rsid w:val="002047CB"/>
    <w:rsid w:val="00204872"/>
    <w:rsid w:val="00205040"/>
    <w:rsid w:val="002050E5"/>
    <w:rsid w:val="00205388"/>
    <w:rsid w:val="002054C9"/>
    <w:rsid w:val="0020556F"/>
    <w:rsid w:val="0020598B"/>
    <w:rsid w:val="00205AF3"/>
    <w:rsid w:val="00206752"/>
    <w:rsid w:val="00206776"/>
    <w:rsid w:val="00206A17"/>
    <w:rsid w:val="00206C05"/>
    <w:rsid w:val="0020705E"/>
    <w:rsid w:val="00207596"/>
    <w:rsid w:val="00207B93"/>
    <w:rsid w:val="00207EDE"/>
    <w:rsid w:val="00210190"/>
    <w:rsid w:val="002105CE"/>
    <w:rsid w:val="002105FE"/>
    <w:rsid w:val="002111DF"/>
    <w:rsid w:val="00211981"/>
    <w:rsid w:val="00211DDB"/>
    <w:rsid w:val="002120BD"/>
    <w:rsid w:val="0021226C"/>
    <w:rsid w:val="00212AB1"/>
    <w:rsid w:val="00213304"/>
    <w:rsid w:val="0021336D"/>
    <w:rsid w:val="002135F5"/>
    <w:rsid w:val="002137BF"/>
    <w:rsid w:val="00213A11"/>
    <w:rsid w:val="002141A7"/>
    <w:rsid w:val="0021421B"/>
    <w:rsid w:val="00214611"/>
    <w:rsid w:val="00214B0A"/>
    <w:rsid w:val="00214CAD"/>
    <w:rsid w:val="00214CBD"/>
    <w:rsid w:val="00214DB5"/>
    <w:rsid w:val="00214EB8"/>
    <w:rsid w:val="00214FF8"/>
    <w:rsid w:val="002153F7"/>
    <w:rsid w:val="0021596F"/>
    <w:rsid w:val="00215CE2"/>
    <w:rsid w:val="00215F5A"/>
    <w:rsid w:val="002160F8"/>
    <w:rsid w:val="00216189"/>
    <w:rsid w:val="00216465"/>
    <w:rsid w:val="00216CE5"/>
    <w:rsid w:val="0021787A"/>
    <w:rsid w:val="002178AA"/>
    <w:rsid w:val="00217BA6"/>
    <w:rsid w:val="00217CBD"/>
    <w:rsid w:val="00217DBA"/>
    <w:rsid w:val="0022003C"/>
    <w:rsid w:val="00220063"/>
    <w:rsid w:val="002207E9"/>
    <w:rsid w:val="0022089F"/>
    <w:rsid w:val="00220B88"/>
    <w:rsid w:val="00220DE4"/>
    <w:rsid w:val="00220EF1"/>
    <w:rsid w:val="00220F64"/>
    <w:rsid w:val="00220FC6"/>
    <w:rsid w:val="00221355"/>
    <w:rsid w:val="00221D20"/>
    <w:rsid w:val="00221E0B"/>
    <w:rsid w:val="00221E71"/>
    <w:rsid w:val="00221EA5"/>
    <w:rsid w:val="00221FED"/>
    <w:rsid w:val="0022210B"/>
    <w:rsid w:val="0022239B"/>
    <w:rsid w:val="002223EA"/>
    <w:rsid w:val="00222FD3"/>
    <w:rsid w:val="0022316E"/>
    <w:rsid w:val="002234C3"/>
    <w:rsid w:val="00223709"/>
    <w:rsid w:val="0022380E"/>
    <w:rsid w:val="002241F1"/>
    <w:rsid w:val="0022477C"/>
    <w:rsid w:val="002249DB"/>
    <w:rsid w:val="00225078"/>
    <w:rsid w:val="00225791"/>
    <w:rsid w:val="002257C4"/>
    <w:rsid w:val="00226267"/>
    <w:rsid w:val="002262DB"/>
    <w:rsid w:val="00226581"/>
    <w:rsid w:val="0022664F"/>
    <w:rsid w:val="002267CC"/>
    <w:rsid w:val="00226A28"/>
    <w:rsid w:val="00226E34"/>
    <w:rsid w:val="00226EFC"/>
    <w:rsid w:val="002276AA"/>
    <w:rsid w:val="0022770C"/>
    <w:rsid w:val="0022790C"/>
    <w:rsid w:val="0022796C"/>
    <w:rsid w:val="00227C29"/>
    <w:rsid w:val="00227C2E"/>
    <w:rsid w:val="0023026C"/>
    <w:rsid w:val="002302FE"/>
    <w:rsid w:val="0023093F"/>
    <w:rsid w:val="002310EC"/>
    <w:rsid w:val="002311E6"/>
    <w:rsid w:val="00231386"/>
    <w:rsid w:val="0023178B"/>
    <w:rsid w:val="00231928"/>
    <w:rsid w:val="002319B0"/>
    <w:rsid w:val="00231C4A"/>
    <w:rsid w:val="002321C3"/>
    <w:rsid w:val="002323B3"/>
    <w:rsid w:val="00232794"/>
    <w:rsid w:val="002329F7"/>
    <w:rsid w:val="00232DA0"/>
    <w:rsid w:val="00233154"/>
    <w:rsid w:val="00233348"/>
    <w:rsid w:val="002338C7"/>
    <w:rsid w:val="00233B58"/>
    <w:rsid w:val="002344E2"/>
    <w:rsid w:val="00234836"/>
    <w:rsid w:val="0023490F"/>
    <w:rsid w:val="00234A1E"/>
    <w:rsid w:val="00234EC0"/>
    <w:rsid w:val="002353E2"/>
    <w:rsid w:val="00235479"/>
    <w:rsid w:val="002356FC"/>
    <w:rsid w:val="002358B5"/>
    <w:rsid w:val="00235A32"/>
    <w:rsid w:val="00235F88"/>
    <w:rsid w:val="00236397"/>
    <w:rsid w:val="00236A3B"/>
    <w:rsid w:val="00236E68"/>
    <w:rsid w:val="00236F67"/>
    <w:rsid w:val="00237036"/>
    <w:rsid w:val="0023793B"/>
    <w:rsid w:val="00237CA7"/>
    <w:rsid w:val="00240767"/>
    <w:rsid w:val="0024079C"/>
    <w:rsid w:val="002409DB"/>
    <w:rsid w:val="00240BA2"/>
    <w:rsid w:val="00240C0F"/>
    <w:rsid w:val="00240CC5"/>
    <w:rsid w:val="00241173"/>
    <w:rsid w:val="00241561"/>
    <w:rsid w:val="00241745"/>
    <w:rsid w:val="0024183E"/>
    <w:rsid w:val="00241F21"/>
    <w:rsid w:val="00241F2B"/>
    <w:rsid w:val="00242700"/>
    <w:rsid w:val="002427B6"/>
    <w:rsid w:val="00242971"/>
    <w:rsid w:val="00242ABB"/>
    <w:rsid w:val="00242C24"/>
    <w:rsid w:val="00243170"/>
    <w:rsid w:val="00243681"/>
    <w:rsid w:val="0024375D"/>
    <w:rsid w:val="002438A7"/>
    <w:rsid w:val="00243D7B"/>
    <w:rsid w:val="00243DB3"/>
    <w:rsid w:val="002441B1"/>
    <w:rsid w:val="0024422E"/>
    <w:rsid w:val="0024454A"/>
    <w:rsid w:val="0024454F"/>
    <w:rsid w:val="002446F0"/>
    <w:rsid w:val="00244AA1"/>
    <w:rsid w:val="00245139"/>
    <w:rsid w:val="00245574"/>
    <w:rsid w:val="0024570C"/>
    <w:rsid w:val="00245730"/>
    <w:rsid w:val="00245829"/>
    <w:rsid w:val="00245C4E"/>
    <w:rsid w:val="00245D55"/>
    <w:rsid w:val="00245DA5"/>
    <w:rsid w:val="00245DB3"/>
    <w:rsid w:val="002460FB"/>
    <w:rsid w:val="00246117"/>
    <w:rsid w:val="00246321"/>
    <w:rsid w:val="00246D97"/>
    <w:rsid w:val="002470F6"/>
    <w:rsid w:val="00250353"/>
    <w:rsid w:val="00250584"/>
    <w:rsid w:val="00250D78"/>
    <w:rsid w:val="00251501"/>
    <w:rsid w:val="00251561"/>
    <w:rsid w:val="002516A8"/>
    <w:rsid w:val="00251C54"/>
    <w:rsid w:val="00252193"/>
    <w:rsid w:val="00252B0D"/>
    <w:rsid w:val="002530B0"/>
    <w:rsid w:val="00253128"/>
    <w:rsid w:val="00253B24"/>
    <w:rsid w:val="00253E5F"/>
    <w:rsid w:val="002541AF"/>
    <w:rsid w:val="002541BE"/>
    <w:rsid w:val="0025464B"/>
    <w:rsid w:val="00254717"/>
    <w:rsid w:val="002548C5"/>
    <w:rsid w:val="002548CD"/>
    <w:rsid w:val="00254B3E"/>
    <w:rsid w:val="00254EC3"/>
    <w:rsid w:val="00254F95"/>
    <w:rsid w:val="0025509C"/>
    <w:rsid w:val="0025509E"/>
    <w:rsid w:val="002552CE"/>
    <w:rsid w:val="002557C4"/>
    <w:rsid w:val="00255852"/>
    <w:rsid w:val="00255854"/>
    <w:rsid w:val="00255C15"/>
    <w:rsid w:val="00255FB7"/>
    <w:rsid w:val="002563E9"/>
    <w:rsid w:val="00256987"/>
    <w:rsid w:val="00257BA3"/>
    <w:rsid w:val="00257E0C"/>
    <w:rsid w:val="00260020"/>
    <w:rsid w:val="00260A65"/>
    <w:rsid w:val="00260B89"/>
    <w:rsid w:val="00260CF1"/>
    <w:rsid w:val="00260D56"/>
    <w:rsid w:val="00260E7C"/>
    <w:rsid w:val="00261D96"/>
    <w:rsid w:val="00261E86"/>
    <w:rsid w:val="00261EE5"/>
    <w:rsid w:val="00262B2B"/>
    <w:rsid w:val="00262DEC"/>
    <w:rsid w:val="00263070"/>
    <w:rsid w:val="00263618"/>
    <w:rsid w:val="002636AE"/>
    <w:rsid w:val="0026403B"/>
    <w:rsid w:val="00264066"/>
    <w:rsid w:val="00264298"/>
    <w:rsid w:val="00264B28"/>
    <w:rsid w:val="00264DD6"/>
    <w:rsid w:val="00264F8B"/>
    <w:rsid w:val="00265048"/>
    <w:rsid w:val="002653BB"/>
    <w:rsid w:val="00265478"/>
    <w:rsid w:val="002659AB"/>
    <w:rsid w:val="00265A96"/>
    <w:rsid w:val="002660A9"/>
    <w:rsid w:val="002664E3"/>
    <w:rsid w:val="002665F3"/>
    <w:rsid w:val="0026680C"/>
    <w:rsid w:val="0026681C"/>
    <w:rsid w:val="00266967"/>
    <w:rsid w:val="00266EC8"/>
    <w:rsid w:val="00267330"/>
    <w:rsid w:val="00267396"/>
    <w:rsid w:val="002677EC"/>
    <w:rsid w:val="00267B0A"/>
    <w:rsid w:val="00267B53"/>
    <w:rsid w:val="00267B99"/>
    <w:rsid w:val="00267E6F"/>
    <w:rsid w:val="0027000B"/>
    <w:rsid w:val="00270CC2"/>
    <w:rsid w:val="00271502"/>
    <w:rsid w:val="0027185F"/>
    <w:rsid w:val="00271C6A"/>
    <w:rsid w:val="00271EA8"/>
    <w:rsid w:val="002723B1"/>
    <w:rsid w:val="002726E2"/>
    <w:rsid w:val="00273073"/>
    <w:rsid w:val="0027387E"/>
    <w:rsid w:val="002741E9"/>
    <w:rsid w:val="002749E4"/>
    <w:rsid w:val="00274E71"/>
    <w:rsid w:val="00274F43"/>
    <w:rsid w:val="00274FEE"/>
    <w:rsid w:val="002758F7"/>
    <w:rsid w:val="0027590A"/>
    <w:rsid w:val="002760F5"/>
    <w:rsid w:val="00276196"/>
    <w:rsid w:val="0027647D"/>
    <w:rsid w:val="002766F3"/>
    <w:rsid w:val="00276A16"/>
    <w:rsid w:val="00276A39"/>
    <w:rsid w:val="00276B67"/>
    <w:rsid w:val="00276C94"/>
    <w:rsid w:val="00276E01"/>
    <w:rsid w:val="002770CA"/>
    <w:rsid w:val="002775A2"/>
    <w:rsid w:val="00277D7B"/>
    <w:rsid w:val="00277DAF"/>
    <w:rsid w:val="00277FB8"/>
    <w:rsid w:val="00280095"/>
    <w:rsid w:val="002801B6"/>
    <w:rsid w:val="00280512"/>
    <w:rsid w:val="0028082E"/>
    <w:rsid w:val="00280859"/>
    <w:rsid w:val="00280E86"/>
    <w:rsid w:val="00281257"/>
    <w:rsid w:val="00282C52"/>
    <w:rsid w:val="00283FEF"/>
    <w:rsid w:val="0028408A"/>
    <w:rsid w:val="00284862"/>
    <w:rsid w:val="00284A23"/>
    <w:rsid w:val="0028521A"/>
    <w:rsid w:val="002857D6"/>
    <w:rsid w:val="00285890"/>
    <w:rsid w:val="002866C5"/>
    <w:rsid w:val="0028670B"/>
    <w:rsid w:val="00286AA1"/>
    <w:rsid w:val="00286B4A"/>
    <w:rsid w:val="00286F94"/>
    <w:rsid w:val="002875E7"/>
    <w:rsid w:val="00287D10"/>
    <w:rsid w:val="002900DA"/>
    <w:rsid w:val="00290836"/>
    <w:rsid w:val="0029085B"/>
    <w:rsid w:val="00290864"/>
    <w:rsid w:val="00290BE3"/>
    <w:rsid w:val="00290E6E"/>
    <w:rsid w:val="00290E8D"/>
    <w:rsid w:val="0029118B"/>
    <w:rsid w:val="00291A3A"/>
    <w:rsid w:val="00291C63"/>
    <w:rsid w:val="00291E45"/>
    <w:rsid w:val="00291F3B"/>
    <w:rsid w:val="00292540"/>
    <w:rsid w:val="00292AEC"/>
    <w:rsid w:val="00292B6E"/>
    <w:rsid w:val="00293392"/>
    <w:rsid w:val="00293D92"/>
    <w:rsid w:val="00294794"/>
    <w:rsid w:val="002949EA"/>
    <w:rsid w:val="00294E3C"/>
    <w:rsid w:val="00294FF8"/>
    <w:rsid w:val="00295309"/>
    <w:rsid w:val="00295C59"/>
    <w:rsid w:val="00295F1A"/>
    <w:rsid w:val="002960A8"/>
    <w:rsid w:val="0029621A"/>
    <w:rsid w:val="00296612"/>
    <w:rsid w:val="0029682A"/>
    <w:rsid w:val="002968E7"/>
    <w:rsid w:val="002968FF"/>
    <w:rsid w:val="0029699D"/>
    <w:rsid w:val="00296B4C"/>
    <w:rsid w:val="00296CEB"/>
    <w:rsid w:val="00296EFB"/>
    <w:rsid w:val="00296F35"/>
    <w:rsid w:val="00297231"/>
    <w:rsid w:val="00297E7F"/>
    <w:rsid w:val="00297E9C"/>
    <w:rsid w:val="00297FA6"/>
    <w:rsid w:val="002A000A"/>
    <w:rsid w:val="002A0027"/>
    <w:rsid w:val="002A0247"/>
    <w:rsid w:val="002A0318"/>
    <w:rsid w:val="002A0C67"/>
    <w:rsid w:val="002A0D8B"/>
    <w:rsid w:val="002A1498"/>
    <w:rsid w:val="002A14F2"/>
    <w:rsid w:val="002A15CB"/>
    <w:rsid w:val="002A1811"/>
    <w:rsid w:val="002A1AC7"/>
    <w:rsid w:val="002A1B89"/>
    <w:rsid w:val="002A1D74"/>
    <w:rsid w:val="002A1EE7"/>
    <w:rsid w:val="002A22F1"/>
    <w:rsid w:val="002A2AB2"/>
    <w:rsid w:val="002A2E4A"/>
    <w:rsid w:val="002A3270"/>
    <w:rsid w:val="002A3CAD"/>
    <w:rsid w:val="002A3D05"/>
    <w:rsid w:val="002A3DED"/>
    <w:rsid w:val="002A4043"/>
    <w:rsid w:val="002A4200"/>
    <w:rsid w:val="002A4667"/>
    <w:rsid w:val="002A47F4"/>
    <w:rsid w:val="002A4A19"/>
    <w:rsid w:val="002A5138"/>
    <w:rsid w:val="002A6163"/>
    <w:rsid w:val="002A6960"/>
    <w:rsid w:val="002A6D2A"/>
    <w:rsid w:val="002A6D8B"/>
    <w:rsid w:val="002A6D8C"/>
    <w:rsid w:val="002A6ED7"/>
    <w:rsid w:val="002A6FEE"/>
    <w:rsid w:val="002A71F6"/>
    <w:rsid w:val="002A7704"/>
    <w:rsid w:val="002A78C0"/>
    <w:rsid w:val="002A7C09"/>
    <w:rsid w:val="002A7D02"/>
    <w:rsid w:val="002A7EB0"/>
    <w:rsid w:val="002A7F69"/>
    <w:rsid w:val="002A7F79"/>
    <w:rsid w:val="002B0013"/>
    <w:rsid w:val="002B00F5"/>
    <w:rsid w:val="002B022F"/>
    <w:rsid w:val="002B0498"/>
    <w:rsid w:val="002B07DF"/>
    <w:rsid w:val="002B0C43"/>
    <w:rsid w:val="002B1147"/>
    <w:rsid w:val="002B1359"/>
    <w:rsid w:val="002B1A30"/>
    <w:rsid w:val="002B1E6F"/>
    <w:rsid w:val="002B1EC9"/>
    <w:rsid w:val="002B271F"/>
    <w:rsid w:val="002B2FF2"/>
    <w:rsid w:val="002B3624"/>
    <w:rsid w:val="002B3990"/>
    <w:rsid w:val="002B3AB2"/>
    <w:rsid w:val="002B3BB0"/>
    <w:rsid w:val="002B3BF8"/>
    <w:rsid w:val="002B3E7F"/>
    <w:rsid w:val="002B4815"/>
    <w:rsid w:val="002B4A4C"/>
    <w:rsid w:val="002B4B0A"/>
    <w:rsid w:val="002B4C7F"/>
    <w:rsid w:val="002B4D3E"/>
    <w:rsid w:val="002B5105"/>
    <w:rsid w:val="002B5927"/>
    <w:rsid w:val="002B5C8F"/>
    <w:rsid w:val="002B5DC7"/>
    <w:rsid w:val="002B6132"/>
    <w:rsid w:val="002B69E3"/>
    <w:rsid w:val="002B6D04"/>
    <w:rsid w:val="002B6E66"/>
    <w:rsid w:val="002B6EBA"/>
    <w:rsid w:val="002B70E4"/>
    <w:rsid w:val="002B7380"/>
    <w:rsid w:val="002B7755"/>
    <w:rsid w:val="002B782D"/>
    <w:rsid w:val="002B7902"/>
    <w:rsid w:val="002C00CC"/>
    <w:rsid w:val="002C06A0"/>
    <w:rsid w:val="002C0DB4"/>
    <w:rsid w:val="002C0DE1"/>
    <w:rsid w:val="002C123C"/>
    <w:rsid w:val="002C1421"/>
    <w:rsid w:val="002C173D"/>
    <w:rsid w:val="002C1CE2"/>
    <w:rsid w:val="002C21F4"/>
    <w:rsid w:val="002C2316"/>
    <w:rsid w:val="002C29AE"/>
    <w:rsid w:val="002C29DF"/>
    <w:rsid w:val="002C2DE3"/>
    <w:rsid w:val="002C3ABC"/>
    <w:rsid w:val="002C3E46"/>
    <w:rsid w:val="002C40D3"/>
    <w:rsid w:val="002C41B4"/>
    <w:rsid w:val="002C495F"/>
    <w:rsid w:val="002C4F35"/>
    <w:rsid w:val="002C53D8"/>
    <w:rsid w:val="002C5632"/>
    <w:rsid w:val="002C5A6C"/>
    <w:rsid w:val="002C5AE8"/>
    <w:rsid w:val="002C5CEA"/>
    <w:rsid w:val="002C6035"/>
    <w:rsid w:val="002C6268"/>
    <w:rsid w:val="002C6292"/>
    <w:rsid w:val="002C6365"/>
    <w:rsid w:val="002C6385"/>
    <w:rsid w:val="002C6C0C"/>
    <w:rsid w:val="002C6ED4"/>
    <w:rsid w:val="002C6EE8"/>
    <w:rsid w:val="002C6FB5"/>
    <w:rsid w:val="002C710F"/>
    <w:rsid w:val="002C74A9"/>
    <w:rsid w:val="002C76D3"/>
    <w:rsid w:val="002D028F"/>
    <w:rsid w:val="002D03DF"/>
    <w:rsid w:val="002D0523"/>
    <w:rsid w:val="002D07F0"/>
    <w:rsid w:val="002D089D"/>
    <w:rsid w:val="002D0AA6"/>
    <w:rsid w:val="002D0F97"/>
    <w:rsid w:val="002D1435"/>
    <w:rsid w:val="002D188F"/>
    <w:rsid w:val="002D1907"/>
    <w:rsid w:val="002D1ADA"/>
    <w:rsid w:val="002D207B"/>
    <w:rsid w:val="002D2C18"/>
    <w:rsid w:val="002D2FC5"/>
    <w:rsid w:val="002D31D8"/>
    <w:rsid w:val="002D34B4"/>
    <w:rsid w:val="002D44FA"/>
    <w:rsid w:val="002D45BA"/>
    <w:rsid w:val="002D47A3"/>
    <w:rsid w:val="002D4D8D"/>
    <w:rsid w:val="002D552C"/>
    <w:rsid w:val="002D5572"/>
    <w:rsid w:val="002D5DA2"/>
    <w:rsid w:val="002D61A5"/>
    <w:rsid w:val="002D61E1"/>
    <w:rsid w:val="002D65B5"/>
    <w:rsid w:val="002D6B5A"/>
    <w:rsid w:val="002D6B6A"/>
    <w:rsid w:val="002D6DA3"/>
    <w:rsid w:val="002D6E31"/>
    <w:rsid w:val="002D6FE2"/>
    <w:rsid w:val="002D71DB"/>
    <w:rsid w:val="002D7405"/>
    <w:rsid w:val="002D75BF"/>
    <w:rsid w:val="002D798B"/>
    <w:rsid w:val="002D7B92"/>
    <w:rsid w:val="002D7DD3"/>
    <w:rsid w:val="002D7FAA"/>
    <w:rsid w:val="002E0346"/>
    <w:rsid w:val="002E0350"/>
    <w:rsid w:val="002E04F0"/>
    <w:rsid w:val="002E1551"/>
    <w:rsid w:val="002E2190"/>
    <w:rsid w:val="002E2317"/>
    <w:rsid w:val="002E3298"/>
    <w:rsid w:val="002E393F"/>
    <w:rsid w:val="002E3B84"/>
    <w:rsid w:val="002E3CDB"/>
    <w:rsid w:val="002E3DD0"/>
    <w:rsid w:val="002E47A1"/>
    <w:rsid w:val="002E48B7"/>
    <w:rsid w:val="002E4931"/>
    <w:rsid w:val="002E4A1C"/>
    <w:rsid w:val="002E4A9C"/>
    <w:rsid w:val="002E4B84"/>
    <w:rsid w:val="002E4D48"/>
    <w:rsid w:val="002E56E5"/>
    <w:rsid w:val="002E5DA0"/>
    <w:rsid w:val="002E61ED"/>
    <w:rsid w:val="002E64F0"/>
    <w:rsid w:val="002E6D0C"/>
    <w:rsid w:val="002E6FD8"/>
    <w:rsid w:val="002E71B8"/>
    <w:rsid w:val="002E76EC"/>
    <w:rsid w:val="002E7754"/>
    <w:rsid w:val="002E7E01"/>
    <w:rsid w:val="002F0256"/>
    <w:rsid w:val="002F02A7"/>
    <w:rsid w:val="002F0447"/>
    <w:rsid w:val="002F05C8"/>
    <w:rsid w:val="002F13C5"/>
    <w:rsid w:val="002F13DA"/>
    <w:rsid w:val="002F1AFF"/>
    <w:rsid w:val="002F2081"/>
    <w:rsid w:val="002F20B0"/>
    <w:rsid w:val="002F2120"/>
    <w:rsid w:val="002F23B6"/>
    <w:rsid w:val="002F272B"/>
    <w:rsid w:val="002F2909"/>
    <w:rsid w:val="002F293D"/>
    <w:rsid w:val="002F2DB5"/>
    <w:rsid w:val="002F2EEE"/>
    <w:rsid w:val="002F31F9"/>
    <w:rsid w:val="002F3285"/>
    <w:rsid w:val="002F32E9"/>
    <w:rsid w:val="002F33BC"/>
    <w:rsid w:val="002F343F"/>
    <w:rsid w:val="002F34F8"/>
    <w:rsid w:val="002F35C4"/>
    <w:rsid w:val="002F3855"/>
    <w:rsid w:val="002F388E"/>
    <w:rsid w:val="002F38CC"/>
    <w:rsid w:val="002F3F79"/>
    <w:rsid w:val="002F4945"/>
    <w:rsid w:val="002F4ED5"/>
    <w:rsid w:val="002F580F"/>
    <w:rsid w:val="002F588A"/>
    <w:rsid w:val="002F5A28"/>
    <w:rsid w:val="002F65D0"/>
    <w:rsid w:val="002F68FD"/>
    <w:rsid w:val="002F6B8A"/>
    <w:rsid w:val="002F6C8A"/>
    <w:rsid w:val="002F6F5C"/>
    <w:rsid w:val="002F7310"/>
    <w:rsid w:val="002F772E"/>
    <w:rsid w:val="002F7B66"/>
    <w:rsid w:val="00300293"/>
    <w:rsid w:val="00300D60"/>
    <w:rsid w:val="00300ED1"/>
    <w:rsid w:val="00301707"/>
    <w:rsid w:val="003017EA"/>
    <w:rsid w:val="00301B85"/>
    <w:rsid w:val="00302295"/>
    <w:rsid w:val="00302651"/>
    <w:rsid w:val="003029C7"/>
    <w:rsid w:val="003029DF"/>
    <w:rsid w:val="00302D22"/>
    <w:rsid w:val="00302FA9"/>
    <w:rsid w:val="003034D2"/>
    <w:rsid w:val="003034FC"/>
    <w:rsid w:val="003038F1"/>
    <w:rsid w:val="003039E2"/>
    <w:rsid w:val="00303A7D"/>
    <w:rsid w:val="00303CED"/>
    <w:rsid w:val="00304289"/>
    <w:rsid w:val="003043D8"/>
    <w:rsid w:val="00304DF7"/>
    <w:rsid w:val="00304F35"/>
    <w:rsid w:val="00305309"/>
    <w:rsid w:val="00305724"/>
    <w:rsid w:val="003057DE"/>
    <w:rsid w:val="003059FF"/>
    <w:rsid w:val="003062AD"/>
    <w:rsid w:val="003062B7"/>
    <w:rsid w:val="00306AF9"/>
    <w:rsid w:val="00306D86"/>
    <w:rsid w:val="003072FE"/>
    <w:rsid w:val="00307462"/>
    <w:rsid w:val="00307895"/>
    <w:rsid w:val="00307E17"/>
    <w:rsid w:val="00307ED8"/>
    <w:rsid w:val="00310262"/>
    <w:rsid w:val="0031026E"/>
    <w:rsid w:val="0031046A"/>
    <w:rsid w:val="003104F3"/>
    <w:rsid w:val="00310669"/>
    <w:rsid w:val="0031094E"/>
    <w:rsid w:val="00310960"/>
    <w:rsid w:val="00310A11"/>
    <w:rsid w:val="00310A38"/>
    <w:rsid w:val="00311780"/>
    <w:rsid w:val="00311E5B"/>
    <w:rsid w:val="003122A7"/>
    <w:rsid w:val="0031273B"/>
    <w:rsid w:val="0031288B"/>
    <w:rsid w:val="00312E44"/>
    <w:rsid w:val="00312FCD"/>
    <w:rsid w:val="00313A33"/>
    <w:rsid w:val="003140A8"/>
    <w:rsid w:val="00314165"/>
    <w:rsid w:val="00314322"/>
    <w:rsid w:val="00314774"/>
    <w:rsid w:val="00314B4F"/>
    <w:rsid w:val="00314E52"/>
    <w:rsid w:val="00315194"/>
    <w:rsid w:val="003152EB"/>
    <w:rsid w:val="00315366"/>
    <w:rsid w:val="0031556C"/>
    <w:rsid w:val="003155A2"/>
    <w:rsid w:val="00315618"/>
    <w:rsid w:val="00315C8E"/>
    <w:rsid w:val="00315E57"/>
    <w:rsid w:val="00316065"/>
    <w:rsid w:val="00316878"/>
    <w:rsid w:val="00316937"/>
    <w:rsid w:val="00316D04"/>
    <w:rsid w:val="00316DCC"/>
    <w:rsid w:val="00316EEA"/>
    <w:rsid w:val="00317477"/>
    <w:rsid w:val="003176B0"/>
    <w:rsid w:val="00317CD1"/>
    <w:rsid w:val="003201A5"/>
    <w:rsid w:val="003201B6"/>
    <w:rsid w:val="003202A7"/>
    <w:rsid w:val="003203B1"/>
    <w:rsid w:val="0032096A"/>
    <w:rsid w:val="00320B85"/>
    <w:rsid w:val="003217BE"/>
    <w:rsid w:val="00322157"/>
    <w:rsid w:val="00322214"/>
    <w:rsid w:val="0032238E"/>
    <w:rsid w:val="00322417"/>
    <w:rsid w:val="0032259A"/>
    <w:rsid w:val="00322616"/>
    <w:rsid w:val="00322CFE"/>
    <w:rsid w:val="00322F06"/>
    <w:rsid w:val="00323084"/>
    <w:rsid w:val="003230D8"/>
    <w:rsid w:val="0032344A"/>
    <w:rsid w:val="003239B5"/>
    <w:rsid w:val="00323A24"/>
    <w:rsid w:val="00323A73"/>
    <w:rsid w:val="00323AB7"/>
    <w:rsid w:val="00323D26"/>
    <w:rsid w:val="0032404C"/>
    <w:rsid w:val="00324670"/>
    <w:rsid w:val="003248F7"/>
    <w:rsid w:val="00325A45"/>
    <w:rsid w:val="00325AC0"/>
    <w:rsid w:val="00325DEC"/>
    <w:rsid w:val="00326033"/>
    <w:rsid w:val="00326074"/>
    <w:rsid w:val="0032688F"/>
    <w:rsid w:val="00326B4C"/>
    <w:rsid w:val="00326C7F"/>
    <w:rsid w:val="00326DC7"/>
    <w:rsid w:val="00327345"/>
    <w:rsid w:val="00327976"/>
    <w:rsid w:val="00327C6E"/>
    <w:rsid w:val="00327E1C"/>
    <w:rsid w:val="00327E4F"/>
    <w:rsid w:val="003300C9"/>
    <w:rsid w:val="0033094C"/>
    <w:rsid w:val="00330E03"/>
    <w:rsid w:val="00330F04"/>
    <w:rsid w:val="003312C6"/>
    <w:rsid w:val="00331375"/>
    <w:rsid w:val="00331673"/>
    <w:rsid w:val="00331814"/>
    <w:rsid w:val="00331B2D"/>
    <w:rsid w:val="00331E7F"/>
    <w:rsid w:val="00331F87"/>
    <w:rsid w:val="003323E8"/>
    <w:rsid w:val="00332411"/>
    <w:rsid w:val="00332AC6"/>
    <w:rsid w:val="00332B2D"/>
    <w:rsid w:val="00332C5B"/>
    <w:rsid w:val="00332E9C"/>
    <w:rsid w:val="003338D9"/>
    <w:rsid w:val="00333A14"/>
    <w:rsid w:val="00334393"/>
    <w:rsid w:val="0033532C"/>
    <w:rsid w:val="0033571B"/>
    <w:rsid w:val="003359DB"/>
    <w:rsid w:val="00335BE9"/>
    <w:rsid w:val="00335DC7"/>
    <w:rsid w:val="00335FA9"/>
    <w:rsid w:val="003360E5"/>
    <w:rsid w:val="0033755A"/>
    <w:rsid w:val="00337CDC"/>
    <w:rsid w:val="00337D9C"/>
    <w:rsid w:val="00337DDC"/>
    <w:rsid w:val="0034009F"/>
    <w:rsid w:val="0034064D"/>
    <w:rsid w:val="003406C5"/>
    <w:rsid w:val="00340791"/>
    <w:rsid w:val="0034177B"/>
    <w:rsid w:val="00341EE7"/>
    <w:rsid w:val="00341EF6"/>
    <w:rsid w:val="00341FD7"/>
    <w:rsid w:val="0034228A"/>
    <w:rsid w:val="00342A1D"/>
    <w:rsid w:val="003434B8"/>
    <w:rsid w:val="00343AA8"/>
    <w:rsid w:val="00343CCB"/>
    <w:rsid w:val="003441F6"/>
    <w:rsid w:val="00344298"/>
    <w:rsid w:val="00344672"/>
    <w:rsid w:val="00344C5F"/>
    <w:rsid w:val="00344E68"/>
    <w:rsid w:val="00344F63"/>
    <w:rsid w:val="00345092"/>
    <w:rsid w:val="0034529B"/>
    <w:rsid w:val="0034540D"/>
    <w:rsid w:val="00345517"/>
    <w:rsid w:val="00345849"/>
    <w:rsid w:val="00345BC7"/>
    <w:rsid w:val="00346082"/>
    <w:rsid w:val="00346223"/>
    <w:rsid w:val="003464A6"/>
    <w:rsid w:val="00346559"/>
    <w:rsid w:val="003465CE"/>
    <w:rsid w:val="00346962"/>
    <w:rsid w:val="00346A94"/>
    <w:rsid w:val="0034789B"/>
    <w:rsid w:val="003478DF"/>
    <w:rsid w:val="00350282"/>
    <w:rsid w:val="003508E9"/>
    <w:rsid w:val="0035116E"/>
    <w:rsid w:val="00351221"/>
    <w:rsid w:val="003513A8"/>
    <w:rsid w:val="003516AE"/>
    <w:rsid w:val="003516B5"/>
    <w:rsid w:val="0035192B"/>
    <w:rsid w:val="003519A9"/>
    <w:rsid w:val="00351C71"/>
    <w:rsid w:val="003525E3"/>
    <w:rsid w:val="003525FA"/>
    <w:rsid w:val="0035277F"/>
    <w:rsid w:val="003529F1"/>
    <w:rsid w:val="00353B63"/>
    <w:rsid w:val="00353C2B"/>
    <w:rsid w:val="00354044"/>
    <w:rsid w:val="00354885"/>
    <w:rsid w:val="00354A48"/>
    <w:rsid w:val="00354ADC"/>
    <w:rsid w:val="00354EBB"/>
    <w:rsid w:val="003550B9"/>
    <w:rsid w:val="00355207"/>
    <w:rsid w:val="0035591B"/>
    <w:rsid w:val="0035661C"/>
    <w:rsid w:val="003566D1"/>
    <w:rsid w:val="00356B6F"/>
    <w:rsid w:val="00356F6E"/>
    <w:rsid w:val="00357BAE"/>
    <w:rsid w:val="00357D1C"/>
    <w:rsid w:val="00357E95"/>
    <w:rsid w:val="00360046"/>
    <w:rsid w:val="003604A3"/>
    <w:rsid w:val="00360D49"/>
    <w:rsid w:val="00360DA5"/>
    <w:rsid w:val="00360E28"/>
    <w:rsid w:val="00360F88"/>
    <w:rsid w:val="00360FA2"/>
    <w:rsid w:val="0036117F"/>
    <w:rsid w:val="003620BB"/>
    <w:rsid w:val="00362126"/>
    <w:rsid w:val="00363919"/>
    <w:rsid w:val="00363B25"/>
    <w:rsid w:val="003640F6"/>
    <w:rsid w:val="0036457E"/>
    <w:rsid w:val="00364776"/>
    <w:rsid w:val="00364AB3"/>
    <w:rsid w:val="00364AF9"/>
    <w:rsid w:val="00364C99"/>
    <w:rsid w:val="00364EA9"/>
    <w:rsid w:val="00364EB8"/>
    <w:rsid w:val="00364ECE"/>
    <w:rsid w:val="00364FFE"/>
    <w:rsid w:val="00365065"/>
    <w:rsid w:val="0036512A"/>
    <w:rsid w:val="003655BA"/>
    <w:rsid w:val="003657AD"/>
    <w:rsid w:val="00366058"/>
    <w:rsid w:val="003660E4"/>
    <w:rsid w:val="00366868"/>
    <w:rsid w:val="00366B11"/>
    <w:rsid w:val="00366B68"/>
    <w:rsid w:val="00366D17"/>
    <w:rsid w:val="00367BFF"/>
    <w:rsid w:val="00370F84"/>
    <w:rsid w:val="0037114F"/>
    <w:rsid w:val="003711AA"/>
    <w:rsid w:val="00371347"/>
    <w:rsid w:val="00371C81"/>
    <w:rsid w:val="00371D22"/>
    <w:rsid w:val="00371F9F"/>
    <w:rsid w:val="00372043"/>
    <w:rsid w:val="003720A3"/>
    <w:rsid w:val="00372488"/>
    <w:rsid w:val="00372D12"/>
    <w:rsid w:val="00372E0F"/>
    <w:rsid w:val="003737C0"/>
    <w:rsid w:val="0037394F"/>
    <w:rsid w:val="00373BA9"/>
    <w:rsid w:val="00373E79"/>
    <w:rsid w:val="00373EC2"/>
    <w:rsid w:val="00373FCE"/>
    <w:rsid w:val="003741EB"/>
    <w:rsid w:val="00374993"/>
    <w:rsid w:val="00374A83"/>
    <w:rsid w:val="00374F98"/>
    <w:rsid w:val="003753C7"/>
    <w:rsid w:val="003753FE"/>
    <w:rsid w:val="00375890"/>
    <w:rsid w:val="003758CE"/>
    <w:rsid w:val="00375B3D"/>
    <w:rsid w:val="00375BC1"/>
    <w:rsid w:val="00376B76"/>
    <w:rsid w:val="00376ED2"/>
    <w:rsid w:val="0037718E"/>
    <w:rsid w:val="00377497"/>
    <w:rsid w:val="003775AB"/>
    <w:rsid w:val="00377626"/>
    <w:rsid w:val="00377A91"/>
    <w:rsid w:val="00377DF3"/>
    <w:rsid w:val="00380146"/>
    <w:rsid w:val="00380760"/>
    <w:rsid w:val="003808C1"/>
    <w:rsid w:val="00381270"/>
    <w:rsid w:val="003812A6"/>
    <w:rsid w:val="003815B3"/>
    <w:rsid w:val="00381860"/>
    <w:rsid w:val="00381CE6"/>
    <w:rsid w:val="00381EB1"/>
    <w:rsid w:val="00382130"/>
    <w:rsid w:val="003824B1"/>
    <w:rsid w:val="003825E1"/>
    <w:rsid w:val="003826B4"/>
    <w:rsid w:val="00382B92"/>
    <w:rsid w:val="00382D94"/>
    <w:rsid w:val="00383728"/>
    <w:rsid w:val="00383A4D"/>
    <w:rsid w:val="00383C32"/>
    <w:rsid w:val="00383D63"/>
    <w:rsid w:val="00383F7F"/>
    <w:rsid w:val="00384038"/>
    <w:rsid w:val="0038443D"/>
    <w:rsid w:val="003854AE"/>
    <w:rsid w:val="00385A67"/>
    <w:rsid w:val="00385D45"/>
    <w:rsid w:val="0038669D"/>
    <w:rsid w:val="0038706B"/>
    <w:rsid w:val="00387153"/>
    <w:rsid w:val="00387260"/>
    <w:rsid w:val="0038726B"/>
    <w:rsid w:val="00387585"/>
    <w:rsid w:val="00387958"/>
    <w:rsid w:val="003879D8"/>
    <w:rsid w:val="00387EDD"/>
    <w:rsid w:val="00390C47"/>
    <w:rsid w:val="00390CE4"/>
    <w:rsid w:val="0039139D"/>
    <w:rsid w:val="00392869"/>
    <w:rsid w:val="00392A2D"/>
    <w:rsid w:val="00392FD8"/>
    <w:rsid w:val="0039321C"/>
    <w:rsid w:val="00393301"/>
    <w:rsid w:val="003935A5"/>
    <w:rsid w:val="00393835"/>
    <w:rsid w:val="00393F28"/>
    <w:rsid w:val="00394346"/>
    <w:rsid w:val="003943C7"/>
    <w:rsid w:val="00394466"/>
    <w:rsid w:val="0039478D"/>
    <w:rsid w:val="00394AE8"/>
    <w:rsid w:val="00394D1D"/>
    <w:rsid w:val="003953BF"/>
    <w:rsid w:val="0039550A"/>
    <w:rsid w:val="00395548"/>
    <w:rsid w:val="00395ABF"/>
    <w:rsid w:val="00395CEF"/>
    <w:rsid w:val="00395E6B"/>
    <w:rsid w:val="0039680E"/>
    <w:rsid w:val="00396E3A"/>
    <w:rsid w:val="003973A7"/>
    <w:rsid w:val="003975F8"/>
    <w:rsid w:val="0039796E"/>
    <w:rsid w:val="00397FFC"/>
    <w:rsid w:val="003A034D"/>
    <w:rsid w:val="003A0A48"/>
    <w:rsid w:val="003A0CDF"/>
    <w:rsid w:val="003A0DFC"/>
    <w:rsid w:val="003A15F9"/>
    <w:rsid w:val="003A2268"/>
    <w:rsid w:val="003A2B08"/>
    <w:rsid w:val="003A3685"/>
    <w:rsid w:val="003A370E"/>
    <w:rsid w:val="003A39A8"/>
    <w:rsid w:val="003A39FC"/>
    <w:rsid w:val="003A3A19"/>
    <w:rsid w:val="003A3E7E"/>
    <w:rsid w:val="003A42E4"/>
    <w:rsid w:val="003A4460"/>
    <w:rsid w:val="003A4640"/>
    <w:rsid w:val="003A4AE2"/>
    <w:rsid w:val="003A4D7E"/>
    <w:rsid w:val="003A5491"/>
    <w:rsid w:val="003A5969"/>
    <w:rsid w:val="003A5DCE"/>
    <w:rsid w:val="003A5DF5"/>
    <w:rsid w:val="003A68B1"/>
    <w:rsid w:val="003A785C"/>
    <w:rsid w:val="003A788F"/>
    <w:rsid w:val="003A7C2B"/>
    <w:rsid w:val="003A7C35"/>
    <w:rsid w:val="003B0288"/>
    <w:rsid w:val="003B0A87"/>
    <w:rsid w:val="003B0E1D"/>
    <w:rsid w:val="003B1752"/>
    <w:rsid w:val="003B17C2"/>
    <w:rsid w:val="003B1987"/>
    <w:rsid w:val="003B19D0"/>
    <w:rsid w:val="003B1D63"/>
    <w:rsid w:val="003B276C"/>
    <w:rsid w:val="003B2B62"/>
    <w:rsid w:val="003B2F40"/>
    <w:rsid w:val="003B397B"/>
    <w:rsid w:val="003B3985"/>
    <w:rsid w:val="003B3FF2"/>
    <w:rsid w:val="003B4234"/>
    <w:rsid w:val="003B430A"/>
    <w:rsid w:val="003B4384"/>
    <w:rsid w:val="003B4CC1"/>
    <w:rsid w:val="003B54A6"/>
    <w:rsid w:val="003B56B8"/>
    <w:rsid w:val="003B57C9"/>
    <w:rsid w:val="003B57CE"/>
    <w:rsid w:val="003B6862"/>
    <w:rsid w:val="003B77E4"/>
    <w:rsid w:val="003B7858"/>
    <w:rsid w:val="003B7BF2"/>
    <w:rsid w:val="003C0203"/>
    <w:rsid w:val="003C02CF"/>
    <w:rsid w:val="003C0325"/>
    <w:rsid w:val="003C09B6"/>
    <w:rsid w:val="003C0A6E"/>
    <w:rsid w:val="003C0AF3"/>
    <w:rsid w:val="003C0B47"/>
    <w:rsid w:val="003C0E87"/>
    <w:rsid w:val="003C11A5"/>
    <w:rsid w:val="003C12AD"/>
    <w:rsid w:val="003C163F"/>
    <w:rsid w:val="003C2069"/>
    <w:rsid w:val="003C2181"/>
    <w:rsid w:val="003C275B"/>
    <w:rsid w:val="003C2A28"/>
    <w:rsid w:val="003C2D3C"/>
    <w:rsid w:val="003C2DEB"/>
    <w:rsid w:val="003C31EE"/>
    <w:rsid w:val="003C32D4"/>
    <w:rsid w:val="003C3466"/>
    <w:rsid w:val="003C45EB"/>
    <w:rsid w:val="003C46C8"/>
    <w:rsid w:val="003C4FB6"/>
    <w:rsid w:val="003C5214"/>
    <w:rsid w:val="003C619B"/>
    <w:rsid w:val="003C6508"/>
    <w:rsid w:val="003C6BB4"/>
    <w:rsid w:val="003C6CA1"/>
    <w:rsid w:val="003C7183"/>
    <w:rsid w:val="003C7193"/>
    <w:rsid w:val="003C74EC"/>
    <w:rsid w:val="003C7A12"/>
    <w:rsid w:val="003C7FCA"/>
    <w:rsid w:val="003D03E7"/>
    <w:rsid w:val="003D0478"/>
    <w:rsid w:val="003D0933"/>
    <w:rsid w:val="003D1201"/>
    <w:rsid w:val="003D1354"/>
    <w:rsid w:val="003D16BD"/>
    <w:rsid w:val="003D1C1E"/>
    <w:rsid w:val="003D1FD3"/>
    <w:rsid w:val="003D20FE"/>
    <w:rsid w:val="003D2514"/>
    <w:rsid w:val="003D26F5"/>
    <w:rsid w:val="003D3800"/>
    <w:rsid w:val="003D3E7C"/>
    <w:rsid w:val="003D4662"/>
    <w:rsid w:val="003D469B"/>
    <w:rsid w:val="003D4713"/>
    <w:rsid w:val="003D49E8"/>
    <w:rsid w:val="003D4B63"/>
    <w:rsid w:val="003D4CB3"/>
    <w:rsid w:val="003D4D7E"/>
    <w:rsid w:val="003D50F8"/>
    <w:rsid w:val="003D5954"/>
    <w:rsid w:val="003D59ED"/>
    <w:rsid w:val="003D5C1C"/>
    <w:rsid w:val="003D5FB1"/>
    <w:rsid w:val="003D6065"/>
    <w:rsid w:val="003D612D"/>
    <w:rsid w:val="003D6260"/>
    <w:rsid w:val="003D6405"/>
    <w:rsid w:val="003D6E3F"/>
    <w:rsid w:val="003D6E6F"/>
    <w:rsid w:val="003D7184"/>
    <w:rsid w:val="003D742D"/>
    <w:rsid w:val="003E0400"/>
    <w:rsid w:val="003E0420"/>
    <w:rsid w:val="003E04D5"/>
    <w:rsid w:val="003E062C"/>
    <w:rsid w:val="003E0728"/>
    <w:rsid w:val="003E0753"/>
    <w:rsid w:val="003E08B3"/>
    <w:rsid w:val="003E0972"/>
    <w:rsid w:val="003E116A"/>
    <w:rsid w:val="003E1209"/>
    <w:rsid w:val="003E1255"/>
    <w:rsid w:val="003E17B1"/>
    <w:rsid w:val="003E1DEB"/>
    <w:rsid w:val="003E2067"/>
    <w:rsid w:val="003E26C1"/>
    <w:rsid w:val="003E2D15"/>
    <w:rsid w:val="003E2E13"/>
    <w:rsid w:val="003E2EB4"/>
    <w:rsid w:val="003E30AF"/>
    <w:rsid w:val="003E3176"/>
    <w:rsid w:val="003E33FE"/>
    <w:rsid w:val="003E3733"/>
    <w:rsid w:val="003E3955"/>
    <w:rsid w:val="003E3D51"/>
    <w:rsid w:val="003E41B9"/>
    <w:rsid w:val="003E434E"/>
    <w:rsid w:val="003E457B"/>
    <w:rsid w:val="003E4638"/>
    <w:rsid w:val="003E48D0"/>
    <w:rsid w:val="003E4BEC"/>
    <w:rsid w:val="003E4BF3"/>
    <w:rsid w:val="003E4CEE"/>
    <w:rsid w:val="003E59BB"/>
    <w:rsid w:val="003E5D37"/>
    <w:rsid w:val="003E5FFC"/>
    <w:rsid w:val="003E62CF"/>
    <w:rsid w:val="003E6606"/>
    <w:rsid w:val="003E6963"/>
    <w:rsid w:val="003E6B92"/>
    <w:rsid w:val="003E6D16"/>
    <w:rsid w:val="003E6FE2"/>
    <w:rsid w:val="003E7377"/>
    <w:rsid w:val="003E73FC"/>
    <w:rsid w:val="003E7440"/>
    <w:rsid w:val="003E77A5"/>
    <w:rsid w:val="003E7A21"/>
    <w:rsid w:val="003E7BC5"/>
    <w:rsid w:val="003F024C"/>
    <w:rsid w:val="003F0B9C"/>
    <w:rsid w:val="003F0DEE"/>
    <w:rsid w:val="003F0FA2"/>
    <w:rsid w:val="003F0FA4"/>
    <w:rsid w:val="003F13B4"/>
    <w:rsid w:val="003F220B"/>
    <w:rsid w:val="003F2227"/>
    <w:rsid w:val="003F245F"/>
    <w:rsid w:val="003F24E2"/>
    <w:rsid w:val="003F267C"/>
    <w:rsid w:val="003F42F2"/>
    <w:rsid w:val="003F43CA"/>
    <w:rsid w:val="003F4AF7"/>
    <w:rsid w:val="003F4ECC"/>
    <w:rsid w:val="003F521B"/>
    <w:rsid w:val="003F529A"/>
    <w:rsid w:val="003F530E"/>
    <w:rsid w:val="003F551F"/>
    <w:rsid w:val="003F5AB5"/>
    <w:rsid w:val="003F5C05"/>
    <w:rsid w:val="003F5C72"/>
    <w:rsid w:val="003F6112"/>
    <w:rsid w:val="003F61DF"/>
    <w:rsid w:val="003F61E6"/>
    <w:rsid w:val="003F6538"/>
    <w:rsid w:val="003F6572"/>
    <w:rsid w:val="003F6646"/>
    <w:rsid w:val="003F6D41"/>
    <w:rsid w:val="003F6D8F"/>
    <w:rsid w:val="003F7203"/>
    <w:rsid w:val="003F723B"/>
    <w:rsid w:val="003F733A"/>
    <w:rsid w:val="003F7DDB"/>
    <w:rsid w:val="003F7EE1"/>
    <w:rsid w:val="003F7F5A"/>
    <w:rsid w:val="00400205"/>
    <w:rsid w:val="00401044"/>
    <w:rsid w:val="004012A8"/>
    <w:rsid w:val="004013C8"/>
    <w:rsid w:val="0040270C"/>
    <w:rsid w:val="00402A1D"/>
    <w:rsid w:val="00402E60"/>
    <w:rsid w:val="00402FFD"/>
    <w:rsid w:val="004030DA"/>
    <w:rsid w:val="004031E7"/>
    <w:rsid w:val="0040357A"/>
    <w:rsid w:val="004039D4"/>
    <w:rsid w:val="00404435"/>
    <w:rsid w:val="00404499"/>
    <w:rsid w:val="0040472B"/>
    <w:rsid w:val="00404FEC"/>
    <w:rsid w:val="0040503B"/>
    <w:rsid w:val="004050E1"/>
    <w:rsid w:val="0040568C"/>
    <w:rsid w:val="004058A5"/>
    <w:rsid w:val="0040598B"/>
    <w:rsid w:val="00405FBB"/>
    <w:rsid w:val="00406054"/>
    <w:rsid w:val="00406758"/>
    <w:rsid w:val="00406DE5"/>
    <w:rsid w:val="00406E5D"/>
    <w:rsid w:val="0040702F"/>
    <w:rsid w:val="00407D62"/>
    <w:rsid w:val="00407E90"/>
    <w:rsid w:val="00407F29"/>
    <w:rsid w:val="00410139"/>
    <w:rsid w:val="00410432"/>
    <w:rsid w:val="004104F7"/>
    <w:rsid w:val="00410FA0"/>
    <w:rsid w:val="004110ED"/>
    <w:rsid w:val="00411266"/>
    <w:rsid w:val="004112C1"/>
    <w:rsid w:val="004117D1"/>
    <w:rsid w:val="004119DC"/>
    <w:rsid w:val="00411D20"/>
    <w:rsid w:val="00411FDC"/>
    <w:rsid w:val="00411FFB"/>
    <w:rsid w:val="004122AC"/>
    <w:rsid w:val="004124AA"/>
    <w:rsid w:val="0041268E"/>
    <w:rsid w:val="00412927"/>
    <w:rsid w:val="004129C9"/>
    <w:rsid w:val="00413720"/>
    <w:rsid w:val="00413A9B"/>
    <w:rsid w:val="00413D0B"/>
    <w:rsid w:val="00413DD4"/>
    <w:rsid w:val="00414378"/>
    <w:rsid w:val="004149B5"/>
    <w:rsid w:val="00414D0A"/>
    <w:rsid w:val="00415004"/>
    <w:rsid w:val="00415007"/>
    <w:rsid w:val="0041525C"/>
    <w:rsid w:val="0041534C"/>
    <w:rsid w:val="00415AC0"/>
    <w:rsid w:val="00415B09"/>
    <w:rsid w:val="00415E7C"/>
    <w:rsid w:val="00415F8D"/>
    <w:rsid w:val="00416004"/>
    <w:rsid w:val="00416049"/>
    <w:rsid w:val="00416104"/>
    <w:rsid w:val="004165B6"/>
    <w:rsid w:val="004166EF"/>
    <w:rsid w:val="00416BCE"/>
    <w:rsid w:val="00416E6A"/>
    <w:rsid w:val="004173C3"/>
    <w:rsid w:val="00417B7C"/>
    <w:rsid w:val="00417C45"/>
    <w:rsid w:val="00417D2E"/>
    <w:rsid w:val="004207C6"/>
    <w:rsid w:val="00420E94"/>
    <w:rsid w:val="00420F5B"/>
    <w:rsid w:val="004216AB"/>
    <w:rsid w:val="004217C9"/>
    <w:rsid w:val="00421B70"/>
    <w:rsid w:val="00421C3F"/>
    <w:rsid w:val="00421DF2"/>
    <w:rsid w:val="00421E60"/>
    <w:rsid w:val="00421ECB"/>
    <w:rsid w:val="00422058"/>
    <w:rsid w:val="0042223F"/>
    <w:rsid w:val="004226A2"/>
    <w:rsid w:val="00422950"/>
    <w:rsid w:val="00422B5F"/>
    <w:rsid w:val="00422F48"/>
    <w:rsid w:val="00423343"/>
    <w:rsid w:val="0042351C"/>
    <w:rsid w:val="004236AB"/>
    <w:rsid w:val="00424175"/>
    <w:rsid w:val="00424217"/>
    <w:rsid w:val="00424261"/>
    <w:rsid w:val="00424A3B"/>
    <w:rsid w:val="00424C19"/>
    <w:rsid w:val="004250D3"/>
    <w:rsid w:val="004250F3"/>
    <w:rsid w:val="0042548E"/>
    <w:rsid w:val="00425752"/>
    <w:rsid w:val="00425DE7"/>
    <w:rsid w:val="00425E7C"/>
    <w:rsid w:val="00426153"/>
    <w:rsid w:val="00426769"/>
    <w:rsid w:val="004268AB"/>
    <w:rsid w:val="004278EB"/>
    <w:rsid w:val="00427A5C"/>
    <w:rsid w:val="00427A60"/>
    <w:rsid w:val="0043031C"/>
    <w:rsid w:val="004305C7"/>
    <w:rsid w:val="004306CD"/>
    <w:rsid w:val="004307C1"/>
    <w:rsid w:val="00430AB5"/>
    <w:rsid w:val="00430D31"/>
    <w:rsid w:val="0043143D"/>
    <w:rsid w:val="0043167A"/>
    <w:rsid w:val="00431939"/>
    <w:rsid w:val="00431D97"/>
    <w:rsid w:val="00432184"/>
    <w:rsid w:val="00432361"/>
    <w:rsid w:val="00432637"/>
    <w:rsid w:val="004328C7"/>
    <w:rsid w:val="00432B48"/>
    <w:rsid w:val="00432C9C"/>
    <w:rsid w:val="00432E5C"/>
    <w:rsid w:val="0043361D"/>
    <w:rsid w:val="00433B2B"/>
    <w:rsid w:val="00433BFC"/>
    <w:rsid w:val="0043413B"/>
    <w:rsid w:val="0043423B"/>
    <w:rsid w:val="0043458D"/>
    <w:rsid w:val="004348BC"/>
    <w:rsid w:val="00434A13"/>
    <w:rsid w:val="00434BF4"/>
    <w:rsid w:val="00435437"/>
    <w:rsid w:val="00435A5B"/>
    <w:rsid w:val="00435D57"/>
    <w:rsid w:val="00436684"/>
    <w:rsid w:val="00436947"/>
    <w:rsid w:val="00436E1B"/>
    <w:rsid w:val="00437371"/>
    <w:rsid w:val="00437B67"/>
    <w:rsid w:val="00437B85"/>
    <w:rsid w:val="00437C04"/>
    <w:rsid w:val="00437FD2"/>
    <w:rsid w:val="004403F6"/>
    <w:rsid w:val="0044045D"/>
    <w:rsid w:val="004404A7"/>
    <w:rsid w:val="00440518"/>
    <w:rsid w:val="00440531"/>
    <w:rsid w:val="004408FD"/>
    <w:rsid w:val="00441863"/>
    <w:rsid w:val="00441B2D"/>
    <w:rsid w:val="00442173"/>
    <w:rsid w:val="004426E2"/>
    <w:rsid w:val="004427E4"/>
    <w:rsid w:val="004428B6"/>
    <w:rsid w:val="0044296D"/>
    <w:rsid w:val="00442A45"/>
    <w:rsid w:val="00442BE8"/>
    <w:rsid w:val="00443904"/>
    <w:rsid w:val="004439D3"/>
    <w:rsid w:val="00443AA6"/>
    <w:rsid w:val="00443B34"/>
    <w:rsid w:val="00443C28"/>
    <w:rsid w:val="00443D0B"/>
    <w:rsid w:val="00444043"/>
    <w:rsid w:val="00444099"/>
    <w:rsid w:val="004444F5"/>
    <w:rsid w:val="00444526"/>
    <w:rsid w:val="0044468D"/>
    <w:rsid w:val="00444904"/>
    <w:rsid w:val="00444B31"/>
    <w:rsid w:val="00444CEE"/>
    <w:rsid w:val="00444F43"/>
    <w:rsid w:val="00445111"/>
    <w:rsid w:val="00445C24"/>
    <w:rsid w:val="00446025"/>
    <w:rsid w:val="0044613E"/>
    <w:rsid w:val="004464D9"/>
    <w:rsid w:val="0044696A"/>
    <w:rsid w:val="00446FF1"/>
    <w:rsid w:val="004470AF"/>
    <w:rsid w:val="0044713F"/>
    <w:rsid w:val="0044727A"/>
    <w:rsid w:val="00447BDA"/>
    <w:rsid w:val="00447F59"/>
    <w:rsid w:val="00450321"/>
    <w:rsid w:val="00450484"/>
    <w:rsid w:val="00450485"/>
    <w:rsid w:val="004507E6"/>
    <w:rsid w:val="00450C7F"/>
    <w:rsid w:val="00450C99"/>
    <w:rsid w:val="00451021"/>
    <w:rsid w:val="00451508"/>
    <w:rsid w:val="00452B8E"/>
    <w:rsid w:val="00452C68"/>
    <w:rsid w:val="00452E98"/>
    <w:rsid w:val="00453023"/>
    <w:rsid w:val="0045319B"/>
    <w:rsid w:val="004533E4"/>
    <w:rsid w:val="00453E02"/>
    <w:rsid w:val="00453E58"/>
    <w:rsid w:val="0045405B"/>
    <w:rsid w:val="00454FFB"/>
    <w:rsid w:val="00455921"/>
    <w:rsid w:val="00455C30"/>
    <w:rsid w:val="00455F1D"/>
    <w:rsid w:val="00456206"/>
    <w:rsid w:val="004565CB"/>
    <w:rsid w:val="00456601"/>
    <w:rsid w:val="00456F2F"/>
    <w:rsid w:val="004572E0"/>
    <w:rsid w:val="00457506"/>
    <w:rsid w:val="00457A48"/>
    <w:rsid w:val="00457ED5"/>
    <w:rsid w:val="0046005B"/>
    <w:rsid w:val="00460579"/>
    <w:rsid w:val="004606B3"/>
    <w:rsid w:val="00460C4C"/>
    <w:rsid w:val="00460DDA"/>
    <w:rsid w:val="00460E39"/>
    <w:rsid w:val="00460F11"/>
    <w:rsid w:val="004615AA"/>
    <w:rsid w:val="00461767"/>
    <w:rsid w:val="00461EA6"/>
    <w:rsid w:val="0046226F"/>
    <w:rsid w:val="004625F0"/>
    <w:rsid w:val="0046263C"/>
    <w:rsid w:val="0046267E"/>
    <w:rsid w:val="00462DD3"/>
    <w:rsid w:val="00462E4A"/>
    <w:rsid w:val="00462ED5"/>
    <w:rsid w:val="00462F95"/>
    <w:rsid w:val="00463646"/>
    <w:rsid w:val="00463990"/>
    <w:rsid w:val="00463C00"/>
    <w:rsid w:val="00463CD7"/>
    <w:rsid w:val="0046429D"/>
    <w:rsid w:val="004643F0"/>
    <w:rsid w:val="00464817"/>
    <w:rsid w:val="00464C2A"/>
    <w:rsid w:val="00464DA9"/>
    <w:rsid w:val="00464DF0"/>
    <w:rsid w:val="00464FCD"/>
    <w:rsid w:val="00465363"/>
    <w:rsid w:val="00466599"/>
    <w:rsid w:val="00466906"/>
    <w:rsid w:val="00466D84"/>
    <w:rsid w:val="004670C3"/>
    <w:rsid w:val="00467607"/>
    <w:rsid w:val="00467802"/>
    <w:rsid w:val="00470020"/>
    <w:rsid w:val="004707E3"/>
    <w:rsid w:val="004709CD"/>
    <w:rsid w:val="00470AD4"/>
    <w:rsid w:val="00471502"/>
    <w:rsid w:val="004715AE"/>
    <w:rsid w:val="00471730"/>
    <w:rsid w:val="00471DBD"/>
    <w:rsid w:val="00471E1C"/>
    <w:rsid w:val="00472986"/>
    <w:rsid w:val="00472AEF"/>
    <w:rsid w:val="00472BE9"/>
    <w:rsid w:val="00472EAB"/>
    <w:rsid w:val="004731EB"/>
    <w:rsid w:val="00473812"/>
    <w:rsid w:val="00473908"/>
    <w:rsid w:val="00473CAF"/>
    <w:rsid w:val="00473FDE"/>
    <w:rsid w:val="004742A2"/>
    <w:rsid w:val="00474772"/>
    <w:rsid w:val="0047495F"/>
    <w:rsid w:val="0047502A"/>
    <w:rsid w:val="004750F3"/>
    <w:rsid w:val="00475543"/>
    <w:rsid w:val="00475832"/>
    <w:rsid w:val="00475945"/>
    <w:rsid w:val="00475BC4"/>
    <w:rsid w:val="004761CF"/>
    <w:rsid w:val="00476268"/>
    <w:rsid w:val="0047670D"/>
    <w:rsid w:val="0047697D"/>
    <w:rsid w:val="00476E22"/>
    <w:rsid w:val="004771E7"/>
    <w:rsid w:val="00477826"/>
    <w:rsid w:val="0048011B"/>
    <w:rsid w:val="004801E3"/>
    <w:rsid w:val="00480236"/>
    <w:rsid w:val="004802A2"/>
    <w:rsid w:val="00480465"/>
    <w:rsid w:val="00480BB3"/>
    <w:rsid w:val="00480E74"/>
    <w:rsid w:val="00480FB4"/>
    <w:rsid w:val="004811D4"/>
    <w:rsid w:val="0048151E"/>
    <w:rsid w:val="00481F16"/>
    <w:rsid w:val="004820FD"/>
    <w:rsid w:val="0048215F"/>
    <w:rsid w:val="004826FC"/>
    <w:rsid w:val="00482DC8"/>
    <w:rsid w:val="0048333A"/>
    <w:rsid w:val="00483CF1"/>
    <w:rsid w:val="00483E6C"/>
    <w:rsid w:val="00483EED"/>
    <w:rsid w:val="00483F0B"/>
    <w:rsid w:val="00484006"/>
    <w:rsid w:val="0048446B"/>
    <w:rsid w:val="004849ED"/>
    <w:rsid w:val="00484D1E"/>
    <w:rsid w:val="00484F8E"/>
    <w:rsid w:val="00485078"/>
    <w:rsid w:val="00485134"/>
    <w:rsid w:val="00486119"/>
    <w:rsid w:val="004866B1"/>
    <w:rsid w:val="00486BCB"/>
    <w:rsid w:val="00486D85"/>
    <w:rsid w:val="00486F50"/>
    <w:rsid w:val="004873B1"/>
    <w:rsid w:val="00487753"/>
    <w:rsid w:val="00487937"/>
    <w:rsid w:val="00487BC5"/>
    <w:rsid w:val="00487BE7"/>
    <w:rsid w:val="00490164"/>
    <w:rsid w:val="004902A3"/>
    <w:rsid w:val="0049038E"/>
    <w:rsid w:val="004906C6"/>
    <w:rsid w:val="004908F3"/>
    <w:rsid w:val="0049190E"/>
    <w:rsid w:val="00491B92"/>
    <w:rsid w:val="00491D9A"/>
    <w:rsid w:val="00492044"/>
    <w:rsid w:val="00492475"/>
    <w:rsid w:val="00492913"/>
    <w:rsid w:val="004931C5"/>
    <w:rsid w:val="0049365B"/>
    <w:rsid w:val="00493907"/>
    <w:rsid w:val="00493B60"/>
    <w:rsid w:val="00493E2F"/>
    <w:rsid w:val="004940E8"/>
    <w:rsid w:val="004942B6"/>
    <w:rsid w:val="00494C9F"/>
    <w:rsid w:val="00494DF6"/>
    <w:rsid w:val="00494EA1"/>
    <w:rsid w:val="00494F91"/>
    <w:rsid w:val="00495255"/>
    <w:rsid w:val="00495F27"/>
    <w:rsid w:val="004960AA"/>
    <w:rsid w:val="00496782"/>
    <w:rsid w:val="004968CB"/>
    <w:rsid w:val="00496F49"/>
    <w:rsid w:val="00497729"/>
    <w:rsid w:val="0049772E"/>
    <w:rsid w:val="00497FFD"/>
    <w:rsid w:val="004A0BC6"/>
    <w:rsid w:val="004A0D3E"/>
    <w:rsid w:val="004A0E58"/>
    <w:rsid w:val="004A11DB"/>
    <w:rsid w:val="004A1273"/>
    <w:rsid w:val="004A1290"/>
    <w:rsid w:val="004A159C"/>
    <w:rsid w:val="004A2027"/>
    <w:rsid w:val="004A2721"/>
    <w:rsid w:val="004A285D"/>
    <w:rsid w:val="004A29E9"/>
    <w:rsid w:val="004A2B92"/>
    <w:rsid w:val="004A2D84"/>
    <w:rsid w:val="004A32E7"/>
    <w:rsid w:val="004A3350"/>
    <w:rsid w:val="004A3F19"/>
    <w:rsid w:val="004A40BA"/>
    <w:rsid w:val="004A4428"/>
    <w:rsid w:val="004A47DC"/>
    <w:rsid w:val="004A49E4"/>
    <w:rsid w:val="004A4E1A"/>
    <w:rsid w:val="004A4FDC"/>
    <w:rsid w:val="004A577D"/>
    <w:rsid w:val="004A59F2"/>
    <w:rsid w:val="004A5B17"/>
    <w:rsid w:val="004A5C8E"/>
    <w:rsid w:val="004A6037"/>
    <w:rsid w:val="004A608A"/>
    <w:rsid w:val="004A67DD"/>
    <w:rsid w:val="004A67DF"/>
    <w:rsid w:val="004A6C04"/>
    <w:rsid w:val="004A73D8"/>
    <w:rsid w:val="004A7653"/>
    <w:rsid w:val="004A7BF3"/>
    <w:rsid w:val="004A7D1A"/>
    <w:rsid w:val="004B080D"/>
    <w:rsid w:val="004B0EAD"/>
    <w:rsid w:val="004B10A5"/>
    <w:rsid w:val="004B10DF"/>
    <w:rsid w:val="004B10FC"/>
    <w:rsid w:val="004B164F"/>
    <w:rsid w:val="004B16E2"/>
    <w:rsid w:val="004B229A"/>
    <w:rsid w:val="004B26E6"/>
    <w:rsid w:val="004B2830"/>
    <w:rsid w:val="004B2941"/>
    <w:rsid w:val="004B2D01"/>
    <w:rsid w:val="004B2EB7"/>
    <w:rsid w:val="004B3049"/>
    <w:rsid w:val="004B31C4"/>
    <w:rsid w:val="004B3401"/>
    <w:rsid w:val="004B3B40"/>
    <w:rsid w:val="004B4013"/>
    <w:rsid w:val="004B45B5"/>
    <w:rsid w:val="004B50A1"/>
    <w:rsid w:val="004B55CD"/>
    <w:rsid w:val="004B5B15"/>
    <w:rsid w:val="004B6BA1"/>
    <w:rsid w:val="004B6D2B"/>
    <w:rsid w:val="004B7086"/>
    <w:rsid w:val="004C000A"/>
    <w:rsid w:val="004C00A3"/>
    <w:rsid w:val="004C00B6"/>
    <w:rsid w:val="004C0572"/>
    <w:rsid w:val="004C091A"/>
    <w:rsid w:val="004C0985"/>
    <w:rsid w:val="004C0D4F"/>
    <w:rsid w:val="004C0DE5"/>
    <w:rsid w:val="004C1185"/>
    <w:rsid w:val="004C1838"/>
    <w:rsid w:val="004C18B9"/>
    <w:rsid w:val="004C18E8"/>
    <w:rsid w:val="004C1A62"/>
    <w:rsid w:val="004C21AB"/>
    <w:rsid w:val="004C28D1"/>
    <w:rsid w:val="004C2C66"/>
    <w:rsid w:val="004C368C"/>
    <w:rsid w:val="004C3BD1"/>
    <w:rsid w:val="004C4397"/>
    <w:rsid w:val="004C4444"/>
    <w:rsid w:val="004C4479"/>
    <w:rsid w:val="004C4AF6"/>
    <w:rsid w:val="004C4B57"/>
    <w:rsid w:val="004C4B96"/>
    <w:rsid w:val="004C4D6F"/>
    <w:rsid w:val="004C4D85"/>
    <w:rsid w:val="004C4E9F"/>
    <w:rsid w:val="004C5213"/>
    <w:rsid w:val="004C5309"/>
    <w:rsid w:val="004C5652"/>
    <w:rsid w:val="004C580E"/>
    <w:rsid w:val="004C591F"/>
    <w:rsid w:val="004C5D3E"/>
    <w:rsid w:val="004C6414"/>
    <w:rsid w:val="004C6AB3"/>
    <w:rsid w:val="004C6ADF"/>
    <w:rsid w:val="004C6BCC"/>
    <w:rsid w:val="004C6CEE"/>
    <w:rsid w:val="004C6D3F"/>
    <w:rsid w:val="004C6E82"/>
    <w:rsid w:val="004C7759"/>
    <w:rsid w:val="004D052F"/>
    <w:rsid w:val="004D0728"/>
    <w:rsid w:val="004D1311"/>
    <w:rsid w:val="004D18ED"/>
    <w:rsid w:val="004D1947"/>
    <w:rsid w:val="004D1A7A"/>
    <w:rsid w:val="004D2258"/>
    <w:rsid w:val="004D230D"/>
    <w:rsid w:val="004D2971"/>
    <w:rsid w:val="004D358C"/>
    <w:rsid w:val="004D39E9"/>
    <w:rsid w:val="004D3B84"/>
    <w:rsid w:val="004D3C73"/>
    <w:rsid w:val="004D437B"/>
    <w:rsid w:val="004D43A8"/>
    <w:rsid w:val="004D456F"/>
    <w:rsid w:val="004D47C2"/>
    <w:rsid w:val="004D4900"/>
    <w:rsid w:val="004D4C2D"/>
    <w:rsid w:val="004D4F1C"/>
    <w:rsid w:val="004D4F54"/>
    <w:rsid w:val="004D4FF8"/>
    <w:rsid w:val="004D5035"/>
    <w:rsid w:val="004D5A5C"/>
    <w:rsid w:val="004D631D"/>
    <w:rsid w:val="004D65E3"/>
    <w:rsid w:val="004D69EE"/>
    <w:rsid w:val="004D6D9D"/>
    <w:rsid w:val="004D7362"/>
    <w:rsid w:val="004D74BA"/>
    <w:rsid w:val="004D77AB"/>
    <w:rsid w:val="004D780D"/>
    <w:rsid w:val="004D7876"/>
    <w:rsid w:val="004D79F0"/>
    <w:rsid w:val="004D7A82"/>
    <w:rsid w:val="004D7A8D"/>
    <w:rsid w:val="004E0128"/>
    <w:rsid w:val="004E0674"/>
    <w:rsid w:val="004E0698"/>
    <w:rsid w:val="004E06E2"/>
    <w:rsid w:val="004E0A76"/>
    <w:rsid w:val="004E1209"/>
    <w:rsid w:val="004E1A8A"/>
    <w:rsid w:val="004E1AB0"/>
    <w:rsid w:val="004E1B61"/>
    <w:rsid w:val="004E20EA"/>
    <w:rsid w:val="004E2313"/>
    <w:rsid w:val="004E3003"/>
    <w:rsid w:val="004E3124"/>
    <w:rsid w:val="004E3334"/>
    <w:rsid w:val="004E3A1C"/>
    <w:rsid w:val="004E3BD3"/>
    <w:rsid w:val="004E3FCE"/>
    <w:rsid w:val="004E4179"/>
    <w:rsid w:val="004E42A8"/>
    <w:rsid w:val="004E4408"/>
    <w:rsid w:val="004E4907"/>
    <w:rsid w:val="004E4A27"/>
    <w:rsid w:val="004E4C04"/>
    <w:rsid w:val="004E54DA"/>
    <w:rsid w:val="004E563F"/>
    <w:rsid w:val="004E5965"/>
    <w:rsid w:val="004E5A7B"/>
    <w:rsid w:val="004E5CB0"/>
    <w:rsid w:val="004E5D22"/>
    <w:rsid w:val="004E6007"/>
    <w:rsid w:val="004E61DC"/>
    <w:rsid w:val="004E626E"/>
    <w:rsid w:val="004E632B"/>
    <w:rsid w:val="004E6A5C"/>
    <w:rsid w:val="004E6BAE"/>
    <w:rsid w:val="004E6E25"/>
    <w:rsid w:val="004E7296"/>
    <w:rsid w:val="004E73A4"/>
    <w:rsid w:val="004E7D1D"/>
    <w:rsid w:val="004E7D84"/>
    <w:rsid w:val="004E7E5A"/>
    <w:rsid w:val="004F0024"/>
    <w:rsid w:val="004F031B"/>
    <w:rsid w:val="004F0592"/>
    <w:rsid w:val="004F0CAB"/>
    <w:rsid w:val="004F0D8D"/>
    <w:rsid w:val="004F1044"/>
    <w:rsid w:val="004F132A"/>
    <w:rsid w:val="004F159E"/>
    <w:rsid w:val="004F15EC"/>
    <w:rsid w:val="004F1E70"/>
    <w:rsid w:val="004F23C2"/>
    <w:rsid w:val="004F2B45"/>
    <w:rsid w:val="004F2C74"/>
    <w:rsid w:val="004F2E1A"/>
    <w:rsid w:val="004F2FFF"/>
    <w:rsid w:val="004F32E1"/>
    <w:rsid w:val="004F3E26"/>
    <w:rsid w:val="004F404B"/>
    <w:rsid w:val="004F40F6"/>
    <w:rsid w:val="004F416A"/>
    <w:rsid w:val="004F45A1"/>
    <w:rsid w:val="004F46CC"/>
    <w:rsid w:val="004F47DE"/>
    <w:rsid w:val="004F4B23"/>
    <w:rsid w:val="004F4E77"/>
    <w:rsid w:val="004F52C7"/>
    <w:rsid w:val="004F56F1"/>
    <w:rsid w:val="004F586F"/>
    <w:rsid w:val="004F5BFC"/>
    <w:rsid w:val="004F5C9C"/>
    <w:rsid w:val="004F5F26"/>
    <w:rsid w:val="004F6473"/>
    <w:rsid w:val="004F689D"/>
    <w:rsid w:val="004F6928"/>
    <w:rsid w:val="004F6D23"/>
    <w:rsid w:val="004F7C3E"/>
    <w:rsid w:val="004F7CEB"/>
    <w:rsid w:val="0050009A"/>
    <w:rsid w:val="00500490"/>
    <w:rsid w:val="00500A92"/>
    <w:rsid w:val="00500B93"/>
    <w:rsid w:val="00500C0E"/>
    <w:rsid w:val="005018D5"/>
    <w:rsid w:val="00501D72"/>
    <w:rsid w:val="0050207E"/>
    <w:rsid w:val="00502293"/>
    <w:rsid w:val="0050240E"/>
    <w:rsid w:val="0050270F"/>
    <w:rsid w:val="0050278B"/>
    <w:rsid w:val="0050320D"/>
    <w:rsid w:val="00503349"/>
    <w:rsid w:val="0050347A"/>
    <w:rsid w:val="00503EB8"/>
    <w:rsid w:val="005044F5"/>
    <w:rsid w:val="0050452C"/>
    <w:rsid w:val="00504BF8"/>
    <w:rsid w:val="00504C26"/>
    <w:rsid w:val="00505282"/>
    <w:rsid w:val="00505328"/>
    <w:rsid w:val="005060AA"/>
    <w:rsid w:val="005061B3"/>
    <w:rsid w:val="0050636D"/>
    <w:rsid w:val="00506865"/>
    <w:rsid w:val="00506A58"/>
    <w:rsid w:val="00506E71"/>
    <w:rsid w:val="00507C99"/>
    <w:rsid w:val="00507FD6"/>
    <w:rsid w:val="00510528"/>
    <w:rsid w:val="005107B9"/>
    <w:rsid w:val="00510BBF"/>
    <w:rsid w:val="00510C1F"/>
    <w:rsid w:val="00510C90"/>
    <w:rsid w:val="00510FB8"/>
    <w:rsid w:val="0051132F"/>
    <w:rsid w:val="0051144D"/>
    <w:rsid w:val="00511880"/>
    <w:rsid w:val="0051196E"/>
    <w:rsid w:val="00511978"/>
    <w:rsid w:val="00511A50"/>
    <w:rsid w:val="00511AB4"/>
    <w:rsid w:val="00512129"/>
    <w:rsid w:val="00512776"/>
    <w:rsid w:val="00512D0C"/>
    <w:rsid w:val="00512FF5"/>
    <w:rsid w:val="005139B2"/>
    <w:rsid w:val="00513E56"/>
    <w:rsid w:val="005142F4"/>
    <w:rsid w:val="00514382"/>
    <w:rsid w:val="00514EC2"/>
    <w:rsid w:val="00515210"/>
    <w:rsid w:val="0051547F"/>
    <w:rsid w:val="0051587A"/>
    <w:rsid w:val="00515A02"/>
    <w:rsid w:val="00515FE1"/>
    <w:rsid w:val="00516215"/>
    <w:rsid w:val="005169BA"/>
    <w:rsid w:val="00516EAD"/>
    <w:rsid w:val="005170EF"/>
    <w:rsid w:val="00517563"/>
    <w:rsid w:val="005175B3"/>
    <w:rsid w:val="005177A7"/>
    <w:rsid w:val="005177E9"/>
    <w:rsid w:val="00517893"/>
    <w:rsid w:val="005201A6"/>
    <w:rsid w:val="0052040A"/>
    <w:rsid w:val="005205E4"/>
    <w:rsid w:val="005206DC"/>
    <w:rsid w:val="00521336"/>
    <w:rsid w:val="00521CE9"/>
    <w:rsid w:val="00522410"/>
    <w:rsid w:val="0052268E"/>
    <w:rsid w:val="00522956"/>
    <w:rsid w:val="005230D9"/>
    <w:rsid w:val="005231FA"/>
    <w:rsid w:val="00523513"/>
    <w:rsid w:val="00523861"/>
    <w:rsid w:val="00523AFB"/>
    <w:rsid w:val="00523CB5"/>
    <w:rsid w:val="005243C2"/>
    <w:rsid w:val="005244F4"/>
    <w:rsid w:val="00524A4E"/>
    <w:rsid w:val="005256D1"/>
    <w:rsid w:val="00525905"/>
    <w:rsid w:val="00525A38"/>
    <w:rsid w:val="00526293"/>
    <w:rsid w:val="00526B16"/>
    <w:rsid w:val="00527538"/>
    <w:rsid w:val="00527565"/>
    <w:rsid w:val="0052763C"/>
    <w:rsid w:val="0052775F"/>
    <w:rsid w:val="005277BB"/>
    <w:rsid w:val="00530118"/>
    <w:rsid w:val="00530213"/>
    <w:rsid w:val="00530225"/>
    <w:rsid w:val="00530246"/>
    <w:rsid w:val="00530279"/>
    <w:rsid w:val="005304CC"/>
    <w:rsid w:val="0053058C"/>
    <w:rsid w:val="0053089C"/>
    <w:rsid w:val="0053093C"/>
    <w:rsid w:val="00530941"/>
    <w:rsid w:val="00530F2A"/>
    <w:rsid w:val="00531729"/>
    <w:rsid w:val="005319E7"/>
    <w:rsid w:val="005319F6"/>
    <w:rsid w:val="00531ADD"/>
    <w:rsid w:val="00531CF8"/>
    <w:rsid w:val="00531F9A"/>
    <w:rsid w:val="00531FE1"/>
    <w:rsid w:val="005320AA"/>
    <w:rsid w:val="0053243E"/>
    <w:rsid w:val="005326D0"/>
    <w:rsid w:val="005331DC"/>
    <w:rsid w:val="0053339B"/>
    <w:rsid w:val="00533586"/>
    <w:rsid w:val="00533809"/>
    <w:rsid w:val="00533813"/>
    <w:rsid w:val="0053382F"/>
    <w:rsid w:val="005338D1"/>
    <w:rsid w:val="00533DD0"/>
    <w:rsid w:val="00533F32"/>
    <w:rsid w:val="00534068"/>
    <w:rsid w:val="00534217"/>
    <w:rsid w:val="00534404"/>
    <w:rsid w:val="00534562"/>
    <w:rsid w:val="00534627"/>
    <w:rsid w:val="005346DC"/>
    <w:rsid w:val="00534FF4"/>
    <w:rsid w:val="005352A6"/>
    <w:rsid w:val="00535565"/>
    <w:rsid w:val="00535E4A"/>
    <w:rsid w:val="00535E74"/>
    <w:rsid w:val="00536440"/>
    <w:rsid w:val="0053646D"/>
    <w:rsid w:val="0053653A"/>
    <w:rsid w:val="0053714B"/>
    <w:rsid w:val="0053784A"/>
    <w:rsid w:val="005378F7"/>
    <w:rsid w:val="00537C7F"/>
    <w:rsid w:val="00537E34"/>
    <w:rsid w:val="0054044A"/>
    <w:rsid w:val="00540841"/>
    <w:rsid w:val="0054092E"/>
    <w:rsid w:val="00541525"/>
    <w:rsid w:val="00541CB9"/>
    <w:rsid w:val="00542339"/>
    <w:rsid w:val="005423ED"/>
    <w:rsid w:val="00542422"/>
    <w:rsid w:val="00542496"/>
    <w:rsid w:val="00542A28"/>
    <w:rsid w:val="00542CD3"/>
    <w:rsid w:val="00542D2D"/>
    <w:rsid w:val="00542F59"/>
    <w:rsid w:val="0054324A"/>
    <w:rsid w:val="0054330B"/>
    <w:rsid w:val="00543E1A"/>
    <w:rsid w:val="00544218"/>
    <w:rsid w:val="00544296"/>
    <w:rsid w:val="005445FC"/>
    <w:rsid w:val="0054462A"/>
    <w:rsid w:val="00544758"/>
    <w:rsid w:val="00544932"/>
    <w:rsid w:val="00544A76"/>
    <w:rsid w:val="005451B4"/>
    <w:rsid w:val="00545411"/>
    <w:rsid w:val="0054542C"/>
    <w:rsid w:val="00545599"/>
    <w:rsid w:val="005455D8"/>
    <w:rsid w:val="00545D79"/>
    <w:rsid w:val="00545ECC"/>
    <w:rsid w:val="00545F0E"/>
    <w:rsid w:val="00546374"/>
    <w:rsid w:val="005469F6"/>
    <w:rsid w:val="00546D4E"/>
    <w:rsid w:val="00546FAF"/>
    <w:rsid w:val="00547872"/>
    <w:rsid w:val="00547B3D"/>
    <w:rsid w:val="00547F0F"/>
    <w:rsid w:val="00550201"/>
    <w:rsid w:val="00550786"/>
    <w:rsid w:val="005508E1"/>
    <w:rsid w:val="0055091D"/>
    <w:rsid w:val="00550926"/>
    <w:rsid w:val="00550C4B"/>
    <w:rsid w:val="00550CB6"/>
    <w:rsid w:val="00550E09"/>
    <w:rsid w:val="00550EAC"/>
    <w:rsid w:val="00550F3F"/>
    <w:rsid w:val="005513D5"/>
    <w:rsid w:val="00551761"/>
    <w:rsid w:val="005517D3"/>
    <w:rsid w:val="005518B1"/>
    <w:rsid w:val="00552314"/>
    <w:rsid w:val="0055278B"/>
    <w:rsid w:val="005528C8"/>
    <w:rsid w:val="00552A56"/>
    <w:rsid w:val="00552C85"/>
    <w:rsid w:val="00552E8C"/>
    <w:rsid w:val="00553469"/>
    <w:rsid w:val="0055395D"/>
    <w:rsid w:val="00553CF9"/>
    <w:rsid w:val="00553DB8"/>
    <w:rsid w:val="00553E27"/>
    <w:rsid w:val="00553E3D"/>
    <w:rsid w:val="00553E93"/>
    <w:rsid w:val="00554265"/>
    <w:rsid w:val="0055437F"/>
    <w:rsid w:val="00554534"/>
    <w:rsid w:val="00554B9E"/>
    <w:rsid w:val="00554E5B"/>
    <w:rsid w:val="00554F8E"/>
    <w:rsid w:val="005550C3"/>
    <w:rsid w:val="00555372"/>
    <w:rsid w:val="00555520"/>
    <w:rsid w:val="00555DC6"/>
    <w:rsid w:val="00556128"/>
    <w:rsid w:val="00556377"/>
    <w:rsid w:val="0055647E"/>
    <w:rsid w:val="0055698F"/>
    <w:rsid w:val="005573A4"/>
    <w:rsid w:val="00557657"/>
    <w:rsid w:val="005576E6"/>
    <w:rsid w:val="005579DA"/>
    <w:rsid w:val="00557AB1"/>
    <w:rsid w:val="00557C85"/>
    <w:rsid w:val="00557DE0"/>
    <w:rsid w:val="00560063"/>
    <w:rsid w:val="00560328"/>
    <w:rsid w:val="0056038A"/>
    <w:rsid w:val="00560555"/>
    <w:rsid w:val="00560721"/>
    <w:rsid w:val="00560947"/>
    <w:rsid w:val="00560A17"/>
    <w:rsid w:val="00560E24"/>
    <w:rsid w:val="00561344"/>
    <w:rsid w:val="00561639"/>
    <w:rsid w:val="0056192A"/>
    <w:rsid w:val="00561CAA"/>
    <w:rsid w:val="005623DD"/>
    <w:rsid w:val="0056246F"/>
    <w:rsid w:val="00562970"/>
    <w:rsid w:val="00562DD0"/>
    <w:rsid w:val="00562E15"/>
    <w:rsid w:val="00562F04"/>
    <w:rsid w:val="00562F6B"/>
    <w:rsid w:val="00563378"/>
    <w:rsid w:val="005636BA"/>
    <w:rsid w:val="0056394B"/>
    <w:rsid w:val="00563B67"/>
    <w:rsid w:val="00563E4C"/>
    <w:rsid w:val="00563E93"/>
    <w:rsid w:val="00564302"/>
    <w:rsid w:val="00564612"/>
    <w:rsid w:val="0056481D"/>
    <w:rsid w:val="00564E28"/>
    <w:rsid w:val="0056530F"/>
    <w:rsid w:val="00565312"/>
    <w:rsid w:val="00565704"/>
    <w:rsid w:val="0056590A"/>
    <w:rsid w:val="00565941"/>
    <w:rsid w:val="00565E00"/>
    <w:rsid w:val="00565FDC"/>
    <w:rsid w:val="00566B6F"/>
    <w:rsid w:val="00566DD6"/>
    <w:rsid w:val="005670C2"/>
    <w:rsid w:val="005673A0"/>
    <w:rsid w:val="00567533"/>
    <w:rsid w:val="005675D1"/>
    <w:rsid w:val="00567623"/>
    <w:rsid w:val="005677A5"/>
    <w:rsid w:val="00567D94"/>
    <w:rsid w:val="00570795"/>
    <w:rsid w:val="00570ACB"/>
    <w:rsid w:val="00570B19"/>
    <w:rsid w:val="00571A46"/>
    <w:rsid w:val="00571BB0"/>
    <w:rsid w:val="00571D4F"/>
    <w:rsid w:val="00571F5B"/>
    <w:rsid w:val="0057249D"/>
    <w:rsid w:val="00572B6C"/>
    <w:rsid w:val="0057301D"/>
    <w:rsid w:val="00573471"/>
    <w:rsid w:val="00573DC5"/>
    <w:rsid w:val="00573ED8"/>
    <w:rsid w:val="00574725"/>
    <w:rsid w:val="00574CBE"/>
    <w:rsid w:val="00574D0D"/>
    <w:rsid w:val="00575088"/>
    <w:rsid w:val="0057581E"/>
    <w:rsid w:val="00575D86"/>
    <w:rsid w:val="0057605F"/>
    <w:rsid w:val="00576121"/>
    <w:rsid w:val="00576317"/>
    <w:rsid w:val="00576385"/>
    <w:rsid w:val="00576CC4"/>
    <w:rsid w:val="00576FBB"/>
    <w:rsid w:val="00577D74"/>
    <w:rsid w:val="00577F4F"/>
    <w:rsid w:val="005800F2"/>
    <w:rsid w:val="0058054A"/>
    <w:rsid w:val="00580EED"/>
    <w:rsid w:val="005814D4"/>
    <w:rsid w:val="00581D04"/>
    <w:rsid w:val="00582248"/>
    <w:rsid w:val="0058238E"/>
    <w:rsid w:val="0058241A"/>
    <w:rsid w:val="005824EB"/>
    <w:rsid w:val="00582C2C"/>
    <w:rsid w:val="00582E7D"/>
    <w:rsid w:val="00582F79"/>
    <w:rsid w:val="0058310D"/>
    <w:rsid w:val="00583169"/>
    <w:rsid w:val="00583222"/>
    <w:rsid w:val="00583487"/>
    <w:rsid w:val="0058362F"/>
    <w:rsid w:val="00583783"/>
    <w:rsid w:val="005838B2"/>
    <w:rsid w:val="00583B1E"/>
    <w:rsid w:val="005842E3"/>
    <w:rsid w:val="00584483"/>
    <w:rsid w:val="00584583"/>
    <w:rsid w:val="00584D18"/>
    <w:rsid w:val="00584DF1"/>
    <w:rsid w:val="00585126"/>
    <w:rsid w:val="005852BF"/>
    <w:rsid w:val="005853CC"/>
    <w:rsid w:val="005854D0"/>
    <w:rsid w:val="00585B24"/>
    <w:rsid w:val="00586220"/>
    <w:rsid w:val="00586491"/>
    <w:rsid w:val="005865BB"/>
    <w:rsid w:val="00586AD4"/>
    <w:rsid w:val="00586C45"/>
    <w:rsid w:val="00586DB0"/>
    <w:rsid w:val="00586F12"/>
    <w:rsid w:val="005872F0"/>
    <w:rsid w:val="0058736E"/>
    <w:rsid w:val="00587997"/>
    <w:rsid w:val="00587D78"/>
    <w:rsid w:val="005903CC"/>
    <w:rsid w:val="005905C2"/>
    <w:rsid w:val="00590D22"/>
    <w:rsid w:val="00591B56"/>
    <w:rsid w:val="00591CBC"/>
    <w:rsid w:val="00591D70"/>
    <w:rsid w:val="0059200B"/>
    <w:rsid w:val="00592142"/>
    <w:rsid w:val="00592385"/>
    <w:rsid w:val="00592564"/>
    <w:rsid w:val="0059256E"/>
    <w:rsid w:val="005928D6"/>
    <w:rsid w:val="00592968"/>
    <w:rsid w:val="00593861"/>
    <w:rsid w:val="005946F5"/>
    <w:rsid w:val="00594998"/>
    <w:rsid w:val="005949B8"/>
    <w:rsid w:val="00594C6F"/>
    <w:rsid w:val="0059504C"/>
    <w:rsid w:val="005953AF"/>
    <w:rsid w:val="00595457"/>
    <w:rsid w:val="0059663D"/>
    <w:rsid w:val="005969A8"/>
    <w:rsid w:val="00596BD4"/>
    <w:rsid w:val="00596C17"/>
    <w:rsid w:val="00596CAF"/>
    <w:rsid w:val="00597454"/>
    <w:rsid w:val="005975FC"/>
    <w:rsid w:val="00597C5A"/>
    <w:rsid w:val="005A03E7"/>
    <w:rsid w:val="005A07AA"/>
    <w:rsid w:val="005A07AB"/>
    <w:rsid w:val="005A07FC"/>
    <w:rsid w:val="005A085B"/>
    <w:rsid w:val="005A0923"/>
    <w:rsid w:val="005A1007"/>
    <w:rsid w:val="005A1178"/>
    <w:rsid w:val="005A1396"/>
    <w:rsid w:val="005A15C8"/>
    <w:rsid w:val="005A1AB9"/>
    <w:rsid w:val="005A1FEF"/>
    <w:rsid w:val="005A22D6"/>
    <w:rsid w:val="005A2423"/>
    <w:rsid w:val="005A2587"/>
    <w:rsid w:val="005A25AD"/>
    <w:rsid w:val="005A3250"/>
    <w:rsid w:val="005A391A"/>
    <w:rsid w:val="005A3F7A"/>
    <w:rsid w:val="005A4142"/>
    <w:rsid w:val="005A44C6"/>
    <w:rsid w:val="005A4774"/>
    <w:rsid w:val="005A50CF"/>
    <w:rsid w:val="005A50F4"/>
    <w:rsid w:val="005A51B2"/>
    <w:rsid w:val="005A590C"/>
    <w:rsid w:val="005A59D6"/>
    <w:rsid w:val="005A5B28"/>
    <w:rsid w:val="005A5D69"/>
    <w:rsid w:val="005A66A2"/>
    <w:rsid w:val="005A671A"/>
    <w:rsid w:val="005A6AFB"/>
    <w:rsid w:val="005A6CEB"/>
    <w:rsid w:val="005A7AFC"/>
    <w:rsid w:val="005A7DF4"/>
    <w:rsid w:val="005A7FB0"/>
    <w:rsid w:val="005A7FB8"/>
    <w:rsid w:val="005B0304"/>
    <w:rsid w:val="005B04B4"/>
    <w:rsid w:val="005B0675"/>
    <w:rsid w:val="005B0742"/>
    <w:rsid w:val="005B090F"/>
    <w:rsid w:val="005B094C"/>
    <w:rsid w:val="005B09E8"/>
    <w:rsid w:val="005B0B2C"/>
    <w:rsid w:val="005B0CF3"/>
    <w:rsid w:val="005B10F2"/>
    <w:rsid w:val="005B1391"/>
    <w:rsid w:val="005B143D"/>
    <w:rsid w:val="005B1A3F"/>
    <w:rsid w:val="005B1FFF"/>
    <w:rsid w:val="005B2422"/>
    <w:rsid w:val="005B259F"/>
    <w:rsid w:val="005B2673"/>
    <w:rsid w:val="005B2C75"/>
    <w:rsid w:val="005B2E80"/>
    <w:rsid w:val="005B32FF"/>
    <w:rsid w:val="005B3509"/>
    <w:rsid w:val="005B3580"/>
    <w:rsid w:val="005B375E"/>
    <w:rsid w:val="005B39D0"/>
    <w:rsid w:val="005B3EB0"/>
    <w:rsid w:val="005B4165"/>
    <w:rsid w:val="005B417F"/>
    <w:rsid w:val="005B42B9"/>
    <w:rsid w:val="005B42C9"/>
    <w:rsid w:val="005B4780"/>
    <w:rsid w:val="005B4961"/>
    <w:rsid w:val="005B4B58"/>
    <w:rsid w:val="005B4BA7"/>
    <w:rsid w:val="005B53A7"/>
    <w:rsid w:val="005B5B0A"/>
    <w:rsid w:val="005B5F4A"/>
    <w:rsid w:val="005B5F8B"/>
    <w:rsid w:val="005B6040"/>
    <w:rsid w:val="005B69C9"/>
    <w:rsid w:val="005B6AF0"/>
    <w:rsid w:val="005B72D9"/>
    <w:rsid w:val="005B7422"/>
    <w:rsid w:val="005B7E20"/>
    <w:rsid w:val="005C00F7"/>
    <w:rsid w:val="005C0C54"/>
    <w:rsid w:val="005C0EEA"/>
    <w:rsid w:val="005C113C"/>
    <w:rsid w:val="005C25D8"/>
    <w:rsid w:val="005C2AF1"/>
    <w:rsid w:val="005C2D44"/>
    <w:rsid w:val="005C3801"/>
    <w:rsid w:val="005C3900"/>
    <w:rsid w:val="005C3ACB"/>
    <w:rsid w:val="005C4052"/>
    <w:rsid w:val="005C40E5"/>
    <w:rsid w:val="005C462A"/>
    <w:rsid w:val="005C467E"/>
    <w:rsid w:val="005C4864"/>
    <w:rsid w:val="005C50C3"/>
    <w:rsid w:val="005C5869"/>
    <w:rsid w:val="005C5C47"/>
    <w:rsid w:val="005C5DC8"/>
    <w:rsid w:val="005C605A"/>
    <w:rsid w:val="005C6062"/>
    <w:rsid w:val="005C6172"/>
    <w:rsid w:val="005C640A"/>
    <w:rsid w:val="005C6E87"/>
    <w:rsid w:val="005C7327"/>
    <w:rsid w:val="005C7BB2"/>
    <w:rsid w:val="005C7C6B"/>
    <w:rsid w:val="005C7CBF"/>
    <w:rsid w:val="005C7DB3"/>
    <w:rsid w:val="005D056A"/>
    <w:rsid w:val="005D06E6"/>
    <w:rsid w:val="005D1B1F"/>
    <w:rsid w:val="005D21A3"/>
    <w:rsid w:val="005D22A5"/>
    <w:rsid w:val="005D2467"/>
    <w:rsid w:val="005D2741"/>
    <w:rsid w:val="005D3382"/>
    <w:rsid w:val="005D34B6"/>
    <w:rsid w:val="005D3BFD"/>
    <w:rsid w:val="005D3C3D"/>
    <w:rsid w:val="005D4310"/>
    <w:rsid w:val="005D4441"/>
    <w:rsid w:val="005D471E"/>
    <w:rsid w:val="005D49BE"/>
    <w:rsid w:val="005D4FCB"/>
    <w:rsid w:val="005D5194"/>
    <w:rsid w:val="005D583F"/>
    <w:rsid w:val="005D59B6"/>
    <w:rsid w:val="005D5A22"/>
    <w:rsid w:val="005D5B38"/>
    <w:rsid w:val="005D6012"/>
    <w:rsid w:val="005D640B"/>
    <w:rsid w:val="005D663B"/>
    <w:rsid w:val="005D684C"/>
    <w:rsid w:val="005D6D19"/>
    <w:rsid w:val="005D6D24"/>
    <w:rsid w:val="005D6EB3"/>
    <w:rsid w:val="005D72F8"/>
    <w:rsid w:val="005D7301"/>
    <w:rsid w:val="005D746B"/>
    <w:rsid w:val="005D74FA"/>
    <w:rsid w:val="005D75D3"/>
    <w:rsid w:val="005D76C0"/>
    <w:rsid w:val="005E0AF3"/>
    <w:rsid w:val="005E1844"/>
    <w:rsid w:val="005E190C"/>
    <w:rsid w:val="005E1D06"/>
    <w:rsid w:val="005E1F36"/>
    <w:rsid w:val="005E214F"/>
    <w:rsid w:val="005E21D5"/>
    <w:rsid w:val="005E2269"/>
    <w:rsid w:val="005E29DF"/>
    <w:rsid w:val="005E2A21"/>
    <w:rsid w:val="005E2AA3"/>
    <w:rsid w:val="005E2B26"/>
    <w:rsid w:val="005E2BB2"/>
    <w:rsid w:val="005E3451"/>
    <w:rsid w:val="005E3505"/>
    <w:rsid w:val="005E37B0"/>
    <w:rsid w:val="005E37B1"/>
    <w:rsid w:val="005E3EE9"/>
    <w:rsid w:val="005E401B"/>
    <w:rsid w:val="005E41C6"/>
    <w:rsid w:val="005E4486"/>
    <w:rsid w:val="005E45DF"/>
    <w:rsid w:val="005E45F4"/>
    <w:rsid w:val="005E4A7F"/>
    <w:rsid w:val="005E4DDF"/>
    <w:rsid w:val="005E50A9"/>
    <w:rsid w:val="005E50D1"/>
    <w:rsid w:val="005E5523"/>
    <w:rsid w:val="005E5AB1"/>
    <w:rsid w:val="005E5E13"/>
    <w:rsid w:val="005E5F32"/>
    <w:rsid w:val="005E6228"/>
    <w:rsid w:val="005E62CA"/>
    <w:rsid w:val="005E62FF"/>
    <w:rsid w:val="005E67B6"/>
    <w:rsid w:val="005E67F8"/>
    <w:rsid w:val="005E6C73"/>
    <w:rsid w:val="005E6CA6"/>
    <w:rsid w:val="005E72E7"/>
    <w:rsid w:val="005E73C2"/>
    <w:rsid w:val="005E7EF1"/>
    <w:rsid w:val="005F06E0"/>
    <w:rsid w:val="005F079A"/>
    <w:rsid w:val="005F0A62"/>
    <w:rsid w:val="005F0EE2"/>
    <w:rsid w:val="005F1191"/>
    <w:rsid w:val="005F11F0"/>
    <w:rsid w:val="005F137B"/>
    <w:rsid w:val="005F1A2E"/>
    <w:rsid w:val="005F1ED9"/>
    <w:rsid w:val="005F2153"/>
    <w:rsid w:val="005F22D8"/>
    <w:rsid w:val="005F26D5"/>
    <w:rsid w:val="005F2965"/>
    <w:rsid w:val="005F3028"/>
    <w:rsid w:val="005F3047"/>
    <w:rsid w:val="005F31CE"/>
    <w:rsid w:val="005F371D"/>
    <w:rsid w:val="005F3790"/>
    <w:rsid w:val="005F37D1"/>
    <w:rsid w:val="005F3A9B"/>
    <w:rsid w:val="005F3C52"/>
    <w:rsid w:val="005F4206"/>
    <w:rsid w:val="005F4624"/>
    <w:rsid w:val="005F49F6"/>
    <w:rsid w:val="005F4A58"/>
    <w:rsid w:val="005F4EB7"/>
    <w:rsid w:val="005F4ECF"/>
    <w:rsid w:val="005F55F2"/>
    <w:rsid w:val="005F5C17"/>
    <w:rsid w:val="005F5EE4"/>
    <w:rsid w:val="005F6B44"/>
    <w:rsid w:val="005F6DCF"/>
    <w:rsid w:val="005F6F0C"/>
    <w:rsid w:val="005F7555"/>
    <w:rsid w:val="005F796B"/>
    <w:rsid w:val="005F7DC7"/>
    <w:rsid w:val="005F7E4B"/>
    <w:rsid w:val="005F7F53"/>
    <w:rsid w:val="0060019A"/>
    <w:rsid w:val="00600539"/>
    <w:rsid w:val="00600646"/>
    <w:rsid w:val="00600C6D"/>
    <w:rsid w:val="00600CF3"/>
    <w:rsid w:val="00600D4C"/>
    <w:rsid w:val="00600F2F"/>
    <w:rsid w:val="00601282"/>
    <w:rsid w:val="006016A7"/>
    <w:rsid w:val="006017A5"/>
    <w:rsid w:val="00601893"/>
    <w:rsid w:val="00601A78"/>
    <w:rsid w:val="00601FDB"/>
    <w:rsid w:val="00602329"/>
    <w:rsid w:val="00602472"/>
    <w:rsid w:val="006029B6"/>
    <w:rsid w:val="00602B1A"/>
    <w:rsid w:val="00603255"/>
    <w:rsid w:val="0060367F"/>
    <w:rsid w:val="006037C5"/>
    <w:rsid w:val="006038A4"/>
    <w:rsid w:val="00603D1D"/>
    <w:rsid w:val="00603E83"/>
    <w:rsid w:val="006047FE"/>
    <w:rsid w:val="00604925"/>
    <w:rsid w:val="00605299"/>
    <w:rsid w:val="0060531B"/>
    <w:rsid w:val="00605574"/>
    <w:rsid w:val="00605708"/>
    <w:rsid w:val="00605D53"/>
    <w:rsid w:val="00605DB7"/>
    <w:rsid w:val="00606354"/>
    <w:rsid w:val="006065A6"/>
    <w:rsid w:val="006066AC"/>
    <w:rsid w:val="00606B23"/>
    <w:rsid w:val="00606C05"/>
    <w:rsid w:val="00606C39"/>
    <w:rsid w:val="00606E77"/>
    <w:rsid w:val="00607102"/>
    <w:rsid w:val="006071E9"/>
    <w:rsid w:val="0060730E"/>
    <w:rsid w:val="006078D6"/>
    <w:rsid w:val="00607EB4"/>
    <w:rsid w:val="006102B4"/>
    <w:rsid w:val="00610D03"/>
    <w:rsid w:val="00610E47"/>
    <w:rsid w:val="00611303"/>
    <w:rsid w:val="0061166B"/>
    <w:rsid w:val="00611DD7"/>
    <w:rsid w:val="00611E59"/>
    <w:rsid w:val="006121E8"/>
    <w:rsid w:val="00612208"/>
    <w:rsid w:val="006124E2"/>
    <w:rsid w:val="0061260E"/>
    <w:rsid w:val="0061270D"/>
    <w:rsid w:val="00612C4E"/>
    <w:rsid w:val="00613567"/>
    <w:rsid w:val="006135E5"/>
    <w:rsid w:val="00613760"/>
    <w:rsid w:val="0061379C"/>
    <w:rsid w:val="00613A66"/>
    <w:rsid w:val="00613D45"/>
    <w:rsid w:val="00613EFB"/>
    <w:rsid w:val="00614308"/>
    <w:rsid w:val="006144BF"/>
    <w:rsid w:val="006148D4"/>
    <w:rsid w:val="006152E7"/>
    <w:rsid w:val="006153B0"/>
    <w:rsid w:val="00615DB4"/>
    <w:rsid w:val="00616411"/>
    <w:rsid w:val="00616478"/>
    <w:rsid w:val="0061665F"/>
    <w:rsid w:val="0061673B"/>
    <w:rsid w:val="00616A89"/>
    <w:rsid w:val="00616D45"/>
    <w:rsid w:val="00616F43"/>
    <w:rsid w:val="00617086"/>
    <w:rsid w:val="00617181"/>
    <w:rsid w:val="00617730"/>
    <w:rsid w:val="00617C8A"/>
    <w:rsid w:val="00617E6B"/>
    <w:rsid w:val="00620CDE"/>
    <w:rsid w:val="006211D1"/>
    <w:rsid w:val="006211E4"/>
    <w:rsid w:val="00621727"/>
    <w:rsid w:val="00621797"/>
    <w:rsid w:val="00621B35"/>
    <w:rsid w:val="00622724"/>
    <w:rsid w:val="00622871"/>
    <w:rsid w:val="006233A3"/>
    <w:rsid w:val="006236CF"/>
    <w:rsid w:val="00623934"/>
    <w:rsid w:val="00623972"/>
    <w:rsid w:val="00623F24"/>
    <w:rsid w:val="0062400C"/>
    <w:rsid w:val="0062406E"/>
    <w:rsid w:val="0062430A"/>
    <w:rsid w:val="00624415"/>
    <w:rsid w:val="006244AF"/>
    <w:rsid w:val="0062506C"/>
    <w:rsid w:val="006250C4"/>
    <w:rsid w:val="006253A4"/>
    <w:rsid w:val="00625C1B"/>
    <w:rsid w:val="00625E80"/>
    <w:rsid w:val="00625EDC"/>
    <w:rsid w:val="00626315"/>
    <w:rsid w:val="006263E0"/>
    <w:rsid w:val="0062652B"/>
    <w:rsid w:val="006265EB"/>
    <w:rsid w:val="006267C1"/>
    <w:rsid w:val="00626853"/>
    <w:rsid w:val="0062698D"/>
    <w:rsid w:val="0062699F"/>
    <w:rsid w:val="00626DA3"/>
    <w:rsid w:val="00627C0A"/>
    <w:rsid w:val="00627C7E"/>
    <w:rsid w:val="00627EA4"/>
    <w:rsid w:val="00627FEA"/>
    <w:rsid w:val="00630242"/>
    <w:rsid w:val="0063033F"/>
    <w:rsid w:val="00630662"/>
    <w:rsid w:val="006308AD"/>
    <w:rsid w:val="00630A06"/>
    <w:rsid w:val="00630C03"/>
    <w:rsid w:val="00631622"/>
    <w:rsid w:val="00631BE7"/>
    <w:rsid w:val="006322F0"/>
    <w:rsid w:val="00632376"/>
    <w:rsid w:val="006327E2"/>
    <w:rsid w:val="00632D2F"/>
    <w:rsid w:val="00632E51"/>
    <w:rsid w:val="0063304E"/>
    <w:rsid w:val="00633E0B"/>
    <w:rsid w:val="00633F7A"/>
    <w:rsid w:val="006345B2"/>
    <w:rsid w:val="006348A4"/>
    <w:rsid w:val="00635352"/>
    <w:rsid w:val="006354AA"/>
    <w:rsid w:val="00635595"/>
    <w:rsid w:val="00635689"/>
    <w:rsid w:val="00635940"/>
    <w:rsid w:val="006359B7"/>
    <w:rsid w:val="00635B73"/>
    <w:rsid w:val="00635E56"/>
    <w:rsid w:val="00636136"/>
    <w:rsid w:val="00636137"/>
    <w:rsid w:val="0063615D"/>
    <w:rsid w:val="00636782"/>
    <w:rsid w:val="006368B4"/>
    <w:rsid w:val="00636D6B"/>
    <w:rsid w:val="00637655"/>
    <w:rsid w:val="00637EDE"/>
    <w:rsid w:val="00640395"/>
    <w:rsid w:val="00640408"/>
    <w:rsid w:val="006404B0"/>
    <w:rsid w:val="00640568"/>
    <w:rsid w:val="00640640"/>
    <w:rsid w:val="0064075E"/>
    <w:rsid w:val="006409C2"/>
    <w:rsid w:val="00641068"/>
    <w:rsid w:val="00641911"/>
    <w:rsid w:val="00641A36"/>
    <w:rsid w:val="00641AC8"/>
    <w:rsid w:val="00641B06"/>
    <w:rsid w:val="00641B6C"/>
    <w:rsid w:val="00642007"/>
    <w:rsid w:val="006423D4"/>
    <w:rsid w:val="00642870"/>
    <w:rsid w:val="006432A2"/>
    <w:rsid w:val="006438AC"/>
    <w:rsid w:val="006439C9"/>
    <w:rsid w:val="00643CCF"/>
    <w:rsid w:val="00644259"/>
    <w:rsid w:val="006449B1"/>
    <w:rsid w:val="00645334"/>
    <w:rsid w:val="006454FD"/>
    <w:rsid w:val="006455F6"/>
    <w:rsid w:val="0064574F"/>
    <w:rsid w:val="00645976"/>
    <w:rsid w:val="00645B6B"/>
    <w:rsid w:val="00645B9F"/>
    <w:rsid w:val="00645C41"/>
    <w:rsid w:val="00645D14"/>
    <w:rsid w:val="00645F21"/>
    <w:rsid w:val="006463A7"/>
    <w:rsid w:val="0064693C"/>
    <w:rsid w:val="006469C3"/>
    <w:rsid w:val="00646A96"/>
    <w:rsid w:val="00646F6F"/>
    <w:rsid w:val="00646FB3"/>
    <w:rsid w:val="006470AA"/>
    <w:rsid w:val="0064764B"/>
    <w:rsid w:val="00647795"/>
    <w:rsid w:val="0064795C"/>
    <w:rsid w:val="00647C4E"/>
    <w:rsid w:val="00647E37"/>
    <w:rsid w:val="00647EC0"/>
    <w:rsid w:val="00650280"/>
    <w:rsid w:val="00650330"/>
    <w:rsid w:val="00650641"/>
    <w:rsid w:val="00650877"/>
    <w:rsid w:val="00650BC3"/>
    <w:rsid w:val="00650C22"/>
    <w:rsid w:val="00650E21"/>
    <w:rsid w:val="00650ECB"/>
    <w:rsid w:val="00651207"/>
    <w:rsid w:val="00651898"/>
    <w:rsid w:val="0065204C"/>
    <w:rsid w:val="00652798"/>
    <w:rsid w:val="00652FEE"/>
    <w:rsid w:val="00653391"/>
    <w:rsid w:val="00654253"/>
    <w:rsid w:val="0065494E"/>
    <w:rsid w:val="00654966"/>
    <w:rsid w:val="00654D3D"/>
    <w:rsid w:val="00654EEB"/>
    <w:rsid w:val="00655280"/>
    <w:rsid w:val="006554C7"/>
    <w:rsid w:val="006555BB"/>
    <w:rsid w:val="006560D7"/>
    <w:rsid w:val="0065674D"/>
    <w:rsid w:val="00656C4C"/>
    <w:rsid w:val="00657942"/>
    <w:rsid w:val="0065797C"/>
    <w:rsid w:val="00657CAC"/>
    <w:rsid w:val="00657E35"/>
    <w:rsid w:val="0066008B"/>
    <w:rsid w:val="00660112"/>
    <w:rsid w:val="006602BB"/>
    <w:rsid w:val="0066032E"/>
    <w:rsid w:val="00660B05"/>
    <w:rsid w:val="00660B20"/>
    <w:rsid w:val="00660D52"/>
    <w:rsid w:val="00660E72"/>
    <w:rsid w:val="00661813"/>
    <w:rsid w:val="006619A4"/>
    <w:rsid w:val="00661AF7"/>
    <w:rsid w:val="006622AD"/>
    <w:rsid w:val="00662383"/>
    <w:rsid w:val="006624CB"/>
    <w:rsid w:val="00662C00"/>
    <w:rsid w:val="00662D81"/>
    <w:rsid w:val="0066401C"/>
    <w:rsid w:val="006640C5"/>
    <w:rsid w:val="0066419F"/>
    <w:rsid w:val="006644D5"/>
    <w:rsid w:val="00664939"/>
    <w:rsid w:val="00665812"/>
    <w:rsid w:val="00665876"/>
    <w:rsid w:val="0066594E"/>
    <w:rsid w:val="00665C03"/>
    <w:rsid w:val="00665CD6"/>
    <w:rsid w:val="0066663F"/>
    <w:rsid w:val="006666E8"/>
    <w:rsid w:val="006669FA"/>
    <w:rsid w:val="00666A22"/>
    <w:rsid w:val="00666F93"/>
    <w:rsid w:val="00667859"/>
    <w:rsid w:val="00667B24"/>
    <w:rsid w:val="00667CE5"/>
    <w:rsid w:val="00670162"/>
    <w:rsid w:val="00670280"/>
    <w:rsid w:val="00670332"/>
    <w:rsid w:val="006706F7"/>
    <w:rsid w:val="00670706"/>
    <w:rsid w:val="00670B08"/>
    <w:rsid w:val="0067102F"/>
    <w:rsid w:val="006710F2"/>
    <w:rsid w:val="00671534"/>
    <w:rsid w:val="0067164C"/>
    <w:rsid w:val="006717C2"/>
    <w:rsid w:val="00671812"/>
    <w:rsid w:val="0067193C"/>
    <w:rsid w:val="006721B0"/>
    <w:rsid w:val="00672595"/>
    <w:rsid w:val="0067287F"/>
    <w:rsid w:val="00672900"/>
    <w:rsid w:val="00672E83"/>
    <w:rsid w:val="00673147"/>
    <w:rsid w:val="006733CF"/>
    <w:rsid w:val="0067361B"/>
    <w:rsid w:val="006742F2"/>
    <w:rsid w:val="00674920"/>
    <w:rsid w:val="00675130"/>
    <w:rsid w:val="00675195"/>
    <w:rsid w:val="00675667"/>
    <w:rsid w:val="00675BE9"/>
    <w:rsid w:val="0067605F"/>
    <w:rsid w:val="0067624B"/>
    <w:rsid w:val="006768C4"/>
    <w:rsid w:val="00676F10"/>
    <w:rsid w:val="0067711B"/>
    <w:rsid w:val="006771CF"/>
    <w:rsid w:val="00677496"/>
    <w:rsid w:val="00677528"/>
    <w:rsid w:val="00677617"/>
    <w:rsid w:val="00677AA9"/>
    <w:rsid w:val="00677B55"/>
    <w:rsid w:val="00677F82"/>
    <w:rsid w:val="00680618"/>
    <w:rsid w:val="00680656"/>
    <w:rsid w:val="006807D4"/>
    <w:rsid w:val="006809A3"/>
    <w:rsid w:val="00680BBB"/>
    <w:rsid w:val="00680C53"/>
    <w:rsid w:val="00680C54"/>
    <w:rsid w:val="00680DD1"/>
    <w:rsid w:val="00680F2A"/>
    <w:rsid w:val="00681851"/>
    <w:rsid w:val="00681A09"/>
    <w:rsid w:val="006822D9"/>
    <w:rsid w:val="00682506"/>
    <w:rsid w:val="00682DCB"/>
    <w:rsid w:val="00682E01"/>
    <w:rsid w:val="00682E38"/>
    <w:rsid w:val="0068351F"/>
    <w:rsid w:val="00683FD6"/>
    <w:rsid w:val="00684051"/>
    <w:rsid w:val="00684094"/>
    <w:rsid w:val="006840E5"/>
    <w:rsid w:val="00684150"/>
    <w:rsid w:val="0068427E"/>
    <w:rsid w:val="00684374"/>
    <w:rsid w:val="00684886"/>
    <w:rsid w:val="00684965"/>
    <w:rsid w:val="006849A9"/>
    <w:rsid w:val="006849F1"/>
    <w:rsid w:val="00684B56"/>
    <w:rsid w:val="00685938"/>
    <w:rsid w:val="006859F8"/>
    <w:rsid w:val="00686F6E"/>
    <w:rsid w:val="00687236"/>
    <w:rsid w:val="00687381"/>
    <w:rsid w:val="006874EE"/>
    <w:rsid w:val="00687B79"/>
    <w:rsid w:val="00687FDF"/>
    <w:rsid w:val="00690015"/>
    <w:rsid w:val="006900F1"/>
    <w:rsid w:val="006906C3"/>
    <w:rsid w:val="00690D67"/>
    <w:rsid w:val="00690E72"/>
    <w:rsid w:val="00690EA9"/>
    <w:rsid w:val="0069111D"/>
    <w:rsid w:val="00691593"/>
    <w:rsid w:val="006917CB"/>
    <w:rsid w:val="00691C92"/>
    <w:rsid w:val="006923BA"/>
    <w:rsid w:val="00692A9B"/>
    <w:rsid w:val="00692D7C"/>
    <w:rsid w:val="006930FA"/>
    <w:rsid w:val="00693600"/>
    <w:rsid w:val="006936DC"/>
    <w:rsid w:val="00693BE7"/>
    <w:rsid w:val="00693FCA"/>
    <w:rsid w:val="00694674"/>
    <w:rsid w:val="00694711"/>
    <w:rsid w:val="006949FA"/>
    <w:rsid w:val="00694A83"/>
    <w:rsid w:val="00694BE3"/>
    <w:rsid w:val="00695FB0"/>
    <w:rsid w:val="00696817"/>
    <w:rsid w:val="00696A0E"/>
    <w:rsid w:val="0069780A"/>
    <w:rsid w:val="00697951"/>
    <w:rsid w:val="00697A9C"/>
    <w:rsid w:val="00697DBE"/>
    <w:rsid w:val="006A0347"/>
    <w:rsid w:val="006A070D"/>
    <w:rsid w:val="006A088E"/>
    <w:rsid w:val="006A14A3"/>
    <w:rsid w:val="006A16D8"/>
    <w:rsid w:val="006A1776"/>
    <w:rsid w:val="006A20D9"/>
    <w:rsid w:val="006A219E"/>
    <w:rsid w:val="006A2827"/>
    <w:rsid w:val="006A2930"/>
    <w:rsid w:val="006A29A4"/>
    <w:rsid w:val="006A29D2"/>
    <w:rsid w:val="006A2A93"/>
    <w:rsid w:val="006A2DF2"/>
    <w:rsid w:val="006A2E12"/>
    <w:rsid w:val="006A3151"/>
    <w:rsid w:val="006A320B"/>
    <w:rsid w:val="006A338B"/>
    <w:rsid w:val="006A386C"/>
    <w:rsid w:val="006A3A1B"/>
    <w:rsid w:val="006A3C39"/>
    <w:rsid w:val="006A403B"/>
    <w:rsid w:val="006A49C1"/>
    <w:rsid w:val="006A551D"/>
    <w:rsid w:val="006A559F"/>
    <w:rsid w:val="006A5631"/>
    <w:rsid w:val="006A56BB"/>
    <w:rsid w:val="006A59DE"/>
    <w:rsid w:val="006A5D25"/>
    <w:rsid w:val="006A5E95"/>
    <w:rsid w:val="006A65A4"/>
    <w:rsid w:val="006A68E9"/>
    <w:rsid w:val="006A700F"/>
    <w:rsid w:val="006A73B7"/>
    <w:rsid w:val="006B0961"/>
    <w:rsid w:val="006B0D38"/>
    <w:rsid w:val="006B0E2D"/>
    <w:rsid w:val="006B0E53"/>
    <w:rsid w:val="006B0E60"/>
    <w:rsid w:val="006B11BB"/>
    <w:rsid w:val="006B1F9D"/>
    <w:rsid w:val="006B226A"/>
    <w:rsid w:val="006B2866"/>
    <w:rsid w:val="006B35D1"/>
    <w:rsid w:val="006B379B"/>
    <w:rsid w:val="006B399F"/>
    <w:rsid w:val="006B3FD8"/>
    <w:rsid w:val="006B459D"/>
    <w:rsid w:val="006B48B9"/>
    <w:rsid w:val="006B4ABE"/>
    <w:rsid w:val="006B4ACE"/>
    <w:rsid w:val="006B4CCC"/>
    <w:rsid w:val="006B569F"/>
    <w:rsid w:val="006B57DE"/>
    <w:rsid w:val="006B58CE"/>
    <w:rsid w:val="006B5BA7"/>
    <w:rsid w:val="006B5F67"/>
    <w:rsid w:val="006B642B"/>
    <w:rsid w:val="006B6441"/>
    <w:rsid w:val="006B64EB"/>
    <w:rsid w:val="006B6FE6"/>
    <w:rsid w:val="006B7180"/>
    <w:rsid w:val="006B7855"/>
    <w:rsid w:val="006B7B88"/>
    <w:rsid w:val="006B7E82"/>
    <w:rsid w:val="006B7EED"/>
    <w:rsid w:val="006C0046"/>
    <w:rsid w:val="006C02C4"/>
    <w:rsid w:val="006C09C5"/>
    <w:rsid w:val="006C0C9E"/>
    <w:rsid w:val="006C1123"/>
    <w:rsid w:val="006C1268"/>
    <w:rsid w:val="006C15E5"/>
    <w:rsid w:val="006C1CE1"/>
    <w:rsid w:val="006C1DB0"/>
    <w:rsid w:val="006C1EF3"/>
    <w:rsid w:val="006C2234"/>
    <w:rsid w:val="006C2270"/>
    <w:rsid w:val="006C2420"/>
    <w:rsid w:val="006C2E15"/>
    <w:rsid w:val="006C2F3B"/>
    <w:rsid w:val="006C38F0"/>
    <w:rsid w:val="006C3A17"/>
    <w:rsid w:val="006C3B7A"/>
    <w:rsid w:val="006C3C64"/>
    <w:rsid w:val="006C488D"/>
    <w:rsid w:val="006C4D8F"/>
    <w:rsid w:val="006C4DF0"/>
    <w:rsid w:val="006C4E24"/>
    <w:rsid w:val="006C5280"/>
    <w:rsid w:val="006C52BD"/>
    <w:rsid w:val="006C5730"/>
    <w:rsid w:val="006C5D2A"/>
    <w:rsid w:val="006C64B7"/>
    <w:rsid w:val="006C6AE8"/>
    <w:rsid w:val="006C6DE4"/>
    <w:rsid w:val="006C6E78"/>
    <w:rsid w:val="006C7660"/>
    <w:rsid w:val="006C78CB"/>
    <w:rsid w:val="006C7912"/>
    <w:rsid w:val="006C7C15"/>
    <w:rsid w:val="006C7E13"/>
    <w:rsid w:val="006D01EB"/>
    <w:rsid w:val="006D0923"/>
    <w:rsid w:val="006D10E2"/>
    <w:rsid w:val="006D1645"/>
    <w:rsid w:val="006D225A"/>
    <w:rsid w:val="006D2959"/>
    <w:rsid w:val="006D383A"/>
    <w:rsid w:val="006D3D67"/>
    <w:rsid w:val="006D421C"/>
    <w:rsid w:val="006D431C"/>
    <w:rsid w:val="006D46E2"/>
    <w:rsid w:val="006D480C"/>
    <w:rsid w:val="006D4B6C"/>
    <w:rsid w:val="006D4BF9"/>
    <w:rsid w:val="006D52F9"/>
    <w:rsid w:val="006D581C"/>
    <w:rsid w:val="006D5E4B"/>
    <w:rsid w:val="006D5FCF"/>
    <w:rsid w:val="006D6E75"/>
    <w:rsid w:val="006D7299"/>
    <w:rsid w:val="006D72E3"/>
    <w:rsid w:val="006D7490"/>
    <w:rsid w:val="006D7859"/>
    <w:rsid w:val="006D7CCD"/>
    <w:rsid w:val="006D7DA6"/>
    <w:rsid w:val="006D7E0A"/>
    <w:rsid w:val="006D7E65"/>
    <w:rsid w:val="006E0526"/>
    <w:rsid w:val="006E0B38"/>
    <w:rsid w:val="006E10B5"/>
    <w:rsid w:val="006E146D"/>
    <w:rsid w:val="006E1FA9"/>
    <w:rsid w:val="006E22B1"/>
    <w:rsid w:val="006E2963"/>
    <w:rsid w:val="006E2F1A"/>
    <w:rsid w:val="006E33F3"/>
    <w:rsid w:val="006E342B"/>
    <w:rsid w:val="006E34B4"/>
    <w:rsid w:val="006E3A3D"/>
    <w:rsid w:val="006E3BA1"/>
    <w:rsid w:val="006E416B"/>
    <w:rsid w:val="006E4341"/>
    <w:rsid w:val="006E435A"/>
    <w:rsid w:val="006E4589"/>
    <w:rsid w:val="006E46F5"/>
    <w:rsid w:val="006E4A3C"/>
    <w:rsid w:val="006E5169"/>
    <w:rsid w:val="006E578F"/>
    <w:rsid w:val="006E59ED"/>
    <w:rsid w:val="006E5FA4"/>
    <w:rsid w:val="006E6350"/>
    <w:rsid w:val="006E645E"/>
    <w:rsid w:val="006E666F"/>
    <w:rsid w:val="006E6970"/>
    <w:rsid w:val="006E6A88"/>
    <w:rsid w:val="006E70C3"/>
    <w:rsid w:val="006E715D"/>
    <w:rsid w:val="006E721E"/>
    <w:rsid w:val="006E7778"/>
    <w:rsid w:val="006E7FF4"/>
    <w:rsid w:val="006F054A"/>
    <w:rsid w:val="006F0865"/>
    <w:rsid w:val="006F095A"/>
    <w:rsid w:val="006F0DA1"/>
    <w:rsid w:val="006F11EF"/>
    <w:rsid w:val="006F1646"/>
    <w:rsid w:val="006F1770"/>
    <w:rsid w:val="006F2011"/>
    <w:rsid w:val="006F2054"/>
    <w:rsid w:val="006F234E"/>
    <w:rsid w:val="006F2580"/>
    <w:rsid w:val="006F2745"/>
    <w:rsid w:val="006F3503"/>
    <w:rsid w:val="006F39C6"/>
    <w:rsid w:val="006F3C96"/>
    <w:rsid w:val="006F3ECF"/>
    <w:rsid w:val="006F3F11"/>
    <w:rsid w:val="006F41B3"/>
    <w:rsid w:val="006F4A8C"/>
    <w:rsid w:val="006F4A94"/>
    <w:rsid w:val="006F4B8E"/>
    <w:rsid w:val="006F51D6"/>
    <w:rsid w:val="006F5243"/>
    <w:rsid w:val="006F5D4C"/>
    <w:rsid w:val="006F5DBC"/>
    <w:rsid w:val="006F6AAB"/>
    <w:rsid w:val="006F6E61"/>
    <w:rsid w:val="006F7993"/>
    <w:rsid w:val="006F7AD9"/>
    <w:rsid w:val="006F7BD5"/>
    <w:rsid w:val="006F7C77"/>
    <w:rsid w:val="0070031C"/>
    <w:rsid w:val="007005AA"/>
    <w:rsid w:val="00700C02"/>
    <w:rsid w:val="00700E20"/>
    <w:rsid w:val="00700E53"/>
    <w:rsid w:val="00700FDD"/>
    <w:rsid w:val="00701062"/>
    <w:rsid w:val="007010CA"/>
    <w:rsid w:val="00701228"/>
    <w:rsid w:val="007013ED"/>
    <w:rsid w:val="007014FC"/>
    <w:rsid w:val="007015DB"/>
    <w:rsid w:val="0070189A"/>
    <w:rsid w:val="00701AFC"/>
    <w:rsid w:val="00701FDB"/>
    <w:rsid w:val="00702D75"/>
    <w:rsid w:val="00703044"/>
    <w:rsid w:val="0070313E"/>
    <w:rsid w:val="007032EB"/>
    <w:rsid w:val="007034E5"/>
    <w:rsid w:val="00703660"/>
    <w:rsid w:val="0070374E"/>
    <w:rsid w:val="00703B7B"/>
    <w:rsid w:val="007042ED"/>
    <w:rsid w:val="0070436A"/>
    <w:rsid w:val="0070478E"/>
    <w:rsid w:val="00704D1E"/>
    <w:rsid w:val="00704EA2"/>
    <w:rsid w:val="007051F4"/>
    <w:rsid w:val="007056E2"/>
    <w:rsid w:val="007058A0"/>
    <w:rsid w:val="00706322"/>
    <w:rsid w:val="0070647B"/>
    <w:rsid w:val="007066FB"/>
    <w:rsid w:val="0070687B"/>
    <w:rsid w:val="00706C5C"/>
    <w:rsid w:val="00706E22"/>
    <w:rsid w:val="00706EE4"/>
    <w:rsid w:val="007072C6"/>
    <w:rsid w:val="007073B3"/>
    <w:rsid w:val="0070751F"/>
    <w:rsid w:val="00707D4F"/>
    <w:rsid w:val="00707F53"/>
    <w:rsid w:val="00710012"/>
    <w:rsid w:val="007108E1"/>
    <w:rsid w:val="00710E10"/>
    <w:rsid w:val="00711475"/>
    <w:rsid w:val="00711DA7"/>
    <w:rsid w:val="00711E88"/>
    <w:rsid w:val="007120CE"/>
    <w:rsid w:val="007120F5"/>
    <w:rsid w:val="0071216B"/>
    <w:rsid w:val="00713228"/>
    <w:rsid w:val="00713ADF"/>
    <w:rsid w:val="00713EB4"/>
    <w:rsid w:val="00713EBB"/>
    <w:rsid w:val="0071424D"/>
    <w:rsid w:val="0071435F"/>
    <w:rsid w:val="0071443C"/>
    <w:rsid w:val="0071454A"/>
    <w:rsid w:val="007146A9"/>
    <w:rsid w:val="00714871"/>
    <w:rsid w:val="007150DD"/>
    <w:rsid w:val="00715D7F"/>
    <w:rsid w:val="00715F5A"/>
    <w:rsid w:val="00715F6B"/>
    <w:rsid w:val="00716AE9"/>
    <w:rsid w:val="00716CDA"/>
    <w:rsid w:val="00716E68"/>
    <w:rsid w:val="00717424"/>
    <w:rsid w:val="0071753C"/>
    <w:rsid w:val="00720087"/>
    <w:rsid w:val="00720583"/>
    <w:rsid w:val="0072072B"/>
    <w:rsid w:val="00720754"/>
    <w:rsid w:val="00720976"/>
    <w:rsid w:val="007209B2"/>
    <w:rsid w:val="007209C7"/>
    <w:rsid w:val="00720D1E"/>
    <w:rsid w:val="00721541"/>
    <w:rsid w:val="007215F5"/>
    <w:rsid w:val="0072170F"/>
    <w:rsid w:val="007221F5"/>
    <w:rsid w:val="0072285A"/>
    <w:rsid w:val="00723507"/>
    <w:rsid w:val="00723F3A"/>
    <w:rsid w:val="007242A9"/>
    <w:rsid w:val="007246A4"/>
    <w:rsid w:val="0072478F"/>
    <w:rsid w:val="0072510B"/>
    <w:rsid w:val="007251C4"/>
    <w:rsid w:val="007258E0"/>
    <w:rsid w:val="00725CC4"/>
    <w:rsid w:val="00725DCE"/>
    <w:rsid w:val="00725E6C"/>
    <w:rsid w:val="0072634B"/>
    <w:rsid w:val="0072634F"/>
    <w:rsid w:val="007263F0"/>
    <w:rsid w:val="00726698"/>
    <w:rsid w:val="007266BC"/>
    <w:rsid w:val="00726DFA"/>
    <w:rsid w:val="007270D9"/>
    <w:rsid w:val="0072710B"/>
    <w:rsid w:val="007271F3"/>
    <w:rsid w:val="00727AFE"/>
    <w:rsid w:val="007305D6"/>
    <w:rsid w:val="007308A3"/>
    <w:rsid w:val="00730E7F"/>
    <w:rsid w:val="0073149D"/>
    <w:rsid w:val="007315A1"/>
    <w:rsid w:val="00731C95"/>
    <w:rsid w:val="00731CBB"/>
    <w:rsid w:val="007321ED"/>
    <w:rsid w:val="007322A0"/>
    <w:rsid w:val="00732CF7"/>
    <w:rsid w:val="00732E32"/>
    <w:rsid w:val="00732EFF"/>
    <w:rsid w:val="00733002"/>
    <w:rsid w:val="007335A2"/>
    <w:rsid w:val="007335F9"/>
    <w:rsid w:val="0073391B"/>
    <w:rsid w:val="00733E6A"/>
    <w:rsid w:val="00733EBD"/>
    <w:rsid w:val="00734104"/>
    <w:rsid w:val="00734173"/>
    <w:rsid w:val="00734585"/>
    <w:rsid w:val="00734865"/>
    <w:rsid w:val="00734D99"/>
    <w:rsid w:val="00734FDA"/>
    <w:rsid w:val="00735079"/>
    <w:rsid w:val="0073561E"/>
    <w:rsid w:val="00735E23"/>
    <w:rsid w:val="00735FEC"/>
    <w:rsid w:val="00736018"/>
    <w:rsid w:val="00736B51"/>
    <w:rsid w:val="00736B88"/>
    <w:rsid w:val="00736D44"/>
    <w:rsid w:val="00737757"/>
    <w:rsid w:val="0073793D"/>
    <w:rsid w:val="00737A37"/>
    <w:rsid w:val="00737F1C"/>
    <w:rsid w:val="0074067E"/>
    <w:rsid w:val="00740B5A"/>
    <w:rsid w:val="00740CE7"/>
    <w:rsid w:val="00740D36"/>
    <w:rsid w:val="00740F2D"/>
    <w:rsid w:val="00740FB4"/>
    <w:rsid w:val="00741216"/>
    <w:rsid w:val="0074136B"/>
    <w:rsid w:val="007413DA"/>
    <w:rsid w:val="007419A1"/>
    <w:rsid w:val="00741A27"/>
    <w:rsid w:val="00741B6A"/>
    <w:rsid w:val="00741C53"/>
    <w:rsid w:val="00741C54"/>
    <w:rsid w:val="00742971"/>
    <w:rsid w:val="00742C42"/>
    <w:rsid w:val="00742DEF"/>
    <w:rsid w:val="00743781"/>
    <w:rsid w:val="00743786"/>
    <w:rsid w:val="00743929"/>
    <w:rsid w:val="00744635"/>
    <w:rsid w:val="0074503F"/>
    <w:rsid w:val="0074526C"/>
    <w:rsid w:val="00745524"/>
    <w:rsid w:val="007455BB"/>
    <w:rsid w:val="00745C01"/>
    <w:rsid w:val="00745D89"/>
    <w:rsid w:val="00745FD5"/>
    <w:rsid w:val="0074610F"/>
    <w:rsid w:val="0074616A"/>
    <w:rsid w:val="007462A3"/>
    <w:rsid w:val="007469B2"/>
    <w:rsid w:val="00746C99"/>
    <w:rsid w:val="00746E33"/>
    <w:rsid w:val="007474BF"/>
    <w:rsid w:val="007477EA"/>
    <w:rsid w:val="00747A89"/>
    <w:rsid w:val="00747C5E"/>
    <w:rsid w:val="00747CF8"/>
    <w:rsid w:val="00747E12"/>
    <w:rsid w:val="00747EBC"/>
    <w:rsid w:val="007500F6"/>
    <w:rsid w:val="007501E0"/>
    <w:rsid w:val="007502B3"/>
    <w:rsid w:val="007503ED"/>
    <w:rsid w:val="00750890"/>
    <w:rsid w:val="00750D19"/>
    <w:rsid w:val="007511AC"/>
    <w:rsid w:val="00751969"/>
    <w:rsid w:val="00751EA5"/>
    <w:rsid w:val="007525A0"/>
    <w:rsid w:val="00752955"/>
    <w:rsid w:val="00752EF6"/>
    <w:rsid w:val="00753325"/>
    <w:rsid w:val="00753375"/>
    <w:rsid w:val="00753F16"/>
    <w:rsid w:val="00754143"/>
    <w:rsid w:val="0075436A"/>
    <w:rsid w:val="00754377"/>
    <w:rsid w:val="0075456E"/>
    <w:rsid w:val="007546C3"/>
    <w:rsid w:val="00754729"/>
    <w:rsid w:val="00754A8F"/>
    <w:rsid w:val="00754E83"/>
    <w:rsid w:val="00754ECF"/>
    <w:rsid w:val="00755566"/>
    <w:rsid w:val="00755682"/>
    <w:rsid w:val="00755955"/>
    <w:rsid w:val="00755E03"/>
    <w:rsid w:val="00755FDB"/>
    <w:rsid w:val="00755FFF"/>
    <w:rsid w:val="0075691C"/>
    <w:rsid w:val="007569FD"/>
    <w:rsid w:val="0075709B"/>
    <w:rsid w:val="007573CA"/>
    <w:rsid w:val="0075799C"/>
    <w:rsid w:val="00757AD5"/>
    <w:rsid w:val="00757CF6"/>
    <w:rsid w:val="00757D1E"/>
    <w:rsid w:val="00757DF3"/>
    <w:rsid w:val="00757F73"/>
    <w:rsid w:val="0076012E"/>
    <w:rsid w:val="00760536"/>
    <w:rsid w:val="00760BE8"/>
    <w:rsid w:val="0076113C"/>
    <w:rsid w:val="007611EC"/>
    <w:rsid w:val="007612F8"/>
    <w:rsid w:val="007617EB"/>
    <w:rsid w:val="00761AB2"/>
    <w:rsid w:val="00761C3C"/>
    <w:rsid w:val="00761D0F"/>
    <w:rsid w:val="00761EDA"/>
    <w:rsid w:val="00761FB5"/>
    <w:rsid w:val="00762329"/>
    <w:rsid w:val="007624BF"/>
    <w:rsid w:val="007630C8"/>
    <w:rsid w:val="0076310D"/>
    <w:rsid w:val="007631C4"/>
    <w:rsid w:val="00763280"/>
    <w:rsid w:val="00763655"/>
    <w:rsid w:val="00763A96"/>
    <w:rsid w:val="00763BCC"/>
    <w:rsid w:val="00763FC0"/>
    <w:rsid w:val="00764183"/>
    <w:rsid w:val="0076429E"/>
    <w:rsid w:val="00764D8C"/>
    <w:rsid w:val="0076500B"/>
    <w:rsid w:val="00765140"/>
    <w:rsid w:val="0076515B"/>
    <w:rsid w:val="007652EC"/>
    <w:rsid w:val="007653CD"/>
    <w:rsid w:val="007655F6"/>
    <w:rsid w:val="007657EE"/>
    <w:rsid w:val="00765802"/>
    <w:rsid w:val="00765855"/>
    <w:rsid w:val="00766789"/>
    <w:rsid w:val="007673E8"/>
    <w:rsid w:val="00767D17"/>
    <w:rsid w:val="00767DC6"/>
    <w:rsid w:val="00767E19"/>
    <w:rsid w:val="00767F6F"/>
    <w:rsid w:val="007700A6"/>
    <w:rsid w:val="00770180"/>
    <w:rsid w:val="0077068C"/>
    <w:rsid w:val="00771047"/>
    <w:rsid w:val="0077126F"/>
    <w:rsid w:val="00772489"/>
    <w:rsid w:val="007725AF"/>
    <w:rsid w:val="007726B5"/>
    <w:rsid w:val="00772764"/>
    <w:rsid w:val="00772A54"/>
    <w:rsid w:val="00773254"/>
    <w:rsid w:val="007733ED"/>
    <w:rsid w:val="007737C0"/>
    <w:rsid w:val="00773B29"/>
    <w:rsid w:val="0077439C"/>
    <w:rsid w:val="0077453E"/>
    <w:rsid w:val="007748AB"/>
    <w:rsid w:val="0077502F"/>
    <w:rsid w:val="00775069"/>
    <w:rsid w:val="0077602F"/>
    <w:rsid w:val="00776714"/>
    <w:rsid w:val="00776D85"/>
    <w:rsid w:val="00776EC1"/>
    <w:rsid w:val="00776F1B"/>
    <w:rsid w:val="00777211"/>
    <w:rsid w:val="00777714"/>
    <w:rsid w:val="00777D39"/>
    <w:rsid w:val="00777D5A"/>
    <w:rsid w:val="00777E15"/>
    <w:rsid w:val="007802F8"/>
    <w:rsid w:val="00780310"/>
    <w:rsid w:val="00780519"/>
    <w:rsid w:val="007806C7"/>
    <w:rsid w:val="00780A33"/>
    <w:rsid w:val="00780BAF"/>
    <w:rsid w:val="00780CFF"/>
    <w:rsid w:val="00780EE0"/>
    <w:rsid w:val="00781049"/>
    <w:rsid w:val="00781393"/>
    <w:rsid w:val="00781C5F"/>
    <w:rsid w:val="00781F4E"/>
    <w:rsid w:val="00781F5E"/>
    <w:rsid w:val="00781F71"/>
    <w:rsid w:val="00782068"/>
    <w:rsid w:val="00782162"/>
    <w:rsid w:val="0078244E"/>
    <w:rsid w:val="007828B7"/>
    <w:rsid w:val="007830C5"/>
    <w:rsid w:val="007830FB"/>
    <w:rsid w:val="007838EA"/>
    <w:rsid w:val="00783942"/>
    <w:rsid w:val="00783A58"/>
    <w:rsid w:val="00783E73"/>
    <w:rsid w:val="00783F26"/>
    <w:rsid w:val="00783F95"/>
    <w:rsid w:val="00784044"/>
    <w:rsid w:val="00784340"/>
    <w:rsid w:val="0078461F"/>
    <w:rsid w:val="00784656"/>
    <w:rsid w:val="00785527"/>
    <w:rsid w:val="00785546"/>
    <w:rsid w:val="00785858"/>
    <w:rsid w:val="00785917"/>
    <w:rsid w:val="0078654E"/>
    <w:rsid w:val="00786665"/>
    <w:rsid w:val="00786865"/>
    <w:rsid w:val="00786CCB"/>
    <w:rsid w:val="00786F65"/>
    <w:rsid w:val="00786FC9"/>
    <w:rsid w:val="007873B4"/>
    <w:rsid w:val="007874B4"/>
    <w:rsid w:val="00787B64"/>
    <w:rsid w:val="00787FCD"/>
    <w:rsid w:val="00790865"/>
    <w:rsid w:val="007908C3"/>
    <w:rsid w:val="00790C83"/>
    <w:rsid w:val="007914B2"/>
    <w:rsid w:val="007916AF"/>
    <w:rsid w:val="00791874"/>
    <w:rsid w:val="00792182"/>
    <w:rsid w:val="007923A8"/>
    <w:rsid w:val="007925C6"/>
    <w:rsid w:val="007926AE"/>
    <w:rsid w:val="00792750"/>
    <w:rsid w:val="00792836"/>
    <w:rsid w:val="00792A3C"/>
    <w:rsid w:val="00792C52"/>
    <w:rsid w:val="00792CC4"/>
    <w:rsid w:val="00792D75"/>
    <w:rsid w:val="00792FC5"/>
    <w:rsid w:val="00793614"/>
    <w:rsid w:val="00793793"/>
    <w:rsid w:val="007940AD"/>
    <w:rsid w:val="007940E6"/>
    <w:rsid w:val="0079436E"/>
    <w:rsid w:val="0079474E"/>
    <w:rsid w:val="007948D1"/>
    <w:rsid w:val="00794FA7"/>
    <w:rsid w:val="0079549D"/>
    <w:rsid w:val="00795796"/>
    <w:rsid w:val="0079583A"/>
    <w:rsid w:val="00795B71"/>
    <w:rsid w:val="007961DE"/>
    <w:rsid w:val="007968E8"/>
    <w:rsid w:val="0079699D"/>
    <w:rsid w:val="0079742D"/>
    <w:rsid w:val="007974E5"/>
    <w:rsid w:val="00797572"/>
    <w:rsid w:val="00797604"/>
    <w:rsid w:val="007978AE"/>
    <w:rsid w:val="00797A82"/>
    <w:rsid w:val="00797ACE"/>
    <w:rsid w:val="00797C31"/>
    <w:rsid w:val="007A019D"/>
    <w:rsid w:val="007A0234"/>
    <w:rsid w:val="007A04DA"/>
    <w:rsid w:val="007A05CE"/>
    <w:rsid w:val="007A0885"/>
    <w:rsid w:val="007A0A52"/>
    <w:rsid w:val="007A13A0"/>
    <w:rsid w:val="007A13AA"/>
    <w:rsid w:val="007A1485"/>
    <w:rsid w:val="007A1836"/>
    <w:rsid w:val="007A19A3"/>
    <w:rsid w:val="007A1B3C"/>
    <w:rsid w:val="007A1C5B"/>
    <w:rsid w:val="007A219C"/>
    <w:rsid w:val="007A21B7"/>
    <w:rsid w:val="007A2215"/>
    <w:rsid w:val="007A22C4"/>
    <w:rsid w:val="007A2BC0"/>
    <w:rsid w:val="007A2C6F"/>
    <w:rsid w:val="007A2F4F"/>
    <w:rsid w:val="007A31A6"/>
    <w:rsid w:val="007A48AE"/>
    <w:rsid w:val="007A4E53"/>
    <w:rsid w:val="007A503C"/>
    <w:rsid w:val="007A5040"/>
    <w:rsid w:val="007A51E0"/>
    <w:rsid w:val="007A549B"/>
    <w:rsid w:val="007A5595"/>
    <w:rsid w:val="007A5884"/>
    <w:rsid w:val="007A6156"/>
    <w:rsid w:val="007A6462"/>
    <w:rsid w:val="007A6564"/>
    <w:rsid w:val="007A6A95"/>
    <w:rsid w:val="007A6F5E"/>
    <w:rsid w:val="007A7041"/>
    <w:rsid w:val="007A7432"/>
    <w:rsid w:val="007A746E"/>
    <w:rsid w:val="007A77B3"/>
    <w:rsid w:val="007A7832"/>
    <w:rsid w:val="007A787A"/>
    <w:rsid w:val="007A79B8"/>
    <w:rsid w:val="007A7CA3"/>
    <w:rsid w:val="007A7EE9"/>
    <w:rsid w:val="007B0828"/>
    <w:rsid w:val="007B0DFF"/>
    <w:rsid w:val="007B114A"/>
    <w:rsid w:val="007B12B9"/>
    <w:rsid w:val="007B2128"/>
    <w:rsid w:val="007B23A2"/>
    <w:rsid w:val="007B345D"/>
    <w:rsid w:val="007B3A8D"/>
    <w:rsid w:val="007B3BA9"/>
    <w:rsid w:val="007B3EB5"/>
    <w:rsid w:val="007B4031"/>
    <w:rsid w:val="007B473F"/>
    <w:rsid w:val="007B4CD0"/>
    <w:rsid w:val="007B5165"/>
    <w:rsid w:val="007B51B1"/>
    <w:rsid w:val="007B5207"/>
    <w:rsid w:val="007B52A4"/>
    <w:rsid w:val="007B5B0E"/>
    <w:rsid w:val="007B5D1E"/>
    <w:rsid w:val="007B5EDC"/>
    <w:rsid w:val="007B6167"/>
    <w:rsid w:val="007B6643"/>
    <w:rsid w:val="007B66AD"/>
    <w:rsid w:val="007B6715"/>
    <w:rsid w:val="007B6D8B"/>
    <w:rsid w:val="007B7634"/>
    <w:rsid w:val="007B789F"/>
    <w:rsid w:val="007B7A96"/>
    <w:rsid w:val="007B7C33"/>
    <w:rsid w:val="007B7CD2"/>
    <w:rsid w:val="007B7FF1"/>
    <w:rsid w:val="007C00A5"/>
    <w:rsid w:val="007C0102"/>
    <w:rsid w:val="007C03F8"/>
    <w:rsid w:val="007C1005"/>
    <w:rsid w:val="007C1186"/>
    <w:rsid w:val="007C1228"/>
    <w:rsid w:val="007C133B"/>
    <w:rsid w:val="007C1390"/>
    <w:rsid w:val="007C145A"/>
    <w:rsid w:val="007C147F"/>
    <w:rsid w:val="007C1576"/>
    <w:rsid w:val="007C15D9"/>
    <w:rsid w:val="007C194D"/>
    <w:rsid w:val="007C22AF"/>
    <w:rsid w:val="007C233D"/>
    <w:rsid w:val="007C378C"/>
    <w:rsid w:val="007C40C1"/>
    <w:rsid w:val="007C4360"/>
    <w:rsid w:val="007C43DE"/>
    <w:rsid w:val="007C45D7"/>
    <w:rsid w:val="007C4741"/>
    <w:rsid w:val="007C4F38"/>
    <w:rsid w:val="007C5212"/>
    <w:rsid w:val="007C5B98"/>
    <w:rsid w:val="007C5C66"/>
    <w:rsid w:val="007C5CC5"/>
    <w:rsid w:val="007C5E13"/>
    <w:rsid w:val="007C661B"/>
    <w:rsid w:val="007C67B9"/>
    <w:rsid w:val="007C6AF0"/>
    <w:rsid w:val="007C6B14"/>
    <w:rsid w:val="007C6BC0"/>
    <w:rsid w:val="007C6D1E"/>
    <w:rsid w:val="007C6F01"/>
    <w:rsid w:val="007C72C7"/>
    <w:rsid w:val="007C758C"/>
    <w:rsid w:val="007C773E"/>
    <w:rsid w:val="007C7AC0"/>
    <w:rsid w:val="007C7B8E"/>
    <w:rsid w:val="007C7F17"/>
    <w:rsid w:val="007D0447"/>
    <w:rsid w:val="007D0956"/>
    <w:rsid w:val="007D0BF2"/>
    <w:rsid w:val="007D0C2C"/>
    <w:rsid w:val="007D0FDB"/>
    <w:rsid w:val="007D1200"/>
    <w:rsid w:val="007D2578"/>
    <w:rsid w:val="007D27FE"/>
    <w:rsid w:val="007D2AC0"/>
    <w:rsid w:val="007D2C60"/>
    <w:rsid w:val="007D325F"/>
    <w:rsid w:val="007D33A5"/>
    <w:rsid w:val="007D33E1"/>
    <w:rsid w:val="007D359C"/>
    <w:rsid w:val="007D3E9C"/>
    <w:rsid w:val="007D42EC"/>
    <w:rsid w:val="007D4B13"/>
    <w:rsid w:val="007D4C74"/>
    <w:rsid w:val="007D4C91"/>
    <w:rsid w:val="007D4E2C"/>
    <w:rsid w:val="007D5198"/>
    <w:rsid w:val="007D51EF"/>
    <w:rsid w:val="007D525E"/>
    <w:rsid w:val="007D5325"/>
    <w:rsid w:val="007D561F"/>
    <w:rsid w:val="007D641B"/>
    <w:rsid w:val="007D65AB"/>
    <w:rsid w:val="007D673F"/>
    <w:rsid w:val="007D6CB9"/>
    <w:rsid w:val="007D70A4"/>
    <w:rsid w:val="007D76ED"/>
    <w:rsid w:val="007D7AC1"/>
    <w:rsid w:val="007E014F"/>
    <w:rsid w:val="007E039A"/>
    <w:rsid w:val="007E0460"/>
    <w:rsid w:val="007E06BE"/>
    <w:rsid w:val="007E0B88"/>
    <w:rsid w:val="007E0C74"/>
    <w:rsid w:val="007E1200"/>
    <w:rsid w:val="007E19E2"/>
    <w:rsid w:val="007E1C66"/>
    <w:rsid w:val="007E1DD2"/>
    <w:rsid w:val="007E1DF0"/>
    <w:rsid w:val="007E2518"/>
    <w:rsid w:val="007E2B5C"/>
    <w:rsid w:val="007E2E00"/>
    <w:rsid w:val="007E310A"/>
    <w:rsid w:val="007E36C2"/>
    <w:rsid w:val="007E393D"/>
    <w:rsid w:val="007E3B85"/>
    <w:rsid w:val="007E4064"/>
    <w:rsid w:val="007E4262"/>
    <w:rsid w:val="007E44EF"/>
    <w:rsid w:val="007E4A24"/>
    <w:rsid w:val="007E55A4"/>
    <w:rsid w:val="007E618D"/>
    <w:rsid w:val="007E62EC"/>
    <w:rsid w:val="007E6489"/>
    <w:rsid w:val="007E6899"/>
    <w:rsid w:val="007E697B"/>
    <w:rsid w:val="007E6C4A"/>
    <w:rsid w:val="007E7647"/>
    <w:rsid w:val="007E767B"/>
    <w:rsid w:val="007F01C5"/>
    <w:rsid w:val="007F024B"/>
    <w:rsid w:val="007F051B"/>
    <w:rsid w:val="007F057B"/>
    <w:rsid w:val="007F0A45"/>
    <w:rsid w:val="007F0BDC"/>
    <w:rsid w:val="007F11FF"/>
    <w:rsid w:val="007F1319"/>
    <w:rsid w:val="007F1652"/>
    <w:rsid w:val="007F18E3"/>
    <w:rsid w:val="007F2034"/>
    <w:rsid w:val="007F227E"/>
    <w:rsid w:val="007F25C1"/>
    <w:rsid w:val="007F2704"/>
    <w:rsid w:val="007F2905"/>
    <w:rsid w:val="007F2BD1"/>
    <w:rsid w:val="007F2C22"/>
    <w:rsid w:val="007F3549"/>
    <w:rsid w:val="007F4C2E"/>
    <w:rsid w:val="007F5629"/>
    <w:rsid w:val="007F6F17"/>
    <w:rsid w:val="007F7043"/>
    <w:rsid w:val="007F7050"/>
    <w:rsid w:val="007F71F2"/>
    <w:rsid w:val="007F72F0"/>
    <w:rsid w:val="007F7463"/>
    <w:rsid w:val="007F75C8"/>
    <w:rsid w:val="007F76AF"/>
    <w:rsid w:val="007F779F"/>
    <w:rsid w:val="007F7A2B"/>
    <w:rsid w:val="007F7BED"/>
    <w:rsid w:val="007F7D94"/>
    <w:rsid w:val="0080023B"/>
    <w:rsid w:val="00800619"/>
    <w:rsid w:val="0080086E"/>
    <w:rsid w:val="00800967"/>
    <w:rsid w:val="00800A24"/>
    <w:rsid w:val="00800A6E"/>
    <w:rsid w:val="00800D45"/>
    <w:rsid w:val="00801403"/>
    <w:rsid w:val="008020C2"/>
    <w:rsid w:val="008023C9"/>
    <w:rsid w:val="008034D9"/>
    <w:rsid w:val="008035BE"/>
    <w:rsid w:val="00803774"/>
    <w:rsid w:val="00803BB7"/>
    <w:rsid w:val="00804187"/>
    <w:rsid w:val="008044C2"/>
    <w:rsid w:val="00804778"/>
    <w:rsid w:val="00804C5B"/>
    <w:rsid w:val="00804D95"/>
    <w:rsid w:val="008053DB"/>
    <w:rsid w:val="008057FA"/>
    <w:rsid w:val="00805DD7"/>
    <w:rsid w:val="00805E94"/>
    <w:rsid w:val="00806632"/>
    <w:rsid w:val="00806835"/>
    <w:rsid w:val="00806CBE"/>
    <w:rsid w:val="00806F1D"/>
    <w:rsid w:val="008101E6"/>
    <w:rsid w:val="008107F9"/>
    <w:rsid w:val="00810989"/>
    <w:rsid w:val="00810CD1"/>
    <w:rsid w:val="00811262"/>
    <w:rsid w:val="00811543"/>
    <w:rsid w:val="00811761"/>
    <w:rsid w:val="008119A0"/>
    <w:rsid w:val="00811B6D"/>
    <w:rsid w:val="008120AC"/>
    <w:rsid w:val="008121B3"/>
    <w:rsid w:val="008124FE"/>
    <w:rsid w:val="00812A07"/>
    <w:rsid w:val="00812B24"/>
    <w:rsid w:val="00812DC5"/>
    <w:rsid w:val="00813878"/>
    <w:rsid w:val="00813EC3"/>
    <w:rsid w:val="008144F8"/>
    <w:rsid w:val="00814569"/>
    <w:rsid w:val="008146D8"/>
    <w:rsid w:val="00814D5C"/>
    <w:rsid w:val="008151F9"/>
    <w:rsid w:val="0081561C"/>
    <w:rsid w:val="0081583A"/>
    <w:rsid w:val="00815E25"/>
    <w:rsid w:val="00815F09"/>
    <w:rsid w:val="0081607A"/>
    <w:rsid w:val="008161F7"/>
    <w:rsid w:val="0081678D"/>
    <w:rsid w:val="0081691D"/>
    <w:rsid w:val="00816B2D"/>
    <w:rsid w:val="00816F5C"/>
    <w:rsid w:val="00817181"/>
    <w:rsid w:val="008177A0"/>
    <w:rsid w:val="00817D8A"/>
    <w:rsid w:val="0082021F"/>
    <w:rsid w:val="00820285"/>
    <w:rsid w:val="0082028D"/>
    <w:rsid w:val="00820676"/>
    <w:rsid w:val="008208C0"/>
    <w:rsid w:val="00820A70"/>
    <w:rsid w:val="00820B68"/>
    <w:rsid w:val="00820F3A"/>
    <w:rsid w:val="00820FA1"/>
    <w:rsid w:val="00821062"/>
    <w:rsid w:val="008215FA"/>
    <w:rsid w:val="00822016"/>
    <w:rsid w:val="00822419"/>
    <w:rsid w:val="0082267B"/>
    <w:rsid w:val="008229BF"/>
    <w:rsid w:val="00822A77"/>
    <w:rsid w:val="00822DE2"/>
    <w:rsid w:val="0082340A"/>
    <w:rsid w:val="008235C7"/>
    <w:rsid w:val="00823AF2"/>
    <w:rsid w:val="008240E2"/>
    <w:rsid w:val="0082412B"/>
    <w:rsid w:val="008243D4"/>
    <w:rsid w:val="008245C4"/>
    <w:rsid w:val="008246A1"/>
    <w:rsid w:val="0082477A"/>
    <w:rsid w:val="008250FB"/>
    <w:rsid w:val="008254AC"/>
    <w:rsid w:val="00825E53"/>
    <w:rsid w:val="00825E65"/>
    <w:rsid w:val="00825F99"/>
    <w:rsid w:val="00826280"/>
    <w:rsid w:val="00826467"/>
    <w:rsid w:val="008264C8"/>
    <w:rsid w:val="00826896"/>
    <w:rsid w:val="00826921"/>
    <w:rsid w:val="00826A0C"/>
    <w:rsid w:val="0082716B"/>
    <w:rsid w:val="00827265"/>
    <w:rsid w:val="00827650"/>
    <w:rsid w:val="00827719"/>
    <w:rsid w:val="008277AC"/>
    <w:rsid w:val="008279D7"/>
    <w:rsid w:val="00827B6F"/>
    <w:rsid w:val="00827DC7"/>
    <w:rsid w:val="00827FD5"/>
    <w:rsid w:val="008300FA"/>
    <w:rsid w:val="008302B5"/>
    <w:rsid w:val="008304AF"/>
    <w:rsid w:val="00830746"/>
    <w:rsid w:val="008307D1"/>
    <w:rsid w:val="00830BE5"/>
    <w:rsid w:val="00831264"/>
    <w:rsid w:val="00831538"/>
    <w:rsid w:val="00831994"/>
    <w:rsid w:val="008319D3"/>
    <w:rsid w:val="00831BA3"/>
    <w:rsid w:val="00831D41"/>
    <w:rsid w:val="008327A2"/>
    <w:rsid w:val="00833151"/>
    <w:rsid w:val="008334C2"/>
    <w:rsid w:val="0083361C"/>
    <w:rsid w:val="00833B24"/>
    <w:rsid w:val="00834457"/>
    <w:rsid w:val="00834E55"/>
    <w:rsid w:val="00835658"/>
    <w:rsid w:val="008356D4"/>
    <w:rsid w:val="008356FE"/>
    <w:rsid w:val="008357D5"/>
    <w:rsid w:val="00835956"/>
    <w:rsid w:val="00835BAB"/>
    <w:rsid w:val="00836203"/>
    <w:rsid w:val="00836317"/>
    <w:rsid w:val="00836527"/>
    <w:rsid w:val="00836560"/>
    <w:rsid w:val="008365A1"/>
    <w:rsid w:val="008365A3"/>
    <w:rsid w:val="00836BF0"/>
    <w:rsid w:val="00836D87"/>
    <w:rsid w:val="008379A8"/>
    <w:rsid w:val="00837ECB"/>
    <w:rsid w:val="0084004A"/>
    <w:rsid w:val="00840873"/>
    <w:rsid w:val="00840943"/>
    <w:rsid w:val="0084094A"/>
    <w:rsid w:val="00840B54"/>
    <w:rsid w:val="00840C5E"/>
    <w:rsid w:val="0084176C"/>
    <w:rsid w:val="00841928"/>
    <w:rsid w:val="008422BE"/>
    <w:rsid w:val="00842423"/>
    <w:rsid w:val="00842449"/>
    <w:rsid w:val="00842476"/>
    <w:rsid w:val="0084256D"/>
    <w:rsid w:val="008427C1"/>
    <w:rsid w:val="008427CE"/>
    <w:rsid w:val="008429EA"/>
    <w:rsid w:val="00842D10"/>
    <w:rsid w:val="00842DA9"/>
    <w:rsid w:val="00842E56"/>
    <w:rsid w:val="008430B4"/>
    <w:rsid w:val="0084344F"/>
    <w:rsid w:val="00843788"/>
    <w:rsid w:val="00843B66"/>
    <w:rsid w:val="00843BA8"/>
    <w:rsid w:val="00843CC1"/>
    <w:rsid w:val="00843E64"/>
    <w:rsid w:val="008443D8"/>
    <w:rsid w:val="008444A6"/>
    <w:rsid w:val="0084481F"/>
    <w:rsid w:val="00844BC8"/>
    <w:rsid w:val="00844E6B"/>
    <w:rsid w:val="0084529A"/>
    <w:rsid w:val="00845752"/>
    <w:rsid w:val="008459BF"/>
    <w:rsid w:val="00845C3B"/>
    <w:rsid w:val="00846091"/>
    <w:rsid w:val="0084612D"/>
    <w:rsid w:val="0084640E"/>
    <w:rsid w:val="008466DE"/>
    <w:rsid w:val="00847FD2"/>
    <w:rsid w:val="0085009F"/>
    <w:rsid w:val="008502CD"/>
    <w:rsid w:val="00850B5F"/>
    <w:rsid w:val="00850B83"/>
    <w:rsid w:val="00850BCC"/>
    <w:rsid w:val="00851753"/>
    <w:rsid w:val="00851CAB"/>
    <w:rsid w:val="00851E69"/>
    <w:rsid w:val="00851FB3"/>
    <w:rsid w:val="00852AF5"/>
    <w:rsid w:val="00852B48"/>
    <w:rsid w:val="00853463"/>
    <w:rsid w:val="00853611"/>
    <w:rsid w:val="0085367D"/>
    <w:rsid w:val="008539C7"/>
    <w:rsid w:val="00853F61"/>
    <w:rsid w:val="00854324"/>
    <w:rsid w:val="00854351"/>
    <w:rsid w:val="008545AE"/>
    <w:rsid w:val="0085474D"/>
    <w:rsid w:val="00854AA3"/>
    <w:rsid w:val="00854C8A"/>
    <w:rsid w:val="0085593B"/>
    <w:rsid w:val="00855943"/>
    <w:rsid w:val="00855E60"/>
    <w:rsid w:val="00856124"/>
    <w:rsid w:val="00856819"/>
    <w:rsid w:val="00856EC3"/>
    <w:rsid w:val="0085700D"/>
    <w:rsid w:val="008571F2"/>
    <w:rsid w:val="0085745C"/>
    <w:rsid w:val="008579E7"/>
    <w:rsid w:val="00857C4C"/>
    <w:rsid w:val="0086007E"/>
    <w:rsid w:val="008603C9"/>
    <w:rsid w:val="00860F1B"/>
    <w:rsid w:val="00861050"/>
    <w:rsid w:val="008617D8"/>
    <w:rsid w:val="008618AF"/>
    <w:rsid w:val="008619AC"/>
    <w:rsid w:val="00861A7A"/>
    <w:rsid w:val="0086241B"/>
    <w:rsid w:val="008624F7"/>
    <w:rsid w:val="00862D04"/>
    <w:rsid w:val="00862DEA"/>
    <w:rsid w:val="0086339E"/>
    <w:rsid w:val="00863988"/>
    <w:rsid w:val="008644AA"/>
    <w:rsid w:val="00864926"/>
    <w:rsid w:val="00864B8A"/>
    <w:rsid w:val="0086513F"/>
    <w:rsid w:val="00865295"/>
    <w:rsid w:val="0086558D"/>
    <w:rsid w:val="008659F6"/>
    <w:rsid w:val="008662F7"/>
    <w:rsid w:val="00866796"/>
    <w:rsid w:val="0086707A"/>
    <w:rsid w:val="0086714A"/>
    <w:rsid w:val="00867A9D"/>
    <w:rsid w:val="00867F75"/>
    <w:rsid w:val="00870472"/>
    <w:rsid w:val="008705D3"/>
    <w:rsid w:val="008706F0"/>
    <w:rsid w:val="008711A8"/>
    <w:rsid w:val="00871726"/>
    <w:rsid w:val="0087175C"/>
    <w:rsid w:val="00871BA1"/>
    <w:rsid w:val="00871C2C"/>
    <w:rsid w:val="00871E5C"/>
    <w:rsid w:val="00871EB1"/>
    <w:rsid w:val="00871F6C"/>
    <w:rsid w:val="00871F94"/>
    <w:rsid w:val="008720CB"/>
    <w:rsid w:val="008722A3"/>
    <w:rsid w:val="00872F35"/>
    <w:rsid w:val="008730C5"/>
    <w:rsid w:val="00873409"/>
    <w:rsid w:val="0087367E"/>
    <w:rsid w:val="00873700"/>
    <w:rsid w:val="00873AE8"/>
    <w:rsid w:val="0087409A"/>
    <w:rsid w:val="0087486F"/>
    <w:rsid w:val="00874BCB"/>
    <w:rsid w:val="00874F32"/>
    <w:rsid w:val="008751B1"/>
    <w:rsid w:val="00876233"/>
    <w:rsid w:val="0087624D"/>
    <w:rsid w:val="00876986"/>
    <w:rsid w:val="00876A85"/>
    <w:rsid w:val="00876BCB"/>
    <w:rsid w:val="00876D48"/>
    <w:rsid w:val="00876F2D"/>
    <w:rsid w:val="00877461"/>
    <w:rsid w:val="00877A7D"/>
    <w:rsid w:val="00880337"/>
    <w:rsid w:val="00880558"/>
    <w:rsid w:val="0088061F"/>
    <w:rsid w:val="008806AF"/>
    <w:rsid w:val="00880B04"/>
    <w:rsid w:val="00880B75"/>
    <w:rsid w:val="0088104B"/>
    <w:rsid w:val="0088128A"/>
    <w:rsid w:val="00881366"/>
    <w:rsid w:val="0088155E"/>
    <w:rsid w:val="008815A3"/>
    <w:rsid w:val="0088165E"/>
    <w:rsid w:val="00881912"/>
    <w:rsid w:val="00881ADD"/>
    <w:rsid w:val="00882384"/>
    <w:rsid w:val="0088245C"/>
    <w:rsid w:val="008825BA"/>
    <w:rsid w:val="00882FCA"/>
    <w:rsid w:val="008830C1"/>
    <w:rsid w:val="00883194"/>
    <w:rsid w:val="00883899"/>
    <w:rsid w:val="00883EAE"/>
    <w:rsid w:val="00884215"/>
    <w:rsid w:val="008845A2"/>
    <w:rsid w:val="00884830"/>
    <w:rsid w:val="00884B32"/>
    <w:rsid w:val="0088532A"/>
    <w:rsid w:val="0088571B"/>
    <w:rsid w:val="00885977"/>
    <w:rsid w:val="00885B07"/>
    <w:rsid w:val="00885D49"/>
    <w:rsid w:val="00885E1A"/>
    <w:rsid w:val="00886141"/>
    <w:rsid w:val="0088667C"/>
    <w:rsid w:val="00886B73"/>
    <w:rsid w:val="00887410"/>
    <w:rsid w:val="0088794B"/>
    <w:rsid w:val="008879BA"/>
    <w:rsid w:val="00887B31"/>
    <w:rsid w:val="00887B87"/>
    <w:rsid w:val="00887CB6"/>
    <w:rsid w:val="008901AE"/>
    <w:rsid w:val="008907D7"/>
    <w:rsid w:val="008907E3"/>
    <w:rsid w:val="00890817"/>
    <w:rsid w:val="00890844"/>
    <w:rsid w:val="00890A25"/>
    <w:rsid w:val="00890C08"/>
    <w:rsid w:val="00890DB3"/>
    <w:rsid w:val="00890E48"/>
    <w:rsid w:val="00891383"/>
    <w:rsid w:val="00891948"/>
    <w:rsid w:val="008919AC"/>
    <w:rsid w:val="00891C6C"/>
    <w:rsid w:val="00891F31"/>
    <w:rsid w:val="00892234"/>
    <w:rsid w:val="008924C3"/>
    <w:rsid w:val="008925B7"/>
    <w:rsid w:val="00892A94"/>
    <w:rsid w:val="00892EF9"/>
    <w:rsid w:val="00892F56"/>
    <w:rsid w:val="0089328B"/>
    <w:rsid w:val="008932DF"/>
    <w:rsid w:val="008934F7"/>
    <w:rsid w:val="008937EB"/>
    <w:rsid w:val="00893F88"/>
    <w:rsid w:val="00894383"/>
    <w:rsid w:val="008952E7"/>
    <w:rsid w:val="00895485"/>
    <w:rsid w:val="008954DB"/>
    <w:rsid w:val="0089550E"/>
    <w:rsid w:val="008955B7"/>
    <w:rsid w:val="00895897"/>
    <w:rsid w:val="00895908"/>
    <w:rsid w:val="008959F7"/>
    <w:rsid w:val="00895C13"/>
    <w:rsid w:val="00895D32"/>
    <w:rsid w:val="00895E00"/>
    <w:rsid w:val="00895ED1"/>
    <w:rsid w:val="00895F8D"/>
    <w:rsid w:val="0089609F"/>
    <w:rsid w:val="008974C7"/>
    <w:rsid w:val="00897610"/>
    <w:rsid w:val="00897FE6"/>
    <w:rsid w:val="008A046D"/>
    <w:rsid w:val="008A0B64"/>
    <w:rsid w:val="008A0BC4"/>
    <w:rsid w:val="008A1157"/>
    <w:rsid w:val="008A1641"/>
    <w:rsid w:val="008A16E1"/>
    <w:rsid w:val="008A1747"/>
    <w:rsid w:val="008A18FE"/>
    <w:rsid w:val="008A1A5D"/>
    <w:rsid w:val="008A2346"/>
    <w:rsid w:val="008A23A5"/>
    <w:rsid w:val="008A2536"/>
    <w:rsid w:val="008A26DB"/>
    <w:rsid w:val="008A2832"/>
    <w:rsid w:val="008A2D54"/>
    <w:rsid w:val="008A2DBD"/>
    <w:rsid w:val="008A32BF"/>
    <w:rsid w:val="008A3366"/>
    <w:rsid w:val="008A35B9"/>
    <w:rsid w:val="008A35ED"/>
    <w:rsid w:val="008A3B17"/>
    <w:rsid w:val="008A3B22"/>
    <w:rsid w:val="008A3D05"/>
    <w:rsid w:val="008A423C"/>
    <w:rsid w:val="008A434A"/>
    <w:rsid w:val="008A45A7"/>
    <w:rsid w:val="008A4754"/>
    <w:rsid w:val="008A4F49"/>
    <w:rsid w:val="008A5354"/>
    <w:rsid w:val="008A5375"/>
    <w:rsid w:val="008A546F"/>
    <w:rsid w:val="008A54A8"/>
    <w:rsid w:val="008A5A26"/>
    <w:rsid w:val="008A5EF1"/>
    <w:rsid w:val="008A6013"/>
    <w:rsid w:val="008A60B8"/>
    <w:rsid w:val="008A65C5"/>
    <w:rsid w:val="008A670E"/>
    <w:rsid w:val="008A6AC1"/>
    <w:rsid w:val="008A6CCC"/>
    <w:rsid w:val="008A6DD9"/>
    <w:rsid w:val="008A7347"/>
    <w:rsid w:val="008A76D9"/>
    <w:rsid w:val="008A77FC"/>
    <w:rsid w:val="008A7DEE"/>
    <w:rsid w:val="008B0556"/>
    <w:rsid w:val="008B0716"/>
    <w:rsid w:val="008B087B"/>
    <w:rsid w:val="008B0B1D"/>
    <w:rsid w:val="008B0EC9"/>
    <w:rsid w:val="008B15A2"/>
    <w:rsid w:val="008B1A12"/>
    <w:rsid w:val="008B1B52"/>
    <w:rsid w:val="008B1C7C"/>
    <w:rsid w:val="008B1E99"/>
    <w:rsid w:val="008B2147"/>
    <w:rsid w:val="008B2215"/>
    <w:rsid w:val="008B2359"/>
    <w:rsid w:val="008B270D"/>
    <w:rsid w:val="008B2975"/>
    <w:rsid w:val="008B2A78"/>
    <w:rsid w:val="008B2C17"/>
    <w:rsid w:val="008B2D3F"/>
    <w:rsid w:val="008B3465"/>
    <w:rsid w:val="008B3668"/>
    <w:rsid w:val="008B36BB"/>
    <w:rsid w:val="008B3867"/>
    <w:rsid w:val="008B38E5"/>
    <w:rsid w:val="008B3B23"/>
    <w:rsid w:val="008B4179"/>
    <w:rsid w:val="008B4213"/>
    <w:rsid w:val="008B423A"/>
    <w:rsid w:val="008B4421"/>
    <w:rsid w:val="008B4580"/>
    <w:rsid w:val="008B46A6"/>
    <w:rsid w:val="008B491E"/>
    <w:rsid w:val="008B4C02"/>
    <w:rsid w:val="008B51E7"/>
    <w:rsid w:val="008B52BA"/>
    <w:rsid w:val="008B52D2"/>
    <w:rsid w:val="008B5516"/>
    <w:rsid w:val="008B5811"/>
    <w:rsid w:val="008B6169"/>
    <w:rsid w:val="008B6175"/>
    <w:rsid w:val="008B6771"/>
    <w:rsid w:val="008B6976"/>
    <w:rsid w:val="008B6CFD"/>
    <w:rsid w:val="008B6DCD"/>
    <w:rsid w:val="008B6E62"/>
    <w:rsid w:val="008B72B1"/>
    <w:rsid w:val="008B74CB"/>
    <w:rsid w:val="008B757D"/>
    <w:rsid w:val="008B75A6"/>
    <w:rsid w:val="008B75FF"/>
    <w:rsid w:val="008B79B0"/>
    <w:rsid w:val="008B7B2C"/>
    <w:rsid w:val="008C00FE"/>
    <w:rsid w:val="008C0625"/>
    <w:rsid w:val="008C0BCC"/>
    <w:rsid w:val="008C0CBB"/>
    <w:rsid w:val="008C1066"/>
    <w:rsid w:val="008C1275"/>
    <w:rsid w:val="008C184E"/>
    <w:rsid w:val="008C1933"/>
    <w:rsid w:val="008C19ED"/>
    <w:rsid w:val="008C1A8C"/>
    <w:rsid w:val="008C1B02"/>
    <w:rsid w:val="008C1D34"/>
    <w:rsid w:val="008C1DE1"/>
    <w:rsid w:val="008C1F04"/>
    <w:rsid w:val="008C222E"/>
    <w:rsid w:val="008C2F00"/>
    <w:rsid w:val="008C2F5B"/>
    <w:rsid w:val="008C32A4"/>
    <w:rsid w:val="008C3E10"/>
    <w:rsid w:val="008C4478"/>
    <w:rsid w:val="008C4782"/>
    <w:rsid w:val="008C4EB4"/>
    <w:rsid w:val="008C526A"/>
    <w:rsid w:val="008C5680"/>
    <w:rsid w:val="008C5827"/>
    <w:rsid w:val="008C5ACB"/>
    <w:rsid w:val="008C5E78"/>
    <w:rsid w:val="008C6521"/>
    <w:rsid w:val="008C6548"/>
    <w:rsid w:val="008C684A"/>
    <w:rsid w:val="008C700C"/>
    <w:rsid w:val="008C78F2"/>
    <w:rsid w:val="008C7C7D"/>
    <w:rsid w:val="008C7EED"/>
    <w:rsid w:val="008C7FAE"/>
    <w:rsid w:val="008C7FFB"/>
    <w:rsid w:val="008D1A71"/>
    <w:rsid w:val="008D1D9B"/>
    <w:rsid w:val="008D350F"/>
    <w:rsid w:val="008D36B1"/>
    <w:rsid w:val="008D3C27"/>
    <w:rsid w:val="008D3DBF"/>
    <w:rsid w:val="008D3F01"/>
    <w:rsid w:val="008D4291"/>
    <w:rsid w:val="008D4441"/>
    <w:rsid w:val="008D47B4"/>
    <w:rsid w:val="008D48EB"/>
    <w:rsid w:val="008D4CD4"/>
    <w:rsid w:val="008D4F2C"/>
    <w:rsid w:val="008D518C"/>
    <w:rsid w:val="008D51DE"/>
    <w:rsid w:val="008D5D91"/>
    <w:rsid w:val="008D5EE5"/>
    <w:rsid w:val="008D650D"/>
    <w:rsid w:val="008D6656"/>
    <w:rsid w:val="008D697E"/>
    <w:rsid w:val="008D6B85"/>
    <w:rsid w:val="008D6D38"/>
    <w:rsid w:val="008D6E81"/>
    <w:rsid w:val="008D70FD"/>
    <w:rsid w:val="008D7198"/>
    <w:rsid w:val="008D720A"/>
    <w:rsid w:val="008D7567"/>
    <w:rsid w:val="008E0EE9"/>
    <w:rsid w:val="008E1137"/>
    <w:rsid w:val="008E13E2"/>
    <w:rsid w:val="008E18C8"/>
    <w:rsid w:val="008E1DCF"/>
    <w:rsid w:val="008E2047"/>
    <w:rsid w:val="008E2091"/>
    <w:rsid w:val="008E2475"/>
    <w:rsid w:val="008E2BA7"/>
    <w:rsid w:val="008E2DF3"/>
    <w:rsid w:val="008E3CE6"/>
    <w:rsid w:val="008E3D8D"/>
    <w:rsid w:val="008E3DFE"/>
    <w:rsid w:val="008E3E37"/>
    <w:rsid w:val="008E4C5B"/>
    <w:rsid w:val="008E4D52"/>
    <w:rsid w:val="008E4DA6"/>
    <w:rsid w:val="008E4E8D"/>
    <w:rsid w:val="008E53B2"/>
    <w:rsid w:val="008E5589"/>
    <w:rsid w:val="008E5A6D"/>
    <w:rsid w:val="008E5D21"/>
    <w:rsid w:val="008E6138"/>
    <w:rsid w:val="008E666E"/>
    <w:rsid w:val="008E6CCC"/>
    <w:rsid w:val="008E6D14"/>
    <w:rsid w:val="008E6DBD"/>
    <w:rsid w:val="008E6EAE"/>
    <w:rsid w:val="008E6F0F"/>
    <w:rsid w:val="008E706D"/>
    <w:rsid w:val="008E7432"/>
    <w:rsid w:val="008E77F7"/>
    <w:rsid w:val="008E78E9"/>
    <w:rsid w:val="008E7977"/>
    <w:rsid w:val="008E7A93"/>
    <w:rsid w:val="008E7C29"/>
    <w:rsid w:val="008F0017"/>
    <w:rsid w:val="008F0380"/>
    <w:rsid w:val="008F0454"/>
    <w:rsid w:val="008F04CB"/>
    <w:rsid w:val="008F0A65"/>
    <w:rsid w:val="008F0C01"/>
    <w:rsid w:val="008F0C0A"/>
    <w:rsid w:val="008F0DE0"/>
    <w:rsid w:val="008F133F"/>
    <w:rsid w:val="008F136C"/>
    <w:rsid w:val="008F1378"/>
    <w:rsid w:val="008F15C2"/>
    <w:rsid w:val="008F17CC"/>
    <w:rsid w:val="008F1D0B"/>
    <w:rsid w:val="008F1DDB"/>
    <w:rsid w:val="008F201C"/>
    <w:rsid w:val="008F2A10"/>
    <w:rsid w:val="008F2A8B"/>
    <w:rsid w:val="008F3235"/>
    <w:rsid w:val="008F3445"/>
    <w:rsid w:val="008F355D"/>
    <w:rsid w:val="008F35B1"/>
    <w:rsid w:val="008F3C8F"/>
    <w:rsid w:val="008F3E09"/>
    <w:rsid w:val="008F3ED3"/>
    <w:rsid w:val="008F40A5"/>
    <w:rsid w:val="008F412B"/>
    <w:rsid w:val="008F4635"/>
    <w:rsid w:val="008F4704"/>
    <w:rsid w:val="008F5C81"/>
    <w:rsid w:val="008F5F3B"/>
    <w:rsid w:val="008F648A"/>
    <w:rsid w:val="008F6994"/>
    <w:rsid w:val="008F69CB"/>
    <w:rsid w:val="008F6A2C"/>
    <w:rsid w:val="008F6B4D"/>
    <w:rsid w:val="008F6B53"/>
    <w:rsid w:val="008F6F33"/>
    <w:rsid w:val="008F731C"/>
    <w:rsid w:val="008F752B"/>
    <w:rsid w:val="008F788B"/>
    <w:rsid w:val="008F78FD"/>
    <w:rsid w:val="008F7AFA"/>
    <w:rsid w:val="008F7B05"/>
    <w:rsid w:val="008F7B67"/>
    <w:rsid w:val="008F7BD5"/>
    <w:rsid w:val="008F7C25"/>
    <w:rsid w:val="008F7D08"/>
    <w:rsid w:val="008F7F35"/>
    <w:rsid w:val="00900056"/>
    <w:rsid w:val="009000A9"/>
    <w:rsid w:val="0090049F"/>
    <w:rsid w:val="009004DC"/>
    <w:rsid w:val="009007D8"/>
    <w:rsid w:val="00900A44"/>
    <w:rsid w:val="00900CB1"/>
    <w:rsid w:val="00900CB6"/>
    <w:rsid w:val="00900D4C"/>
    <w:rsid w:val="009011E8"/>
    <w:rsid w:val="00901341"/>
    <w:rsid w:val="00901734"/>
    <w:rsid w:val="00901C56"/>
    <w:rsid w:val="00901DAB"/>
    <w:rsid w:val="00901FA1"/>
    <w:rsid w:val="00901FCE"/>
    <w:rsid w:val="00902232"/>
    <w:rsid w:val="009024F3"/>
    <w:rsid w:val="00902AA0"/>
    <w:rsid w:val="00902AA4"/>
    <w:rsid w:val="009032AB"/>
    <w:rsid w:val="009033AF"/>
    <w:rsid w:val="009037C6"/>
    <w:rsid w:val="00903E4B"/>
    <w:rsid w:val="009048BF"/>
    <w:rsid w:val="00904C5D"/>
    <w:rsid w:val="009052BB"/>
    <w:rsid w:val="009052C9"/>
    <w:rsid w:val="0090531B"/>
    <w:rsid w:val="00905331"/>
    <w:rsid w:val="00905B87"/>
    <w:rsid w:val="00905BB3"/>
    <w:rsid w:val="00905EBB"/>
    <w:rsid w:val="00905EDA"/>
    <w:rsid w:val="0090618D"/>
    <w:rsid w:val="00906670"/>
    <w:rsid w:val="00906805"/>
    <w:rsid w:val="00906A95"/>
    <w:rsid w:val="00906CCD"/>
    <w:rsid w:val="0090703B"/>
    <w:rsid w:val="00907A80"/>
    <w:rsid w:val="00907DBC"/>
    <w:rsid w:val="00910272"/>
    <w:rsid w:val="009114CE"/>
    <w:rsid w:val="009116C5"/>
    <w:rsid w:val="00911A0D"/>
    <w:rsid w:val="00911E76"/>
    <w:rsid w:val="009126E4"/>
    <w:rsid w:val="0091298B"/>
    <w:rsid w:val="00912A45"/>
    <w:rsid w:val="00912CB4"/>
    <w:rsid w:val="00912FDB"/>
    <w:rsid w:val="009134FD"/>
    <w:rsid w:val="0091382B"/>
    <w:rsid w:val="00913975"/>
    <w:rsid w:val="00914057"/>
    <w:rsid w:val="009140E6"/>
    <w:rsid w:val="0091421E"/>
    <w:rsid w:val="00914501"/>
    <w:rsid w:val="00914A44"/>
    <w:rsid w:val="00914E69"/>
    <w:rsid w:val="00915678"/>
    <w:rsid w:val="00915BD1"/>
    <w:rsid w:val="00915FAF"/>
    <w:rsid w:val="00916115"/>
    <w:rsid w:val="00916439"/>
    <w:rsid w:val="00916D44"/>
    <w:rsid w:val="00916EC3"/>
    <w:rsid w:val="0091712A"/>
    <w:rsid w:val="009177F3"/>
    <w:rsid w:val="00917A6B"/>
    <w:rsid w:val="00917F97"/>
    <w:rsid w:val="009210B9"/>
    <w:rsid w:val="009213F9"/>
    <w:rsid w:val="009215AA"/>
    <w:rsid w:val="0092161D"/>
    <w:rsid w:val="0092199F"/>
    <w:rsid w:val="00921C23"/>
    <w:rsid w:val="00921CEA"/>
    <w:rsid w:val="00921E48"/>
    <w:rsid w:val="009221BE"/>
    <w:rsid w:val="009221D0"/>
    <w:rsid w:val="009223F1"/>
    <w:rsid w:val="009226BE"/>
    <w:rsid w:val="00922B45"/>
    <w:rsid w:val="00922DDC"/>
    <w:rsid w:val="00923132"/>
    <w:rsid w:val="0092336E"/>
    <w:rsid w:val="00923381"/>
    <w:rsid w:val="0092396C"/>
    <w:rsid w:val="00923AAC"/>
    <w:rsid w:val="00923F4E"/>
    <w:rsid w:val="009240CF"/>
    <w:rsid w:val="009249FD"/>
    <w:rsid w:val="00924E37"/>
    <w:rsid w:val="00925464"/>
    <w:rsid w:val="009254B4"/>
    <w:rsid w:val="0092594F"/>
    <w:rsid w:val="00925970"/>
    <w:rsid w:val="00925D2C"/>
    <w:rsid w:val="0092637A"/>
    <w:rsid w:val="0092659D"/>
    <w:rsid w:val="0092669A"/>
    <w:rsid w:val="009266B5"/>
    <w:rsid w:val="00926D23"/>
    <w:rsid w:val="00926F0C"/>
    <w:rsid w:val="00926FD6"/>
    <w:rsid w:val="009272F2"/>
    <w:rsid w:val="00927783"/>
    <w:rsid w:val="00927E00"/>
    <w:rsid w:val="00930056"/>
    <w:rsid w:val="009301E4"/>
    <w:rsid w:val="00930503"/>
    <w:rsid w:val="009306E3"/>
    <w:rsid w:val="00930A4E"/>
    <w:rsid w:val="00930C19"/>
    <w:rsid w:val="00930F13"/>
    <w:rsid w:val="00931081"/>
    <w:rsid w:val="00931090"/>
    <w:rsid w:val="00931352"/>
    <w:rsid w:val="0093174D"/>
    <w:rsid w:val="00931D9F"/>
    <w:rsid w:val="0093235E"/>
    <w:rsid w:val="0093254F"/>
    <w:rsid w:val="009329E3"/>
    <w:rsid w:val="00932DFB"/>
    <w:rsid w:val="00932EBB"/>
    <w:rsid w:val="00933C7B"/>
    <w:rsid w:val="009340A7"/>
    <w:rsid w:val="0093490E"/>
    <w:rsid w:val="00934A9B"/>
    <w:rsid w:val="00934E99"/>
    <w:rsid w:val="0093508C"/>
    <w:rsid w:val="009351AC"/>
    <w:rsid w:val="0093541C"/>
    <w:rsid w:val="009359F0"/>
    <w:rsid w:val="00935AB2"/>
    <w:rsid w:val="009366B3"/>
    <w:rsid w:val="0093676A"/>
    <w:rsid w:val="00936B3B"/>
    <w:rsid w:val="00936D4E"/>
    <w:rsid w:val="009377BE"/>
    <w:rsid w:val="009377F5"/>
    <w:rsid w:val="009377F6"/>
    <w:rsid w:val="00937A17"/>
    <w:rsid w:val="00937E68"/>
    <w:rsid w:val="00940438"/>
    <w:rsid w:val="0094095F"/>
    <w:rsid w:val="00940ABF"/>
    <w:rsid w:val="00940C31"/>
    <w:rsid w:val="00940E00"/>
    <w:rsid w:val="00940E78"/>
    <w:rsid w:val="00941060"/>
    <w:rsid w:val="0094118E"/>
    <w:rsid w:val="00941346"/>
    <w:rsid w:val="00941AF6"/>
    <w:rsid w:val="00942401"/>
    <w:rsid w:val="00942472"/>
    <w:rsid w:val="00942707"/>
    <w:rsid w:val="009429BB"/>
    <w:rsid w:val="00942A16"/>
    <w:rsid w:val="00942E82"/>
    <w:rsid w:val="00943433"/>
    <w:rsid w:val="009438D7"/>
    <w:rsid w:val="00943D37"/>
    <w:rsid w:val="00944176"/>
    <w:rsid w:val="0094470B"/>
    <w:rsid w:val="009448C0"/>
    <w:rsid w:val="0094499C"/>
    <w:rsid w:val="00944E5E"/>
    <w:rsid w:val="0094504E"/>
    <w:rsid w:val="0094531F"/>
    <w:rsid w:val="009456DF"/>
    <w:rsid w:val="00945941"/>
    <w:rsid w:val="00945F21"/>
    <w:rsid w:val="00945FB8"/>
    <w:rsid w:val="0094638E"/>
    <w:rsid w:val="0094659B"/>
    <w:rsid w:val="0094678F"/>
    <w:rsid w:val="00947517"/>
    <w:rsid w:val="0094789C"/>
    <w:rsid w:val="00947C4F"/>
    <w:rsid w:val="00947E61"/>
    <w:rsid w:val="009501CD"/>
    <w:rsid w:val="00950555"/>
    <w:rsid w:val="009505EB"/>
    <w:rsid w:val="00950611"/>
    <w:rsid w:val="00950C38"/>
    <w:rsid w:val="0095107F"/>
    <w:rsid w:val="0095126D"/>
    <w:rsid w:val="0095145C"/>
    <w:rsid w:val="009514DF"/>
    <w:rsid w:val="00951729"/>
    <w:rsid w:val="00951883"/>
    <w:rsid w:val="00951889"/>
    <w:rsid w:val="00951C42"/>
    <w:rsid w:val="00952484"/>
    <w:rsid w:val="00952490"/>
    <w:rsid w:val="0095273B"/>
    <w:rsid w:val="00952CFD"/>
    <w:rsid w:val="00952D58"/>
    <w:rsid w:val="00953998"/>
    <w:rsid w:val="00953ADC"/>
    <w:rsid w:val="00953B6E"/>
    <w:rsid w:val="00953FA6"/>
    <w:rsid w:val="00954232"/>
    <w:rsid w:val="009546BB"/>
    <w:rsid w:val="0095479A"/>
    <w:rsid w:val="009548DD"/>
    <w:rsid w:val="00954943"/>
    <w:rsid w:val="009549BB"/>
    <w:rsid w:val="00954CD7"/>
    <w:rsid w:val="009551EB"/>
    <w:rsid w:val="009555D5"/>
    <w:rsid w:val="00955630"/>
    <w:rsid w:val="0095569C"/>
    <w:rsid w:val="009557AE"/>
    <w:rsid w:val="009560C4"/>
    <w:rsid w:val="009566AB"/>
    <w:rsid w:val="009566B9"/>
    <w:rsid w:val="0095683B"/>
    <w:rsid w:val="00956860"/>
    <w:rsid w:val="00956F0C"/>
    <w:rsid w:val="0095723E"/>
    <w:rsid w:val="00957E3F"/>
    <w:rsid w:val="00957ED4"/>
    <w:rsid w:val="00960020"/>
    <w:rsid w:val="009601EF"/>
    <w:rsid w:val="009603ED"/>
    <w:rsid w:val="00960B1F"/>
    <w:rsid w:val="00960B41"/>
    <w:rsid w:val="00960E8C"/>
    <w:rsid w:val="00961290"/>
    <w:rsid w:val="009617A4"/>
    <w:rsid w:val="009617F3"/>
    <w:rsid w:val="00961B94"/>
    <w:rsid w:val="00961CA0"/>
    <w:rsid w:val="00961DE9"/>
    <w:rsid w:val="00962DC9"/>
    <w:rsid w:val="00962F6F"/>
    <w:rsid w:val="009632F8"/>
    <w:rsid w:val="00963439"/>
    <w:rsid w:val="00963591"/>
    <w:rsid w:val="009637A2"/>
    <w:rsid w:val="009638E4"/>
    <w:rsid w:val="0096401D"/>
    <w:rsid w:val="00964070"/>
    <w:rsid w:val="0096409A"/>
    <w:rsid w:val="009656BB"/>
    <w:rsid w:val="009659BE"/>
    <w:rsid w:val="00965B82"/>
    <w:rsid w:val="00965DC3"/>
    <w:rsid w:val="0096618C"/>
    <w:rsid w:val="0096640F"/>
    <w:rsid w:val="0096646C"/>
    <w:rsid w:val="0096652A"/>
    <w:rsid w:val="0096680E"/>
    <w:rsid w:val="0096704D"/>
    <w:rsid w:val="00967922"/>
    <w:rsid w:val="00967985"/>
    <w:rsid w:val="00970140"/>
    <w:rsid w:val="0097026A"/>
    <w:rsid w:val="00970C84"/>
    <w:rsid w:val="00970DF8"/>
    <w:rsid w:val="00970F50"/>
    <w:rsid w:val="00970FD9"/>
    <w:rsid w:val="009717C6"/>
    <w:rsid w:val="00971FED"/>
    <w:rsid w:val="0097203E"/>
    <w:rsid w:val="00972492"/>
    <w:rsid w:val="0097263A"/>
    <w:rsid w:val="009726EB"/>
    <w:rsid w:val="0097283A"/>
    <w:rsid w:val="00972866"/>
    <w:rsid w:val="00972D54"/>
    <w:rsid w:val="00972F83"/>
    <w:rsid w:val="00973A95"/>
    <w:rsid w:val="00973B03"/>
    <w:rsid w:val="00973C37"/>
    <w:rsid w:val="00973CC4"/>
    <w:rsid w:val="009740D2"/>
    <w:rsid w:val="00974711"/>
    <w:rsid w:val="00974CE2"/>
    <w:rsid w:val="00975382"/>
    <w:rsid w:val="009753CD"/>
    <w:rsid w:val="009759B4"/>
    <w:rsid w:val="0097648A"/>
    <w:rsid w:val="00976E14"/>
    <w:rsid w:val="009777DD"/>
    <w:rsid w:val="00980074"/>
    <w:rsid w:val="00980CB2"/>
    <w:rsid w:val="00980D03"/>
    <w:rsid w:val="00980D9A"/>
    <w:rsid w:val="009812C9"/>
    <w:rsid w:val="009812E9"/>
    <w:rsid w:val="0098174D"/>
    <w:rsid w:val="00981C61"/>
    <w:rsid w:val="0098220D"/>
    <w:rsid w:val="00982E9C"/>
    <w:rsid w:val="00983368"/>
    <w:rsid w:val="0098343A"/>
    <w:rsid w:val="00984359"/>
    <w:rsid w:val="009846D8"/>
    <w:rsid w:val="009849F6"/>
    <w:rsid w:val="00984BF1"/>
    <w:rsid w:val="00984CDF"/>
    <w:rsid w:val="00985757"/>
    <w:rsid w:val="00986279"/>
    <w:rsid w:val="009862BA"/>
    <w:rsid w:val="009864C6"/>
    <w:rsid w:val="00986A5E"/>
    <w:rsid w:val="00986D30"/>
    <w:rsid w:val="00986E36"/>
    <w:rsid w:val="00987417"/>
    <w:rsid w:val="009875AC"/>
    <w:rsid w:val="00987E4D"/>
    <w:rsid w:val="00987F52"/>
    <w:rsid w:val="00990052"/>
    <w:rsid w:val="009901C2"/>
    <w:rsid w:val="009902B8"/>
    <w:rsid w:val="00990588"/>
    <w:rsid w:val="00990C06"/>
    <w:rsid w:val="00991112"/>
    <w:rsid w:val="009912D9"/>
    <w:rsid w:val="0099162A"/>
    <w:rsid w:val="009917E3"/>
    <w:rsid w:val="0099183F"/>
    <w:rsid w:val="009919D6"/>
    <w:rsid w:val="009923A3"/>
    <w:rsid w:val="009926A8"/>
    <w:rsid w:val="00992C9F"/>
    <w:rsid w:val="009930CA"/>
    <w:rsid w:val="00993396"/>
    <w:rsid w:val="0099369E"/>
    <w:rsid w:val="00993ABF"/>
    <w:rsid w:val="00993BB6"/>
    <w:rsid w:val="00995448"/>
    <w:rsid w:val="009959A2"/>
    <w:rsid w:val="00995AF6"/>
    <w:rsid w:val="00995F44"/>
    <w:rsid w:val="009960D1"/>
    <w:rsid w:val="0099613C"/>
    <w:rsid w:val="00996203"/>
    <w:rsid w:val="009964B6"/>
    <w:rsid w:val="00996C63"/>
    <w:rsid w:val="0099732F"/>
    <w:rsid w:val="009974B4"/>
    <w:rsid w:val="009975A9"/>
    <w:rsid w:val="00997738"/>
    <w:rsid w:val="00997898"/>
    <w:rsid w:val="009979AD"/>
    <w:rsid w:val="00997EF4"/>
    <w:rsid w:val="009A00B9"/>
    <w:rsid w:val="009A016D"/>
    <w:rsid w:val="009A0675"/>
    <w:rsid w:val="009A0B6A"/>
    <w:rsid w:val="009A0DC9"/>
    <w:rsid w:val="009A100D"/>
    <w:rsid w:val="009A1038"/>
    <w:rsid w:val="009A18D2"/>
    <w:rsid w:val="009A199C"/>
    <w:rsid w:val="009A19D3"/>
    <w:rsid w:val="009A1ADC"/>
    <w:rsid w:val="009A1BE2"/>
    <w:rsid w:val="009A1DAE"/>
    <w:rsid w:val="009A25B5"/>
    <w:rsid w:val="009A2B26"/>
    <w:rsid w:val="009A2C22"/>
    <w:rsid w:val="009A2E7A"/>
    <w:rsid w:val="009A3771"/>
    <w:rsid w:val="009A3A50"/>
    <w:rsid w:val="009A3ECF"/>
    <w:rsid w:val="009A3EDF"/>
    <w:rsid w:val="009A4228"/>
    <w:rsid w:val="009A4474"/>
    <w:rsid w:val="009A46C0"/>
    <w:rsid w:val="009A4B2A"/>
    <w:rsid w:val="009A5058"/>
    <w:rsid w:val="009A52D3"/>
    <w:rsid w:val="009A5525"/>
    <w:rsid w:val="009A5595"/>
    <w:rsid w:val="009A5B91"/>
    <w:rsid w:val="009A5E5F"/>
    <w:rsid w:val="009A60EB"/>
    <w:rsid w:val="009A61FB"/>
    <w:rsid w:val="009A6694"/>
    <w:rsid w:val="009A66F3"/>
    <w:rsid w:val="009A6A14"/>
    <w:rsid w:val="009A6F23"/>
    <w:rsid w:val="009A742C"/>
    <w:rsid w:val="009A7694"/>
    <w:rsid w:val="009B03C8"/>
    <w:rsid w:val="009B0443"/>
    <w:rsid w:val="009B065C"/>
    <w:rsid w:val="009B0BBC"/>
    <w:rsid w:val="009B0CBB"/>
    <w:rsid w:val="009B122D"/>
    <w:rsid w:val="009B1759"/>
    <w:rsid w:val="009B1C28"/>
    <w:rsid w:val="009B2A48"/>
    <w:rsid w:val="009B2AC2"/>
    <w:rsid w:val="009B2BE8"/>
    <w:rsid w:val="009B2E49"/>
    <w:rsid w:val="009B33E4"/>
    <w:rsid w:val="009B373D"/>
    <w:rsid w:val="009B39CB"/>
    <w:rsid w:val="009B3C02"/>
    <w:rsid w:val="009B3DE2"/>
    <w:rsid w:val="009B4200"/>
    <w:rsid w:val="009B42D5"/>
    <w:rsid w:val="009B4845"/>
    <w:rsid w:val="009B4D9A"/>
    <w:rsid w:val="009B5045"/>
    <w:rsid w:val="009B55F4"/>
    <w:rsid w:val="009B5786"/>
    <w:rsid w:val="009B63D1"/>
    <w:rsid w:val="009B744F"/>
    <w:rsid w:val="009B78E2"/>
    <w:rsid w:val="009B7DC6"/>
    <w:rsid w:val="009B7EC7"/>
    <w:rsid w:val="009C036A"/>
    <w:rsid w:val="009C0965"/>
    <w:rsid w:val="009C0B42"/>
    <w:rsid w:val="009C1367"/>
    <w:rsid w:val="009C1BAB"/>
    <w:rsid w:val="009C1E4A"/>
    <w:rsid w:val="009C1FC2"/>
    <w:rsid w:val="009C2278"/>
    <w:rsid w:val="009C2481"/>
    <w:rsid w:val="009C2721"/>
    <w:rsid w:val="009C2889"/>
    <w:rsid w:val="009C2C77"/>
    <w:rsid w:val="009C33AC"/>
    <w:rsid w:val="009C366F"/>
    <w:rsid w:val="009C38A6"/>
    <w:rsid w:val="009C38D8"/>
    <w:rsid w:val="009C3C1C"/>
    <w:rsid w:val="009C3FD8"/>
    <w:rsid w:val="009C43F0"/>
    <w:rsid w:val="009C4912"/>
    <w:rsid w:val="009C491C"/>
    <w:rsid w:val="009C495C"/>
    <w:rsid w:val="009C4D0C"/>
    <w:rsid w:val="009C4EA5"/>
    <w:rsid w:val="009C50D1"/>
    <w:rsid w:val="009C5134"/>
    <w:rsid w:val="009C5235"/>
    <w:rsid w:val="009C539C"/>
    <w:rsid w:val="009C5577"/>
    <w:rsid w:val="009C5624"/>
    <w:rsid w:val="009C5643"/>
    <w:rsid w:val="009C578A"/>
    <w:rsid w:val="009C5A7B"/>
    <w:rsid w:val="009C5C41"/>
    <w:rsid w:val="009C5C5A"/>
    <w:rsid w:val="009C5D41"/>
    <w:rsid w:val="009C5F4E"/>
    <w:rsid w:val="009C678B"/>
    <w:rsid w:val="009C68E6"/>
    <w:rsid w:val="009C6965"/>
    <w:rsid w:val="009C699F"/>
    <w:rsid w:val="009C6E27"/>
    <w:rsid w:val="009C6F33"/>
    <w:rsid w:val="009C6F3C"/>
    <w:rsid w:val="009C711D"/>
    <w:rsid w:val="009C71D8"/>
    <w:rsid w:val="009C760E"/>
    <w:rsid w:val="009C765B"/>
    <w:rsid w:val="009D0CA4"/>
    <w:rsid w:val="009D13DA"/>
    <w:rsid w:val="009D14EA"/>
    <w:rsid w:val="009D19E9"/>
    <w:rsid w:val="009D1E28"/>
    <w:rsid w:val="009D22DD"/>
    <w:rsid w:val="009D246F"/>
    <w:rsid w:val="009D2592"/>
    <w:rsid w:val="009D2B02"/>
    <w:rsid w:val="009D3419"/>
    <w:rsid w:val="009D3F9A"/>
    <w:rsid w:val="009D40B9"/>
    <w:rsid w:val="009D412B"/>
    <w:rsid w:val="009D4600"/>
    <w:rsid w:val="009D4B45"/>
    <w:rsid w:val="009D4F3D"/>
    <w:rsid w:val="009D50AB"/>
    <w:rsid w:val="009D5870"/>
    <w:rsid w:val="009D5935"/>
    <w:rsid w:val="009D5B17"/>
    <w:rsid w:val="009D5CFF"/>
    <w:rsid w:val="009D5DA9"/>
    <w:rsid w:val="009D5F80"/>
    <w:rsid w:val="009D64A3"/>
    <w:rsid w:val="009D667F"/>
    <w:rsid w:val="009D6B7A"/>
    <w:rsid w:val="009D6D69"/>
    <w:rsid w:val="009D6DC8"/>
    <w:rsid w:val="009D7424"/>
    <w:rsid w:val="009D751D"/>
    <w:rsid w:val="009D76E3"/>
    <w:rsid w:val="009D7A91"/>
    <w:rsid w:val="009E0C0F"/>
    <w:rsid w:val="009E10AE"/>
    <w:rsid w:val="009E10CD"/>
    <w:rsid w:val="009E145C"/>
    <w:rsid w:val="009E1550"/>
    <w:rsid w:val="009E15A7"/>
    <w:rsid w:val="009E15E6"/>
    <w:rsid w:val="009E16D2"/>
    <w:rsid w:val="009E2072"/>
    <w:rsid w:val="009E2154"/>
    <w:rsid w:val="009E2326"/>
    <w:rsid w:val="009E234E"/>
    <w:rsid w:val="009E2408"/>
    <w:rsid w:val="009E2BCC"/>
    <w:rsid w:val="009E2CEB"/>
    <w:rsid w:val="009E2DE0"/>
    <w:rsid w:val="009E3312"/>
    <w:rsid w:val="009E3690"/>
    <w:rsid w:val="009E3AB6"/>
    <w:rsid w:val="009E456C"/>
    <w:rsid w:val="009E46B1"/>
    <w:rsid w:val="009E4935"/>
    <w:rsid w:val="009E4A31"/>
    <w:rsid w:val="009E4BD2"/>
    <w:rsid w:val="009E4CC4"/>
    <w:rsid w:val="009E4D2C"/>
    <w:rsid w:val="009E4E8A"/>
    <w:rsid w:val="009E5306"/>
    <w:rsid w:val="009E55B6"/>
    <w:rsid w:val="009E68EB"/>
    <w:rsid w:val="009E6C27"/>
    <w:rsid w:val="009E74C5"/>
    <w:rsid w:val="009E74F9"/>
    <w:rsid w:val="009E791E"/>
    <w:rsid w:val="009E7C4C"/>
    <w:rsid w:val="009F014B"/>
    <w:rsid w:val="009F015B"/>
    <w:rsid w:val="009F048E"/>
    <w:rsid w:val="009F0919"/>
    <w:rsid w:val="009F0954"/>
    <w:rsid w:val="009F0AC8"/>
    <w:rsid w:val="009F0CD9"/>
    <w:rsid w:val="009F11B4"/>
    <w:rsid w:val="009F1203"/>
    <w:rsid w:val="009F12C6"/>
    <w:rsid w:val="009F1555"/>
    <w:rsid w:val="009F15E9"/>
    <w:rsid w:val="009F1762"/>
    <w:rsid w:val="009F17A1"/>
    <w:rsid w:val="009F185D"/>
    <w:rsid w:val="009F1FCB"/>
    <w:rsid w:val="009F24F6"/>
    <w:rsid w:val="009F2732"/>
    <w:rsid w:val="009F2C52"/>
    <w:rsid w:val="009F2CC6"/>
    <w:rsid w:val="009F2EBB"/>
    <w:rsid w:val="009F35D0"/>
    <w:rsid w:val="009F3862"/>
    <w:rsid w:val="009F39E6"/>
    <w:rsid w:val="009F3E23"/>
    <w:rsid w:val="009F4005"/>
    <w:rsid w:val="009F4124"/>
    <w:rsid w:val="009F4290"/>
    <w:rsid w:val="009F450B"/>
    <w:rsid w:val="009F4AF8"/>
    <w:rsid w:val="009F5170"/>
    <w:rsid w:val="009F52AF"/>
    <w:rsid w:val="009F542C"/>
    <w:rsid w:val="009F5578"/>
    <w:rsid w:val="009F5711"/>
    <w:rsid w:val="009F5924"/>
    <w:rsid w:val="009F5B25"/>
    <w:rsid w:val="009F5E92"/>
    <w:rsid w:val="009F64C4"/>
    <w:rsid w:val="009F6600"/>
    <w:rsid w:val="009F6833"/>
    <w:rsid w:val="009F6992"/>
    <w:rsid w:val="009F6B27"/>
    <w:rsid w:val="009F72E2"/>
    <w:rsid w:val="009F74C4"/>
    <w:rsid w:val="009F77FF"/>
    <w:rsid w:val="009F7851"/>
    <w:rsid w:val="009F7DB6"/>
    <w:rsid w:val="00A00072"/>
    <w:rsid w:val="00A001D7"/>
    <w:rsid w:val="00A0020C"/>
    <w:rsid w:val="00A00856"/>
    <w:rsid w:val="00A00948"/>
    <w:rsid w:val="00A009F3"/>
    <w:rsid w:val="00A00A0A"/>
    <w:rsid w:val="00A00D79"/>
    <w:rsid w:val="00A00D91"/>
    <w:rsid w:val="00A012CD"/>
    <w:rsid w:val="00A01796"/>
    <w:rsid w:val="00A017CF"/>
    <w:rsid w:val="00A01AB3"/>
    <w:rsid w:val="00A01F87"/>
    <w:rsid w:val="00A02547"/>
    <w:rsid w:val="00A0342D"/>
    <w:rsid w:val="00A03538"/>
    <w:rsid w:val="00A044EA"/>
    <w:rsid w:val="00A0458E"/>
    <w:rsid w:val="00A05E42"/>
    <w:rsid w:val="00A062EC"/>
    <w:rsid w:val="00A062EE"/>
    <w:rsid w:val="00A06341"/>
    <w:rsid w:val="00A0642C"/>
    <w:rsid w:val="00A0769D"/>
    <w:rsid w:val="00A07818"/>
    <w:rsid w:val="00A07AEA"/>
    <w:rsid w:val="00A07C19"/>
    <w:rsid w:val="00A07F74"/>
    <w:rsid w:val="00A10107"/>
    <w:rsid w:val="00A106A6"/>
    <w:rsid w:val="00A106B6"/>
    <w:rsid w:val="00A106BD"/>
    <w:rsid w:val="00A11311"/>
    <w:rsid w:val="00A113ED"/>
    <w:rsid w:val="00A114A7"/>
    <w:rsid w:val="00A1190C"/>
    <w:rsid w:val="00A11A4A"/>
    <w:rsid w:val="00A11BD0"/>
    <w:rsid w:val="00A11FAD"/>
    <w:rsid w:val="00A12124"/>
    <w:rsid w:val="00A12138"/>
    <w:rsid w:val="00A121D3"/>
    <w:rsid w:val="00A122DC"/>
    <w:rsid w:val="00A12481"/>
    <w:rsid w:val="00A12699"/>
    <w:rsid w:val="00A128A9"/>
    <w:rsid w:val="00A1297C"/>
    <w:rsid w:val="00A12986"/>
    <w:rsid w:val="00A12DEB"/>
    <w:rsid w:val="00A132AA"/>
    <w:rsid w:val="00A13325"/>
    <w:rsid w:val="00A13387"/>
    <w:rsid w:val="00A133E0"/>
    <w:rsid w:val="00A13571"/>
    <w:rsid w:val="00A135D0"/>
    <w:rsid w:val="00A138D7"/>
    <w:rsid w:val="00A13F78"/>
    <w:rsid w:val="00A1426B"/>
    <w:rsid w:val="00A147F0"/>
    <w:rsid w:val="00A14AA7"/>
    <w:rsid w:val="00A14C4E"/>
    <w:rsid w:val="00A14D2E"/>
    <w:rsid w:val="00A14E6F"/>
    <w:rsid w:val="00A14E75"/>
    <w:rsid w:val="00A1516D"/>
    <w:rsid w:val="00A15305"/>
    <w:rsid w:val="00A154D9"/>
    <w:rsid w:val="00A15F70"/>
    <w:rsid w:val="00A162D9"/>
    <w:rsid w:val="00A16501"/>
    <w:rsid w:val="00A16E6C"/>
    <w:rsid w:val="00A200F5"/>
    <w:rsid w:val="00A209E2"/>
    <w:rsid w:val="00A20DBB"/>
    <w:rsid w:val="00A20F3E"/>
    <w:rsid w:val="00A21240"/>
    <w:rsid w:val="00A21DEC"/>
    <w:rsid w:val="00A22104"/>
    <w:rsid w:val="00A22307"/>
    <w:rsid w:val="00A22772"/>
    <w:rsid w:val="00A22BE2"/>
    <w:rsid w:val="00A23376"/>
    <w:rsid w:val="00A234C1"/>
    <w:rsid w:val="00A2357C"/>
    <w:rsid w:val="00A2396C"/>
    <w:rsid w:val="00A23BA8"/>
    <w:rsid w:val="00A240D8"/>
    <w:rsid w:val="00A24385"/>
    <w:rsid w:val="00A243F4"/>
    <w:rsid w:val="00A24A45"/>
    <w:rsid w:val="00A24D57"/>
    <w:rsid w:val="00A24DFC"/>
    <w:rsid w:val="00A2515F"/>
    <w:rsid w:val="00A257AC"/>
    <w:rsid w:val="00A25859"/>
    <w:rsid w:val="00A25896"/>
    <w:rsid w:val="00A25EA8"/>
    <w:rsid w:val="00A25F1A"/>
    <w:rsid w:val="00A26228"/>
    <w:rsid w:val="00A26B04"/>
    <w:rsid w:val="00A275C2"/>
    <w:rsid w:val="00A3016F"/>
    <w:rsid w:val="00A309B1"/>
    <w:rsid w:val="00A30A6C"/>
    <w:rsid w:val="00A30F7C"/>
    <w:rsid w:val="00A31330"/>
    <w:rsid w:val="00A313D0"/>
    <w:rsid w:val="00A31458"/>
    <w:rsid w:val="00A31E8B"/>
    <w:rsid w:val="00A32494"/>
    <w:rsid w:val="00A32B20"/>
    <w:rsid w:val="00A32C4B"/>
    <w:rsid w:val="00A32E8F"/>
    <w:rsid w:val="00A33179"/>
    <w:rsid w:val="00A3372C"/>
    <w:rsid w:val="00A33EF7"/>
    <w:rsid w:val="00A33F67"/>
    <w:rsid w:val="00A34365"/>
    <w:rsid w:val="00A343D4"/>
    <w:rsid w:val="00A343DC"/>
    <w:rsid w:val="00A34584"/>
    <w:rsid w:val="00A3499D"/>
    <w:rsid w:val="00A34A66"/>
    <w:rsid w:val="00A34C52"/>
    <w:rsid w:val="00A34F22"/>
    <w:rsid w:val="00A357DE"/>
    <w:rsid w:val="00A358C7"/>
    <w:rsid w:val="00A35A29"/>
    <w:rsid w:val="00A36275"/>
    <w:rsid w:val="00A36848"/>
    <w:rsid w:val="00A3685E"/>
    <w:rsid w:val="00A36AE9"/>
    <w:rsid w:val="00A36BB6"/>
    <w:rsid w:val="00A37354"/>
    <w:rsid w:val="00A37CB9"/>
    <w:rsid w:val="00A400C5"/>
    <w:rsid w:val="00A40576"/>
    <w:rsid w:val="00A407B6"/>
    <w:rsid w:val="00A4082E"/>
    <w:rsid w:val="00A40967"/>
    <w:rsid w:val="00A409AC"/>
    <w:rsid w:val="00A40BFB"/>
    <w:rsid w:val="00A41114"/>
    <w:rsid w:val="00A41137"/>
    <w:rsid w:val="00A416C3"/>
    <w:rsid w:val="00A41876"/>
    <w:rsid w:val="00A41BA5"/>
    <w:rsid w:val="00A41E28"/>
    <w:rsid w:val="00A424F2"/>
    <w:rsid w:val="00A42892"/>
    <w:rsid w:val="00A42AE3"/>
    <w:rsid w:val="00A42D44"/>
    <w:rsid w:val="00A42F31"/>
    <w:rsid w:val="00A43028"/>
    <w:rsid w:val="00A434B3"/>
    <w:rsid w:val="00A43A0F"/>
    <w:rsid w:val="00A43BB1"/>
    <w:rsid w:val="00A440F6"/>
    <w:rsid w:val="00A44202"/>
    <w:rsid w:val="00A44486"/>
    <w:rsid w:val="00A44CB5"/>
    <w:rsid w:val="00A45233"/>
    <w:rsid w:val="00A45656"/>
    <w:rsid w:val="00A45748"/>
    <w:rsid w:val="00A468D0"/>
    <w:rsid w:val="00A469C7"/>
    <w:rsid w:val="00A471CC"/>
    <w:rsid w:val="00A475C9"/>
    <w:rsid w:val="00A476B5"/>
    <w:rsid w:val="00A47AF2"/>
    <w:rsid w:val="00A504FC"/>
    <w:rsid w:val="00A50509"/>
    <w:rsid w:val="00A50655"/>
    <w:rsid w:val="00A50CE2"/>
    <w:rsid w:val="00A50F88"/>
    <w:rsid w:val="00A51488"/>
    <w:rsid w:val="00A516B4"/>
    <w:rsid w:val="00A51E32"/>
    <w:rsid w:val="00A51F62"/>
    <w:rsid w:val="00A520DB"/>
    <w:rsid w:val="00A52129"/>
    <w:rsid w:val="00A522B2"/>
    <w:rsid w:val="00A524EC"/>
    <w:rsid w:val="00A52647"/>
    <w:rsid w:val="00A526E2"/>
    <w:rsid w:val="00A5279E"/>
    <w:rsid w:val="00A527F2"/>
    <w:rsid w:val="00A5295E"/>
    <w:rsid w:val="00A52B48"/>
    <w:rsid w:val="00A52C4F"/>
    <w:rsid w:val="00A52D3D"/>
    <w:rsid w:val="00A52E73"/>
    <w:rsid w:val="00A5308F"/>
    <w:rsid w:val="00A53626"/>
    <w:rsid w:val="00A5373F"/>
    <w:rsid w:val="00A53924"/>
    <w:rsid w:val="00A53DE9"/>
    <w:rsid w:val="00A54058"/>
    <w:rsid w:val="00A54B1C"/>
    <w:rsid w:val="00A5533E"/>
    <w:rsid w:val="00A555BD"/>
    <w:rsid w:val="00A557E0"/>
    <w:rsid w:val="00A562C7"/>
    <w:rsid w:val="00A5659B"/>
    <w:rsid w:val="00A56E75"/>
    <w:rsid w:val="00A56F6E"/>
    <w:rsid w:val="00A571D9"/>
    <w:rsid w:val="00A57BEC"/>
    <w:rsid w:val="00A57DF6"/>
    <w:rsid w:val="00A57EF5"/>
    <w:rsid w:val="00A609A6"/>
    <w:rsid w:val="00A609CC"/>
    <w:rsid w:val="00A612D6"/>
    <w:rsid w:val="00A61A09"/>
    <w:rsid w:val="00A61BA7"/>
    <w:rsid w:val="00A61D56"/>
    <w:rsid w:val="00A622E9"/>
    <w:rsid w:val="00A625C9"/>
    <w:rsid w:val="00A62B9B"/>
    <w:rsid w:val="00A63BCD"/>
    <w:rsid w:val="00A63F05"/>
    <w:rsid w:val="00A640A1"/>
    <w:rsid w:val="00A6413A"/>
    <w:rsid w:val="00A642A9"/>
    <w:rsid w:val="00A644E5"/>
    <w:rsid w:val="00A64854"/>
    <w:rsid w:val="00A64A0C"/>
    <w:rsid w:val="00A64A2C"/>
    <w:rsid w:val="00A64FB8"/>
    <w:rsid w:val="00A650A3"/>
    <w:rsid w:val="00A65212"/>
    <w:rsid w:val="00A65F0D"/>
    <w:rsid w:val="00A662A1"/>
    <w:rsid w:val="00A6662E"/>
    <w:rsid w:val="00A66925"/>
    <w:rsid w:val="00A669DE"/>
    <w:rsid w:val="00A66A91"/>
    <w:rsid w:val="00A66BE9"/>
    <w:rsid w:val="00A679CA"/>
    <w:rsid w:val="00A679DB"/>
    <w:rsid w:val="00A67CFA"/>
    <w:rsid w:val="00A67DDF"/>
    <w:rsid w:val="00A70BA1"/>
    <w:rsid w:val="00A70BAA"/>
    <w:rsid w:val="00A70E23"/>
    <w:rsid w:val="00A70F38"/>
    <w:rsid w:val="00A710E1"/>
    <w:rsid w:val="00A71BAC"/>
    <w:rsid w:val="00A71E81"/>
    <w:rsid w:val="00A72294"/>
    <w:rsid w:val="00A7236B"/>
    <w:rsid w:val="00A7260F"/>
    <w:rsid w:val="00A72800"/>
    <w:rsid w:val="00A72C68"/>
    <w:rsid w:val="00A73082"/>
    <w:rsid w:val="00A730D2"/>
    <w:rsid w:val="00A732DA"/>
    <w:rsid w:val="00A73322"/>
    <w:rsid w:val="00A73A57"/>
    <w:rsid w:val="00A73CB0"/>
    <w:rsid w:val="00A73D8E"/>
    <w:rsid w:val="00A74163"/>
    <w:rsid w:val="00A74782"/>
    <w:rsid w:val="00A74D02"/>
    <w:rsid w:val="00A753F1"/>
    <w:rsid w:val="00A75777"/>
    <w:rsid w:val="00A75D33"/>
    <w:rsid w:val="00A769DA"/>
    <w:rsid w:val="00A775C2"/>
    <w:rsid w:val="00A7766E"/>
    <w:rsid w:val="00A779C3"/>
    <w:rsid w:val="00A77B6D"/>
    <w:rsid w:val="00A77ED3"/>
    <w:rsid w:val="00A80123"/>
    <w:rsid w:val="00A8042B"/>
    <w:rsid w:val="00A8053C"/>
    <w:rsid w:val="00A8160D"/>
    <w:rsid w:val="00A81754"/>
    <w:rsid w:val="00A81D01"/>
    <w:rsid w:val="00A81D5C"/>
    <w:rsid w:val="00A81EAD"/>
    <w:rsid w:val="00A8210D"/>
    <w:rsid w:val="00A82C5E"/>
    <w:rsid w:val="00A8301C"/>
    <w:rsid w:val="00A83177"/>
    <w:rsid w:val="00A8384E"/>
    <w:rsid w:val="00A83889"/>
    <w:rsid w:val="00A83A74"/>
    <w:rsid w:val="00A83E66"/>
    <w:rsid w:val="00A840DF"/>
    <w:rsid w:val="00A843D6"/>
    <w:rsid w:val="00A843F9"/>
    <w:rsid w:val="00A84446"/>
    <w:rsid w:val="00A8449E"/>
    <w:rsid w:val="00A8455B"/>
    <w:rsid w:val="00A85333"/>
    <w:rsid w:val="00A8558C"/>
    <w:rsid w:val="00A855FE"/>
    <w:rsid w:val="00A85EE6"/>
    <w:rsid w:val="00A85FA8"/>
    <w:rsid w:val="00A86682"/>
    <w:rsid w:val="00A86BEC"/>
    <w:rsid w:val="00A86E21"/>
    <w:rsid w:val="00A87418"/>
    <w:rsid w:val="00A875BB"/>
    <w:rsid w:val="00A876D3"/>
    <w:rsid w:val="00A902EA"/>
    <w:rsid w:val="00A90518"/>
    <w:rsid w:val="00A90CB2"/>
    <w:rsid w:val="00A90E78"/>
    <w:rsid w:val="00A91CEE"/>
    <w:rsid w:val="00A922B8"/>
    <w:rsid w:val="00A92429"/>
    <w:rsid w:val="00A924C1"/>
    <w:rsid w:val="00A92813"/>
    <w:rsid w:val="00A92C62"/>
    <w:rsid w:val="00A92E5D"/>
    <w:rsid w:val="00A9322C"/>
    <w:rsid w:val="00A93383"/>
    <w:rsid w:val="00A9375C"/>
    <w:rsid w:val="00A93932"/>
    <w:rsid w:val="00A93B03"/>
    <w:rsid w:val="00A93FE2"/>
    <w:rsid w:val="00A941B1"/>
    <w:rsid w:val="00A94491"/>
    <w:rsid w:val="00A947D5"/>
    <w:rsid w:val="00A94885"/>
    <w:rsid w:val="00A949E4"/>
    <w:rsid w:val="00A94C10"/>
    <w:rsid w:val="00A96274"/>
    <w:rsid w:val="00A964DA"/>
    <w:rsid w:val="00A9664B"/>
    <w:rsid w:val="00A96CBD"/>
    <w:rsid w:val="00A96F9A"/>
    <w:rsid w:val="00A97005"/>
    <w:rsid w:val="00A970B2"/>
    <w:rsid w:val="00A97148"/>
    <w:rsid w:val="00A97644"/>
    <w:rsid w:val="00AA0222"/>
    <w:rsid w:val="00AA0264"/>
    <w:rsid w:val="00AA0681"/>
    <w:rsid w:val="00AA0877"/>
    <w:rsid w:val="00AA09A6"/>
    <w:rsid w:val="00AA0BDC"/>
    <w:rsid w:val="00AA0E27"/>
    <w:rsid w:val="00AA10C0"/>
    <w:rsid w:val="00AA126D"/>
    <w:rsid w:val="00AA17E1"/>
    <w:rsid w:val="00AA1D90"/>
    <w:rsid w:val="00AA1E80"/>
    <w:rsid w:val="00AA261A"/>
    <w:rsid w:val="00AA26AE"/>
    <w:rsid w:val="00AA2924"/>
    <w:rsid w:val="00AA29DB"/>
    <w:rsid w:val="00AA341C"/>
    <w:rsid w:val="00AA3648"/>
    <w:rsid w:val="00AA3688"/>
    <w:rsid w:val="00AA3ACE"/>
    <w:rsid w:val="00AA3CDD"/>
    <w:rsid w:val="00AA3D0E"/>
    <w:rsid w:val="00AA3DA6"/>
    <w:rsid w:val="00AA40E7"/>
    <w:rsid w:val="00AA4CEA"/>
    <w:rsid w:val="00AA4D92"/>
    <w:rsid w:val="00AA5062"/>
    <w:rsid w:val="00AA572E"/>
    <w:rsid w:val="00AA61AE"/>
    <w:rsid w:val="00AA61E7"/>
    <w:rsid w:val="00AA69F1"/>
    <w:rsid w:val="00AA6D03"/>
    <w:rsid w:val="00AA6FF6"/>
    <w:rsid w:val="00AA79F8"/>
    <w:rsid w:val="00AA7C3D"/>
    <w:rsid w:val="00AB00D8"/>
    <w:rsid w:val="00AB0706"/>
    <w:rsid w:val="00AB0E1B"/>
    <w:rsid w:val="00AB10D0"/>
    <w:rsid w:val="00AB1278"/>
    <w:rsid w:val="00AB1533"/>
    <w:rsid w:val="00AB155C"/>
    <w:rsid w:val="00AB15E3"/>
    <w:rsid w:val="00AB1AF4"/>
    <w:rsid w:val="00AB2330"/>
    <w:rsid w:val="00AB2787"/>
    <w:rsid w:val="00AB2D12"/>
    <w:rsid w:val="00AB3A8F"/>
    <w:rsid w:val="00AB3CF5"/>
    <w:rsid w:val="00AB3D52"/>
    <w:rsid w:val="00AB4443"/>
    <w:rsid w:val="00AB4590"/>
    <w:rsid w:val="00AB4933"/>
    <w:rsid w:val="00AB495A"/>
    <w:rsid w:val="00AB4C5A"/>
    <w:rsid w:val="00AB4EC0"/>
    <w:rsid w:val="00AB5259"/>
    <w:rsid w:val="00AB5ABA"/>
    <w:rsid w:val="00AB5BDD"/>
    <w:rsid w:val="00AB5FB2"/>
    <w:rsid w:val="00AB644A"/>
    <w:rsid w:val="00AB6483"/>
    <w:rsid w:val="00AB674C"/>
    <w:rsid w:val="00AB6DD3"/>
    <w:rsid w:val="00AB7138"/>
    <w:rsid w:val="00AB74BB"/>
    <w:rsid w:val="00AB78DA"/>
    <w:rsid w:val="00AB7B97"/>
    <w:rsid w:val="00AB7CBC"/>
    <w:rsid w:val="00AC0373"/>
    <w:rsid w:val="00AC037A"/>
    <w:rsid w:val="00AC0CA6"/>
    <w:rsid w:val="00AC0E00"/>
    <w:rsid w:val="00AC1629"/>
    <w:rsid w:val="00AC2701"/>
    <w:rsid w:val="00AC2777"/>
    <w:rsid w:val="00AC27B9"/>
    <w:rsid w:val="00AC29A1"/>
    <w:rsid w:val="00AC29C8"/>
    <w:rsid w:val="00AC2ABE"/>
    <w:rsid w:val="00AC308A"/>
    <w:rsid w:val="00AC326A"/>
    <w:rsid w:val="00AC36F9"/>
    <w:rsid w:val="00AC3708"/>
    <w:rsid w:val="00AC384E"/>
    <w:rsid w:val="00AC3BED"/>
    <w:rsid w:val="00AC3E76"/>
    <w:rsid w:val="00AC3F71"/>
    <w:rsid w:val="00AC3FB6"/>
    <w:rsid w:val="00AC49B6"/>
    <w:rsid w:val="00AC4CD8"/>
    <w:rsid w:val="00AC5159"/>
    <w:rsid w:val="00AC5E9C"/>
    <w:rsid w:val="00AC602F"/>
    <w:rsid w:val="00AC6124"/>
    <w:rsid w:val="00AC61DB"/>
    <w:rsid w:val="00AC6A74"/>
    <w:rsid w:val="00AC6E90"/>
    <w:rsid w:val="00AC7156"/>
    <w:rsid w:val="00AC762F"/>
    <w:rsid w:val="00AC7672"/>
    <w:rsid w:val="00AC78AA"/>
    <w:rsid w:val="00AC790C"/>
    <w:rsid w:val="00AC7971"/>
    <w:rsid w:val="00AC7F19"/>
    <w:rsid w:val="00AC7F4F"/>
    <w:rsid w:val="00AD037A"/>
    <w:rsid w:val="00AD09CF"/>
    <w:rsid w:val="00AD0E8B"/>
    <w:rsid w:val="00AD11C2"/>
    <w:rsid w:val="00AD168B"/>
    <w:rsid w:val="00AD16AF"/>
    <w:rsid w:val="00AD18FA"/>
    <w:rsid w:val="00AD1BCB"/>
    <w:rsid w:val="00AD243A"/>
    <w:rsid w:val="00AD29F7"/>
    <w:rsid w:val="00AD29FC"/>
    <w:rsid w:val="00AD316B"/>
    <w:rsid w:val="00AD31E7"/>
    <w:rsid w:val="00AD3694"/>
    <w:rsid w:val="00AD3752"/>
    <w:rsid w:val="00AD3B5A"/>
    <w:rsid w:val="00AD43AC"/>
    <w:rsid w:val="00AD48A8"/>
    <w:rsid w:val="00AD48F3"/>
    <w:rsid w:val="00AD4DA0"/>
    <w:rsid w:val="00AD548E"/>
    <w:rsid w:val="00AD54DB"/>
    <w:rsid w:val="00AD5540"/>
    <w:rsid w:val="00AD5CC6"/>
    <w:rsid w:val="00AD5F5C"/>
    <w:rsid w:val="00AD61F0"/>
    <w:rsid w:val="00AD6FF4"/>
    <w:rsid w:val="00AD77CF"/>
    <w:rsid w:val="00AE02CB"/>
    <w:rsid w:val="00AE05A4"/>
    <w:rsid w:val="00AE068F"/>
    <w:rsid w:val="00AE0EDF"/>
    <w:rsid w:val="00AE124C"/>
    <w:rsid w:val="00AE1567"/>
    <w:rsid w:val="00AE16D0"/>
    <w:rsid w:val="00AE1A8C"/>
    <w:rsid w:val="00AE2416"/>
    <w:rsid w:val="00AE26BA"/>
    <w:rsid w:val="00AE26F3"/>
    <w:rsid w:val="00AE2874"/>
    <w:rsid w:val="00AE2BD9"/>
    <w:rsid w:val="00AE351D"/>
    <w:rsid w:val="00AE3757"/>
    <w:rsid w:val="00AE3D5F"/>
    <w:rsid w:val="00AE3F7C"/>
    <w:rsid w:val="00AE416A"/>
    <w:rsid w:val="00AE43D4"/>
    <w:rsid w:val="00AE4D8A"/>
    <w:rsid w:val="00AE51C3"/>
    <w:rsid w:val="00AE569D"/>
    <w:rsid w:val="00AE57FA"/>
    <w:rsid w:val="00AE592C"/>
    <w:rsid w:val="00AE5A07"/>
    <w:rsid w:val="00AE5F80"/>
    <w:rsid w:val="00AE6048"/>
    <w:rsid w:val="00AE6CC9"/>
    <w:rsid w:val="00AE6E74"/>
    <w:rsid w:val="00AE710C"/>
    <w:rsid w:val="00AE756A"/>
    <w:rsid w:val="00AE76B5"/>
    <w:rsid w:val="00AE7A45"/>
    <w:rsid w:val="00AE7B89"/>
    <w:rsid w:val="00AE7F83"/>
    <w:rsid w:val="00AF0146"/>
    <w:rsid w:val="00AF0166"/>
    <w:rsid w:val="00AF0340"/>
    <w:rsid w:val="00AF048D"/>
    <w:rsid w:val="00AF0DCD"/>
    <w:rsid w:val="00AF12F6"/>
    <w:rsid w:val="00AF1614"/>
    <w:rsid w:val="00AF18B3"/>
    <w:rsid w:val="00AF2128"/>
    <w:rsid w:val="00AF2139"/>
    <w:rsid w:val="00AF2226"/>
    <w:rsid w:val="00AF2708"/>
    <w:rsid w:val="00AF2880"/>
    <w:rsid w:val="00AF28EA"/>
    <w:rsid w:val="00AF2BAB"/>
    <w:rsid w:val="00AF2E59"/>
    <w:rsid w:val="00AF324D"/>
    <w:rsid w:val="00AF362E"/>
    <w:rsid w:val="00AF36F5"/>
    <w:rsid w:val="00AF381A"/>
    <w:rsid w:val="00AF3D63"/>
    <w:rsid w:val="00AF41D1"/>
    <w:rsid w:val="00AF4373"/>
    <w:rsid w:val="00AF467B"/>
    <w:rsid w:val="00AF48B1"/>
    <w:rsid w:val="00AF4B91"/>
    <w:rsid w:val="00AF4D82"/>
    <w:rsid w:val="00AF5359"/>
    <w:rsid w:val="00AF5376"/>
    <w:rsid w:val="00AF557E"/>
    <w:rsid w:val="00AF5C5A"/>
    <w:rsid w:val="00AF64A9"/>
    <w:rsid w:val="00AF65CA"/>
    <w:rsid w:val="00AF6966"/>
    <w:rsid w:val="00AF6DAC"/>
    <w:rsid w:val="00AF7305"/>
    <w:rsid w:val="00AF77FA"/>
    <w:rsid w:val="00B001AA"/>
    <w:rsid w:val="00B0058C"/>
    <w:rsid w:val="00B0089C"/>
    <w:rsid w:val="00B008F0"/>
    <w:rsid w:val="00B00C29"/>
    <w:rsid w:val="00B00C3E"/>
    <w:rsid w:val="00B00CCE"/>
    <w:rsid w:val="00B0212B"/>
    <w:rsid w:val="00B0229A"/>
    <w:rsid w:val="00B02341"/>
    <w:rsid w:val="00B023D5"/>
    <w:rsid w:val="00B024E8"/>
    <w:rsid w:val="00B024F0"/>
    <w:rsid w:val="00B0276A"/>
    <w:rsid w:val="00B02960"/>
    <w:rsid w:val="00B02E1B"/>
    <w:rsid w:val="00B02E40"/>
    <w:rsid w:val="00B03A12"/>
    <w:rsid w:val="00B03E9D"/>
    <w:rsid w:val="00B0402F"/>
    <w:rsid w:val="00B041F0"/>
    <w:rsid w:val="00B04312"/>
    <w:rsid w:val="00B04331"/>
    <w:rsid w:val="00B0452A"/>
    <w:rsid w:val="00B047D0"/>
    <w:rsid w:val="00B049C8"/>
    <w:rsid w:val="00B04C05"/>
    <w:rsid w:val="00B04C0A"/>
    <w:rsid w:val="00B04E6C"/>
    <w:rsid w:val="00B05C77"/>
    <w:rsid w:val="00B065D4"/>
    <w:rsid w:val="00B06605"/>
    <w:rsid w:val="00B0697D"/>
    <w:rsid w:val="00B07212"/>
    <w:rsid w:val="00B0749A"/>
    <w:rsid w:val="00B0782F"/>
    <w:rsid w:val="00B07AAB"/>
    <w:rsid w:val="00B07B12"/>
    <w:rsid w:val="00B07CB2"/>
    <w:rsid w:val="00B10142"/>
    <w:rsid w:val="00B105F8"/>
    <w:rsid w:val="00B10909"/>
    <w:rsid w:val="00B10C93"/>
    <w:rsid w:val="00B11809"/>
    <w:rsid w:val="00B119F3"/>
    <w:rsid w:val="00B11AE7"/>
    <w:rsid w:val="00B11CB3"/>
    <w:rsid w:val="00B11CFC"/>
    <w:rsid w:val="00B11F25"/>
    <w:rsid w:val="00B125B8"/>
    <w:rsid w:val="00B12960"/>
    <w:rsid w:val="00B13544"/>
    <w:rsid w:val="00B13562"/>
    <w:rsid w:val="00B13B39"/>
    <w:rsid w:val="00B13E2E"/>
    <w:rsid w:val="00B141DB"/>
    <w:rsid w:val="00B144C8"/>
    <w:rsid w:val="00B144F3"/>
    <w:rsid w:val="00B14704"/>
    <w:rsid w:val="00B14744"/>
    <w:rsid w:val="00B151C2"/>
    <w:rsid w:val="00B157DF"/>
    <w:rsid w:val="00B15F28"/>
    <w:rsid w:val="00B161A3"/>
    <w:rsid w:val="00B1656F"/>
    <w:rsid w:val="00B167EB"/>
    <w:rsid w:val="00B16B1D"/>
    <w:rsid w:val="00B16B76"/>
    <w:rsid w:val="00B16EA9"/>
    <w:rsid w:val="00B17065"/>
    <w:rsid w:val="00B170E1"/>
    <w:rsid w:val="00B1710B"/>
    <w:rsid w:val="00B1785A"/>
    <w:rsid w:val="00B17E40"/>
    <w:rsid w:val="00B20371"/>
    <w:rsid w:val="00B20CDF"/>
    <w:rsid w:val="00B20F7A"/>
    <w:rsid w:val="00B210FF"/>
    <w:rsid w:val="00B2154D"/>
    <w:rsid w:val="00B21987"/>
    <w:rsid w:val="00B21A42"/>
    <w:rsid w:val="00B21C4C"/>
    <w:rsid w:val="00B21F30"/>
    <w:rsid w:val="00B221C5"/>
    <w:rsid w:val="00B22843"/>
    <w:rsid w:val="00B22BFC"/>
    <w:rsid w:val="00B22FB6"/>
    <w:rsid w:val="00B23050"/>
    <w:rsid w:val="00B23451"/>
    <w:rsid w:val="00B23912"/>
    <w:rsid w:val="00B24007"/>
    <w:rsid w:val="00B24607"/>
    <w:rsid w:val="00B24900"/>
    <w:rsid w:val="00B24D76"/>
    <w:rsid w:val="00B2500A"/>
    <w:rsid w:val="00B25560"/>
    <w:rsid w:val="00B25653"/>
    <w:rsid w:val="00B26775"/>
    <w:rsid w:val="00B2763E"/>
    <w:rsid w:val="00B2777E"/>
    <w:rsid w:val="00B27CF7"/>
    <w:rsid w:val="00B27F87"/>
    <w:rsid w:val="00B3024C"/>
    <w:rsid w:val="00B309A8"/>
    <w:rsid w:val="00B30A4F"/>
    <w:rsid w:val="00B30A8E"/>
    <w:rsid w:val="00B31026"/>
    <w:rsid w:val="00B31373"/>
    <w:rsid w:val="00B3164B"/>
    <w:rsid w:val="00B316B1"/>
    <w:rsid w:val="00B3191E"/>
    <w:rsid w:val="00B323F1"/>
    <w:rsid w:val="00B32F42"/>
    <w:rsid w:val="00B32F71"/>
    <w:rsid w:val="00B32FD4"/>
    <w:rsid w:val="00B330B2"/>
    <w:rsid w:val="00B331E9"/>
    <w:rsid w:val="00B333F5"/>
    <w:rsid w:val="00B335FB"/>
    <w:rsid w:val="00B33879"/>
    <w:rsid w:val="00B3459E"/>
    <w:rsid w:val="00B34C06"/>
    <w:rsid w:val="00B34E26"/>
    <w:rsid w:val="00B3534B"/>
    <w:rsid w:val="00B3583D"/>
    <w:rsid w:val="00B35D0A"/>
    <w:rsid w:val="00B3652C"/>
    <w:rsid w:val="00B365F7"/>
    <w:rsid w:val="00B36C91"/>
    <w:rsid w:val="00B36EB7"/>
    <w:rsid w:val="00B36ED3"/>
    <w:rsid w:val="00B375D7"/>
    <w:rsid w:val="00B376C1"/>
    <w:rsid w:val="00B377BF"/>
    <w:rsid w:val="00B37C3A"/>
    <w:rsid w:val="00B37D03"/>
    <w:rsid w:val="00B37FD2"/>
    <w:rsid w:val="00B4007D"/>
    <w:rsid w:val="00B40877"/>
    <w:rsid w:val="00B408CD"/>
    <w:rsid w:val="00B40AE9"/>
    <w:rsid w:val="00B41045"/>
    <w:rsid w:val="00B415B0"/>
    <w:rsid w:val="00B416BF"/>
    <w:rsid w:val="00B416CA"/>
    <w:rsid w:val="00B41ABE"/>
    <w:rsid w:val="00B42140"/>
    <w:rsid w:val="00B42401"/>
    <w:rsid w:val="00B4284C"/>
    <w:rsid w:val="00B42B23"/>
    <w:rsid w:val="00B42F1D"/>
    <w:rsid w:val="00B4324F"/>
    <w:rsid w:val="00B43834"/>
    <w:rsid w:val="00B43BED"/>
    <w:rsid w:val="00B43C09"/>
    <w:rsid w:val="00B43D54"/>
    <w:rsid w:val="00B44005"/>
    <w:rsid w:val="00B446E9"/>
    <w:rsid w:val="00B449F6"/>
    <w:rsid w:val="00B44CC8"/>
    <w:rsid w:val="00B44DA5"/>
    <w:rsid w:val="00B44E9B"/>
    <w:rsid w:val="00B4509E"/>
    <w:rsid w:val="00B4528D"/>
    <w:rsid w:val="00B45655"/>
    <w:rsid w:val="00B45F03"/>
    <w:rsid w:val="00B45F06"/>
    <w:rsid w:val="00B46387"/>
    <w:rsid w:val="00B465C4"/>
    <w:rsid w:val="00B46621"/>
    <w:rsid w:val="00B4667F"/>
    <w:rsid w:val="00B466E1"/>
    <w:rsid w:val="00B46978"/>
    <w:rsid w:val="00B46FAF"/>
    <w:rsid w:val="00B47121"/>
    <w:rsid w:val="00B4726A"/>
    <w:rsid w:val="00B47275"/>
    <w:rsid w:val="00B47444"/>
    <w:rsid w:val="00B478C5"/>
    <w:rsid w:val="00B47997"/>
    <w:rsid w:val="00B47CDE"/>
    <w:rsid w:val="00B5025E"/>
    <w:rsid w:val="00B50AD9"/>
    <w:rsid w:val="00B50DFC"/>
    <w:rsid w:val="00B5152F"/>
    <w:rsid w:val="00B51A3D"/>
    <w:rsid w:val="00B51C63"/>
    <w:rsid w:val="00B52020"/>
    <w:rsid w:val="00B520D4"/>
    <w:rsid w:val="00B520FF"/>
    <w:rsid w:val="00B527C9"/>
    <w:rsid w:val="00B529A4"/>
    <w:rsid w:val="00B52C8A"/>
    <w:rsid w:val="00B53113"/>
    <w:rsid w:val="00B53417"/>
    <w:rsid w:val="00B5364D"/>
    <w:rsid w:val="00B53A89"/>
    <w:rsid w:val="00B53EB5"/>
    <w:rsid w:val="00B53F76"/>
    <w:rsid w:val="00B5418B"/>
    <w:rsid w:val="00B5418F"/>
    <w:rsid w:val="00B54369"/>
    <w:rsid w:val="00B543E9"/>
    <w:rsid w:val="00B54878"/>
    <w:rsid w:val="00B548E1"/>
    <w:rsid w:val="00B54A51"/>
    <w:rsid w:val="00B54E5E"/>
    <w:rsid w:val="00B550C6"/>
    <w:rsid w:val="00B5515A"/>
    <w:rsid w:val="00B55196"/>
    <w:rsid w:val="00B5528D"/>
    <w:rsid w:val="00B554CD"/>
    <w:rsid w:val="00B555BA"/>
    <w:rsid w:val="00B55B0D"/>
    <w:rsid w:val="00B56669"/>
    <w:rsid w:val="00B56738"/>
    <w:rsid w:val="00B56E09"/>
    <w:rsid w:val="00B56E71"/>
    <w:rsid w:val="00B5733E"/>
    <w:rsid w:val="00B57548"/>
    <w:rsid w:val="00B57549"/>
    <w:rsid w:val="00B57F58"/>
    <w:rsid w:val="00B600D9"/>
    <w:rsid w:val="00B606DB"/>
    <w:rsid w:val="00B60A4D"/>
    <w:rsid w:val="00B60AA9"/>
    <w:rsid w:val="00B61290"/>
    <w:rsid w:val="00B616BF"/>
    <w:rsid w:val="00B61A2B"/>
    <w:rsid w:val="00B61A4F"/>
    <w:rsid w:val="00B61CF1"/>
    <w:rsid w:val="00B61DBE"/>
    <w:rsid w:val="00B61EFF"/>
    <w:rsid w:val="00B62145"/>
    <w:rsid w:val="00B62336"/>
    <w:rsid w:val="00B630A4"/>
    <w:rsid w:val="00B63121"/>
    <w:rsid w:val="00B6343D"/>
    <w:rsid w:val="00B6348A"/>
    <w:rsid w:val="00B63B1A"/>
    <w:rsid w:val="00B640A3"/>
    <w:rsid w:val="00B64156"/>
    <w:rsid w:val="00B64398"/>
    <w:rsid w:val="00B646B7"/>
    <w:rsid w:val="00B647F4"/>
    <w:rsid w:val="00B64856"/>
    <w:rsid w:val="00B64A7D"/>
    <w:rsid w:val="00B651FF"/>
    <w:rsid w:val="00B6539B"/>
    <w:rsid w:val="00B65511"/>
    <w:rsid w:val="00B65EEE"/>
    <w:rsid w:val="00B66072"/>
    <w:rsid w:val="00B66204"/>
    <w:rsid w:val="00B662BF"/>
    <w:rsid w:val="00B6631E"/>
    <w:rsid w:val="00B66B8D"/>
    <w:rsid w:val="00B66D52"/>
    <w:rsid w:val="00B67337"/>
    <w:rsid w:val="00B678D1"/>
    <w:rsid w:val="00B67A80"/>
    <w:rsid w:val="00B67E4B"/>
    <w:rsid w:val="00B67F38"/>
    <w:rsid w:val="00B7003F"/>
    <w:rsid w:val="00B70382"/>
    <w:rsid w:val="00B7063E"/>
    <w:rsid w:val="00B706EE"/>
    <w:rsid w:val="00B70727"/>
    <w:rsid w:val="00B708C3"/>
    <w:rsid w:val="00B708CC"/>
    <w:rsid w:val="00B70B05"/>
    <w:rsid w:val="00B70EE4"/>
    <w:rsid w:val="00B717A4"/>
    <w:rsid w:val="00B719A0"/>
    <w:rsid w:val="00B71F0A"/>
    <w:rsid w:val="00B72292"/>
    <w:rsid w:val="00B723B6"/>
    <w:rsid w:val="00B72775"/>
    <w:rsid w:val="00B727AE"/>
    <w:rsid w:val="00B72CD5"/>
    <w:rsid w:val="00B72FFF"/>
    <w:rsid w:val="00B73064"/>
    <w:rsid w:val="00B731BC"/>
    <w:rsid w:val="00B731CF"/>
    <w:rsid w:val="00B73D16"/>
    <w:rsid w:val="00B73D5B"/>
    <w:rsid w:val="00B74171"/>
    <w:rsid w:val="00B7481F"/>
    <w:rsid w:val="00B748E4"/>
    <w:rsid w:val="00B74AAA"/>
    <w:rsid w:val="00B74B7B"/>
    <w:rsid w:val="00B74C08"/>
    <w:rsid w:val="00B750A0"/>
    <w:rsid w:val="00B754AA"/>
    <w:rsid w:val="00B75668"/>
    <w:rsid w:val="00B75692"/>
    <w:rsid w:val="00B75849"/>
    <w:rsid w:val="00B758F9"/>
    <w:rsid w:val="00B75B18"/>
    <w:rsid w:val="00B75C23"/>
    <w:rsid w:val="00B767C6"/>
    <w:rsid w:val="00B76889"/>
    <w:rsid w:val="00B768D3"/>
    <w:rsid w:val="00B76D59"/>
    <w:rsid w:val="00B76EEC"/>
    <w:rsid w:val="00B776A5"/>
    <w:rsid w:val="00B777B7"/>
    <w:rsid w:val="00B77B43"/>
    <w:rsid w:val="00B77B66"/>
    <w:rsid w:val="00B77D4B"/>
    <w:rsid w:val="00B77DBE"/>
    <w:rsid w:val="00B77F3B"/>
    <w:rsid w:val="00B77F69"/>
    <w:rsid w:val="00B80113"/>
    <w:rsid w:val="00B801A7"/>
    <w:rsid w:val="00B8099E"/>
    <w:rsid w:val="00B80AA3"/>
    <w:rsid w:val="00B80FD2"/>
    <w:rsid w:val="00B8112B"/>
    <w:rsid w:val="00B811A2"/>
    <w:rsid w:val="00B818BB"/>
    <w:rsid w:val="00B818D8"/>
    <w:rsid w:val="00B81A07"/>
    <w:rsid w:val="00B823B5"/>
    <w:rsid w:val="00B828B5"/>
    <w:rsid w:val="00B82B38"/>
    <w:rsid w:val="00B82E1A"/>
    <w:rsid w:val="00B836B1"/>
    <w:rsid w:val="00B83967"/>
    <w:rsid w:val="00B83A73"/>
    <w:rsid w:val="00B83BD7"/>
    <w:rsid w:val="00B83F02"/>
    <w:rsid w:val="00B84148"/>
    <w:rsid w:val="00B848B1"/>
    <w:rsid w:val="00B855C4"/>
    <w:rsid w:val="00B85615"/>
    <w:rsid w:val="00B85826"/>
    <w:rsid w:val="00B85B94"/>
    <w:rsid w:val="00B85B9C"/>
    <w:rsid w:val="00B85D4A"/>
    <w:rsid w:val="00B85F93"/>
    <w:rsid w:val="00B86183"/>
    <w:rsid w:val="00B862B2"/>
    <w:rsid w:val="00B8637E"/>
    <w:rsid w:val="00B865DF"/>
    <w:rsid w:val="00B8665D"/>
    <w:rsid w:val="00B87069"/>
    <w:rsid w:val="00B870B0"/>
    <w:rsid w:val="00B872B7"/>
    <w:rsid w:val="00B872C6"/>
    <w:rsid w:val="00B8739D"/>
    <w:rsid w:val="00B8748B"/>
    <w:rsid w:val="00B878ED"/>
    <w:rsid w:val="00B9009C"/>
    <w:rsid w:val="00B901AB"/>
    <w:rsid w:val="00B902C3"/>
    <w:rsid w:val="00B90511"/>
    <w:rsid w:val="00B9062F"/>
    <w:rsid w:val="00B907EC"/>
    <w:rsid w:val="00B90F22"/>
    <w:rsid w:val="00B910A9"/>
    <w:rsid w:val="00B912C4"/>
    <w:rsid w:val="00B91A2C"/>
    <w:rsid w:val="00B91ABA"/>
    <w:rsid w:val="00B91F92"/>
    <w:rsid w:val="00B92339"/>
    <w:rsid w:val="00B927C2"/>
    <w:rsid w:val="00B9280B"/>
    <w:rsid w:val="00B93046"/>
    <w:rsid w:val="00B93556"/>
    <w:rsid w:val="00B93ED2"/>
    <w:rsid w:val="00B94062"/>
    <w:rsid w:val="00B947CD"/>
    <w:rsid w:val="00B949B6"/>
    <w:rsid w:val="00B94BD4"/>
    <w:rsid w:val="00B94EFF"/>
    <w:rsid w:val="00B95065"/>
    <w:rsid w:val="00B957F7"/>
    <w:rsid w:val="00B958B3"/>
    <w:rsid w:val="00B95A28"/>
    <w:rsid w:val="00B95BCE"/>
    <w:rsid w:val="00B96375"/>
    <w:rsid w:val="00B96B34"/>
    <w:rsid w:val="00B97158"/>
    <w:rsid w:val="00B976B6"/>
    <w:rsid w:val="00B97CFE"/>
    <w:rsid w:val="00B97E97"/>
    <w:rsid w:val="00BA0191"/>
    <w:rsid w:val="00BA0355"/>
    <w:rsid w:val="00BA0746"/>
    <w:rsid w:val="00BA0F2A"/>
    <w:rsid w:val="00BA10D1"/>
    <w:rsid w:val="00BA14F1"/>
    <w:rsid w:val="00BA1500"/>
    <w:rsid w:val="00BA1513"/>
    <w:rsid w:val="00BA241B"/>
    <w:rsid w:val="00BA2508"/>
    <w:rsid w:val="00BA2598"/>
    <w:rsid w:val="00BA2B12"/>
    <w:rsid w:val="00BA2BB7"/>
    <w:rsid w:val="00BA2E3E"/>
    <w:rsid w:val="00BA3448"/>
    <w:rsid w:val="00BA34A5"/>
    <w:rsid w:val="00BA39A3"/>
    <w:rsid w:val="00BA39FF"/>
    <w:rsid w:val="00BA3D4E"/>
    <w:rsid w:val="00BA4041"/>
    <w:rsid w:val="00BA4380"/>
    <w:rsid w:val="00BA44AC"/>
    <w:rsid w:val="00BA47B3"/>
    <w:rsid w:val="00BA4A26"/>
    <w:rsid w:val="00BA5085"/>
    <w:rsid w:val="00BA515C"/>
    <w:rsid w:val="00BA53EA"/>
    <w:rsid w:val="00BA573E"/>
    <w:rsid w:val="00BA587F"/>
    <w:rsid w:val="00BA5DA8"/>
    <w:rsid w:val="00BA5DCE"/>
    <w:rsid w:val="00BA632E"/>
    <w:rsid w:val="00BA6598"/>
    <w:rsid w:val="00BA6606"/>
    <w:rsid w:val="00BA677A"/>
    <w:rsid w:val="00BA6859"/>
    <w:rsid w:val="00BA696C"/>
    <w:rsid w:val="00BA7C65"/>
    <w:rsid w:val="00BA7F7B"/>
    <w:rsid w:val="00BB04FC"/>
    <w:rsid w:val="00BB0777"/>
    <w:rsid w:val="00BB085B"/>
    <w:rsid w:val="00BB08E3"/>
    <w:rsid w:val="00BB0952"/>
    <w:rsid w:val="00BB095C"/>
    <w:rsid w:val="00BB0EEC"/>
    <w:rsid w:val="00BB1159"/>
    <w:rsid w:val="00BB1168"/>
    <w:rsid w:val="00BB1C5D"/>
    <w:rsid w:val="00BB2150"/>
    <w:rsid w:val="00BB2443"/>
    <w:rsid w:val="00BB31B3"/>
    <w:rsid w:val="00BB3372"/>
    <w:rsid w:val="00BB3514"/>
    <w:rsid w:val="00BB37CF"/>
    <w:rsid w:val="00BB3EEA"/>
    <w:rsid w:val="00BB41B3"/>
    <w:rsid w:val="00BB4298"/>
    <w:rsid w:val="00BB4A86"/>
    <w:rsid w:val="00BB4F1E"/>
    <w:rsid w:val="00BB59D4"/>
    <w:rsid w:val="00BB60F7"/>
    <w:rsid w:val="00BB65BA"/>
    <w:rsid w:val="00BB6968"/>
    <w:rsid w:val="00BB6BAA"/>
    <w:rsid w:val="00BB772B"/>
    <w:rsid w:val="00BC01F0"/>
    <w:rsid w:val="00BC060A"/>
    <w:rsid w:val="00BC0C12"/>
    <w:rsid w:val="00BC0D48"/>
    <w:rsid w:val="00BC0E0B"/>
    <w:rsid w:val="00BC112B"/>
    <w:rsid w:val="00BC1CAD"/>
    <w:rsid w:val="00BC1EA4"/>
    <w:rsid w:val="00BC222A"/>
    <w:rsid w:val="00BC245D"/>
    <w:rsid w:val="00BC24B2"/>
    <w:rsid w:val="00BC261F"/>
    <w:rsid w:val="00BC2A94"/>
    <w:rsid w:val="00BC2EC4"/>
    <w:rsid w:val="00BC321F"/>
    <w:rsid w:val="00BC34FD"/>
    <w:rsid w:val="00BC37B6"/>
    <w:rsid w:val="00BC39DC"/>
    <w:rsid w:val="00BC39E3"/>
    <w:rsid w:val="00BC3B18"/>
    <w:rsid w:val="00BC3E1A"/>
    <w:rsid w:val="00BC3EF1"/>
    <w:rsid w:val="00BC4268"/>
    <w:rsid w:val="00BC42FC"/>
    <w:rsid w:val="00BC44EB"/>
    <w:rsid w:val="00BC4578"/>
    <w:rsid w:val="00BC4746"/>
    <w:rsid w:val="00BC509A"/>
    <w:rsid w:val="00BC5364"/>
    <w:rsid w:val="00BC53A9"/>
    <w:rsid w:val="00BC570E"/>
    <w:rsid w:val="00BC5A71"/>
    <w:rsid w:val="00BC6910"/>
    <w:rsid w:val="00BC6FEA"/>
    <w:rsid w:val="00BC7165"/>
    <w:rsid w:val="00BC72B5"/>
    <w:rsid w:val="00BC7318"/>
    <w:rsid w:val="00BC739A"/>
    <w:rsid w:val="00BC7462"/>
    <w:rsid w:val="00BC74F1"/>
    <w:rsid w:val="00BC77C0"/>
    <w:rsid w:val="00BC7D3F"/>
    <w:rsid w:val="00BD0340"/>
    <w:rsid w:val="00BD054D"/>
    <w:rsid w:val="00BD061C"/>
    <w:rsid w:val="00BD0736"/>
    <w:rsid w:val="00BD0AB2"/>
    <w:rsid w:val="00BD0AE1"/>
    <w:rsid w:val="00BD0BBE"/>
    <w:rsid w:val="00BD0ED3"/>
    <w:rsid w:val="00BD1051"/>
    <w:rsid w:val="00BD124D"/>
    <w:rsid w:val="00BD1F3A"/>
    <w:rsid w:val="00BD2414"/>
    <w:rsid w:val="00BD256B"/>
    <w:rsid w:val="00BD2CBE"/>
    <w:rsid w:val="00BD2FCE"/>
    <w:rsid w:val="00BD3044"/>
    <w:rsid w:val="00BD324F"/>
    <w:rsid w:val="00BD355B"/>
    <w:rsid w:val="00BD3BBA"/>
    <w:rsid w:val="00BD3CA8"/>
    <w:rsid w:val="00BD3F3F"/>
    <w:rsid w:val="00BD4250"/>
    <w:rsid w:val="00BD4372"/>
    <w:rsid w:val="00BD441F"/>
    <w:rsid w:val="00BD48E1"/>
    <w:rsid w:val="00BD48FA"/>
    <w:rsid w:val="00BD4BA9"/>
    <w:rsid w:val="00BD4EE2"/>
    <w:rsid w:val="00BD4F0F"/>
    <w:rsid w:val="00BD5086"/>
    <w:rsid w:val="00BD5110"/>
    <w:rsid w:val="00BD5183"/>
    <w:rsid w:val="00BD580F"/>
    <w:rsid w:val="00BD5FCA"/>
    <w:rsid w:val="00BD6410"/>
    <w:rsid w:val="00BD692F"/>
    <w:rsid w:val="00BD73D8"/>
    <w:rsid w:val="00BD7D2E"/>
    <w:rsid w:val="00BE0995"/>
    <w:rsid w:val="00BE101E"/>
    <w:rsid w:val="00BE13EE"/>
    <w:rsid w:val="00BE154B"/>
    <w:rsid w:val="00BE15C4"/>
    <w:rsid w:val="00BE19BF"/>
    <w:rsid w:val="00BE1D11"/>
    <w:rsid w:val="00BE1DA3"/>
    <w:rsid w:val="00BE22E6"/>
    <w:rsid w:val="00BE2BE6"/>
    <w:rsid w:val="00BE2D23"/>
    <w:rsid w:val="00BE2E36"/>
    <w:rsid w:val="00BE355A"/>
    <w:rsid w:val="00BE35AB"/>
    <w:rsid w:val="00BE37EF"/>
    <w:rsid w:val="00BE3CBE"/>
    <w:rsid w:val="00BE4245"/>
    <w:rsid w:val="00BE4A97"/>
    <w:rsid w:val="00BE4DF7"/>
    <w:rsid w:val="00BE5337"/>
    <w:rsid w:val="00BE589F"/>
    <w:rsid w:val="00BE5D34"/>
    <w:rsid w:val="00BE5EB2"/>
    <w:rsid w:val="00BE666C"/>
    <w:rsid w:val="00BE6BAC"/>
    <w:rsid w:val="00BE6E76"/>
    <w:rsid w:val="00BE7079"/>
    <w:rsid w:val="00BE7413"/>
    <w:rsid w:val="00BE77D8"/>
    <w:rsid w:val="00BE7D48"/>
    <w:rsid w:val="00BF003A"/>
    <w:rsid w:val="00BF0261"/>
    <w:rsid w:val="00BF0327"/>
    <w:rsid w:val="00BF0424"/>
    <w:rsid w:val="00BF045E"/>
    <w:rsid w:val="00BF0461"/>
    <w:rsid w:val="00BF054B"/>
    <w:rsid w:val="00BF059E"/>
    <w:rsid w:val="00BF063B"/>
    <w:rsid w:val="00BF0E52"/>
    <w:rsid w:val="00BF107B"/>
    <w:rsid w:val="00BF10F8"/>
    <w:rsid w:val="00BF1280"/>
    <w:rsid w:val="00BF155B"/>
    <w:rsid w:val="00BF1604"/>
    <w:rsid w:val="00BF19D4"/>
    <w:rsid w:val="00BF2144"/>
    <w:rsid w:val="00BF221D"/>
    <w:rsid w:val="00BF240E"/>
    <w:rsid w:val="00BF326C"/>
    <w:rsid w:val="00BF3415"/>
    <w:rsid w:val="00BF3442"/>
    <w:rsid w:val="00BF351A"/>
    <w:rsid w:val="00BF3728"/>
    <w:rsid w:val="00BF446A"/>
    <w:rsid w:val="00BF48B8"/>
    <w:rsid w:val="00BF4A3F"/>
    <w:rsid w:val="00BF5499"/>
    <w:rsid w:val="00BF558F"/>
    <w:rsid w:val="00BF57F0"/>
    <w:rsid w:val="00BF5ABA"/>
    <w:rsid w:val="00BF5BFA"/>
    <w:rsid w:val="00BF6026"/>
    <w:rsid w:val="00BF62F3"/>
    <w:rsid w:val="00BF6776"/>
    <w:rsid w:val="00BF685E"/>
    <w:rsid w:val="00BF6DB9"/>
    <w:rsid w:val="00BF7B06"/>
    <w:rsid w:val="00BF7CD3"/>
    <w:rsid w:val="00C00517"/>
    <w:rsid w:val="00C00CE9"/>
    <w:rsid w:val="00C01017"/>
    <w:rsid w:val="00C0110B"/>
    <w:rsid w:val="00C013F0"/>
    <w:rsid w:val="00C01A14"/>
    <w:rsid w:val="00C01FAD"/>
    <w:rsid w:val="00C01FF5"/>
    <w:rsid w:val="00C020E1"/>
    <w:rsid w:val="00C0223D"/>
    <w:rsid w:val="00C02298"/>
    <w:rsid w:val="00C0282F"/>
    <w:rsid w:val="00C02A0B"/>
    <w:rsid w:val="00C02FAB"/>
    <w:rsid w:val="00C035EB"/>
    <w:rsid w:val="00C03610"/>
    <w:rsid w:val="00C03A5D"/>
    <w:rsid w:val="00C03D3F"/>
    <w:rsid w:val="00C03FC1"/>
    <w:rsid w:val="00C0413B"/>
    <w:rsid w:val="00C0443C"/>
    <w:rsid w:val="00C04961"/>
    <w:rsid w:val="00C04A60"/>
    <w:rsid w:val="00C04C3B"/>
    <w:rsid w:val="00C05881"/>
    <w:rsid w:val="00C05C97"/>
    <w:rsid w:val="00C061C3"/>
    <w:rsid w:val="00C06231"/>
    <w:rsid w:val="00C069C5"/>
    <w:rsid w:val="00C074C9"/>
    <w:rsid w:val="00C07A13"/>
    <w:rsid w:val="00C07BE6"/>
    <w:rsid w:val="00C07C6A"/>
    <w:rsid w:val="00C07DF0"/>
    <w:rsid w:val="00C10450"/>
    <w:rsid w:val="00C10481"/>
    <w:rsid w:val="00C10779"/>
    <w:rsid w:val="00C10C87"/>
    <w:rsid w:val="00C10F8B"/>
    <w:rsid w:val="00C114C9"/>
    <w:rsid w:val="00C115BA"/>
    <w:rsid w:val="00C11C4A"/>
    <w:rsid w:val="00C11E9E"/>
    <w:rsid w:val="00C12036"/>
    <w:rsid w:val="00C1275C"/>
    <w:rsid w:val="00C12805"/>
    <w:rsid w:val="00C12AE5"/>
    <w:rsid w:val="00C135F7"/>
    <w:rsid w:val="00C13B49"/>
    <w:rsid w:val="00C13BA2"/>
    <w:rsid w:val="00C13C66"/>
    <w:rsid w:val="00C14075"/>
    <w:rsid w:val="00C14207"/>
    <w:rsid w:val="00C142D8"/>
    <w:rsid w:val="00C144FD"/>
    <w:rsid w:val="00C147A2"/>
    <w:rsid w:val="00C1484C"/>
    <w:rsid w:val="00C1487A"/>
    <w:rsid w:val="00C14BEF"/>
    <w:rsid w:val="00C152FD"/>
    <w:rsid w:val="00C1558B"/>
    <w:rsid w:val="00C1568B"/>
    <w:rsid w:val="00C15A76"/>
    <w:rsid w:val="00C16097"/>
    <w:rsid w:val="00C165B1"/>
    <w:rsid w:val="00C166BB"/>
    <w:rsid w:val="00C16FE5"/>
    <w:rsid w:val="00C17490"/>
    <w:rsid w:val="00C17C7E"/>
    <w:rsid w:val="00C17F07"/>
    <w:rsid w:val="00C20082"/>
    <w:rsid w:val="00C20085"/>
    <w:rsid w:val="00C20312"/>
    <w:rsid w:val="00C207F3"/>
    <w:rsid w:val="00C2121E"/>
    <w:rsid w:val="00C2123D"/>
    <w:rsid w:val="00C2157D"/>
    <w:rsid w:val="00C218D6"/>
    <w:rsid w:val="00C21C55"/>
    <w:rsid w:val="00C21ED9"/>
    <w:rsid w:val="00C22294"/>
    <w:rsid w:val="00C2268C"/>
    <w:rsid w:val="00C2286F"/>
    <w:rsid w:val="00C229B8"/>
    <w:rsid w:val="00C22BBF"/>
    <w:rsid w:val="00C22F07"/>
    <w:rsid w:val="00C2348C"/>
    <w:rsid w:val="00C236C4"/>
    <w:rsid w:val="00C2373F"/>
    <w:rsid w:val="00C238EB"/>
    <w:rsid w:val="00C23AB6"/>
    <w:rsid w:val="00C23B36"/>
    <w:rsid w:val="00C2407D"/>
    <w:rsid w:val="00C240DB"/>
    <w:rsid w:val="00C241BA"/>
    <w:rsid w:val="00C24892"/>
    <w:rsid w:val="00C24D8B"/>
    <w:rsid w:val="00C25571"/>
    <w:rsid w:val="00C25624"/>
    <w:rsid w:val="00C25B1D"/>
    <w:rsid w:val="00C25D26"/>
    <w:rsid w:val="00C25DA4"/>
    <w:rsid w:val="00C25FE4"/>
    <w:rsid w:val="00C268B8"/>
    <w:rsid w:val="00C2692E"/>
    <w:rsid w:val="00C26A69"/>
    <w:rsid w:val="00C26B32"/>
    <w:rsid w:val="00C27386"/>
    <w:rsid w:val="00C276A6"/>
    <w:rsid w:val="00C27C5F"/>
    <w:rsid w:val="00C27D35"/>
    <w:rsid w:val="00C27EEA"/>
    <w:rsid w:val="00C3019F"/>
    <w:rsid w:val="00C304E4"/>
    <w:rsid w:val="00C30AD8"/>
    <w:rsid w:val="00C30CFA"/>
    <w:rsid w:val="00C30E1F"/>
    <w:rsid w:val="00C30E77"/>
    <w:rsid w:val="00C3109C"/>
    <w:rsid w:val="00C31545"/>
    <w:rsid w:val="00C32341"/>
    <w:rsid w:val="00C324C8"/>
    <w:rsid w:val="00C328D2"/>
    <w:rsid w:val="00C32B29"/>
    <w:rsid w:val="00C3311C"/>
    <w:rsid w:val="00C33597"/>
    <w:rsid w:val="00C33719"/>
    <w:rsid w:val="00C33C8B"/>
    <w:rsid w:val="00C345FC"/>
    <w:rsid w:val="00C348F1"/>
    <w:rsid w:val="00C34C6D"/>
    <w:rsid w:val="00C35673"/>
    <w:rsid w:val="00C35A5F"/>
    <w:rsid w:val="00C35DB2"/>
    <w:rsid w:val="00C35E3B"/>
    <w:rsid w:val="00C35FA0"/>
    <w:rsid w:val="00C362E0"/>
    <w:rsid w:val="00C365BC"/>
    <w:rsid w:val="00C36676"/>
    <w:rsid w:val="00C37197"/>
    <w:rsid w:val="00C372C5"/>
    <w:rsid w:val="00C3732F"/>
    <w:rsid w:val="00C373D2"/>
    <w:rsid w:val="00C376E0"/>
    <w:rsid w:val="00C37785"/>
    <w:rsid w:val="00C37841"/>
    <w:rsid w:val="00C37909"/>
    <w:rsid w:val="00C37C3C"/>
    <w:rsid w:val="00C4004A"/>
    <w:rsid w:val="00C41277"/>
    <w:rsid w:val="00C41409"/>
    <w:rsid w:val="00C4160D"/>
    <w:rsid w:val="00C41BB8"/>
    <w:rsid w:val="00C41D8A"/>
    <w:rsid w:val="00C41D96"/>
    <w:rsid w:val="00C424F0"/>
    <w:rsid w:val="00C426C4"/>
    <w:rsid w:val="00C42EA6"/>
    <w:rsid w:val="00C42EE0"/>
    <w:rsid w:val="00C4323B"/>
    <w:rsid w:val="00C43769"/>
    <w:rsid w:val="00C4385F"/>
    <w:rsid w:val="00C43B00"/>
    <w:rsid w:val="00C43C92"/>
    <w:rsid w:val="00C43E88"/>
    <w:rsid w:val="00C44681"/>
    <w:rsid w:val="00C4475B"/>
    <w:rsid w:val="00C44BD3"/>
    <w:rsid w:val="00C44C44"/>
    <w:rsid w:val="00C44F10"/>
    <w:rsid w:val="00C450CD"/>
    <w:rsid w:val="00C45676"/>
    <w:rsid w:val="00C45BE2"/>
    <w:rsid w:val="00C45C9E"/>
    <w:rsid w:val="00C45DDB"/>
    <w:rsid w:val="00C46181"/>
    <w:rsid w:val="00C461C5"/>
    <w:rsid w:val="00C46261"/>
    <w:rsid w:val="00C4672F"/>
    <w:rsid w:val="00C46C2E"/>
    <w:rsid w:val="00C46DD1"/>
    <w:rsid w:val="00C4723C"/>
    <w:rsid w:val="00C47436"/>
    <w:rsid w:val="00C47733"/>
    <w:rsid w:val="00C47C9A"/>
    <w:rsid w:val="00C47E33"/>
    <w:rsid w:val="00C47E78"/>
    <w:rsid w:val="00C50108"/>
    <w:rsid w:val="00C50406"/>
    <w:rsid w:val="00C506A0"/>
    <w:rsid w:val="00C508ED"/>
    <w:rsid w:val="00C50978"/>
    <w:rsid w:val="00C50A5C"/>
    <w:rsid w:val="00C50BB3"/>
    <w:rsid w:val="00C50BDF"/>
    <w:rsid w:val="00C51201"/>
    <w:rsid w:val="00C512E2"/>
    <w:rsid w:val="00C51361"/>
    <w:rsid w:val="00C513B0"/>
    <w:rsid w:val="00C515C1"/>
    <w:rsid w:val="00C51A88"/>
    <w:rsid w:val="00C51BCE"/>
    <w:rsid w:val="00C51CFC"/>
    <w:rsid w:val="00C51E07"/>
    <w:rsid w:val="00C5202D"/>
    <w:rsid w:val="00C5216E"/>
    <w:rsid w:val="00C52240"/>
    <w:rsid w:val="00C5242E"/>
    <w:rsid w:val="00C52B2A"/>
    <w:rsid w:val="00C53409"/>
    <w:rsid w:val="00C539C7"/>
    <w:rsid w:val="00C53C9F"/>
    <w:rsid w:val="00C53D98"/>
    <w:rsid w:val="00C541CA"/>
    <w:rsid w:val="00C545B1"/>
    <w:rsid w:val="00C545C5"/>
    <w:rsid w:val="00C545F3"/>
    <w:rsid w:val="00C54688"/>
    <w:rsid w:val="00C54B8F"/>
    <w:rsid w:val="00C552C2"/>
    <w:rsid w:val="00C55445"/>
    <w:rsid w:val="00C557FC"/>
    <w:rsid w:val="00C55BB5"/>
    <w:rsid w:val="00C55F3F"/>
    <w:rsid w:val="00C5600A"/>
    <w:rsid w:val="00C560D9"/>
    <w:rsid w:val="00C56B54"/>
    <w:rsid w:val="00C56CE9"/>
    <w:rsid w:val="00C56CF3"/>
    <w:rsid w:val="00C56EED"/>
    <w:rsid w:val="00C571CF"/>
    <w:rsid w:val="00C578D7"/>
    <w:rsid w:val="00C60045"/>
    <w:rsid w:val="00C60171"/>
    <w:rsid w:val="00C60561"/>
    <w:rsid w:val="00C605BD"/>
    <w:rsid w:val="00C609DA"/>
    <w:rsid w:val="00C6155F"/>
    <w:rsid w:val="00C617F4"/>
    <w:rsid w:val="00C61A6F"/>
    <w:rsid w:val="00C61DD6"/>
    <w:rsid w:val="00C62123"/>
    <w:rsid w:val="00C625BF"/>
    <w:rsid w:val="00C626C0"/>
    <w:rsid w:val="00C6286C"/>
    <w:rsid w:val="00C628C2"/>
    <w:rsid w:val="00C62909"/>
    <w:rsid w:val="00C62A19"/>
    <w:rsid w:val="00C62E97"/>
    <w:rsid w:val="00C6305E"/>
    <w:rsid w:val="00C63179"/>
    <w:rsid w:val="00C6362A"/>
    <w:rsid w:val="00C639C8"/>
    <w:rsid w:val="00C63D17"/>
    <w:rsid w:val="00C63D84"/>
    <w:rsid w:val="00C6436D"/>
    <w:rsid w:val="00C64561"/>
    <w:rsid w:val="00C64DDE"/>
    <w:rsid w:val="00C65307"/>
    <w:rsid w:val="00C65372"/>
    <w:rsid w:val="00C655FD"/>
    <w:rsid w:val="00C658F2"/>
    <w:rsid w:val="00C65999"/>
    <w:rsid w:val="00C65FF2"/>
    <w:rsid w:val="00C660CF"/>
    <w:rsid w:val="00C662F0"/>
    <w:rsid w:val="00C664EE"/>
    <w:rsid w:val="00C666EF"/>
    <w:rsid w:val="00C66713"/>
    <w:rsid w:val="00C66825"/>
    <w:rsid w:val="00C66A53"/>
    <w:rsid w:val="00C670FB"/>
    <w:rsid w:val="00C67219"/>
    <w:rsid w:val="00C67333"/>
    <w:rsid w:val="00C67370"/>
    <w:rsid w:val="00C67EEC"/>
    <w:rsid w:val="00C7052E"/>
    <w:rsid w:val="00C71885"/>
    <w:rsid w:val="00C71CBF"/>
    <w:rsid w:val="00C71CEE"/>
    <w:rsid w:val="00C71E6E"/>
    <w:rsid w:val="00C71EF1"/>
    <w:rsid w:val="00C71F87"/>
    <w:rsid w:val="00C7205D"/>
    <w:rsid w:val="00C72366"/>
    <w:rsid w:val="00C724B7"/>
    <w:rsid w:val="00C735DB"/>
    <w:rsid w:val="00C735E5"/>
    <w:rsid w:val="00C7448C"/>
    <w:rsid w:val="00C746BA"/>
    <w:rsid w:val="00C74B0D"/>
    <w:rsid w:val="00C74E5F"/>
    <w:rsid w:val="00C74E61"/>
    <w:rsid w:val="00C75153"/>
    <w:rsid w:val="00C751E4"/>
    <w:rsid w:val="00C758B6"/>
    <w:rsid w:val="00C75A4B"/>
    <w:rsid w:val="00C76505"/>
    <w:rsid w:val="00C76516"/>
    <w:rsid w:val="00C769A4"/>
    <w:rsid w:val="00C76A8D"/>
    <w:rsid w:val="00C770B5"/>
    <w:rsid w:val="00C77575"/>
    <w:rsid w:val="00C77B1D"/>
    <w:rsid w:val="00C803C8"/>
    <w:rsid w:val="00C80723"/>
    <w:rsid w:val="00C80734"/>
    <w:rsid w:val="00C80772"/>
    <w:rsid w:val="00C81248"/>
    <w:rsid w:val="00C8126A"/>
    <w:rsid w:val="00C81447"/>
    <w:rsid w:val="00C81911"/>
    <w:rsid w:val="00C82114"/>
    <w:rsid w:val="00C82426"/>
    <w:rsid w:val="00C82AA4"/>
    <w:rsid w:val="00C83125"/>
    <w:rsid w:val="00C83B3D"/>
    <w:rsid w:val="00C84237"/>
    <w:rsid w:val="00C84260"/>
    <w:rsid w:val="00C84327"/>
    <w:rsid w:val="00C84879"/>
    <w:rsid w:val="00C84BCB"/>
    <w:rsid w:val="00C84D9C"/>
    <w:rsid w:val="00C84FF7"/>
    <w:rsid w:val="00C8513D"/>
    <w:rsid w:val="00C8647B"/>
    <w:rsid w:val="00C864AD"/>
    <w:rsid w:val="00C86AAD"/>
    <w:rsid w:val="00C86E98"/>
    <w:rsid w:val="00C8710A"/>
    <w:rsid w:val="00C871A6"/>
    <w:rsid w:val="00C872D5"/>
    <w:rsid w:val="00C906D4"/>
    <w:rsid w:val="00C9074D"/>
    <w:rsid w:val="00C90C84"/>
    <w:rsid w:val="00C910B4"/>
    <w:rsid w:val="00C914F8"/>
    <w:rsid w:val="00C91CB8"/>
    <w:rsid w:val="00C91D51"/>
    <w:rsid w:val="00C920C5"/>
    <w:rsid w:val="00C926F0"/>
    <w:rsid w:val="00C92960"/>
    <w:rsid w:val="00C92974"/>
    <w:rsid w:val="00C92A9F"/>
    <w:rsid w:val="00C92C79"/>
    <w:rsid w:val="00C92C9F"/>
    <w:rsid w:val="00C92E24"/>
    <w:rsid w:val="00C9382C"/>
    <w:rsid w:val="00C93A7D"/>
    <w:rsid w:val="00C93D85"/>
    <w:rsid w:val="00C941E7"/>
    <w:rsid w:val="00C9493A"/>
    <w:rsid w:val="00C95165"/>
    <w:rsid w:val="00C9584B"/>
    <w:rsid w:val="00C95946"/>
    <w:rsid w:val="00C95E2C"/>
    <w:rsid w:val="00C960FB"/>
    <w:rsid w:val="00C96130"/>
    <w:rsid w:val="00C962D7"/>
    <w:rsid w:val="00C96379"/>
    <w:rsid w:val="00C964D4"/>
    <w:rsid w:val="00C965C0"/>
    <w:rsid w:val="00C9676E"/>
    <w:rsid w:val="00C96905"/>
    <w:rsid w:val="00C96A70"/>
    <w:rsid w:val="00C97036"/>
    <w:rsid w:val="00C973E4"/>
    <w:rsid w:val="00C97600"/>
    <w:rsid w:val="00C97C96"/>
    <w:rsid w:val="00C97F23"/>
    <w:rsid w:val="00CA030E"/>
    <w:rsid w:val="00CA0432"/>
    <w:rsid w:val="00CA0B80"/>
    <w:rsid w:val="00CA1333"/>
    <w:rsid w:val="00CA168E"/>
    <w:rsid w:val="00CA1747"/>
    <w:rsid w:val="00CA1774"/>
    <w:rsid w:val="00CA2189"/>
    <w:rsid w:val="00CA2958"/>
    <w:rsid w:val="00CA2D09"/>
    <w:rsid w:val="00CA2DB3"/>
    <w:rsid w:val="00CA2FAD"/>
    <w:rsid w:val="00CA30AD"/>
    <w:rsid w:val="00CA30D7"/>
    <w:rsid w:val="00CA3626"/>
    <w:rsid w:val="00CA36D1"/>
    <w:rsid w:val="00CA3D9F"/>
    <w:rsid w:val="00CA4071"/>
    <w:rsid w:val="00CA42D4"/>
    <w:rsid w:val="00CA446D"/>
    <w:rsid w:val="00CA44D9"/>
    <w:rsid w:val="00CA46FD"/>
    <w:rsid w:val="00CA4714"/>
    <w:rsid w:val="00CA4A73"/>
    <w:rsid w:val="00CA4CE6"/>
    <w:rsid w:val="00CA4CE8"/>
    <w:rsid w:val="00CA500D"/>
    <w:rsid w:val="00CA519E"/>
    <w:rsid w:val="00CA51F1"/>
    <w:rsid w:val="00CA570D"/>
    <w:rsid w:val="00CA58DA"/>
    <w:rsid w:val="00CA59FC"/>
    <w:rsid w:val="00CA5CA3"/>
    <w:rsid w:val="00CA5E6A"/>
    <w:rsid w:val="00CA6041"/>
    <w:rsid w:val="00CA62FB"/>
    <w:rsid w:val="00CA66FF"/>
    <w:rsid w:val="00CA6A41"/>
    <w:rsid w:val="00CA6C50"/>
    <w:rsid w:val="00CA6EB0"/>
    <w:rsid w:val="00CA7BA4"/>
    <w:rsid w:val="00CB0070"/>
    <w:rsid w:val="00CB04F9"/>
    <w:rsid w:val="00CB05B7"/>
    <w:rsid w:val="00CB086A"/>
    <w:rsid w:val="00CB0A14"/>
    <w:rsid w:val="00CB1157"/>
    <w:rsid w:val="00CB1500"/>
    <w:rsid w:val="00CB15C2"/>
    <w:rsid w:val="00CB1927"/>
    <w:rsid w:val="00CB198B"/>
    <w:rsid w:val="00CB1D0A"/>
    <w:rsid w:val="00CB2261"/>
    <w:rsid w:val="00CB2E22"/>
    <w:rsid w:val="00CB32FA"/>
    <w:rsid w:val="00CB3396"/>
    <w:rsid w:val="00CB3726"/>
    <w:rsid w:val="00CB3C2C"/>
    <w:rsid w:val="00CB3DB4"/>
    <w:rsid w:val="00CB3FC4"/>
    <w:rsid w:val="00CB40DC"/>
    <w:rsid w:val="00CB4D20"/>
    <w:rsid w:val="00CB4F1E"/>
    <w:rsid w:val="00CB53B4"/>
    <w:rsid w:val="00CB55B6"/>
    <w:rsid w:val="00CB575C"/>
    <w:rsid w:val="00CB5C18"/>
    <w:rsid w:val="00CB62C7"/>
    <w:rsid w:val="00CB62C8"/>
    <w:rsid w:val="00CB6DEE"/>
    <w:rsid w:val="00CB6E98"/>
    <w:rsid w:val="00CB740E"/>
    <w:rsid w:val="00CB7449"/>
    <w:rsid w:val="00CB7967"/>
    <w:rsid w:val="00CB797B"/>
    <w:rsid w:val="00CB7B9E"/>
    <w:rsid w:val="00CB7FFD"/>
    <w:rsid w:val="00CC024A"/>
    <w:rsid w:val="00CC03B3"/>
    <w:rsid w:val="00CC0B39"/>
    <w:rsid w:val="00CC0C15"/>
    <w:rsid w:val="00CC0EBA"/>
    <w:rsid w:val="00CC10BE"/>
    <w:rsid w:val="00CC121F"/>
    <w:rsid w:val="00CC19EA"/>
    <w:rsid w:val="00CC1A72"/>
    <w:rsid w:val="00CC1BBD"/>
    <w:rsid w:val="00CC1FE7"/>
    <w:rsid w:val="00CC20C6"/>
    <w:rsid w:val="00CC21F4"/>
    <w:rsid w:val="00CC2C47"/>
    <w:rsid w:val="00CC3348"/>
    <w:rsid w:val="00CC42A7"/>
    <w:rsid w:val="00CC4643"/>
    <w:rsid w:val="00CC488D"/>
    <w:rsid w:val="00CC5902"/>
    <w:rsid w:val="00CC5BE4"/>
    <w:rsid w:val="00CC6008"/>
    <w:rsid w:val="00CC609C"/>
    <w:rsid w:val="00CC610F"/>
    <w:rsid w:val="00CC62CF"/>
    <w:rsid w:val="00CC64BC"/>
    <w:rsid w:val="00CC6522"/>
    <w:rsid w:val="00CC66D1"/>
    <w:rsid w:val="00CC69A1"/>
    <w:rsid w:val="00CC75AD"/>
    <w:rsid w:val="00CC7811"/>
    <w:rsid w:val="00CC7875"/>
    <w:rsid w:val="00CC799B"/>
    <w:rsid w:val="00CC79F7"/>
    <w:rsid w:val="00CD0003"/>
    <w:rsid w:val="00CD0AFD"/>
    <w:rsid w:val="00CD0CDE"/>
    <w:rsid w:val="00CD0ED6"/>
    <w:rsid w:val="00CD10E6"/>
    <w:rsid w:val="00CD15A1"/>
    <w:rsid w:val="00CD1B8A"/>
    <w:rsid w:val="00CD1C13"/>
    <w:rsid w:val="00CD1F80"/>
    <w:rsid w:val="00CD2596"/>
    <w:rsid w:val="00CD2760"/>
    <w:rsid w:val="00CD2F3B"/>
    <w:rsid w:val="00CD317C"/>
    <w:rsid w:val="00CD3842"/>
    <w:rsid w:val="00CD38F3"/>
    <w:rsid w:val="00CD3938"/>
    <w:rsid w:val="00CD3C01"/>
    <w:rsid w:val="00CD45E1"/>
    <w:rsid w:val="00CD4AC9"/>
    <w:rsid w:val="00CD4DDE"/>
    <w:rsid w:val="00CD4E07"/>
    <w:rsid w:val="00CD4EE2"/>
    <w:rsid w:val="00CD5968"/>
    <w:rsid w:val="00CD6615"/>
    <w:rsid w:val="00CD67E0"/>
    <w:rsid w:val="00CD6AD7"/>
    <w:rsid w:val="00CD731A"/>
    <w:rsid w:val="00CD7351"/>
    <w:rsid w:val="00CE013D"/>
    <w:rsid w:val="00CE025B"/>
    <w:rsid w:val="00CE0A92"/>
    <w:rsid w:val="00CE0AB5"/>
    <w:rsid w:val="00CE0CBA"/>
    <w:rsid w:val="00CE0D14"/>
    <w:rsid w:val="00CE121C"/>
    <w:rsid w:val="00CE1776"/>
    <w:rsid w:val="00CE1E77"/>
    <w:rsid w:val="00CE1F0D"/>
    <w:rsid w:val="00CE210F"/>
    <w:rsid w:val="00CE2294"/>
    <w:rsid w:val="00CE2D03"/>
    <w:rsid w:val="00CE3167"/>
    <w:rsid w:val="00CE3568"/>
    <w:rsid w:val="00CE36FD"/>
    <w:rsid w:val="00CE3A85"/>
    <w:rsid w:val="00CE4366"/>
    <w:rsid w:val="00CE4367"/>
    <w:rsid w:val="00CE4570"/>
    <w:rsid w:val="00CE4CFC"/>
    <w:rsid w:val="00CE4EAF"/>
    <w:rsid w:val="00CE503D"/>
    <w:rsid w:val="00CE512A"/>
    <w:rsid w:val="00CE5380"/>
    <w:rsid w:val="00CE5714"/>
    <w:rsid w:val="00CE5729"/>
    <w:rsid w:val="00CE580A"/>
    <w:rsid w:val="00CE65D0"/>
    <w:rsid w:val="00CE671C"/>
    <w:rsid w:val="00CE6C11"/>
    <w:rsid w:val="00CE71E9"/>
    <w:rsid w:val="00CE73D4"/>
    <w:rsid w:val="00CF005E"/>
    <w:rsid w:val="00CF0659"/>
    <w:rsid w:val="00CF0767"/>
    <w:rsid w:val="00CF149C"/>
    <w:rsid w:val="00CF1542"/>
    <w:rsid w:val="00CF17D4"/>
    <w:rsid w:val="00CF19C1"/>
    <w:rsid w:val="00CF1A58"/>
    <w:rsid w:val="00CF1D2D"/>
    <w:rsid w:val="00CF1D58"/>
    <w:rsid w:val="00CF212D"/>
    <w:rsid w:val="00CF21F0"/>
    <w:rsid w:val="00CF22B1"/>
    <w:rsid w:val="00CF2587"/>
    <w:rsid w:val="00CF2619"/>
    <w:rsid w:val="00CF2CF9"/>
    <w:rsid w:val="00CF2F65"/>
    <w:rsid w:val="00CF30C3"/>
    <w:rsid w:val="00CF32B8"/>
    <w:rsid w:val="00CF3B24"/>
    <w:rsid w:val="00CF3B9B"/>
    <w:rsid w:val="00CF3D46"/>
    <w:rsid w:val="00CF3F94"/>
    <w:rsid w:val="00CF40D4"/>
    <w:rsid w:val="00CF447A"/>
    <w:rsid w:val="00CF4A34"/>
    <w:rsid w:val="00CF4BC1"/>
    <w:rsid w:val="00CF4FB1"/>
    <w:rsid w:val="00CF5149"/>
    <w:rsid w:val="00CF5264"/>
    <w:rsid w:val="00CF545C"/>
    <w:rsid w:val="00CF62DF"/>
    <w:rsid w:val="00CF65CB"/>
    <w:rsid w:val="00CF6616"/>
    <w:rsid w:val="00CF6A8E"/>
    <w:rsid w:val="00CF6A90"/>
    <w:rsid w:val="00CF6D42"/>
    <w:rsid w:val="00CF72C5"/>
    <w:rsid w:val="00CF7869"/>
    <w:rsid w:val="00CF7959"/>
    <w:rsid w:val="00CF7E44"/>
    <w:rsid w:val="00D00573"/>
    <w:rsid w:val="00D00A65"/>
    <w:rsid w:val="00D00EC3"/>
    <w:rsid w:val="00D0199E"/>
    <w:rsid w:val="00D021E6"/>
    <w:rsid w:val="00D022BC"/>
    <w:rsid w:val="00D022F2"/>
    <w:rsid w:val="00D023C2"/>
    <w:rsid w:val="00D025E3"/>
    <w:rsid w:val="00D0265B"/>
    <w:rsid w:val="00D02ED4"/>
    <w:rsid w:val="00D02F01"/>
    <w:rsid w:val="00D033C9"/>
    <w:rsid w:val="00D034D2"/>
    <w:rsid w:val="00D034FA"/>
    <w:rsid w:val="00D0366D"/>
    <w:rsid w:val="00D03C2A"/>
    <w:rsid w:val="00D03E96"/>
    <w:rsid w:val="00D03F0F"/>
    <w:rsid w:val="00D040BB"/>
    <w:rsid w:val="00D0461C"/>
    <w:rsid w:val="00D04E21"/>
    <w:rsid w:val="00D04ECA"/>
    <w:rsid w:val="00D052B6"/>
    <w:rsid w:val="00D05523"/>
    <w:rsid w:val="00D0559C"/>
    <w:rsid w:val="00D058BB"/>
    <w:rsid w:val="00D05CB1"/>
    <w:rsid w:val="00D06791"/>
    <w:rsid w:val="00D069FC"/>
    <w:rsid w:val="00D06B29"/>
    <w:rsid w:val="00D06B7A"/>
    <w:rsid w:val="00D06FBC"/>
    <w:rsid w:val="00D07085"/>
    <w:rsid w:val="00D071EF"/>
    <w:rsid w:val="00D0759D"/>
    <w:rsid w:val="00D079E2"/>
    <w:rsid w:val="00D10338"/>
    <w:rsid w:val="00D1093D"/>
    <w:rsid w:val="00D1096B"/>
    <w:rsid w:val="00D10E26"/>
    <w:rsid w:val="00D11529"/>
    <w:rsid w:val="00D11D8F"/>
    <w:rsid w:val="00D11E14"/>
    <w:rsid w:val="00D12094"/>
    <w:rsid w:val="00D1225E"/>
    <w:rsid w:val="00D1228C"/>
    <w:rsid w:val="00D12734"/>
    <w:rsid w:val="00D13792"/>
    <w:rsid w:val="00D13814"/>
    <w:rsid w:val="00D13CAC"/>
    <w:rsid w:val="00D13CCE"/>
    <w:rsid w:val="00D13F23"/>
    <w:rsid w:val="00D142BC"/>
    <w:rsid w:val="00D145C8"/>
    <w:rsid w:val="00D1493B"/>
    <w:rsid w:val="00D14EA0"/>
    <w:rsid w:val="00D14F97"/>
    <w:rsid w:val="00D151E5"/>
    <w:rsid w:val="00D15990"/>
    <w:rsid w:val="00D15D2B"/>
    <w:rsid w:val="00D160EA"/>
    <w:rsid w:val="00D16297"/>
    <w:rsid w:val="00D16804"/>
    <w:rsid w:val="00D1756E"/>
    <w:rsid w:val="00D17640"/>
    <w:rsid w:val="00D1774C"/>
    <w:rsid w:val="00D17AA7"/>
    <w:rsid w:val="00D17BF1"/>
    <w:rsid w:val="00D17D6F"/>
    <w:rsid w:val="00D17E30"/>
    <w:rsid w:val="00D17EAC"/>
    <w:rsid w:val="00D17FE5"/>
    <w:rsid w:val="00D204D6"/>
    <w:rsid w:val="00D2090F"/>
    <w:rsid w:val="00D20ACC"/>
    <w:rsid w:val="00D20D16"/>
    <w:rsid w:val="00D20ED0"/>
    <w:rsid w:val="00D21D21"/>
    <w:rsid w:val="00D223DE"/>
    <w:rsid w:val="00D22D14"/>
    <w:rsid w:val="00D22EAC"/>
    <w:rsid w:val="00D23003"/>
    <w:rsid w:val="00D23080"/>
    <w:rsid w:val="00D232BB"/>
    <w:rsid w:val="00D23382"/>
    <w:rsid w:val="00D234FD"/>
    <w:rsid w:val="00D23647"/>
    <w:rsid w:val="00D236EE"/>
    <w:rsid w:val="00D23864"/>
    <w:rsid w:val="00D238CA"/>
    <w:rsid w:val="00D23945"/>
    <w:rsid w:val="00D23B84"/>
    <w:rsid w:val="00D243FD"/>
    <w:rsid w:val="00D2445A"/>
    <w:rsid w:val="00D24BEE"/>
    <w:rsid w:val="00D251EE"/>
    <w:rsid w:val="00D257EF"/>
    <w:rsid w:val="00D25924"/>
    <w:rsid w:val="00D25BC0"/>
    <w:rsid w:val="00D25CD0"/>
    <w:rsid w:val="00D268F6"/>
    <w:rsid w:val="00D26DE4"/>
    <w:rsid w:val="00D26E5B"/>
    <w:rsid w:val="00D26FAE"/>
    <w:rsid w:val="00D26FC6"/>
    <w:rsid w:val="00D27272"/>
    <w:rsid w:val="00D27695"/>
    <w:rsid w:val="00D27697"/>
    <w:rsid w:val="00D27BEE"/>
    <w:rsid w:val="00D27D3C"/>
    <w:rsid w:val="00D27D4D"/>
    <w:rsid w:val="00D27FF3"/>
    <w:rsid w:val="00D30643"/>
    <w:rsid w:val="00D30656"/>
    <w:rsid w:val="00D30694"/>
    <w:rsid w:val="00D307B7"/>
    <w:rsid w:val="00D30AFD"/>
    <w:rsid w:val="00D30CC0"/>
    <w:rsid w:val="00D30DC0"/>
    <w:rsid w:val="00D30DFB"/>
    <w:rsid w:val="00D31A64"/>
    <w:rsid w:val="00D31C61"/>
    <w:rsid w:val="00D31CE8"/>
    <w:rsid w:val="00D31CEC"/>
    <w:rsid w:val="00D32B44"/>
    <w:rsid w:val="00D32B8F"/>
    <w:rsid w:val="00D32CD0"/>
    <w:rsid w:val="00D32CF4"/>
    <w:rsid w:val="00D330F2"/>
    <w:rsid w:val="00D33104"/>
    <w:rsid w:val="00D33182"/>
    <w:rsid w:val="00D33A4A"/>
    <w:rsid w:val="00D33A59"/>
    <w:rsid w:val="00D33E5F"/>
    <w:rsid w:val="00D3424B"/>
    <w:rsid w:val="00D34251"/>
    <w:rsid w:val="00D34648"/>
    <w:rsid w:val="00D34D14"/>
    <w:rsid w:val="00D34F58"/>
    <w:rsid w:val="00D35201"/>
    <w:rsid w:val="00D3525E"/>
    <w:rsid w:val="00D35551"/>
    <w:rsid w:val="00D35643"/>
    <w:rsid w:val="00D3573D"/>
    <w:rsid w:val="00D35CBB"/>
    <w:rsid w:val="00D3602C"/>
    <w:rsid w:val="00D3604A"/>
    <w:rsid w:val="00D3628D"/>
    <w:rsid w:val="00D364A9"/>
    <w:rsid w:val="00D365A3"/>
    <w:rsid w:val="00D369B2"/>
    <w:rsid w:val="00D373A1"/>
    <w:rsid w:val="00D377FD"/>
    <w:rsid w:val="00D37BD1"/>
    <w:rsid w:val="00D40326"/>
    <w:rsid w:val="00D40361"/>
    <w:rsid w:val="00D40496"/>
    <w:rsid w:val="00D40D06"/>
    <w:rsid w:val="00D41079"/>
    <w:rsid w:val="00D410E0"/>
    <w:rsid w:val="00D41889"/>
    <w:rsid w:val="00D41C3F"/>
    <w:rsid w:val="00D42A58"/>
    <w:rsid w:val="00D42B05"/>
    <w:rsid w:val="00D43800"/>
    <w:rsid w:val="00D43834"/>
    <w:rsid w:val="00D43EE3"/>
    <w:rsid w:val="00D4415D"/>
    <w:rsid w:val="00D445C8"/>
    <w:rsid w:val="00D44AED"/>
    <w:rsid w:val="00D45174"/>
    <w:rsid w:val="00D45302"/>
    <w:rsid w:val="00D45675"/>
    <w:rsid w:val="00D45B23"/>
    <w:rsid w:val="00D45B38"/>
    <w:rsid w:val="00D45CA2"/>
    <w:rsid w:val="00D46186"/>
    <w:rsid w:val="00D46A26"/>
    <w:rsid w:val="00D46A5A"/>
    <w:rsid w:val="00D46EDC"/>
    <w:rsid w:val="00D472EE"/>
    <w:rsid w:val="00D475C0"/>
    <w:rsid w:val="00D47B59"/>
    <w:rsid w:val="00D47E83"/>
    <w:rsid w:val="00D47FF6"/>
    <w:rsid w:val="00D500A5"/>
    <w:rsid w:val="00D5028E"/>
    <w:rsid w:val="00D502BA"/>
    <w:rsid w:val="00D511C1"/>
    <w:rsid w:val="00D51504"/>
    <w:rsid w:val="00D5177B"/>
    <w:rsid w:val="00D51B04"/>
    <w:rsid w:val="00D51BEB"/>
    <w:rsid w:val="00D522F3"/>
    <w:rsid w:val="00D529BE"/>
    <w:rsid w:val="00D53369"/>
    <w:rsid w:val="00D53385"/>
    <w:rsid w:val="00D535D3"/>
    <w:rsid w:val="00D53D78"/>
    <w:rsid w:val="00D53DB3"/>
    <w:rsid w:val="00D544D5"/>
    <w:rsid w:val="00D54F5F"/>
    <w:rsid w:val="00D550C7"/>
    <w:rsid w:val="00D553CB"/>
    <w:rsid w:val="00D55552"/>
    <w:rsid w:val="00D55634"/>
    <w:rsid w:val="00D5589B"/>
    <w:rsid w:val="00D55B75"/>
    <w:rsid w:val="00D565FB"/>
    <w:rsid w:val="00D56839"/>
    <w:rsid w:val="00D56ABF"/>
    <w:rsid w:val="00D6044D"/>
    <w:rsid w:val="00D606B6"/>
    <w:rsid w:val="00D60A9C"/>
    <w:rsid w:val="00D60E08"/>
    <w:rsid w:val="00D60F14"/>
    <w:rsid w:val="00D61819"/>
    <w:rsid w:val="00D61827"/>
    <w:rsid w:val="00D620F7"/>
    <w:rsid w:val="00D62359"/>
    <w:rsid w:val="00D62831"/>
    <w:rsid w:val="00D62C38"/>
    <w:rsid w:val="00D6349C"/>
    <w:rsid w:val="00D6394F"/>
    <w:rsid w:val="00D63B8F"/>
    <w:rsid w:val="00D63F89"/>
    <w:rsid w:val="00D64484"/>
    <w:rsid w:val="00D6480E"/>
    <w:rsid w:val="00D64891"/>
    <w:rsid w:val="00D649CD"/>
    <w:rsid w:val="00D64BA2"/>
    <w:rsid w:val="00D64CF7"/>
    <w:rsid w:val="00D652A1"/>
    <w:rsid w:val="00D65332"/>
    <w:rsid w:val="00D655AF"/>
    <w:rsid w:val="00D65798"/>
    <w:rsid w:val="00D65A2F"/>
    <w:rsid w:val="00D67133"/>
    <w:rsid w:val="00D673E6"/>
    <w:rsid w:val="00D67517"/>
    <w:rsid w:val="00D6769A"/>
    <w:rsid w:val="00D67C4E"/>
    <w:rsid w:val="00D67D0B"/>
    <w:rsid w:val="00D67DCA"/>
    <w:rsid w:val="00D67EC9"/>
    <w:rsid w:val="00D700EB"/>
    <w:rsid w:val="00D702C8"/>
    <w:rsid w:val="00D7039D"/>
    <w:rsid w:val="00D70882"/>
    <w:rsid w:val="00D710A3"/>
    <w:rsid w:val="00D710C9"/>
    <w:rsid w:val="00D71298"/>
    <w:rsid w:val="00D71768"/>
    <w:rsid w:val="00D718EF"/>
    <w:rsid w:val="00D71BA7"/>
    <w:rsid w:val="00D71DF9"/>
    <w:rsid w:val="00D71E24"/>
    <w:rsid w:val="00D72001"/>
    <w:rsid w:val="00D72306"/>
    <w:rsid w:val="00D7250D"/>
    <w:rsid w:val="00D725C1"/>
    <w:rsid w:val="00D72DBD"/>
    <w:rsid w:val="00D733E6"/>
    <w:rsid w:val="00D738ED"/>
    <w:rsid w:val="00D7396E"/>
    <w:rsid w:val="00D73A09"/>
    <w:rsid w:val="00D73B0C"/>
    <w:rsid w:val="00D73B10"/>
    <w:rsid w:val="00D7486E"/>
    <w:rsid w:val="00D74999"/>
    <w:rsid w:val="00D74E07"/>
    <w:rsid w:val="00D74FF5"/>
    <w:rsid w:val="00D75449"/>
    <w:rsid w:val="00D75521"/>
    <w:rsid w:val="00D75603"/>
    <w:rsid w:val="00D759BE"/>
    <w:rsid w:val="00D75A7F"/>
    <w:rsid w:val="00D75BD9"/>
    <w:rsid w:val="00D75D10"/>
    <w:rsid w:val="00D75D2B"/>
    <w:rsid w:val="00D76587"/>
    <w:rsid w:val="00D766D8"/>
    <w:rsid w:val="00D768AF"/>
    <w:rsid w:val="00D76926"/>
    <w:rsid w:val="00D76A5C"/>
    <w:rsid w:val="00D76EB2"/>
    <w:rsid w:val="00D77252"/>
    <w:rsid w:val="00D7730B"/>
    <w:rsid w:val="00D774BD"/>
    <w:rsid w:val="00D77AF2"/>
    <w:rsid w:val="00D77F0A"/>
    <w:rsid w:val="00D8005D"/>
    <w:rsid w:val="00D8022C"/>
    <w:rsid w:val="00D8033E"/>
    <w:rsid w:val="00D803AF"/>
    <w:rsid w:val="00D8072A"/>
    <w:rsid w:val="00D807BA"/>
    <w:rsid w:val="00D80893"/>
    <w:rsid w:val="00D80C50"/>
    <w:rsid w:val="00D8162A"/>
    <w:rsid w:val="00D81749"/>
    <w:rsid w:val="00D81C40"/>
    <w:rsid w:val="00D821BA"/>
    <w:rsid w:val="00D82460"/>
    <w:rsid w:val="00D8269A"/>
    <w:rsid w:val="00D82E9A"/>
    <w:rsid w:val="00D82EAF"/>
    <w:rsid w:val="00D83C34"/>
    <w:rsid w:val="00D83E1E"/>
    <w:rsid w:val="00D83F2F"/>
    <w:rsid w:val="00D8468B"/>
    <w:rsid w:val="00D84B86"/>
    <w:rsid w:val="00D84CD1"/>
    <w:rsid w:val="00D84E9B"/>
    <w:rsid w:val="00D85322"/>
    <w:rsid w:val="00D85419"/>
    <w:rsid w:val="00D857DE"/>
    <w:rsid w:val="00D85C77"/>
    <w:rsid w:val="00D85CC9"/>
    <w:rsid w:val="00D85F4C"/>
    <w:rsid w:val="00D85FC7"/>
    <w:rsid w:val="00D86BE4"/>
    <w:rsid w:val="00D870DB"/>
    <w:rsid w:val="00D87256"/>
    <w:rsid w:val="00D87472"/>
    <w:rsid w:val="00D8757B"/>
    <w:rsid w:val="00D87734"/>
    <w:rsid w:val="00D87A5D"/>
    <w:rsid w:val="00D87BA9"/>
    <w:rsid w:val="00D87D46"/>
    <w:rsid w:val="00D900DE"/>
    <w:rsid w:val="00D9031C"/>
    <w:rsid w:val="00D90611"/>
    <w:rsid w:val="00D90BCD"/>
    <w:rsid w:val="00D90C1F"/>
    <w:rsid w:val="00D90C38"/>
    <w:rsid w:val="00D90E48"/>
    <w:rsid w:val="00D91779"/>
    <w:rsid w:val="00D91B87"/>
    <w:rsid w:val="00D91E47"/>
    <w:rsid w:val="00D91F88"/>
    <w:rsid w:val="00D929CA"/>
    <w:rsid w:val="00D92BB4"/>
    <w:rsid w:val="00D93ED8"/>
    <w:rsid w:val="00D93F28"/>
    <w:rsid w:val="00D944FF"/>
    <w:rsid w:val="00D95793"/>
    <w:rsid w:val="00D9611B"/>
    <w:rsid w:val="00D96734"/>
    <w:rsid w:val="00D96747"/>
    <w:rsid w:val="00D969B1"/>
    <w:rsid w:val="00D969E3"/>
    <w:rsid w:val="00D96B29"/>
    <w:rsid w:val="00D96BF9"/>
    <w:rsid w:val="00D975EB"/>
    <w:rsid w:val="00D976E4"/>
    <w:rsid w:val="00D97CC6"/>
    <w:rsid w:val="00D97E55"/>
    <w:rsid w:val="00DA07B6"/>
    <w:rsid w:val="00DA08AD"/>
    <w:rsid w:val="00DA1377"/>
    <w:rsid w:val="00DA13B4"/>
    <w:rsid w:val="00DA1A30"/>
    <w:rsid w:val="00DA1A98"/>
    <w:rsid w:val="00DA1DA3"/>
    <w:rsid w:val="00DA213B"/>
    <w:rsid w:val="00DA21A3"/>
    <w:rsid w:val="00DA23DD"/>
    <w:rsid w:val="00DA2634"/>
    <w:rsid w:val="00DA2AC8"/>
    <w:rsid w:val="00DA2EE0"/>
    <w:rsid w:val="00DA2F6A"/>
    <w:rsid w:val="00DA3169"/>
    <w:rsid w:val="00DA3180"/>
    <w:rsid w:val="00DA353E"/>
    <w:rsid w:val="00DA3C1A"/>
    <w:rsid w:val="00DA3CB7"/>
    <w:rsid w:val="00DA3F1E"/>
    <w:rsid w:val="00DA4CE0"/>
    <w:rsid w:val="00DA50E6"/>
    <w:rsid w:val="00DA528F"/>
    <w:rsid w:val="00DA5826"/>
    <w:rsid w:val="00DA5923"/>
    <w:rsid w:val="00DA59A0"/>
    <w:rsid w:val="00DA5F3E"/>
    <w:rsid w:val="00DA6030"/>
    <w:rsid w:val="00DA606A"/>
    <w:rsid w:val="00DA61E2"/>
    <w:rsid w:val="00DA719F"/>
    <w:rsid w:val="00DA72B8"/>
    <w:rsid w:val="00DA75F6"/>
    <w:rsid w:val="00DA7F6C"/>
    <w:rsid w:val="00DB0659"/>
    <w:rsid w:val="00DB099D"/>
    <w:rsid w:val="00DB0AE1"/>
    <w:rsid w:val="00DB0C86"/>
    <w:rsid w:val="00DB0D5E"/>
    <w:rsid w:val="00DB110E"/>
    <w:rsid w:val="00DB136F"/>
    <w:rsid w:val="00DB1884"/>
    <w:rsid w:val="00DB18F2"/>
    <w:rsid w:val="00DB1B55"/>
    <w:rsid w:val="00DB2114"/>
    <w:rsid w:val="00DB24BA"/>
    <w:rsid w:val="00DB253B"/>
    <w:rsid w:val="00DB2746"/>
    <w:rsid w:val="00DB2CE4"/>
    <w:rsid w:val="00DB3040"/>
    <w:rsid w:val="00DB3668"/>
    <w:rsid w:val="00DB38D2"/>
    <w:rsid w:val="00DB3A12"/>
    <w:rsid w:val="00DB3B83"/>
    <w:rsid w:val="00DB3C1B"/>
    <w:rsid w:val="00DB3EC5"/>
    <w:rsid w:val="00DB3F92"/>
    <w:rsid w:val="00DB4161"/>
    <w:rsid w:val="00DB41AA"/>
    <w:rsid w:val="00DB4297"/>
    <w:rsid w:val="00DB4AB3"/>
    <w:rsid w:val="00DB4BAE"/>
    <w:rsid w:val="00DB4E49"/>
    <w:rsid w:val="00DB542C"/>
    <w:rsid w:val="00DB5C90"/>
    <w:rsid w:val="00DB5CA1"/>
    <w:rsid w:val="00DB65DF"/>
    <w:rsid w:val="00DB6782"/>
    <w:rsid w:val="00DB67DD"/>
    <w:rsid w:val="00DB6918"/>
    <w:rsid w:val="00DB6A44"/>
    <w:rsid w:val="00DB6C61"/>
    <w:rsid w:val="00DB7147"/>
    <w:rsid w:val="00DB7786"/>
    <w:rsid w:val="00DB7A38"/>
    <w:rsid w:val="00DB7D4C"/>
    <w:rsid w:val="00DB7E43"/>
    <w:rsid w:val="00DC05FA"/>
    <w:rsid w:val="00DC0955"/>
    <w:rsid w:val="00DC0C4E"/>
    <w:rsid w:val="00DC13D8"/>
    <w:rsid w:val="00DC142A"/>
    <w:rsid w:val="00DC14FB"/>
    <w:rsid w:val="00DC168A"/>
    <w:rsid w:val="00DC19E0"/>
    <w:rsid w:val="00DC1A34"/>
    <w:rsid w:val="00DC1E0B"/>
    <w:rsid w:val="00DC268C"/>
    <w:rsid w:val="00DC2D15"/>
    <w:rsid w:val="00DC306B"/>
    <w:rsid w:val="00DC32B3"/>
    <w:rsid w:val="00DC340F"/>
    <w:rsid w:val="00DC415E"/>
    <w:rsid w:val="00DC4373"/>
    <w:rsid w:val="00DC4439"/>
    <w:rsid w:val="00DC4D68"/>
    <w:rsid w:val="00DC4DE9"/>
    <w:rsid w:val="00DC4EB4"/>
    <w:rsid w:val="00DC5595"/>
    <w:rsid w:val="00DC56B6"/>
    <w:rsid w:val="00DC5708"/>
    <w:rsid w:val="00DC5825"/>
    <w:rsid w:val="00DC59B6"/>
    <w:rsid w:val="00DC5B4F"/>
    <w:rsid w:val="00DC6014"/>
    <w:rsid w:val="00DC60A0"/>
    <w:rsid w:val="00DC60BF"/>
    <w:rsid w:val="00DC60C0"/>
    <w:rsid w:val="00DC61B6"/>
    <w:rsid w:val="00DC63D2"/>
    <w:rsid w:val="00DC64A3"/>
    <w:rsid w:val="00DC64BB"/>
    <w:rsid w:val="00DC6E35"/>
    <w:rsid w:val="00DC6F88"/>
    <w:rsid w:val="00DC71FC"/>
    <w:rsid w:val="00DC72A8"/>
    <w:rsid w:val="00DC7839"/>
    <w:rsid w:val="00DC783C"/>
    <w:rsid w:val="00DC7CA8"/>
    <w:rsid w:val="00DD0134"/>
    <w:rsid w:val="00DD05A0"/>
    <w:rsid w:val="00DD08F8"/>
    <w:rsid w:val="00DD09A6"/>
    <w:rsid w:val="00DD0A3A"/>
    <w:rsid w:val="00DD1051"/>
    <w:rsid w:val="00DD124F"/>
    <w:rsid w:val="00DD128A"/>
    <w:rsid w:val="00DD1591"/>
    <w:rsid w:val="00DD16EA"/>
    <w:rsid w:val="00DD1BB2"/>
    <w:rsid w:val="00DD1C59"/>
    <w:rsid w:val="00DD215E"/>
    <w:rsid w:val="00DD2381"/>
    <w:rsid w:val="00DD2418"/>
    <w:rsid w:val="00DD2884"/>
    <w:rsid w:val="00DD3161"/>
    <w:rsid w:val="00DD32C6"/>
    <w:rsid w:val="00DD369D"/>
    <w:rsid w:val="00DD38F4"/>
    <w:rsid w:val="00DD39D9"/>
    <w:rsid w:val="00DD3ECD"/>
    <w:rsid w:val="00DD42CD"/>
    <w:rsid w:val="00DD48FB"/>
    <w:rsid w:val="00DD4991"/>
    <w:rsid w:val="00DD4AA0"/>
    <w:rsid w:val="00DD4C76"/>
    <w:rsid w:val="00DD5571"/>
    <w:rsid w:val="00DD576E"/>
    <w:rsid w:val="00DD66D2"/>
    <w:rsid w:val="00DD6835"/>
    <w:rsid w:val="00DD6852"/>
    <w:rsid w:val="00DE008C"/>
    <w:rsid w:val="00DE02CC"/>
    <w:rsid w:val="00DE04E6"/>
    <w:rsid w:val="00DE0521"/>
    <w:rsid w:val="00DE06C1"/>
    <w:rsid w:val="00DE06F1"/>
    <w:rsid w:val="00DE0864"/>
    <w:rsid w:val="00DE088D"/>
    <w:rsid w:val="00DE0B0A"/>
    <w:rsid w:val="00DE0E9A"/>
    <w:rsid w:val="00DE0FF4"/>
    <w:rsid w:val="00DE1425"/>
    <w:rsid w:val="00DE2781"/>
    <w:rsid w:val="00DE2AAE"/>
    <w:rsid w:val="00DE2D33"/>
    <w:rsid w:val="00DE2EB2"/>
    <w:rsid w:val="00DE37ED"/>
    <w:rsid w:val="00DE3B22"/>
    <w:rsid w:val="00DE4497"/>
    <w:rsid w:val="00DE4643"/>
    <w:rsid w:val="00DE4EB4"/>
    <w:rsid w:val="00DE4F88"/>
    <w:rsid w:val="00DE5424"/>
    <w:rsid w:val="00DE55D1"/>
    <w:rsid w:val="00DE5DA7"/>
    <w:rsid w:val="00DE7732"/>
    <w:rsid w:val="00DE778E"/>
    <w:rsid w:val="00DE7EF4"/>
    <w:rsid w:val="00DF0078"/>
    <w:rsid w:val="00DF0527"/>
    <w:rsid w:val="00DF079D"/>
    <w:rsid w:val="00DF0844"/>
    <w:rsid w:val="00DF10EE"/>
    <w:rsid w:val="00DF1BD5"/>
    <w:rsid w:val="00DF1D78"/>
    <w:rsid w:val="00DF1D98"/>
    <w:rsid w:val="00DF20E2"/>
    <w:rsid w:val="00DF36E1"/>
    <w:rsid w:val="00DF37E5"/>
    <w:rsid w:val="00DF3B0C"/>
    <w:rsid w:val="00DF3B24"/>
    <w:rsid w:val="00DF4199"/>
    <w:rsid w:val="00DF45CE"/>
    <w:rsid w:val="00DF49F8"/>
    <w:rsid w:val="00DF4A96"/>
    <w:rsid w:val="00DF4CAD"/>
    <w:rsid w:val="00DF4F97"/>
    <w:rsid w:val="00DF5A08"/>
    <w:rsid w:val="00DF5C11"/>
    <w:rsid w:val="00DF5D75"/>
    <w:rsid w:val="00DF5F5D"/>
    <w:rsid w:val="00DF6109"/>
    <w:rsid w:val="00DF69B9"/>
    <w:rsid w:val="00DF6A0D"/>
    <w:rsid w:val="00DF6B7E"/>
    <w:rsid w:val="00DF7331"/>
    <w:rsid w:val="00DF7613"/>
    <w:rsid w:val="00DF7AC5"/>
    <w:rsid w:val="00E00054"/>
    <w:rsid w:val="00E0043E"/>
    <w:rsid w:val="00E009F0"/>
    <w:rsid w:val="00E00B3D"/>
    <w:rsid w:val="00E00D9D"/>
    <w:rsid w:val="00E00E25"/>
    <w:rsid w:val="00E00FE4"/>
    <w:rsid w:val="00E01133"/>
    <w:rsid w:val="00E014CA"/>
    <w:rsid w:val="00E01BF1"/>
    <w:rsid w:val="00E01EFF"/>
    <w:rsid w:val="00E027CE"/>
    <w:rsid w:val="00E02ABF"/>
    <w:rsid w:val="00E02EFF"/>
    <w:rsid w:val="00E03DE4"/>
    <w:rsid w:val="00E0454A"/>
    <w:rsid w:val="00E04716"/>
    <w:rsid w:val="00E04CAA"/>
    <w:rsid w:val="00E050B0"/>
    <w:rsid w:val="00E0515A"/>
    <w:rsid w:val="00E05301"/>
    <w:rsid w:val="00E0553B"/>
    <w:rsid w:val="00E05A9A"/>
    <w:rsid w:val="00E05B05"/>
    <w:rsid w:val="00E06095"/>
    <w:rsid w:val="00E066B9"/>
    <w:rsid w:val="00E069EB"/>
    <w:rsid w:val="00E06BC2"/>
    <w:rsid w:val="00E06C4C"/>
    <w:rsid w:val="00E07349"/>
    <w:rsid w:val="00E07541"/>
    <w:rsid w:val="00E07920"/>
    <w:rsid w:val="00E102E1"/>
    <w:rsid w:val="00E102F3"/>
    <w:rsid w:val="00E103FC"/>
    <w:rsid w:val="00E1056B"/>
    <w:rsid w:val="00E1092E"/>
    <w:rsid w:val="00E10A65"/>
    <w:rsid w:val="00E10B17"/>
    <w:rsid w:val="00E1132F"/>
    <w:rsid w:val="00E11423"/>
    <w:rsid w:val="00E1165D"/>
    <w:rsid w:val="00E11721"/>
    <w:rsid w:val="00E11AA3"/>
    <w:rsid w:val="00E12340"/>
    <w:rsid w:val="00E124DF"/>
    <w:rsid w:val="00E12728"/>
    <w:rsid w:val="00E1309C"/>
    <w:rsid w:val="00E131AD"/>
    <w:rsid w:val="00E137EC"/>
    <w:rsid w:val="00E13866"/>
    <w:rsid w:val="00E13976"/>
    <w:rsid w:val="00E13C2B"/>
    <w:rsid w:val="00E1415E"/>
    <w:rsid w:val="00E14172"/>
    <w:rsid w:val="00E14453"/>
    <w:rsid w:val="00E1448C"/>
    <w:rsid w:val="00E14A5D"/>
    <w:rsid w:val="00E1515A"/>
    <w:rsid w:val="00E154DC"/>
    <w:rsid w:val="00E1592F"/>
    <w:rsid w:val="00E1609B"/>
    <w:rsid w:val="00E163FA"/>
    <w:rsid w:val="00E16BD1"/>
    <w:rsid w:val="00E1722F"/>
    <w:rsid w:val="00E1729D"/>
    <w:rsid w:val="00E17327"/>
    <w:rsid w:val="00E1770A"/>
    <w:rsid w:val="00E17A13"/>
    <w:rsid w:val="00E17CD0"/>
    <w:rsid w:val="00E20376"/>
    <w:rsid w:val="00E2094A"/>
    <w:rsid w:val="00E20D5D"/>
    <w:rsid w:val="00E2135C"/>
    <w:rsid w:val="00E21360"/>
    <w:rsid w:val="00E21396"/>
    <w:rsid w:val="00E2160C"/>
    <w:rsid w:val="00E21D7A"/>
    <w:rsid w:val="00E2282B"/>
    <w:rsid w:val="00E22D81"/>
    <w:rsid w:val="00E22F92"/>
    <w:rsid w:val="00E23146"/>
    <w:rsid w:val="00E23583"/>
    <w:rsid w:val="00E235C1"/>
    <w:rsid w:val="00E23937"/>
    <w:rsid w:val="00E23DED"/>
    <w:rsid w:val="00E23EF6"/>
    <w:rsid w:val="00E24151"/>
    <w:rsid w:val="00E2445B"/>
    <w:rsid w:val="00E245BF"/>
    <w:rsid w:val="00E24786"/>
    <w:rsid w:val="00E24C7F"/>
    <w:rsid w:val="00E24C84"/>
    <w:rsid w:val="00E24CA8"/>
    <w:rsid w:val="00E24F78"/>
    <w:rsid w:val="00E2528C"/>
    <w:rsid w:val="00E25397"/>
    <w:rsid w:val="00E25612"/>
    <w:rsid w:val="00E25707"/>
    <w:rsid w:val="00E25C6F"/>
    <w:rsid w:val="00E25F52"/>
    <w:rsid w:val="00E265AB"/>
    <w:rsid w:val="00E2677C"/>
    <w:rsid w:val="00E26BCE"/>
    <w:rsid w:val="00E26CB1"/>
    <w:rsid w:val="00E26DE2"/>
    <w:rsid w:val="00E26FA3"/>
    <w:rsid w:val="00E2708D"/>
    <w:rsid w:val="00E270B0"/>
    <w:rsid w:val="00E27303"/>
    <w:rsid w:val="00E276E6"/>
    <w:rsid w:val="00E3065E"/>
    <w:rsid w:val="00E30A3E"/>
    <w:rsid w:val="00E30DBD"/>
    <w:rsid w:val="00E30F06"/>
    <w:rsid w:val="00E311C2"/>
    <w:rsid w:val="00E31848"/>
    <w:rsid w:val="00E31A44"/>
    <w:rsid w:val="00E31DED"/>
    <w:rsid w:val="00E33247"/>
    <w:rsid w:val="00E3330C"/>
    <w:rsid w:val="00E333FE"/>
    <w:rsid w:val="00E3381A"/>
    <w:rsid w:val="00E33AE2"/>
    <w:rsid w:val="00E33BA5"/>
    <w:rsid w:val="00E34100"/>
    <w:rsid w:val="00E34355"/>
    <w:rsid w:val="00E344CD"/>
    <w:rsid w:val="00E34F00"/>
    <w:rsid w:val="00E358EF"/>
    <w:rsid w:val="00E359BE"/>
    <w:rsid w:val="00E35B1E"/>
    <w:rsid w:val="00E35C30"/>
    <w:rsid w:val="00E35D7B"/>
    <w:rsid w:val="00E35D81"/>
    <w:rsid w:val="00E35EE4"/>
    <w:rsid w:val="00E362B2"/>
    <w:rsid w:val="00E36D29"/>
    <w:rsid w:val="00E36EC1"/>
    <w:rsid w:val="00E374AF"/>
    <w:rsid w:val="00E3778B"/>
    <w:rsid w:val="00E37A2F"/>
    <w:rsid w:val="00E37ABE"/>
    <w:rsid w:val="00E4032C"/>
    <w:rsid w:val="00E404D6"/>
    <w:rsid w:val="00E407AD"/>
    <w:rsid w:val="00E407D6"/>
    <w:rsid w:val="00E40885"/>
    <w:rsid w:val="00E409B9"/>
    <w:rsid w:val="00E409DB"/>
    <w:rsid w:val="00E40B0A"/>
    <w:rsid w:val="00E40B3E"/>
    <w:rsid w:val="00E40CFD"/>
    <w:rsid w:val="00E40D15"/>
    <w:rsid w:val="00E40F66"/>
    <w:rsid w:val="00E4152B"/>
    <w:rsid w:val="00E42299"/>
    <w:rsid w:val="00E423A8"/>
    <w:rsid w:val="00E42708"/>
    <w:rsid w:val="00E42B3F"/>
    <w:rsid w:val="00E42D91"/>
    <w:rsid w:val="00E43114"/>
    <w:rsid w:val="00E43155"/>
    <w:rsid w:val="00E433B7"/>
    <w:rsid w:val="00E435E7"/>
    <w:rsid w:val="00E43681"/>
    <w:rsid w:val="00E43835"/>
    <w:rsid w:val="00E43E3F"/>
    <w:rsid w:val="00E44892"/>
    <w:rsid w:val="00E4499E"/>
    <w:rsid w:val="00E44C33"/>
    <w:rsid w:val="00E44FB1"/>
    <w:rsid w:val="00E45051"/>
    <w:rsid w:val="00E450A1"/>
    <w:rsid w:val="00E4530F"/>
    <w:rsid w:val="00E454ED"/>
    <w:rsid w:val="00E45638"/>
    <w:rsid w:val="00E4574A"/>
    <w:rsid w:val="00E458E0"/>
    <w:rsid w:val="00E46206"/>
    <w:rsid w:val="00E46482"/>
    <w:rsid w:val="00E468D7"/>
    <w:rsid w:val="00E46903"/>
    <w:rsid w:val="00E46986"/>
    <w:rsid w:val="00E46DA1"/>
    <w:rsid w:val="00E47B5D"/>
    <w:rsid w:val="00E47CFB"/>
    <w:rsid w:val="00E502B6"/>
    <w:rsid w:val="00E50414"/>
    <w:rsid w:val="00E50AE6"/>
    <w:rsid w:val="00E510B5"/>
    <w:rsid w:val="00E510FF"/>
    <w:rsid w:val="00E516DC"/>
    <w:rsid w:val="00E5172F"/>
    <w:rsid w:val="00E518F1"/>
    <w:rsid w:val="00E51ACA"/>
    <w:rsid w:val="00E51E9A"/>
    <w:rsid w:val="00E52140"/>
    <w:rsid w:val="00E52D6F"/>
    <w:rsid w:val="00E5357E"/>
    <w:rsid w:val="00E5405E"/>
    <w:rsid w:val="00E5425E"/>
    <w:rsid w:val="00E54F8B"/>
    <w:rsid w:val="00E54FD5"/>
    <w:rsid w:val="00E551EA"/>
    <w:rsid w:val="00E554AA"/>
    <w:rsid w:val="00E555FB"/>
    <w:rsid w:val="00E55742"/>
    <w:rsid w:val="00E55B82"/>
    <w:rsid w:val="00E56AA5"/>
    <w:rsid w:val="00E56D7A"/>
    <w:rsid w:val="00E57869"/>
    <w:rsid w:val="00E579DD"/>
    <w:rsid w:val="00E602BA"/>
    <w:rsid w:val="00E608D9"/>
    <w:rsid w:val="00E6091C"/>
    <w:rsid w:val="00E60C91"/>
    <w:rsid w:val="00E610E0"/>
    <w:rsid w:val="00E61253"/>
    <w:rsid w:val="00E61345"/>
    <w:rsid w:val="00E6193E"/>
    <w:rsid w:val="00E6195A"/>
    <w:rsid w:val="00E61AF0"/>
    <w:rsid w:val="00E62244"/>
    <w:rsid w:val="00E6239E"/>
    <w:rsid w:val="00E6245A"/>
    <w:rsid w:val="00E624E7"/>
    <w:rsid w:val="00E62521"/>
    <w:rsid w:val="00E626A8"/>
    <w:rsid w:val="00E630FC"/>
    <w:rsid w:val="00E630FD"/>
    <w:rsid w:val="00E633B0"/>
    <w:rsid w:val="00E63678"/>
    <w:rsid w:val="00E63709"/>
    <w:rsid w:val="00E638A8"/>
    <w:rsid w:val="00E638F5"/>
    <w:rsid w:val="00E6391B"/>
    <w:rsid w:val="00E63A91"/>
    <w:rsid w:val="00E64E22"/>
    <w:rsid w:val="00E64F71"/>
    <w:rsid w:val="00E65AB9"/>
    <w:rsid w:val="00E65B75"/>
    <w:rsid w:val="00E65C28"/>
    <w:rsid w:val="00E65DDD"/>
    <w:rsid w:val="00E661E0"/>
    <w:rsid w:val="00E66439"/>
    <w:rsid w:val="00E668B4"/>
    <w:rsid w:val="00E66A0E"/>
    <w:rsid w:val="00E66C61"/>
    <w:rsid w:val="00E66CF7"/>
    <w:rsid w:val="00E66F8C"/>
    <w:rsid w:val="00E6729D"/>
    <w:rsid w:val="00E67392"/>
    <w:rsid w:val="00E676C2"/>
    <w:rsid w:val="00E67796"/>
    <w:rsid w:val="00E678E6"/>
    <w:rsid w:val="00E67F37"/>
    <w:rsid w:val="00E67F40"/>
    <w:rsid w:val="00E67F5C"/>
    <w:rsid w:val="00E70426"/>
    <w:rsid w:val="00E70F50"/>
    <w:rsid w:val="00E70FDA"/>
    <w:rsid w:val="00E7125D"/>
    <w:rsid w:val="00E718EE"/>
    <w:rsid w:val="00E719CA"/>
    <w:rsid w:val="00E71A90"/>
    <w:rsid w:val="00E71CA8"/>
    <w:rsid w:val="00E720B9"/>
    <w:rsid w:val="00E720C4"/>
    <w:rsid w:val="00E72213"/>
    <w:rsid w:val="00E722FE"/>
    <w:rsid w:val="00E7235B"/>
    <w:rsid w:val="00E723CF"/>
    <w:rsid w:val="00E726D7"/>
    <w:rsid w:val="00E7276D"/>
    <w:rsid w:val="00E72D5E"/>
    <w:rsid w:val="00E72EC5"/>
    <w:rsid w:val="00E730ED"/>
    <w:rsid w:val="00E7330D"/>
    <w:rsid w:val="00E739B5"/>
    <w:rsid w:val="00E73B11"/>
    <w:rsid w:val="00E73F49"/>
    <w:rsid w:val="00E7418F"/>
    <w:rsid w:val="00E7421C"/>
    <w:rsid w:val="00E742C0"/>
    <w:rsid w:val="00E748CF"/>
    <w:rsid w:val="00E749F6"/>
    <w:rsid w:val="00E74B10"/>
    <w:rsid w:val="00E75278"/>
    <w:rsid w:val="00E752AC"/>
    <w:rsid w:val="00E7531A"/>
    <w:rsid w:val="00E754B1"/>
    <w:rsid w:val="00E754C3"/>
    <w:rsid w:val="00E754E0"/>
    <w:rsid w:val="00E75DA4"/>
    <w:rsid w:val="00E76037"/>
    <w:rsid w:val="00E76272"/>
    <w:rsid w:val="00E76481"/>
    <w:rsid w:val="00E764A8"/>
    <w:rsid w:val="00E766C3"/>
    <w:rsid w:val="00E769BC"/>
    <w:rsid w:val="00E77154"/>
    <w:rsid w:val="00E774AD"/>
    <w:rsid w:val="00E774BA"/>
    <w:rsid w:val="00E77616"/>
    <w:rsid w:val="00E77725"/>
    <w:rsid w:val="00E77773"/>
    <w:rsid w:val="00E80682"/>
    <w:rsid w:val="00E807B3"/>
    <w:rsid w:val="00E80B50"/>
    <w:rsid w:val="00E80FD8"/>
    <w:rsid w:val="00E8115D"/>
    <w:rsid w:val="00E81903"/>
    <w:rsid w:val="00E81FFA"/>
    <w:rsid w:val="00E820C4"/>
    <w:rsid w:val="00E82239"/>
    <w:rsid w:val="00E822A0"/>
    <w:rsid w:val="00E82330"/>
    <w:rsid w:val="00E82DE3"/>
    <w:rsid w:val="00E82E74"/>
    <w:rsid w:val="00E83980"/>
    <w:rsid w:val="00E83D1D"/>
    <w:rsid w:val="00E84521"/>
    <w:rsid w:val="00E846C6"/>
    <w:rsid w:val="00E84E11"/>
    <w:rsid w:val="00E850CE"/>
    <w:rsid w:val="00E8544D"/>
    <w:rsid w:val="00E858C4"/>
    <w:rsid w:val="00E85C4B"/>
    <w:rsid w:val="00E85DE2"/>
    <w:rsid w:val="00E862DC"/>
    <w:rsid w:val="00E862E8"/>
    <w:rsid w:val="00E865F2"/>
    <w:rsid w:val="00E8678E"/>
    <w:rsid w:val="00E86949"/>
    <w:rsid w:val="00E86E59"/>
    <w:rsid w:val="00E86E94"/>
    <w:rsid w:val="00E86F44"/>
    <w:rsid w:val="00E8762A"/>
    <w:rsid w:val="00E8770C"/>
    <w:rsid w:val="00E879D6"/>
    <w:rsid w:val="00E87A67"/>
    <w:rsid w:val="00E87D52"/>
    <w:rsid w:val="00E87DED"/>
    <w:rsid w:val="00E90662"/>
    <w:rsid w:val="00E90828"/>
    <w:rsid w:val="00E90C03"/>
    <w:rsid w:val="00E90FC1"/>
    <w:rsid w:val="00E91355"/>
    <w:rsid w:val="00E916CB"/>
    <w:rsid w:val="00E917B0"/>
    <w:rsid w:val="00E9189E"/>
    <w:rsid w:val="00E91F3C"/>
    <w:rsid w:val="00E92159"/>
    <w:rsid w:val="00E924A1"/>
    <w:rsid w:val="00E928E0"/>
    <w:rsid w:val="00E92A5B"/>
    <w:rsid w:val="00E92D53"/>
    <w:rsid w:val="00E92EB8"/>
    <w:rsid w:val="00E92F9B"/>
    <w:rsid w:val="00E92FE6"/>
    <w:rsid w:val="00E930A9"/>
    <w:rsid w:val="00E932DC"/>
    <w:rsid w:val="00E93532"/>
    <w:rsid w:val="00E936A7"/>
    <w:rsid w:val="00E9384E"/>
    <w:rsid w:val="00E93852"/>
    <w:rsid w:val="00E938F4"/>
    <w:rsid w:val="00E9394C"/>
    <w:rsid w:val="00E93F7D"/>
    <w:rsid w:val="00E94605"/>
    <w:rsid w:val="00E94871"/>
    <w:rsid w:val="00E9551F"/>
    <w:rsid w:val="00E9590A"/>
    <w:rsid w:val="00E95CCC"/>
    <w:rsid w:val="00E95EB6"/>
    <w:rsid w:val="00E963DA"/>
    <w:rsid w:val="00E96AB2"/>
    <w:rsid w:val="00E9740B"/>
    <w:rsid w:val="00E977C8"/>
    <w:rsid w:val="00E97D83"/>
    <w:rsid w:val="00E97E59"/>
    <w:rsid w:val="00EA0274"/>
    <w:rsid w:val="00EA03F4"/>
    <w:rsid w:val="00EA0649"/>
    <w:rsid w:val="00EA0E11"/>
    <w:rsid w:val="00EA10B7"/>
    <w:rsid w:val="00EA1134"/>
    <w:rsid w:val="00EA18ED"/>
    <w:rsid w:val="00EA1BAF"/>
    <w:rsid w:val="00EA1F0C"/>
    <w:rsid w:val="00EA238C"/>
    <w:rsid w:val="00EA2CB7"/>
    <w:rsid w:val="00EA2F02"/>
    <w:rsid w:val="00EA3230"/>
    <w:rsid w:val="00EA342A"/>
    <w:rsid w:val="00EA3641"/>
    <w:rsid w:val="00EA3799"/>
    <w:rsid w:val="00EA3B98"/>
    <w:rsid w:val="00EA3DEA"/>
    <w:rsid w:val="00EA4C6F"/>
    <w:rsid w:val="00EA52FE"/>
    <w:rsid w:val="00EA5548"/>
    <w:rsid w:val="00EA58A9"/>
    <w:rsid w:val="00EA5ACE"/>
    <w:rsid w:val="00EA5B0D"/>
    <w:rsid w:val="00EA5E1C"/>
    <w:rsid w:val="00EA6081"/>
    <w:rsid w:val="00EA6559"/>
    <w:rsid w:val="00EA679F"/>
    <w:rsid w:val="00EA6C4E"/>
    <w:rsid w:val="00EA6DD3"/>
    <w:rsid w:val="00EA6EC4"/>
    <w:rsid w:val="00EA6FD5"/>
    <w:rsid w:val="00EA72BF"/>
    <w:rsid w:val="00EA7448"/>
    <w:rsid w:val="00EA7477"/>
    <w:rsid w:val="00EA779C"/>
    <w:rsid w:val="00EA7CBF"/>
    <w:rsid w:val="00EA7ED1"/>
    <w:rsid w:val="00EB047D"/>
    <w:rsid w:val="00EB0546"/>
    <w:rsid w:val="00EB06F3"/>
    <w:rsid w:val="00EB0764"/>
    <w:rsid w:val="00EB0C97"/>
    <w:rsid w:val="00EB0EA5"/>
    <w:rsid w:val="00EB1263"/>
    <w:rsid w:val="00EB1973"/>
    <w:rsid w:val="00EB1E47"/>
    <w:rsid w:val="00EB2497"/>
    <w:rsid w:val="00EB2BD2"/>
    <w:rsid w:val="00EB2C7D"/>
    <w:rsid w:val="00EB35A4"/>
    <w:rsid w:val="00EB3936"/>
    <w:rsid w:val="00EB3BE8"/>
    <w:rsid w:val="00EB4317"/>
    <w:rsid w:val="00EB49B6"/>
    <w:rsid w:val="00EB4C28"/>
    <w:rsid w:val="00EB4DF5"/>
    <w:rsid w:val="00EB53DF"/>
    <w:rsid w:val="00EB5447"/>
    <w:rsid w:val="00EB579C"/>
    <w:rsid w:val="00EB5AC2"/>
    <w:rsid w:val="00EB5C28"/>
    <w:rsid w:val="00EB5DFC"/>
    <w:rsid w:val="00EB61B7"/>
    <w:rsid w:val="00EB6C18"/>
    <w:rsid w:val="00EB6E6B"/>
    <w:rsid w:val="00EB72E2"/>
    <w:rsid w:val="00EB76E9"/>
    <w:rsid w:val="00EB7735"/>
    <w:rsid w:val="00EB7A96"/>
    <w:rsid w:val="00EB7BAF"/>
    <w:rsid w:val="00EB7D1E"/>
    <w:rsid w:val="00EB7DEB"/>
    <w:rsid w:val="00EC03B2"/>
    <w:rsid w:val="00EC047C"/>
    <w:rsid w:val="00EC076F"/>
    <w:rsid w:val="00EC08E4"/>
    <w:rsid w:val="00EC1C59"/>
    <w:rsid w:val="00EC1E60"/>
    <w:rsid w:val="00EC270D"/>
    <w:rsid w:val="00EC27E6"/>
    <w:rsid w:val="00EC2891"/>
    <w:rsid w:val="00EC3617"/>
    <w:rsid w:val="00EC3933"/>
    <w:rsid w:val="00EC3978"/>
    <w:rsid w:val="00EC3A48"/>
    <w:rsid w:val="00EC3F64"/>
    <w:rsid w:val="00EC412C"/>
    <w:rsid w:val="00EC4458"/>
    <w:rsid w:val="00EC44DB"/>
    <w:rsid w:val="00EC53F2"/>
    <w:rsid w:val="00EC554F"/>
    <w:rsid w:val="00EC590A"/>
    <w:rsid w:val="00EC5AB2"/>
    <w:rsid w:val="00EC5DE1"/>
    <w:rsid w:val="00EC5EA6"/>
    <w:rsid w:val="00EC6E6B"/>
    <w:rsid w:val="00EC71E8"/>
    <w:rsid w:val="00EC7515"/>
    <w:rsid w:val="00EC77A7"/>
    <w:rsid w:val="00EC7FBB"/>
    <w:rsid w:val="00ED048C"/>
    <w:rsid w:val="00ED0A6F"/>
    <w:rsid w:val="00ED0AC1"/>
    <w:rsid w:val="00ED0E24"/>
    <w:rsid w:val="00ED0E8B"/>
    <w:rsid w:val="00ED1002"/>
    <w:rsid w:val="00ED122D"/>
    <w:rsid w:val="00ED1467"/>
    <w:rsid w:val="00ED16D7"/>
    <w:rsid w:val="00ED17DF"/>
    <w:rsid w:val="00ED1AC8"/>
    <w:rsid w:val="00ED1CBE"/>
    <w:rsid w:val="00ED1FD4"/>
    <w:rsid w:val="00ED211F"/>
    <w:rsid w:val="00ED2313"/>
    <w:rsid w:val="00ED28E9"/>
    <w:rsid w:val="00ED29A4"/>
    <w:rsid w:val="00ED2A60"/>
    <w:rsid w:val="00ED2C91"/>
    <w:rsid w:val="00ED2EF3"/>
    <w:rsid w:val="00ED3545"/>
    <w:rsid w:val="00ED363A"/>
    <w:rsid w:val="00ED366A"/>
    <w:rsid w:val="00ED44B5"/>
    <w:rsid w:val="00ED4528"/>
    <w:rsid w:val="00ED46BE"/>
    <w:rsid w:val="00ED4985"/>
    <w:rsid w:val="00ED4ABD"/>
    <w:rsid w:val="00ED566E"/>
    <w:rsid w:val="00ED5682"/>
    <w:rsid w:val="00ED5A42"/>
    <w:rsid w:val="00ED5D59"/>
    <w:rsid w:val="00ED62B7"/>
    <w:rsid w:val="00ED6EA6"/>
    <w:rsid w:val="00ED758B"/>
    <w:rsid w:val="00ED7F9C"/>
    <w:rsid w:val="00EE0241"/>
    <w:rsid w:val="00EE030C"/>
    <w:rsid w:val="00EE0371"/>
    <w:rsid w:val="00EE08E9"/>
    <w:rsid w:val="00EE0E27"/>
    <w:rsid w:val="00EE1085"/>
    <w:rsid w:val="00EE1B96"/>
    <w:rsid w:val="00EE1E75"/>
    <w:rsid w:val="00EE2210"/>
    <w:rsid w:val="00EE24D7"/>
    <w:rsid w:val="00EE2B4D"/>
    <w:rsid w:val="00EE2B89"/>
    <w:rsid w:val="00EE3147"/>
    <w:rsid w:val="00EE32FD"/>
    <w:rsid w:val="00EE350A"/>
    <w:rsid w:val="00EE3869"/>
    <w:rsid w:val="00EE3CBE"/>
    <w:rsid w:val="00EE3E93"/>
    <w:rsid w:val="00EE3EA0"/>
    <w:rsid w:val="00EE46F8"/>
    <w:rsid w:val="00EE4738"/>
    <w:rsid w:val="00EE47B0"/>
    <w:rsid w:val="00EE4E4E"/>
    <w:rsid w:val="00EE53A2"/>
    <w:rsid w:val="00EE5481"/>
    <w:rsid w:val="00EE595D"/>
    <w:rsid w:val="00EE5A2D"/>
    <w:rsid w:val="00EE5BC6"/>
    <w:rsid w:val="00EE652A"/>
    <w:rsid w:val="00EE677C"/>
    <w:rsid w:val="00EE6C6B"/>
    <w:rsid w:val="00EE6D32"/>
    <w:rsid w:val="00EE6D8F"/>
    <w:rsid w:val="00EE6F00"/>
    <w:rsid w:val="00EE722F"/>
    <w:rsid w:val="00EE72F5"/>
    <w:rsid w:val="00EE777B"/>
    <w:rsid w:val="00EE7908"/>
    <w:rsid w:val="00EE7A2C"/>
    <w:rsid w:val="00EE7C6A"/>
    <w:rsid w:val="00EF0545"/>
    <w:rsid w:val="00EF09D5"/>
    <w:rsid w:val="00EF0B4B"/>
    <w:rsid w:val="00EF0CDC"/>
    <w:rsid w:val="00EF0D0C"/>
    <w:rsid w:val="00EF1C94"/>
    <w:rsid w:val="00EF1CAB"/>
    <w:rsid w:val="00EF292C"/>
    <w:rsid w:val="00EF29F1"/>
    <w:rsid w:val="00EF2E8F"/>
    <w:rsid w:val="00EF35D8"/>
    <w:rsid w:val="00EF3831"/>
    <w:rsid w:val="00EF3B4E"/>
    <w:rsid w:val="00EF430C"/>
    <w:rsid w:val="00EF4443"/>
    <w:rsid w:val="00EF46B8"/>
    <w:rsid w:val="00EF47EC"/>
    <w:rsid w:val="00EF4DE4"/>
    <w:rsid w:val="00EF4E6E"/>
    <w:rsid w:val="00EF55B7"/>
    <w:rsid w:val="00EF5761"/>
    <w:rsid w:val="00EF58AE"/>
    <w:rsid w:val="00EF5ABA"/>
    <w:rsid w:val="00EF5C56"/>
    <w:rsid w:val="00EF5ED2"/>
    <w:rsid w:val="00EF6771"/>
    <w:rsid w:val="00EF6BBF"/>
    <w:rsid w:val="00EF6D02"/>
    <w:rsid w:val="00EF73A0"/>
    <w:rsid w:val="00EF742B"/>
    <w:rsid w:val="00EF7970"/>
    <w:rsid w:val="00EF79D7"/>
    <w:rsid w:val="00F0071D"/>
    <w:rsid w:val="00F00A32"/>
    <w:rsid w:val="00F00AF1"/>
    <w:rsid w:val="00F00BCE"/>
    <w:rsid w:val="00F00CB1"/>
    <w:rsid w:val="00F01207"/>
    <w:rsid w:val="00F013AC"/>
    <w:rsid w:val="00F0147F"/>
    <w:rsid w:val="00F02137"/>
    <w:rsid w:val="00F021B0"/>
    <w:rsid w:val="00F0229E"/>
    <w:rsid w:val="00F02A5B"/>
    <w:rsid w:val="00F02F33"/>
    <w:rsid w:val="00F03431"/>
    <w:rsid w:val="00F03A78"/>
    <w:rsid w:val="00F0452D"/>
    <w:rsid w:val="00F053C9"/>
    <w:rsid w:val="00F06874"/>
    <w:rsid w:val="00F069E1"/>
    <w:rsid w:val="00F06C43"/>
    <w:rsid w:val="00F06DCD"/>
    <w:rsid w:val="00F0705D"/>
    <w:rsid w:val="00F072ED"/>
    <w:rsid w:val="00F07334"/>
    <w:rsid w:val="00F07584"/>
    <w:rsid w:val="00F075FE"/>
    <w:rsid w:val="00F07604"/>
    <w:rsid w:val="00F0794A"/>
    <w:rsid w:val="00F07A68"/>
    <w:rsid w:val="00F101B4"/>
    <w:rsid w:val="00F10223"/>
    <w:rsid w:val="00F10313"/>
    <w:rsid w:val="00F10939"/>
    <w:rsid w:val="00F109F8"/>
    <w:rsid w:val="00F10C02"/>
    <w:rsid w:val="00F10FB1"/>
    <w:rsid w:val="00F113B8"/>
    <w:rsid w:val="00F115BB"/>
    <w:rsid w:val="00F117BE"/>
    <w:rsid w:val="00F11991"/>
    <w:rsid w:val="00F11AD4"/>
    <w:rsid w:val="00F11DDA"/>
    <w:rsid w:val="00F11E9B"/>
    <w:rsid w:val="00F120BA"/>
    <w:rsid w:val="00F1229E"/>
    <w:rsid w:val="00F12A2E"/>
    <w:rsid w:val="00F12DE9"/>
    <w:rsid w:val="00F12E71"/>
    <w:rsid w:val="00F12F2C"/>
    <w:rsid w:val="00F130DD"/>
    <w:rsid w:val="00F13DC2"/>
    <w:rsid w:val="00F14541"/>
    <w:rsid w:val="00F14718"/>
    <w:rsid w:val="00F14B3F"/>
    <w:rsid w:val="00F14BB6"/>
    <w:rsid w:val="00F150B2"/>
    <w:rsid w:val="00F1523A"/>
    <w:rsid w:val="00F1525D"/>
    <w:rsid w:val="00F154E4"/>
    <w:rsid w:val="00F154EB"/>
    <w:rsid w:val="00F154FF"/>
    <w:rsid w:val="00F1571F"/>
    <w:rsid w:val="00F1588A"/>
    <w:rsid w:val="00F16055"/>
    <w:rsid w:val="00F16475"/>
    <w:rsid w:val="00F1647F"/>
    <w:rsid w:val="00F16B9A"/>
    <w:rsid w:val="00F170E8"/>
    <w:rsid w:val="00F1718A"/>
    <w:rsid w:val="00F173E7"/>
    <w:rsid w:val="00F17936"/>
    <w:rsid w:val="00F17B6E"/>
    <w:rsid w:val="00F17C90"/>
    <w:rsid w:val="00F17FF8"/>
    <w:rsid w:val="00F20410"/>
    <w:rsid w:val="00F20B90"/>
    <w:rsid w:val="00F20CBA"/>
    <w:rsid w:val="00F20E8E"/>
    <w:rsid w:val="00F21122"/>
    <w:rsid w:val="00F211E9"/>
    <w:rsid w:val="00F21240"/>
    <w:rsid w:val="00F214D0"/>
    <w:rsid w:val="00F21574"/>
    <w:rsid w:val="00F21A6F"/>
    <w:rsid w:val="00F21C32"/>
    <w:rsid w:val="00F21EBA"/>
    <w:rsid w:val="00F2225F"/>
    <w:rsid w:val="00F22762"/>
    <w:rsid w:val="00F232E4"/>
    <w:rsid w:val="00F2372E"/>
    <w:rsid w:val="00F238B0"/>
    <w:rsid w:val="00F24071"/>
    <w:rsid w:val="00F24607"/>
    <w:rsid w:val="00F24E8B"/>
    <w:rsid w:val="00F24FA0"/>
    <w:rsid w:val="00F25677"/>
    <w:rsid w:val="00F26916"/>
    <w:rsid w:val="00F27338"/>
    <w:rsid w:val="00F278F0"/>
    <w:rsid w:val="00F27A20"/>
    <w:rsid w:val="00F27D5C"/>
    <w:rsid w:val="00F27DC2"/>
    <w:rsid w:val="00F27EF1"/>
    <w:rsid w:val="00F30275"/>
    <w:rsid w:val="00F306C7"/>
    <w:rsid w:val="00F3072A"/>
    <w:rsid w:val="00F319FE"/>
    <w:rsid w:val="00F32909"/>
    <w:rsid w:val="00F3317F"/>
    <w:rsid w:val="00F332A8"/>
    <w:rsid w:val="00F333C1"/>
    <w:rsid w:val="00F33739"/>
    <w:rsid w:val="00F33831"/>
    <w:rsid w:val="00F33A20"/>
    <w:rsid w:val="00F33BF5"/>
    <w:rsid w:val="00F3401F"/>
    <w:rsid w:val="00F340C3"/>
    <w:rsid w:val="00F341C1"/>
    <w:rsid w:val="00F342C2"/>
    <w:rsid w:val="00F34C83"/>
    <w:rsid w:val="00F35030"/>
    <w:rsid w:val="00F351C1"/>
    <w:rsid w:val="00F359E9"/>
    <w:rsid w:val="00F35B73"/>
    <w:rsid w:val="00F35CA0"/>
    <w:rsid w:val="00F36177"/>
    <w:rsid w:val="00F3625F"/>
    <w:rsid w:val="00F36A0C"/>
    <w:rsid w:val="00F36BCF"/>
    <w:rsid w:val="00F36C73"/>
    <w:rsid w:val="00F374E1"/>
    <w:rsid w:val="00F37624"/>
    <w:rsid w:val="00F3787B"/>
    <w:rsid w:val="00F4051E"/>
    <w:rsid w:val="00F40672"/>
    <w:rsid w:val="00F40A1F"/>
    <w:rsid w:val="00F40D44"/>
    <w:rsid w:val="00F40DDB"/>
    <w:rsid w:val="00F41339"/>
    <w:rsid w:val="00F41E8B"/>
    <w:rsid w:val="00F42075"/>
    <w:rsid w:val="00F420E5"/>
    <w:rsid w:val="00F42228"/>
    <w:rsid w:val="00F425AE"/>
    <w:rsid w:val="00F42817"/>
    <w:rsid w:val="00F429D1"/>
    <w:rsid w:val="00F42AB6"/>
    <w:rsid w:val="00F42B51"/>
    <w:rsid w:val="00F42F35"/>
    <w:rsid w:val="00F43055"/>
    <w:rsid w:val="00F4305C"/>
    <w:rsid w:val="00F43452"/>
    <w:rsid w:val="00F43705"/>
    <w:rsid w:val="00F44259"/>
    <w:rsid w:val="00F442A9"/>
    <w:rsid w:val="00F442FC"/>
    <w:rsid w:val="00F444B5"/>
    <w:rsid w:val="00F4486C"/>
    <w:rsid w:val="00F44D62"/>
    <w:rsid w:val="00F44FE2"/>
    <w:rsid w:val="00F45453"/>
    <w:rsid w:val="00F45A3A"/>
    <w:rsid w:val="00F46845"/>
    <w:rsid w:val="00F46A8A"/>
    <w:rsid w:val="00F46AA8"/>
    <w:rsid w:val="00F46B32"/>
    <w:rsid w:val="00F46C76"/>
    <w:rsid w:val="00F46FBA"/>
    <w:rsid w:val="00F4704B"/>
    <w:rsid w:val="00F47356"/>
    <w:rsid w:val="00F47A0A"/>
    <w:rsid w:val="00F47E3E"/>
    <w:rsid w:val="00F47E7B"/>
    <w:rsid w:val="00F50690"/>
    <w:rsid w:val="00F506F4"/>
    <w:rsid w:val="00F50C14"/>
    <w:rsid w:val="00F51046"/>
    <w:rsid w:val="00F5120A"/>
    <w:rsid w:val="00F51B77"/>
    <w:rsid w:val="00F51D67"/>
    <w:rsid w:val="00F51F14"/>
    <w:rsid w:val="00F525D7"/>
    <w:rsid w:val="00F52B2B"/>
    <w:rsid w:val="00F52D2D"/>
    <w:rsid w:val="00F52E02"/>
    <w:rsid w:val="00F5323F"/>
    <w:rsid w:val="00F532C5"/>
    <w:rsid w:val="00F53D19"/>
    <w:rsid w:val="00F54618"/>
    <w:rsid w:val="00F54774"/>
    <w:rsid w:val="00F5498A"/>
    <w:rsid w:val="00F54B34"/>
    <w:rsid w:val="00F54CD0"/>
    <w:rsid w:val="00F55020"/>
    <w:rsid w:val="00F55294"/>
    <w:rsid w:val="00F554E1"/>
    <w:rsid w:val="00F55D36"/>
    <w:rsid w:val="00F563D3"/>
    <w:rsid w:val="00F564D7"/>
    <w:rsid w:val="00F567A8"/>
    <w:rsid w:val="00F57199"/>
    <w:rsid w:val="00F57C54"/>
    <w:rsid w:val="00F57EBD"/>
    <w:rsid w:val="00F6026F"/>
    <w:rsid w:val="00F60382"/>
    <w:rsid w:val="00F60913"/>
    <w:rsid w:val="00F6091D"/>
    <w:rsid w:val="00F60BE6"/>
    <w:rsid w:val="00F615F2"/>
    <w:rsid w:val="00F61869"/>
    <w:rsid w:val="00F61CE3"/>
    <w:rsid w:val="00F61E52"/>
    <w:rsid w:val="00F6254E"/>
    <w:rsid w:val="00F6259E"/>
    <w:rsid w:val="00F62662"/>
    <w:rsid w:val="00F63B1D"/>
    <w:rsid w:val="00F63C86"/>
    <w:rsid w:val="00F64178"/>
    <w:rsid w:val="00F6426F"/>
    <w:rsid w:val="00F6451C"/>
    <w:rsid w:val="00F647A9"/>
    <w:rsid w:val="00F650C0"/>
    <w:rsid w:val="00F652FF"/>
    <w:rsid w:val="00F6537C"/>
    <w:rsid w:val="00F65C21"/>
    <w:rsid w:val="00F65C4D"/>
    <w:rsid w:val="00F65E31"/>
    <w:rsid w:val="00F662FD"/>
    <w:rsid w:val="00F66343"/>
    <w:rsid w:val="00F66CCF"/>
    <w:rsid w:val="00F66DCB"/>
    <w:rsid w:val="00F66EEB"/>
    <w:rsid w:val="00F66F6F"/>
    <w:rsid w:val="00F6706B"/>
    <w:rsid w:val="00F6724F"/>
    <w:rsid w:val="00F67290"/>
    <w:rsid w:val="00F673A7"/>
    <w:rsid w:val="00F67DB1"/>
    <w:rsid w:val="00F67F72"/>
    <w:rsid w:val="00F67FE9"/>
    <w:rsid w:val="00F703A1"/>
    <w:rsid w:val="00F70434"/>
    <w:rsid w:val="00F7045D"/>
    <w:rsid w:val="00F70D4C"/>
    <w:rsid w:val="00F710A3"/>
    <w:rsid w:val="00F71653"/>
    <w:rsid w:val="00F716C8"/>
    <w:rsid w:val="00F71FE0"/>
    <w:rsid w:val="00F72098"/>
    <w:rsid w:val="00F720F6"/>
    <w:rsid w:val="00F7211D"/>
    <w:rsid w:val="00F72C93"/>
    <w:rsid w:val="00F736B1"/>
    <w:rsid w:val="00F73BFA"/>
    <w:rsid w:val="00F74698"/>
    <w:rsid w:val="00F74850"/>
    <w:rsid w:val="00F74EF7"/>
    <w:rsid w:val="00F74F7D"/>
    <w:rsid w:val="00F74FA8"/>
    <w:rsid w:val="00F74FA9"/>
    <w:rsid w:val="00F750FA"/>
    <w:rsid w:val="00F753BE"/>
    <w:rsid w:val="00F75759"/>
    <w:rsid w:val="00F7576C"/>
    <w:rsid w:val="00F75840"/>
    <w:rsid w:val="00F75973"/>
    <w:rsid w:val="00F75F95"/>
    <w:rsid w:val="00F76B81"/>
    <w:rsid w:val="00F76DE9"/>
    <w:rsid w:val="00F76EE0"/>
    <w:rsid w:val="00F76EE2"/>
    <w:rsid w:val="00F778B7"/>
    <w:rsid w:val="00F77A22"/>
    <w:rsid w:val="00F77CA8"/>
    <w:rsid w:val="00F77CBB"/>
    <w:rsid w:val="00F809EA"/>
    <w:rsid w:val="00F80F70"/>
    <w:rsid w:val="00F813AF"/>
    <w:rsid w:val="00F81416"/>
    <w:rsid w:val="00F82BAD"/>
    <w:rsid w:val="00F82C8C"/>
    <w:rsid w:val="00F82E21"/>
    <w:rsid w:val="00F834A8"/>
    <w:rsid w:val="00F83771"/>
    <w:rsid w:val="00F83908"/>
    <w:rsid w:val="00F83A6C"/>
    <w:rsid w:val="00F83DF8"/>
    <w:rsid w:val="00F840BD"/>
    <w:rsid w:val="00F844EC"/>
    <w:rsid w:val="00F8450C"/>
    <w:rsid w:val="00F845C6"/>
    <w:rsid w:val="00F84BDC"/>
    <w:rsid w:val="00F84E43"/>
    <w:rsid w:val="00F84FC0"/>
    <w:rsid w:val="00F85282"/>
    <w:rsid w:val="00F856BA"/>
    <w:rsid w:val="00F856EC"/>
    <w:rsid w:val="00F85814"/>
    <w:rsid w:val="00F85897"/>
    <w:rsid w:val="00F86B3E"/>
    <w:rsid w:val="00F86D6D"/>
    <w:rsid w:val="00F872CF"/>
    <w:rsid w:val="00F87689"/>
    <w:rsid w:val="00F87BB5"/>
    <w:rsid w:val="00F87C95"/>
    <w:rsid w:val="00F87F48"/>
    <w:rsid w:val="00F9031C"/>
    <w:rsid w:val="00F9093B"/>
    <w:rsid w:val="00F90973"/>
    <w:rsid w:val="00F909F6"/>
    <w:rsid w:val="00F912D3"/>
    <w:rsid w:val="00F912D5"/>
    <w:rsid w:val="00F9188D"/>
    <w:rsid w:val="00F91B90"/>
    <w:rsid w:val="00F91CB6"/>
    <w:rsid w:val="00F92105"/>
    <w:rsid w:val="00F92708"/>
    <w:rsid w:val="00F92AD3"/>
    <w:rsid w:val="00F92CE5"/>
    <w:rsid w:val="00F92E0F"/>
    <w:rsid w:val="00F93605"/>
    <w:rsid w:val="00F93DAC"/>
    <w:rsid w:val="00F94035"/>
    <w:rsid w:val="00F941DF"/>
    <w:rsid w:val="00F94BCF"/>
    <w:rsid w:val="00F94FAC"/>
    <w:rsid w:val="00F95516"/>
    <w:rsid w:val="00F955C7"/>
    <w:rsid w:val="00F957C1"/>
    <w:rsid w:val="00F95AEF"/>
    <w:rsid w:val="00F95BCB"/>
    <w:rsid w:val="00F9646E"/>
    <w:rsid w:val="00F964E0"/>
    <w:rsid w:val="00F96B35"/>
    <w:rsid w:val="00F970B7"/>
    <w:rsid w:val="00F971A5"/>
    <w:rsid w:val="00F972EB"/>
    <w:rsid w:val="00F975AF"/>
    <w:rsid w:val="00F977BF"/>
    <w:rsid w:val="00FA0036"/>
    <w:rsid w:val="00FA0319"/>
    <w:rsid w:val="00FA0649"/>
    <w:rsid w:val="00FA09D3"/>
    <w:rsid w:val="00FA0B80"/>
    <w:rsid w:val="00FA1290"/>
    <w:rsid w:val="00FA12C0"/>
    <w:rsid w:val="00FA1425"/>
    <w:rsid w:val="00FA149F"/>
    <w:rsid w:val="00FA16CE"/>
    <w:rsid w:val="00FA18C7"/>
    <w:rsid w:val="00FA1BBC"/>
    <w:rsid w:val="00FA1D19"/>
    <w:rsid w:val="00FA1D5C"/>
    <w:rsid w:val="00FA23AA"/>
    <w:rsid w:val="00FA28D8"/>
    <w:rsid w:val="00FA295C"/>
    <w:rsid w:val="00FA2BC7"/>
    <w:rsid w:val="00FA2DB9"/>
    <w:rsid w:val="00FA3426"/>
    <w:rsid w:val="00FA366C"/>
    <w:rsid w:val="00FA380D"/>
    <w:rsid w:val="00FA386B"/>
    <w:rsid w:val="00FA3ABA"/>
    <w:rsid w:val="00FA3EA3"/>
    <w:rsid w:val="00FA442A"/>
    <w:rsid w:val="00FA4449"/>
    <w:rsid w:val="00FA4522"/>
    <w:rsid w:val="00FA4B31"/>
    <w:rsid w:val="00FA52D9"/>
    <w:rsid w:val="00FA59B5"/>
    <w:rsid w:val="00FA5D1F"/>
    <w:rsid w:val="00FA5E89"/>
    <w:rsid w:val="00FA6715"/>
    <w:rsid w:val="00FA6735"/>
    <w:rsid w:val="00FA6E95"/>
    <w:rsid w:val="00FA72A7"/>
    <w:rsid w:val="00FA7E6C"/>
    <w:rsid w:val="00FA7F42"/>
    <w:rsid w:val="00FB0034"/>
    <w:rsid w:val="00FB00E6"/>
    <w:rsid w:val="00FB01AB"/>
    <w:rsid w:val="00FB03C6"/>
    <w:rsid w:val="00FB06FB"/>
    <w:rsid w:val="00FB0DD1"/>
    <w:rsid w:val="00FB0EF3"/>
    <w:rsid w:val="00FB0FF8"/>
    <w:rsid w:val="00FB12A5"/>
    <w:rsid w:val="00FB1B10"/>
    <w:rsid w:val="00FB2221"/>
    <w:rsid w:val="00FB2265"/>
    <w:rsid w:val="00FB234A"/>
    <w:rsid w:val="00FB2413"/>
    <w:rsid w:val="00FB280D"/>
    <w:rsid w:val="00FB2837"/>
    <w:rsid w:val="00FB2E91"/>
    <w:rsid w:val="00FB2FC1"/>
    <w:rsid w:val="00FB2FF8"/>
    <w:rsid w:val="00FB3202"/>
    <w:rsid w:val="00FB36FE"/>
    <w:rsid w:val="00FB3910"/>
    <w:rsid w:val="00FB39ED"/>
    <w:rsid w:val="00FB3BA7"/>
    <w:rsid w:val="00FB3C39"/>
    <w:rsid w:val="00FB3E6A"/>
    <w:rsid w:val="00FB408B"/>
    <w:rsid w:val="00FB4238"/>
    <w:rsid w:val="00FB4CEA"/>
    <w:rsid w:val="00FB4D41"/>
    <w:rsid w:val="00FB571A"/>
    <w:rsid w:val="00FB57B8"/>
    <w:rsid w:val="00FB5CDC"/>
    <w:rsid w:val="00FB5FC8"/>
    <w:rsid w:val="00FB6CA2"/>
    <w:rsid w:val="00FB7078"/>
    <w:rsid w:val="00FB7194"/>
    <w:rsid w:val="00FB76A9"/>
    <w:rsid w:val="00FB7F57"/>
    <w:rsid w:val="00FC0076"/>
    <w:rsid w:val="00FC033C"/>
    <w:rsid w:val="00FC06B8"/>
    <w:rsid w:val="00FC076A"/>
    <w:rsid w:val="00FC08F0"/>
    <w:rsid w:val="00FC0C47"/>
    <w:rsid w:val="00FC0D2D"/>
    <w:rsid w:val="00FC0D40"/>
    <w:rsid w:val="00FC1859"/>
    <w:rsid w:val="00FC1DCC"/>
    <w:rsid w:val="00FC1F92"/>
    <w:rsid w:val="00FC20EC"/>
    <w:rsid w:val="00FC25EA"/>
    <w:rsid w:val="00FC281A"/>
    <w:rsid w:val="00FC285E"/>
    <w:rsid w:val="00FC2A1A"/>
    <w:rsid w:val="00FC3512"/>
    <w:rsid w:val="00FC38E8"/>
    <w:rsid w:val="00FC3C0A"/>
    <w:rsid w:val="00FC3D7F"/>
    <w:rsid w:val="00FC3E1A"/>
    <w:rsid w:val="00FC40E5"/>
    <w:rsid w:val="00FC4679"/>
    <w:rsid w:val="00FC4A55"/>
    <w:rsid w:val="00FC4BDA"/>
    <w:rsid w:val="00FC5264"/>
    <w:rsid w:val="00FC5420"/>
    <w:rsid w:val="00FC58D6"/>
    <w:rsid w:val="00FC5CA6"/>
    <w:rsid w:val="00FC73AA"/>
    <w:rsid w:val="00FC7603"/>
    <w:rsid w:val="00FC7D2D"/>
    <w:rsid w:val="00FC7FE6"/>
    <w:rsid w:val="00FD07B9"/>
    <w:rsid w:val="00FD0D93"/>
    <w:rsid w:val="00FD0E74"/>
    <w:rsid w:val="00FD0F56"/>
    <w:rsid w:val="00FD1B3F"/>
    <w:rsid w:val="00FD1D8C"/>
    <w:rsid w:val="00FD1DAB"/>
    <w:rsid w:val="00FD224A"/>
    <w:rsid w:val="00FD2340"/>
    <w:rsid w:val="00FD2458"/>
    <w:rsid w:val="00FD2750"/>
    <w:rsid w:val="00FD28FD"/>
    <w:rsid w:val="00FD2A8B"/>
    <w:rsid w:val="00FD2B31"/>
    <w:rsid w:val="00FD2D4C"/>
    <w:rsid w:val="00FD340E"/>
    <w:rsid w:val="00FD355C"/>
    <w:rsid w:val="00FD3C30"/>
    <w:rsid w:val="00FD3D27"/>
    <w:rsid w:val="00FD3E2D"/>
    <w:rsid w:val="00FD446B"/>
    <w:rsid w:val="00FD4961"/>
    <w:rsid w:val="00FD53AF"/>
    <w:rsid w:val="00FD54FD"/>
    <w:rsid w:val="00FD578E"/>
    <w:rsid w:val="00FD5E69"/>
    <w:rsid w:val="00FD5FAF"/>
    <w:rsid w:val="00FD6042"/>
    <w:rsid w:val="00FD612C"/>
    <w:rsid w:val="00FD61F3"/>
    <w:rsid w:val="00FD6690"/>
    <w:rsid w:val="00FD7380"/>
    <w:rsid w:val="00FD776C"/>
    <w:rsid w:val="00FD7CAF"/>
    <w:rsid w:val="00FD7F99"/>
    <w:rsid w:val="00FE0484"/>
    <w:rsid w:val="00FE0A83"/>
    <w:rsid w:val="00FE0AA1"/>
    <w:rsid w:val="00FE0FE2"/>
    <w:rsid w:val="00FE101F"/>
    <w:rsid w:val="00FE1486"/>
    <w:rsid w:val="00FE1792"/>
    <w:rsid w:val="00FE18F8"/>
    <w:rsid w:val="00FE19E7"/>
    <w:rsid w:val="00FE1BC1"/>
    <w:rsid w:val="00FE1D10"/>
    <w:rsid w:val="00FE1DB1"/>
    <w:rsid w:val="00FE208F"/>
    <w:rsid w:val="00FE260E"/>
    <w:rsid w:val="00FE2C7B"/>
    <w:rsid w:val="00FE2D4B"/>
    <w:rsid w:val="00FE33CB"/>
    <w:rsid w:val="00FE341A"/>
    <w:rsid w:val="00FE3996"/>
    <w:rsid w:val="00FE3C36"/>
    <w:rsid w:val="00FE3E80"/>
    <w:rsid w:val="00FE3F5C"/>
    <w:rsid w:val="00FE414C"/>
    <w:rsid w:val="00FE462A"/>
    <w:rsid w:val="00FE4823"/>
    <w:rsid w:val="00FE58AC"/>
    <w:rsid w:val="00FE5A5C"/>
    <w:rsid w:val="00FE6028"/>
    <w:rsid w:val="00FE633C"/>
    <w:rsid w:val="00FE6978"/>
    <w:rsid w:val="00FE6BAB"/>
    <w:rsid w:val="00FE6C21"/>
    <w:rsid w:val="00FE6CD3"/>
    <w:rsid w:val="00FE6DD3"/>
    <w:rsid w:val="00FE6FA2"/>
    <w:rsid w:val="00FE6FD8"/>
    <w:rsid w:val="00FE7561"/>
    <w:rsid w:val="00FE75CD"/>
    <w:rsid w:val="00FE7787"/>
    <w:rsid w:val="00FE7923"/>
    <w:rsid w:val="00FE7A6C"/>
    <w:rsid w:val="00FE7CE5"/>
    <w:rsid w:val="00FE7DE6"/>
    <w:rsid w:val="00FF0118"/>
    <w:rsid w:val="00FF011A"/>
    <w:rsid w:val="00FF05CD"/>
    <w:rsid w:val="00FF0910"/>
    <w:rsid w:val="00FF0937"/>
    <w:rsid w:val="00FF0C19"/>
    <w:rsid w:val="00FF0F76"/>
    <w:rsid w:val="00FF1F2D"/>
    <w:rsid w:val="00FF226A"/>
    <w:rsid w:val="00FF2319"/>
    <w:rsid w:val="00FF26F8"/>
    <w:rsid w:val="00FF270D"/>
    <w:rsid w:val="00FF27B9"/>
    <w:rsid w:val="00FF2DC8"/>
    <w:rsid w:val="00FF3AD2"/>
    <w:rsid w:val="00FF40BF"/>
    <w:rsid w:val="00FF4737"/>
    <w:rsid w:val="00FF49FA"/>
    <w:rsid w:val="00FF4EC5"/>
    <w:rsid w:val="00FF4F8A"/>
    <w:rsid w:val="00FF5304"/>
    <w:rsid w:val="00FF548C"/>
    <w:rsid w:val="00FF54E3"/>
    <w:rsid w:val="00FF5DAB"/>
    <w:rsid w:val="00FF6318"/>
    <w:rsid w:val="00FF6423"/>
    <w:rsid w:val="00FF678A"/>
    <w:rsid w:val="00FF67CF"/>
    <w:rsid w:val="00FF698B"/>
    <w:rsid w:val="00FF69C0"/>
    <w:rsid w:val="00FF6A78"/>
    <w:rsid w:val="00FF6D37"/>
    <w:rsid w:val="00FF6DB4"/>
    <w:rsid w:val="00FF6F34"/>
    <w:rsid w:val="00FF70D8"/>
    <w:rsid w:val="00FF72B3"/>
    <w:rsid w:val="00FF7856"/>
    <w:rsid w:val="00FF7A94"/>
    <w:rsid w:val="00FF7B35"/>
    <w:rsid w:val="00FF7C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72D3C"/>
  <w15:docId w15:val="{D72B6D88-27A3-49FD-BE05-C02B2B82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New Roman" w:hAnsiTheme="majorHAnsi" w:cstheme="minorBidi"/>
        <w:sz w:val="22"/>
        <w:szCs w:val="22"/>
        <w:lang w:val="en-AU"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6B4"/>
    <w:pPr>
      <w:spacing w:after="0"/>
    </w:pPr>
    <w:rPr>
      <w:rFonts w:ascii="Grandview" w:hAnsi="Grandview"/>
      <w:color w:val="44779A"/>
      <w:kern w:val="28"/>
      <w:sz w:val="24"/>
      <w:szCs w:val="20"/>
      <w:lang w:eastAsia="ja-JP"/>
    </w:rPr>
  </w:style>
  <w:style w:type="paragraph" w:styleId="Heading1">
    <w:name w:val="heading 1"/>
    <w:basedOn w:val="Normal"/>
    <w:next w:val="Normal"/>
    <w:link w:val="Heading1Char"/>
    <w:autoRedefine/>
    <w:qFormat/>
    <w:rsid w:val="00B0452A"/>
    <w:pPr>
      <w:keepNext/>
      <w:keepLines/>
      <w:widowControl w:val="0"/>
      <w:autoSpaceDE w:val="0"/>
      <w:autoSpaceDN w:val="0"/>
      <w:spacing w:line="240" w:lineRule="auto"/>
      <w:ind w:hanging="142"/>
      <w:jc w:val="center"/>
      <w:outlineLvl w:val="0"/>
    </w:pPr>
    <w:rPr>
      <w:rFonts w:eastAsia="SimSun" w:cstheme="majorBidi"/>
      <w:b/>
      <w:bCs/>
      <w:color w:val="308C3B"/>
      <w:sz w:val="44"/>
      <w:szCs w:val="72"/>
      <w:u w:color="FA7268"/>
      <w:lang w:val="en-US" w:eastAsia="en-AU"/>
    </w:rPr>
  </w:style>
  <w:style w:type="paragraph" w:styleId="Heading2">
    <w:name w:val="heading 2"/>
    <w:basedOn w:val="Normal"/>
    <w:next w:val="Normal"/>
    <w:link w:val="Heading2Char"/>
    <w:autoRedefine/>
    <w:qFormat/>
    <w:rsid w:val="00C926F0"/>
    <w:pPr>
      <w:keepNext/>
      <w:keepLines/>
      <w:spacing w:before="120" w:line="240" w:lineRule="auto"/>
      <w:outlineLvl w:val="1"/>
    </w:pPr>
    <w:rPr>
      <w:rFonts w:eastAsiaTheme="minorHAnsi" w:cstheme="majorBidi"/>
      <w:b/>
      <w:color w:val="308C3B"/>
      <w:sz w:val="44"/>
      <w:szCs w:val="28"/>
      <w:lang w:val="en-US" w:eastAsia="en-US"/>
    </w:rPr>
  </w:style>
  <w:style w:type="paragraph" w:styleId="Heading3">
    <w:name w:val="heading 3"/>
    <w:basedOn w:val="Normal"/>
    <w:next w:val="Normal"/>
    <w:link w:val="Heading3Char"/>
    <w:autoRedefine/>
    <w:qFormat/>
    <w:rsid w:val="00906805"/>
    <w:pPr>
      <w:keepNext/>
      <w:keepLines/>
      <w:spacing w:before="240" w:after="120" w:line="276" w:lineRule="auto"/>
      <w:outlineLvl w:val="2"/>
    </w:pPr>
    <w:rPr>
      <w:rFonts w:ascii="Gadugi" w:eastAsiaTheme="minorHAnsi" w:hAnsi="Gadugi" w:cs="Arial"/>
      <w:b/>
      <w:noProof/>
      <w:color w:val="FE8A0A"/>
      <w:sz w:val="32"/>
      <w:szCs w:val="28"/>
      <w:shd w:val="clear" w:color="auto" w:fill="FFFFFF"/>
      <w:lang w:val="en-GB" w:eastAsia="en-US"/>
      <w14:ligatures w14:val="standard"/>
      <w14:cntxtAlts/>
    </w:rPr>
  </w:style>
  <w:style w:type="paragraph" w:styleId="Heading4">
    <w:name w:val="heading 4"/>
    <w:basedOn w:val="Normal"/>
    <w:next w:val="Normal"/>
    <w:link w:val="Heading4Char"/>
    <w:autoRedefine/>
    <w:qFormat/>
    <w:rsid w:val="00A516B4"/>
    <w:pPr>
      <w:keepNext/>
      <w:keepLines/>
      <w:spacing w:line="240" w:lineRule="auto"/>
      <w:outlineLvl w:val="3"/>
    </w:pPr>
    <w:rPr>
      <w:rFonts w:eastAsia="SimSun" w:cstheme="majorBidi"/>
      <w:b/>
      <w:iCs/>
      <w:color w:val="C00000"/>
      <w:sz w:val="36"/>
      <w:szCs w:val="24"/>
      <w:u w:color="FA7268"/>
      <w:lang w:val="en-US" w:eastAsia="en-AU"/>
    </w:rPr>
  </w:style>
  <w:style w:type="paragraph" w:styleId="Heading5">
    <w:name w:val="heading 5"/>
    <w:basedOn w:val="Normal"/>
    <w:next w:val="Normal"/>
    <w:link w:val="Heading5Char"/>
    <w:autoRedefine/>
    <w:qFormat/>
    <w:rsid w:val="00A516B4"/>
    <w:pPr>
      <w:keepNext/>
      <w:keepLines/>
      <w:spacing w:before="240" w:line="240" w:lineRule="auto"/>
      <w:outlineLvl w:val="4"/>
    </w:pPr>
    <w:rPr>
      <w:rFonts w:eastAsiaTheme="majorEastAsia" w:cstheme="majorBidi"/>
      <w:b/>
      <w:caps/>
      <w:sz w:val="28"/>
      <w:szCs w:val="24"/>
      <w:lang w:val="en-US" w:eastAsia="en-AU"/>
    </w:rPr>
  </w:style>
  <w:style w:type="paragraph" w:styleId="Heading6">
    <w:name w:val="heading 6"/>
    <w:basedOn w:val="Normal"/>
    <w:next w:val="Normal"/>
    <w:link w:val="Heading6Char"/>
    <w:uiPriority w:val="9"/>
    <w:unhideWhenUsed/>
    <w:qFormat/>
    <w:rsid w:val="00A516B4"/>
    <w:pPr>
      <w:keepNext/>
      <w:keepLines/>
      <w:spacing w:before="40"/>
      <w:outlineLvl w:val="5"/>
    </w:pPr>
    <w:rPr>
      <w:rFonts w:eastAsiaTheme="majorEastAsia" w:cstheme="majorBidi"/>
      <w:color w:val="1F3763" w:themeColor="accent1" w:themeShade="7F"/>
      <w:szCs w:val="24"/>
      <w:lang w:val="en-US"/>
    </w:rPr>
  </w:style>
  <w:style w:type="paragraph" w:styleId="Heading7">
    <w:name w:val="heading 7"/>
    <w:basedOn w:val="Normal"/>
    <w:next w:val="Normal"/>
    <w:link w:val="Heading7Char"/>
    <w:uiPriority w:val="1"/>
    <w:unhideWhenUsed/>
    <w:qFormat/>
    <w:rsid w:val="00A516B4"/>
    <w:pPr>
      <w:keepNext/>
      <w:keepLines/>
      <w:spacing w:before="40"/>
      <w:outlineLvl w:val="6"/>
    </w:pPr>
    <w:rPr>
      <w:rFonts w:asciiTheme="majorHAnsi" w:eastAsiaTheme="majorEastAsia" w:hAnsiTheme="majorHAnsi" w:cstheme="majorBidi"/>
      <w:i/>
      <w:iCs/>
      <w:color w:val="1F3763" w:themeColor="accent1" w:themeShade="7F"/>
      <w:kern w:val="0"/>
      <w:szCs w:val="24"/>
      <w:lang w:val="en-US" w:eastAsia="en-US"/>
    </w:rPr>
  </w:style>
  <w:style w:type="paragraph" w:styleId="Heading8">
    <w:name w:val="heading 8"/>
    <w:basedOn w:val="Normal"/>
    <w:next w:val="Normal"/>
    <w:link w:val="Heading8Char"/>
    <w:uiPriority w:val="1"/>
    <w:unhideWhenUsed/>
    <w:qFormat/>
    <w:rsid w:val="00A516B4"/>
    <w:pPr>
      <w:keepNext/>
      <w:keepLines/>
      <w:spacing w:before="40"/>
      <w:outlineLvl w:val="7"/>
    </w:pPr>
    <w:rPr>
      <w:rFonts w:asciiTheme="majorHAnsi" w:eastAsiaTheme="majorEastAsia" w:hAnsiTheme="majorHAnsi" w:cstheme="majorBidi"/>
      <w:color w:val="272727" w:themeColor="text1" w:themeTint="D8"/>
      <w:kern w:val="0"/>
      <w:sz w:val="21"/>
      <w:szCs w:val="21"/>
      <w:lang w:val="en-US" w:eastAsia="en-US"/>
    </w:rPr>
  </w:style>
  <w:style w:type="paragraph" w:styleId="Heading9">
    <w:name w:val="heading 9"/>
    <w:basedOn w:val="Normal"/>
    <w:next w:val="Normal"/>
    <w:link w:val="Heading9Char"/>
    <w:uiPriority w:val="1"/>
    <w:unhideWhenUsed/>
    <w:qFormat/>
    <w:rsid w:val="00A516B4"/>
    <w:pPr>
      <w:keepNext/>
      <w:keepLines/>
      <w:spacing w:before="40"/>
      <w:outlineLvl w:val="8"/>
    </w:pPr>
    <w:rPr>
      <w:rFonts w:asciiTheme="majorHAnsi" w:eastAsiaTheme="majorEastAsia" w:hAnsiTheme="majorHAnsi" w:cstheme="majorBidi"/>
      <w:i/>
      <w:iCs/>
      <w:color w:val="272727" w:themeColor="text1" w:themeTint="D8"/>
      <w:kern w:val="0"/>
      <w:sz w:val="21"/>
      <w:szCs w:val="21"/>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452A"/>
    <w:rPr>
      <w:rFonts w:ascii="Grandview" w:eastAsia="SimSun" w:hAnsi="Grandview" w:cstheme="majorBidi"/>
      <w:b/>
      <w:bCs/>
      <w:color w:val="308C3B"/>
      <w:kern w:val="28"/>
      <w:sz w:val="44"/>
      <w:szCs w:val="72"/>
      <w:u w:color="FA7268"/>
      <w:lang w:val="en-US" w:eastAsia="en-AU"/>
    </w:rPr>
  </w:style>
  <w:style w:type="paragraph" w:styleId="TOCHeading">
    <w:name w:val="TOC Heading"/>
    <w:basedOn w:val="Heading1"/>
    <w:next w:val="Heading2"/>
    <w:link w:val="TOCHeadingChar"/>
    <w:autoRedefine/>
    <w:uiPriority w:val="39"/>
    <w:unhideWhenUsed/>
    <w:qFormat/>
    <w:rsid w:val="00A516B4"/>
    <w:pPr>
      <w:spacing w:before="1080" w:after="1080" w:line="259" w:lineRule="auto"/>
      <w:ind w:left="142"/>
      <w:outlineLvl w:val="9"/>
    </w:pPr>
    <w:rPr>
      <w:b w:val="0"/>
      <w:color w:val="4B82A7"/>
      <w:sz w:val="56"/>
    </w:rPr>
  </w:style>
  <w:style w:type="character" w:customStyle="1" w:styleId="TOCHeadingChar">
    <w:name w:val="TOC Heading Char"/>
    <w:basedOn w:val="Heading2Char"/>
    <w:link w:val="TOCHeading"/>
    <w:uiPriority w:val="39"/>
    <w:rsid w:val="00A516B4"/>
    <w:rPr>
      <w:rFonts w:ascii="Grandview" w:eastAsia="SimSun" w:hAnsi="Grandview" w:cstheme="majorBidi"/>
      <w:b w:val="0"/>
      <w:bCs/>
      <w:color w:val="4B82A7"/>
      <w:kern w:val="28"/>
      <w:sz w:val="56"/>
      <w:szCs w:val="72"/>
      <w:u w:color="FA7268"/>
      <w:lang w:val="en-US" w:eastAsia="en-AU"/>
    </w:rPr>
  </w:style>
  <w:style w:type="character" w:customStyle="1" w:styleId="Heading2Char">
    <w:name w:val="Heading 2 Char"/>
    <w:basedOn w:val="DefaultParagraphFont"/>
    <w:link w:val="Heading2"/>
    <w:rsid w:val="00C926F0"/>
    <w:rPr>
      <w:rFonts w:ascii="Grandview" w:eastAsiaTheme="minorHAnsi" w:hAnsi="Grandview" w:cstheme="majorBidi"/>
      <w:b/>
      <w:color w:val="308C3B"/>
      <w:kern w:val="28"/>
      <w:sz w:val="44"/>
      <w:szCs w:val="28"/>
      <w:lang w:val="en-US"/>
    </w:rPr>
  </w:style>
  <w:style w:type="paragraph" w:customStyle="1" w:styleId="Header-TertiaryReminders">
    <w:name w:val="Header - Tertiary Reminders"/>
    <w:basedOn w:val="Normal"/>
    <w:link w:val="Header-TertiaryRemindersChar"/>
    <w:autoRedefine/>
    <w:uiPriority w:val="1"/>
    <w:unhideWhenUsed/>
    <w:qFormat/>
    <w:rsid w:val="00A516B4"/>
    <w:pPr>
      <w:widowControl w:val="0"/>
      <w:spacing w:before="240" w:after="120" w:line="240" w:lineRule="atLeast"/>
    </w:pPr>
    <w:rPr>
      <w:rFonts w:ascii="Tahoma" w:hAnsi="Tahoma" w:cs="Arial"/>
      <w:b/>
      <w:caps/>
      <w:color w:val="4B798B"/>
      <w:lang w:eastAsia="en-AU"/>
    </w:rPr>
  </w:style>
  <w:style w:type="character" w:customStyle="1" w:styleId="Header-TertiaryRemindersChar">
    <w:name w:val="Header - Tertiary Reminders Char"/>
    <w:basedOn w:val="DefaultParagraphFont"/>
    <w:link w:val="Header-TertiaryReminders"/>
    <w:uiPriority w:val="1"/>
    <w:rsid w:val="00A516B4"/>
    <w:rPr>
      <w:rFonts w:ascii="Tahoma" w:hAnsi="Tahoma" w:cs="Arial"/>
      <w:b/>
      <w:caps/>
      <w:color w:val="4B798B"/>
      <w:kern w:val="28"/>
      <w:sz w:val="24"/>
      <w:szCs w:val="20"/>
      <w:lang w:eastAsia="en-AU"/>
    </w:rPr>
  </w:style>
  <w:style w:type="paragraph" w:customStyle="1" w:styleId="Header-MainHeading">
    <w:name w:val="Header - Main Heading"/>
    <w:basedOn w:val="Heading2"/>
    <w:link w:val="Header-MainHeadingChar"/>
    <w:autoRedefine/>
    <w:uiPriority w:val="1"/>
    <w:qFormat/>
    <w:rsid w:val="00A516B4"/>
    <w:pPr>
      <w:keepNext w:val="0"/>
      <w:keepLines w:val="0"/>
      <w:widowControl w:val="0"/>
      <w:autoSpaceDE w:val="0"/>
      <w:autoSpaceDN w:val="0"/>
      <w:spacing w:line="360" w:lineRule="auto"/>
      <w:ind w:right="350"/>
    </w:pPr>
    <w:rPr>
      <w:rFonts w:eastAsia="Open Sans" w:cs="Open Sans"/>
      <w:color w:val="4B82A7"/>
      <w:sz w:val="56"/>
      <w:szCs w:val="36"/>
    </w:rPr>
  </w:style>
  <w:style w:type="character" w:customStyle="1" w:styleId="Header-MainHeadingChar">
    <w:name w:val="Header - Main Heading Char"/>
    <w:basedOn w:val="Heading2Char"/>
    <w:link w:val="Header-MainHeading"/>
    <w:uiPriority w:val="1"/>
    <w:rsid w:val="00A516B4"/>
    <w:rPr>
      <w:rFonts w:ascii="Grandview" w:eastAsia="Open Sans" w:hAnsi="Grandview" w:cs="Open Sans"/>
      <w:b/>
      <w:color w:val="4B82A7"/>
      <w:kern w:val="28"/>
      <w:sz w:val="56"/>
      <w:szCs w:val="36"/>
      <w:lang w:val="en-US"/>
    </w:rPr>
  </w:style>
  <w:style w:type="paragraph" w:customStyle="1" w:styleId="MonthHeader">
    <w:name w:val="Month Header"/>
    <w:basedOn w:val="Header-MainHeading"/>
    <w:link w:val="MonthHeaderChar"/>
    <w:uiPriority w:val="1"/>
    <w:unhideWhenUsed/>
    <w:qFormat/>
    <w:rsid w:val="00A516B4"/>
    <w:pPr>
      <w:jc w:val="right"/>
    </w:pPr>
    <w:rPr>
      <w:b w:val="0"/>
      <w:color w:val="B1C6DE"/>
      <w:sz w:val="52"/>
    </w:rPr>
  </w:style>
  <w:style w:type="character" w:customStyle="1" w:styleId="MonthHeaderChar">
    <w:name w:val="Month Header Char"/>
    <w:basedOn w:val="Header-MainHeadingChar"/>
    <w:link w:val="MonthHeader"/>
    <w:uiPriority w:val="1"/>
    <w:rsid w:val="00A516B4"/>
    <w:rPr>
      <w:rFonts w:ascii="Grandview" w:eastAsia="Open Sans" w:hAnsi="Grandview" w:cs="Open Sans"/>
      <w:b w:val="0"/>
      <w:color w:val="B1C6DE"/>
      <w:kern w:val="28"/>
      <w:sz w:val="52"/>
      <w:szCs w:val="36"/>
      <w:lang w:val="en-US"/>
    </w:rPr>
  </w:style>
  <w:style w:type="paragraph" w:customStyle="1" w:styleId="INFOCUSCAREERS">
    <w:name w:val="INFOCUS CAREERS"/>
    <w:basedOn w:val="Normal"/>
    <w:link w:val="MonthDayYearChar"/>
    <w:autoRedefine/>
    <w:uiPriority w:val="2"/>
    <w:qFormat/>
    <w:rsid w:val="00A516B4"/>
    <w:pPr>
      <w:spacing w:line="276" w:lineRule="auto"/>
      <w:ind w:right="-164"/>
    </w:pPr>
    <w:rPr>
      <w:rFonts w:ascii="Open Sans" w:hAnsi="Open Sans" w:cs="Times New Roman"/>
      <w:shd w:val="clear" w:color="auto" w:fill="FFFFFF"/>
    </w:rPr>
  </w:style>
  <w:style w:type="character" w:customStyle="1" w:styleId="MonthDayYearChar">
    <w:name w:val="Month Day Year Char"/>
    <w:link w:val="INFOCUSCAREERS"/>
    <w:uiPriority w:val="2"/>
    <w:rsid w:val="00A516B4"/>
    <w:rPr>
      <w:rFonts w:ascii="Open Sans" w:hAnsi="Open Sans" w:cs="Times New Roman"/>
      <w:color w:val="44779A"/>
      <w:kern w:val="28"/>
      <w:sz w:val="24"/>
      <w:szCs w:val="20"/>
      <w:lang w:eastAsia="ja-JP"/>
    </w:rPr>
  </w:style>
  <w:style w:type="paragraph" w:customStyle="1" w:styleId="BlueCaps">
    <w:name w:val="Blue Caps"/>
    <w:basedOn w:val="Normal"/>
    <w:link w:val="BlueCapsChar"/>
    <w:autoRedefine/>
    <w:uiPriority w:val="1"/>
    <w:unhideWhenUsed/>
    <w:qFormat/>
    <w:rsid w:val="00A516B4"/>
    <w:pPr>
      <w:widowControl w:val="0"/>
      <w:autoSpaceDE w:val="0"/>
      <w:autoSpaceDN w:val="0"/>
      <w:spacing w:before="240" w:after="240" w:line="276" w:lineRule="auto"/>
      <w:ind w:right="6"/>
      <w:outlineLvl w:val="1"/>
    </w:pPr>
    <w:rPr>
      <w:rFonts w:eastAsia="Open Sans" w:cs="Open Sans"/>
      <w:b/>
      <w:bCs/>
      <w:caps/>
      <w:color w:val="497FA2"/>
      <w:sz w:val="28"/>
      <w:szCs w:val="36"/>
      <w:lang w:val="en-US" w:eastAsia="en-AU"/>
    </w:rPr>
  </w:style>
  <w:style w:type="character" w:customStyle="1" w:styleId="BlueCapsChar">
    <w:name w:val="Blue Caps Char"/>
    <w:basedOn w:val="DefaultParagraphFont"/>
    <w:link w:val="BlueCaps"/>
    <w:uiPriority w:val="1"/>
    <w:rsid w:val="00A516B4"/>
    <w:rPr>
      <w:rFonts w:ascii="Grandview" w:eastAsia="Open Sans" w:hAnsi="Grandview" w:cs="Open Sans"/>
      <w:b/>
      <w:bCs/>
      <w:caps/>
      <w:color w:val="497FA2"/>
      <w:kern w:val="28"/>
      <w:sz w:val="28"/>
      <w:szCs w:val="36"/>
      <w:lang w:val="en-US" w:eastAsia="en-AU"/>
    </w:rPr>
  </w:style>
  <w:style w:type="paragraph" w:customStyle="1" w:styleId="Style1">
    <w:name w:val="Style1"/>
    <w:basedOn w:val="Normal"/>
    <w:link w:val="Style1Char"/>
    <w:autoRedefine/>
    <w:qFormat/>
    <w:rsid w:val="00A516B4"/>
    <w:pPr>
      <w:spacing w:after="120" w:line="276" w:lineRule="auto"/>
      <w:ind w:right="692"/>
    </w:pPr>
    <w:rPr>
      <w:rFonts w:cs="Times New Roman"/>
      <w:b/>
      <w:color w:val="497FA2"/>
    </w:rPr>
  </w:style>
  <w:style w:type="character" w:customStyle="1" w:styleId="Style1Char">
    <w:name w:val="Style1 Char"/>
    <w:basedOn w:val="DefaultParagraphFont"/>
    <w:link w:val="Style1"/>
    <w:rsid w:val="00A516B4"/>
    <w:rPr>
      <w:rFonts w:ascii="Grandview" w:hAnsi="Grandview" w:cs="Times New Roman"/>
      <w:b/>
      <w:color w:val="497FA2"/>
      <w:kern w:val="28"/>
      <w:sz w:val="24"/>
      <w:szCs w:val="20"/>
      <w:lang w:eastAsia="ja-JP"/>
    </w:rPr>
  </w:style>
  <w:style w:type="paragraph" w:customStyle="1" w:styleId="NewsletterHeading3">
    <w:name w:val="Newsletter Heading 3"/>
    <w:basedOn w:val="Heading3"/>
    <w:link w:val="NewsletterHeading3Char"/>
    <w:autoRedefine/>
    <w:uiPriority w:val="99"/>
    <w:qFormat/>
    <w:rsid w:val="00A516B4"/>
    <w:pPr>
      <w:spacing w:after="240"/>
    </w:pPr>
    <w:rPr>
      <w:iCs/>
      <w:color w:val="47C6A8"/>
      <w:sz w:val="28"/>
      <w:shd w:val="clear" w:color="auto" w:fill="auto"/>
    </w:rPr>
  </w:style>
  <w:style w:type="character" w:customStyle="1" w:styleId="NewsletterHeading3Char">
    <w:name w:val="Newsletter Heading 3 Char"/>
    <w:basedOn w:val="Heading3Char"/>
    <w:link w:val="NewsletterHeading3"/>
    <w:uiPriority w:val="99"/>
    <w:rsid w:val="00A516B4"/>
    <w:rPr>
      <w:rFonts w:ascii="Gadugi" w:eastAsiaTheme="minorHAnsi" w:hAnsi="Gadugi" w:cs="Arial"/>
      <w:b/>
      <w:iCs/>
      <w:noProof/>
      <w:color w:val="47C6A8"/>
      <w:kern w:val="28"/>
      <w:sz w:val="28"/>
      <w:szCs w:val="28"/>
      <w:lang w:val="en-GB"/>
      <w14:ligatures w14:val="standard"/>
      <w14:cntxtAlts/>
    </w:rPr>
  </w:style>
  <w:style w:type="character" w:customStyle="1" w:styleId="Heading3Char">
    <w:name w:val="Heading 3 Char"/>
    <w:basedOn w:val="DefaultParagraphFont"/>
    <w:link w:val="Heading3"/>
    <w:rsid w:val="00906805"/>
    <w:rPr>
      <w:rFonts w:ascii="Gadugi" w:eastAsiaTheme="minorHAnsi" w:hAnsi="Gadugi" w:cs="Arial"/>
      <w:b/>
      <w:noProof/>
      <w:color w:val="FE8A0A"/>
      <w:kern w:val="28"/>
      <w:sz w:val="32"/>
      <w:szCs w:val="28"/>
      <w:lang w:val="en-GB"/>
      <w14:ligatures w14:val="standard"/>
      <w14:cntxtAlts/>
    </w:rPr>
  </w:style>
  <w:style w:type="paragraph" w:customStyle="1" w:styleId="Subheading">
    <w:name w:val="Sub heading"/>
    <w:basedOn w:val="Normal"/>
    <w:link w:val="SubheadingChar"/>
    <w:autoRedefine/>
    <w:semiHidden/>
    <w:qFormat/>
    <w:rsid w:val="00A516B4"/>
    <w:pPr>
      <w:spacing w:before="120" w:line="276" w:lineRule="auto"/>
      <w:ind w:right="-72"/>
    </w:pPr>
    <w:rPr>
      <w:rFonts w:cs="Times New Roman"/>
      <w:b/>
      <w:color w:val="759BC5"/>
      <w:sz w:val="28"/>
      <w:shd w:val="clear" w:color="auto" w:fill="FFFFFF"/>
      <w:lang w:val="en-US"/>
    </w:rPr>
  </w:style>
  <w:style w:type="character" w:customStyle="1" w:styleId="SubheadingChar">
    <w:name w:val="Sub heading Char"/>
    <w:link w:val="Subheading"/>
    <w:semiHidden/>
    <w:rsid w:val="00A516B4"/>
    <w:rPr>
      <w:rFonts w:ascii="Grandview" w:hAnsi="Grandview" w:cs="Times New Roman"/>
      <w:b/>
      <w:color w:val="759BC5"/>
      <w:kern w:val="28"/>
      <w:sz w:val="28"/>
      <w:szCs w:val="20"/>
      <w:lang w:val="en-US" w:eastAsia="ja-JP"/>
    </w:rPr>
  </w:style>
  <w:style w:type="character" w:customStyle="1" w:styleId="Heading4Char">
    <w:name w:val="Heading 4 Char"/>
    <w:basedOn w:val="DefaultParagraphFont"/>
    <w:link w:val="Heading4"/>
    <w:rsid w:val="00A516B4"/>
    <w:rPr>
      <w:rFonts w:ascii="Grandview" w:eastAsia="SimSun" w:hAnsi="Grandview" w:cstheme="majorBidi"/>
      <w:b/>
      <w:iCs/>
      <w:color w:val="C00000"/>
      <w:kern w:val="28"/>
      <w:sz w:val="36"/>
      <w:szCs w:val="24"/>
      <w:u w:color="FA7268"/>
      <w:lang w:val="en-US" w:eastAsia="en-AU"/>
    </w:rPr>
  </w:style>
  <w:style w:type="character" w:customStyle="1" w:styleId="Heading5Char">
    <w:name w:val="Heading 5 Char"/>
    <w:basedOn w:val="DefaultParagraphFont"/>
    <w:link w:val="Heading5"/>
    <w:rsid w:val="00A516B4"/>
    <w:rPr>
      <w:rFonts w:ascii="Grandview" w:eastAsiaTheme="majorEastAsia" w:hAnsi="Grandview" w:cstheme="majorBidi"/>
      <w:b/>
      <w:caps/>
      <w:color w:val="44779A"/>
      <w:kern w:val="28"/>
      <w:sz w:val="28"/>
      <w:szCs w:val="24"/>
      <w:lang w:val="en-US" w:eastAsia="en-AU"/>
    </w:rPr>
  </w:style>
  <w:style w:type="character" w:customStyle="1" w:styleId="Heading6Char">
    <w:name w:val="Heading 6 Char"/>
    <w:basedOn w:val="DefaultParagraphFont"/>
    <w:link w:val="Heading6"/>
    <w:uiPriority w:val="9"/>
    <w:rsid w:val="00A516B4"/>
    <w:rPr>
      <w:rFonts w:ascii="Grandview" w:eastAsiaTheme="majorEastAsia" w:hAnsi="Grandview" w:cstheme="majorBidi"/>
      <w:color w:val="1F3763" w:themeColor="accent1" w:themeShade="7F"/>
      <w:kern w:val="28"/>
      <w:sz w:val="24"/>
      <w:szCs w:val="24"/>
      <w:lang w:val="en-US" w:eastAsia="ja-JP"/>
    </w:rPr>
  </w:style>
  <w:style w:type="character" w:customStyle="1" w:styleId="Heading7Char">
    <w:name w:val="Heading 7 Char"/>
    <w:basedOn w:val="DefaultParagraphFont"/>
    <w:link w:val="Heading7"/>
    <w:uiPriority w:val="1"/>
    <w:rsid w:val="00A516B4"/>
    <w:rPr>
      <w:rFonts w:eastAsiaTheme="majorEastAsia" w:cstheme="majorBidi"/>
      <w:i/>
      <w:iCs/>
      <w:color w:val="1F3763" w:themeColor="accent1" w:themeShade="7F"/>
      <w:sz w:val="24"/>
      <w:szCs w:val="24"/>
      <w:lang w:val="en-US"/>
    </w:rPr>
  </w:style>
  <w:style w:type="character" w:customStyle="1" w:styleId="Heading8Char">
    <w:name w:val="Heading 8 Char"/>
    <w:basedOn w:val="DefaultParagraphFont"/>
    <w:link w:val="Heading8"/>
    <w:uiPriority w:val="1"/>
    <w:rsid w:val="00A516B4"/>
    <w:rPr>
      <w:rFonts w:eastAsiaTheme="majorEastAsia" w:cstheme="majorBidi"/>
      <w:color w:val="272727" w:themeColor="text1" w:themeTint="D8"/>
      <w:sz w:val="21"/>
      <w:szCs w:val="21"/>
      <w:lang w:val="en-US"/>
    </w:rPr>
  </w:style>
  <w:style w:type="character" w:customStyle="1" w:styleId="Heading9Char">
    <w:name w:val="Heading 9 Char"/>
    <w:basedOn w:val="DefaultParagraphFont"/>
    <w:link w:val="Heading9"/>
    <w:uiPriority w:val="1"/>
    <w:rsid w:val="00A516B4"/>
    <w:rPr>
      <w:rFonts w:eastAsiaTheme="majorEastAsia" w:cstheme="majorBidi"/>
      <w:i/>
      <w:iCs/>
      <w:color w:val="272727" w:themeColor="text1" w:themeTint="D8"/>
      <w:sz w:val="21"/>
      <w:szCs w:val="21"/>
      <w:lang w:val="en-US"/>
    </w:rPr>
  </w:style>
  <w:style w:type="paragraph" w:styleId="TOC1">
    <w:name w:val="toc 1"/>
    <w:aliases w:val="TOC In Focus Careers Newsletter"/>
    <w:basedOn w:val="Normal"/>
    <w:next w:val="Normal"/>
    <w:link w:val="TOC1Char"/>
    <w:autoRedefine/>
    <w:uiPriority w:val="39"/>
    <w:unhideWhenUsed/>
    <w:qFormat/>
    <w:rsid w:val="00A516B4"/>
    <w:pPr>
      <w:spacing w:before="120"/>
    </w:pPr>
    <w:rPr>
      <w:rFonts w:asciiTheme="minorHAnsi" w:eastAsia="SimSun" w:hAnsiTheme="minorHAnsi" w:cstheme="minorHAnsi"/>
      <w:b/>
      <w:bCs/>
      <w:i/>
      <w:iCs/>
      <w:szCs w:val="24"/>
    </w:rPr>
  </w:style>
  <w:style w:type="character" w:customStyle="1" w:styleId="TOC1Char">
    <w:name w:val="TOC 1 Char"/>
    <w:aliases w:val="TOC In Focus Careers Newsletter Char"/>
    <w:basedOn w:val="DefaultParagraphFont"/>
    <w:link w:val="TOC1"/>
    <w:uiPriority w:val="39"/>
    <w:rsid w:val="00A516B4"/>
    <w:rPr>
      <w:rFonts w:asciiTheme="minorHAnsi" w:eastAsia="SimSun" w:hAnsiTheme="minorHAnsi" w:cstheme="minorHAnsi"/>
      <w:b/>
      <w:bCs/>
      <w:i/>
      <w:iCs/>
      <w:color w:val="44779A"/>
      <w:kern w:val="28"/>
      <w:sz w:val="24"/>
      <w:szCs w:val="24"/>
      <w:lang w:eastAsia="ja-JP"/>
    </w:rPr>
  </w:style>
  <w:style w:type="paragraph" w:styleId="TOC2">
    <w:name w:val="toc 2"/>
    <w:aliases w:val="In Focus TOC 2"/>
    <w:basedOn w:val="TOCInFocusNewsletter"/>
    <w:next w:val="Normal"/>
    <w:autoRedefine/>
    <w:uiPriority w:val="39"/>
    <w:unhideWhenUsed/>
    <w:qFormat/>
    <w:rsid w:val="00A516B4"/>
    <w:pPr>
      <w:tabs>
        <w:tab w:val="clear" w:pos="9465"/>
      </w:tabs>
      <w:spacing w:before="120" w:after="0"/>
      <w:ind w:left="240"/>
    </w:pPr>
    <w:rPr>
      <w:rFonts w:asciiTheme="minorHAnsi" w:hAnsiTheme="minorHAnsi" w:cstheme="minorHAnsi"/>
      <w:bCs/>
      <w:noProof w:val="0"/>
      <w:color w:val="44779A"/>
      <w:sz w:val="22"/>
      <w:szCs w:val="22"/>
      <w:lang w:val="en-AU"/>
    </w:rPr>
  </w:style>
  <w:style w:type="paragraph" w:styleId="Footer">
    <w:name w:val="footer"/>
    <w:basedOn w:val="Normal"/>
    <w:link w:val="FooterChar"/>
    <w:uiPriority w:val="99"/>
    <w:unhideWhenUsed/>
    <w:qFormat/>
    <w:rsid w:val="00A516B4"/>
    <w:pPr>
      <w:tabs>
        <w:tab w:val="center" w:pos="4513"/>
        <w:tab w:val="right" w:pos="9026"/>
      </w:tabs>
      <w:spacing w:line="240" w:lineRule="auto"/>
    </w:pPr>
    <w:rPr>
      <w:rFonts w:cs="Times New Roman"/>
      <w:color w:val="497FA2"/>
      <w:szCs w:val="24"/>
      <w:lang w:val="en-US"/>
    </w:rPr>
  </w:style>
  <w:style w:type="character" w:customStyle="1" w:styleId="FooterChar">
    <w:name w:val="Footer Char"/>
    <w:basedOn w:val="DefaultParagraphFont"/>
    <w:link w:val="Footer"/>
    <w:uiPriority w:val="99"/>
    <w:rsid w:val="00A516B4"/>
    <w:rPr>
      <w:rFonts w:ascii="Grandview" w:hAnsi="Grandview" w:cs="Times New Roman"/>
      <w:color w:val="497FA2"/>
      <w:kern w:val="28"/>
      <w:sz w:val="24"/>
      <w:szCs w:val="24"/>
      <w:lang w:val="en-US" w:eastAsia="ja-JP"/>
    </w:rPr>
  </w:style>
  <w:style w:type="paragraph" w:styleId="Caption">
    <w:name w:val="caption"/>
    <w:basedOn w:val="Normal"/>
    <w:next w:val="Normal"/>
    <w:uiPriority w:val="35"/>
    <w:unhideWhenUsed/>
    <w:qFormat/>
    <w:rsid w:val="00A516B4"/>
    <w:pPr>
      <w:spacing w:before="120" w:after="200" w:line="240" w:lineRule="auto"/>
    </w:pPr>
    <w:rPr>
      <w:i/>
      <w:iCs/>
      <w:color w:val="44546A" w:themeColor="text2"/>
      <w:kern w:val="0"/>
      <w:sz w:val="18"/>
      <w:szCs w:val="18"/>
      <w:lang w:val="en-US" w:eastAsia="en-US"/>
    </w:rPr>
  </w:style>
  <w:style w:type="paragraph" w:styleId="Title">
    <w:name w:val="Title"/>
    <w:basedOn w:val="Normal"/>
    <w:next w:val="Normal"/>
    <w:link w:val="TitleChar"/>
    <w:uiPriority w:val="10"/>
    <w:qFormat/>
    <w:rsid w:val="00A516B4"/>
    <w:pPr>
      <w:spacing w:line="240" w:lineRule="auto"/>
      <w:contextualSpacing/>
    </w:pPr>
    <w:rPr>
      <w:rFonts w:eastAsiaTheme="majorEastAsia" w:cstheme="majorBidi"/>
      <w:spacing w:val="-10"/>
      <w:sz w:val="56"/>
      <w:szCs w:val="56"/>
    </w:rPr>
  </w:style>
  <w:style w:type="character" w:customStyle="1" w:styleId="TitleChar">
    <w:name w:val="Title Char"/>
    <w:basedOn w:val="DefaultParagraphFont"/>
    <w:link w:val="Title"/>
    <w:uiPriority w:val="10"/>
    <w:rsid w:val="00A516B4"/>
    <w:rPr>
      <w:rFonts w:ascii="Grandview" w:eastAsiaTheme="majorEastAsia" w:hAnsi="Grandview" w:cstheme="majorBidi"/>
      <w:color w:val="44779A"/>
      <w:spacing w:val="-10"/>
      <w:kern w:val="28"/>
      <w:sz w:val="56"/>
      <w:szCs w:val="56"/>
      <w:lang w:eastAsia="ja-JP"/>
    </w:rPr>
  </w:style>
  <w:style w:type="paragraph" w:styleId="Subtitle">
    <w:name w:val="Subtitle"/>
    <w:basedOn w:val="Normal"/>
    <w:next w:val="Normal"/>
    <w:link w:val="SubtitleChar"/>
    <w:uiPriority w:val="11"/>
    <w:qFormat/>
    <w:rsid w:val="00A516B4"/>
    <w:pPr>
      <w:numPr>
        <w:ilvl w:val="1"/>
      </w:numPr>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A516B4"/>
    <w:rPr>
      <w:rFonts w:asciiTheme="minorHAnsi" w:eastAsiaTheme="minorEastAsia" w:hAnsiTheme="minorHAnsi" w:cs="Times New Roman"/>
      <w:color w:val="5A5A5A" w:themeColor="text1" w:themeTint="A5"/>
      <w:spacing w:val="15"/>
      <w:kern w:val="28"/>
      <w:sz w:val="24"/>
      <w:szCs w:val="20"/>
      <w:lang w:eastAsia="ja-JP"/>
    </w:rPr>
  </w:style>
  <w:style w:type="character" w:styleId="Strong">
    <w:name w:val="Strong"/>
    <w:basedOn w:val="DefaultParagraphFont"/>
    <w:uiPriority w:val="22"/>
    <w:qFormat/>
    <w:rsid w:val="00A516B4"/>
    <w:rPr>
      <w:b/>
      <w:bCs/>
    </w:rPr>
  </w:style>
  <w:style w:type="character" w:styleId="Emphasis">
    <w:name w:val="Emphasis"/>
    <w:basedOn w:val="DefaultParagraphFont"/>
    <w:uiPriority w:val="20"/>
    <w:qFormat/>
    <w:rsid w:val="00A516B4"/>
    <w:rPr>
      <w:i/>
      <w:iCs/>
    </w:rPr>
  </w:style>
  <w:style w:type="paragraph" w:styleId="ListParagraph">
    <w:name w:val="List Paragraph"/>
    <w:basedOn w:val="Normal"/>
    <w:uiPriority w:val="1"/>
    <w:unhideWhenUsed/>
    <w:qFormat/>
    <w:rsid w:val="00A516B4"/>
    <w:pPr>
      <w:ind w:left="720"/>
      <w:contextualSpacing/>
    </w:pPr>
    <w:rPr>
      <w:rFonts w:cs="Times New Roman"/>
      <w:color w:val="497FA2"/>
      <w:szCs w:val="24"/>
      <w:lang w:val="en-US"/>
    </w:rPr>
  </w:style>
  <w:style w:type="paragraph" w:styleId="Quote">
    <w:name w:val="Quote"/>
    <w:basedOn w:val="Normal"/>
    <w:next w:val="Normal"/>
    <w:link w:val="QuoteChar"/>
    <w:uiPriority w:val="29"/>
    <w:qFormat/>
    <w:rsid w:val="00A516B4"/>
    <w:pPr>
      <w:spacing w:before="200"/>
      <w:ind w:left="864" w:right="864"/>
      <w:jc w:val="center"/>
    </w:pPr>
    <w:rPr>
      <w:rFonts w:cs="Times New Roman"/>
      <w:i/>
      <w:iCs/>
      <w:color w:val="404040" w:themeColor="text1" w:themeTint="BF"/>
    </w:rPr>
  </w:style>
  <w:style w:type="character" w:customStyle="1" w:styleId="QuoteChar">
    <w:name w:val="Quote Char"/>
    <w:basedOn w:val="DefaultParagraphFont"/>
    <w:link w:val="Quote"/>
    <w:uiPriority w:val="29"/>
    <w:rsid w:val="00A516B4"/>
    <w:rPr>
      <w:rFonts w:ascii="Grandview" w:hAnsi="Grandview" w:cs="Times New Roman"/>
      <w:i/>
      <w:iCs/>
      <w:color w:val="404040" w:themeColor="text1" w:themeTint="BF"/>
      <w:kern w:val="28"/>
      <w:sz w:val="24"/>
      <w:szCs w:val="20"/>
      <w:lang w:eastAsia="ja-JP"/>
    </w:rPr>
  </w:style>
  <w:style w:type="paragraph" w:styleId="IntenseQuote">
    <w:name w:val="Intense Quote"/>
    <w:basedOn w:val="Normal"/>
    <w:next w:val="Normal"/>
    <w:link w:val="IntenseQuoteChar"/>
    <w:uiPriority w:val="30"/>
    <w:qFormat/>
    <w:rsid w:val="00A516B4"/>
    <w:pPr>
      <w:pBdr>
        <w:top w:val="single" w:sz="4" w:space="10" w:color="4472C4" w:themeColor="accent1"/>
        <w:bottom w:val="single" w:sz="4" w:space="10" w:color="4472C4" w:themeColor="accent1"/>
      </w:pBdr>
      <w:spacing w:before="360" w:after="360"/>
      <w:ind w:left="864" w:right="864"/>
      <w:jc w:val="center"/>
    </w:pPr>
    <w:rPr>
      <w:rFonts w:eastAsiaTheme="majorEastAsia" w:cstheme="majorBidi"/>
      <w:i/>
      <w:iCs/>
      <w:color w:val="4472C4" w:themeColor="accent1"/>
      <w:szCs w:val="24"/>
      <w:lang w:val="en-US"/>
    </w:rPr>
  </w:style>
  <w:style w:type="character" w:customStyle="1" w:styleId="IntenseQuoteChar">
    <w:name w:val="Intense Quote Char"/>
    <w:basedOn w:val="DefaultParagraphFont"/>
    <w:link w:val="IntenseQuote"/>
    <w:uiPriority w:val="30"/>
    <w:rsid w:val="00A516B4"/>
    <w:rPr>
      <w:rFonts w:ascii="Grandview" w:eastAsiaTheme="majorEastAsia" w:hAnsi="Grandview" w:cstheme="majorBidi"/>
      <w:i/>
      <w:iCs/>
      <w:color w:val="4472C4" w:themeColor="accent1"/>
      <w:kern w:val="28"/>
      <w:sz w:val="24"/>
      <w:szCs w:val="24"/>
      <w:lang w:val="en-US" w:eastAsia="ja-JP"/>
    </w:rPr>
  </w:style>
  <w:style w:type="character" w:styleId="SubtleEmphasis">
    <w:name w:val="Subtle Emphasis"/>
    <w:basedOn w:val="DefaultParagraphFont"/>
    <w:uiPriority w:val="19"/>
    <w:unhideWhenUsed/>
    <w:qFormat/>
    <w:rsid w:val="00A516B4"/>
    <w:rPr>
      <w:i/>
      <w:iCs/>
      <w:color w:val="404040" w:themeColor="text1" w:themeTint="BF"/>
    </w:rPr>
  </w:style>
  <w:style w:type="character" w:styleId="IntenseEmphasis">
    <w:name w:val="Intense Emphasis"/>
    <w:basedOn w:val="DefaultParagraphFont"/>
    <w:uiPriority w:val="21"/>
    <w:qFormat/>
    <w:rsid w:val="00A516B4"/>
    <w:rPr>
      <w:i/>
      <w:iCs/>
      <w:color w:val="4472C4" w:themeColor="accent1"/>
    </w:rPr>
  </w:style>
  <w:style w:type="character" w:styleId="SubtleReference">
    <w:name w:val="Subtle Reference"/>
    <w:basedOn w:val="DefaultParagraphFont"/>
    <w:uiPriority w:val="31"/>
    <w:qFormat/>
    <w:rsid w:val="00A516B4"/>
    <w:rPr>
      <w:smallCaps/>
      <w:color w:val="5A5A5A" w:themeColor="text1" w:themeTint="A5"/>
    </w:rPr>
  </w:style>
  <w:style w:type="character" w:styleId="IntenseReference">
    <w:name w:val="Intense Reference"/>
    <w:aliases w:val="Contents underlined"/>
    <w:basedOn w:val="DefaultParagraphFont"/>
    <w:uiPriority w:val="32"/>
    <w:qFormat/>
    <w:rsid w:val="00A516B4"/>
    <w:rPr>
      <w:rFonts w:ascii="Gadugi" w:hAnsi="Gadugi"/>
      <w:b w:val="0"/>
      <w:bCs/>
      <w:caps w:val="0"/>
      <w:smallCaps/>
      <w:color w:val="497FA2"/>
      <w:spacing w:val="5"/>
      <w:sz w:val="24"/>
    </w:rPr>
  </w:style>
  <w:style w:type="character" w:styleId="BookTitle">
    <w:name w:val="Book Title"/>
    <w:basedOn w:val="DefaultParagraphFont"/>
    <w:uiPriority w:val="33"/>
    <w:unhideWhenUsed/>
    <w:qFormat/>
    <w:rsid w:val="00A516B4"/>
    <w:rPr>
      <w:b/>
      <w:bCs/>
      <w:smallCaps/>
    </w:rPr>
  </w:style>
  <w:style w:type="paragraph" w:customStyle="1" w:styleId="TableParagraph">
    <w:name w:val="Table Paragraph"/>
    <w:basedOn w:val="Normal"/>
    <w:link w:val="TableParagraphChar"/>
    <w:uiPriority w:val="4"/>
    <w:unhideWhenUsed/>
    <w:qFormat/>
    <w:rsid w:val="00A516B4"/>
    <w:pPr>
      <w:widowControl w:val="0"/>
      <w:autoSpaceDE w:val="0"/>
      <w:autoSpaceDN w:val="0"/>
      <w:spacing w:line="240" w:lineRule="auto"/>
      <w:jc w:val="center"/>
    </w:pPr>
    <w:rPr>
      <w:rFonts w:ascii="Verdana" w:eastAsia="Verdana" w:hAnsi="Verdana" w:cs="Verdana"/>
      <w:lang w:eastAsia="en-AU" w:bidi="en-AU"/>
    </w:rPr>
  </w:style>
  <w:style w:type="character" w:customStyle="1" w:styleId="TableParagraphChar">
    <w:name w:val="Table Paragraph Char"/>
    <w:basedOn w:val="DefaultParagraphFont"/>
    <w:link w:val="TableParagraph"/>
    <w:uiPriority w:val="4"/>
    <w:rsid w:val="00A516B4"/>
    <w:rPr>
      <w:rFonts w:ascii="Verdana" w:eastAsia="Verdana" w:hAnsi="Verdana" w:cs="Verdana"/>
      <w:color w:val="44779A"/>
      <w:kern w:val="28"/>
      <w:sz w:val="24"/>
      <w:szCs w:val="20"/>
      <w:lang w:eastAsia="en-AU" w:bidi="en-AU"/>
    </w:rPr>
  </w:style>
  <w:style w:type="paragraph" w:customStyle="1" w:styleId="HeaderCareersNewsletter">
    <w:name w:val="Header Careers Newsletter"/>
    <w:basedOn w:val="Heading2"/>
    <w:link w:val="HeaderCareersNewsletterChar"/>
    <w:autoRedefine/>
    <w:uiPriority w:val="1"/>
    <w:qFormat/>
    <w:rsid w:val="00A516B4"/>
    <w:pPr>
      <w:keepNext w:val="0"/>
      <w:keepLines w:val="0"/>
      <w:widowControl w:val="0"/>
      <w:autoSpaceDE w:val="0"/>
      <w:autoSpaceDN w:val="0"/>
      <w:spacing w:before="360"/>
    </w:pPr>
    <w:rPr>
      <w:rFonts w:ascii="LilyUPC" w:eastAsia="Open Sans" w:hAnsi="LilyUPC" w:cs="Open Sans"/>
      <w:color w:val="FFFFFF" w:themeColor="background1"/>
      <w:sz w:val="100"/>
    </w:rPr>
  </w:style>
  <w:style w:type="character" w:customStyle="1" w:styleId="HeaderCareersNewsletterChar">
    <w:name w:val="Header Careers Newsletter Char"/>
    <w:basedOn w:val="Heading2Char"/>
    <w:link w:val="HeaderCareersNewsletter"/>
    <w:uiPriority w:val="1"/>
    <w:locked/>
    <w:rsid w:val="00A516B4"/>
    <w:rPr>
      <w:rFonts w:ascii="LilyUPC" w:eastAsia="Open Sans" w:hAnsi="LilyUPC" w:cs="Open Sans"/>
      <w:b/>
      <w:color w:val="FFFFFF" w:themeColor="background1"/>
      <w:kern w:val="28"/>
      <w:sz w:val="100"/>
      <w:szCs w:val="28"/>
      <w:lang w:val="en-US"/>
    </w:rPr>
  </w:style>
  <w:style w:type="paragraph" w:customStyle="1" w:styleId="InFocusCareerstitle">
    <w:name w:val="In Focus Careers title"/>
    <w:basedOn w:val="Heading2"/>
    <w:link w:val="InFocusCareerstitleChar"/>
    <w:autoRedefine/>
    <w:uiPriority w:val="1"/>
    <w:qFormat/>
    <w:rsid w:val="00A516B4"/>
    <w:pPr>
      <w:keepNext w:val="0"/>
      <w:keepLines w:val="0"/>
      <w:widowControl w:val="0"/>
      <w:tabs>
        <w:tab w:val="left" w:pos="-142"/>
      </w:tabs>
      <w:autoSpaceDE w:val="0"/>
      <w:autoSpaceDN w:val="0"/>
      <w:spacing w:line="276" w:lineRule="auto"/>
      <w:ind w:left="-284" w:right="6"/>
    </w:pPr>
    <w:rPr>
      <w:rFonts w:ascii="Arial" w:eastAsia="Open Sans" w:hAnsi="Arial" w:cs="Arial"/>
      <w:spacing w:val="20"/>
      <w:szCs w:val="24"/>
      <w:lang w:eastAsia="en-AU"/>
    </w:rPr>
  </w:style>
  <w:style w:type="character" w:customStyle="1" w:styleId="InFocusCareerstitleChar">
    <w:name w:val="In Focus Careers title Char"/>
    <w:basedOn w:val="Heading2Char"/>
    <w:link w:val="InFocusCareerstitle"/>
    <w:uiPriority w:val="1"/>
    <w:rsid w:val="00A516B4"/>
    <w:rPr>
      <w:rFonts w:ascii="Arial" w:eastAsia="Open Sans" w:hAnsi="Arial" w:cs="Arial"/>
      <w:b/>
      <w:color w:val="308C3B"/>
      <w:spacing w:val="20"/>
      <w:kern w:val="28"/>
      <w:sz w:val="44"/>
      <w:szCs w:val="24"/>
      <w:lang w:val="en-US" w:eastAsia="en-AU"/>
    </w:rPr>
  </w:style>
  <w:style w:type="paragraph" w:customStyle="1" w:styleId="InFocusHeading3">
    <w:name w:val="In Focus Heading 3"/>
    <w:basedOn w:val="Heading3"/>
    <w:link w:val="InFocusHeading3Char"/>
    <w:autoRedefine/>
    <w:uiPriority w:val="4"/>
    <w:qFormat/>
    <w:rsid w:val="00A516B4"/>
    <w:pPr>
      <w:spacing w:before="120"/>
    </w:pPr>
    <w:rPr>
      <w:rFonts w:ascii="Arial" w:eastAsiaTheme="majorEastAsia" w:hAnsi="Arial"/>
      <w:szCs w:val="24"/>
      <w:lang w:val="en-US"/>
    </w:rPr>
  </w:style>
  <w:style w:type="character" w:customStyle="1" w:styleId="InFocusHeading3Char">
    <w:name w:val="In Focus Heading 3 Char"/>
    <w:basedOn w:val="Heading3Char"/>
    <w:link w:val="InFocusHeading3"/>
    <w:uiPriority w:val="4"/>
    <w:rsid w:val="00A516B4"/>
    <w:rPr>
      <w:rFonts w:ascii="Arial" w:eastAsiaTheme="majorEastAsia" w:hAnsi="Arial" w:cs="Arial"/>
      <w:b/>
      <w:noProof/>
      <w:color w:val="FE8A0A"/>
      <w:kern w:val="28"/>
      <w:sz w:val="32"/>
      <w:szCs w:val="24"/>
      <w:lang w:val="en-US"/>
      <w14:ligatures w14:val="standard"/>
      <w14:cntxtAlts/>
    </w:rPr>
  </w:style>
  <w:style w:type="paragraph" w:customStyle="1" w:styleId="Calendarsmall">
    <w:name w:val="Calendar small"/>
    <w:basedOn w:val="Normal"/>
    <w:link w:val="CalendarsmallChar"/>
    <w:autoRedefine/>
    <w:uiPriority w:val="2"/>
    <w:unhideWhenUsed/>
    <w:qFormat/>
    <w:rsid w:val="00A516B4"/>
    <w:pPr>
      <w:spacing w:line="240" w:lineRule="auto"/>
    </w:pPr>
    <w:rPr>
      <w:rFonts w:cs="Times New Roman"/>
      <w:color w:val="497FA2"/>
      <w:szCs w:val="24"/>
    </w:rPr>
  </w:style>
  <w:style w:type="character" w:customStyle="1" w:styleId="CalendarsmallChar">
    <w:name w:val="Calendar small Char"/>
    <w:basedOn w:val="DefaultParagraphFont"/>
    <w:link w:val="Calendarsmall"/>
    <w:uiPriority w:val="2"/>
    <w:rsid w:val="00A516B4"/>
    <w:rPr>
      <w:rFonts w:ascii="Grandview" w:hAnsi="Grandview" w:cs="Times New Roman"/>
      <w:color w:val="497FA2"/>
      <w:kern w:val="28"/>
      <w:sz w:val="24"/>
      <w:szCs w:val="24"/>
      <w:lang w:eastAsia="ja-JP"/>
    </w:rPr>
  </w:style>
  <w:style w:type="paragraph" w:customStyle="1" w:styleId="TOCInFocusNewsletter">
    <w:name w:val="TOC  In Focus Newsletter"/>
    <w:basedOn w:val="Normal"/>
    <w:link w:val="TOCInFocusNewsletterChar"/>
    <w:autoRedefine/>
    <w:uiPriority w:val="1"/>
    <w:qFormat/>
    <w:rsid w:val="00A516B4"/>
    <w:pPr>
      <w:tabs>
        <w:tab w:val="right" w:leader="dot" w:pos="9465"/>
      </w:tabs>
      <w:spacing w:after="100"/>
    </w:pPr>
    <w:rPr>
      <w:rFonts w:ascii="Open Sans" w:hAnsi="Open Sans" w:cs="Times New Roman"/>
      <w:b/>
      <w:noProof/>
      <w:color w:val="F2A36E"/>
      <w:sz w:val="36"/>
      <w:szCs w:val="24"/>
      <w:lang w:val="en-US"/>
    </w:rPr>
  </w:style>
  <w:style w:type="character" w:customStyle="1" w:styleId="TOCInFocusNewsletterChar">
    <w:name w:val="TOC  In Focus Newsletter Char"/>
    <w:basedOn w:val="DefaultParagraphFont"/>
    <w:link w:val="TOCInFocusNewsletter"/>
    <w:uiPriority w:val="1"/>
    <w:rsid w:val="00A516B4"/>
    <w:rPr>
      <w:rFonts w:ascii="Open Sans" w:hAnsi="Open Sans" w:cs="Times New Roman"/>
      <w:b/>
      <w:noProof/>
      <w:color w:val="F2A36E"/>
      <w:kern w:val="28"/>
      <w:sz w:val="36"/>
      <w:szCs w:val="24"/>
      <w:lang w:val="en-US" w:eastAsia="ja-JP"/>
    </w:rPr>
  </w:style>
  <w:style w:type="paragraph" w:customStyle="1" w:styleId="Tableofcontents2">
    <w:name w:val="Table of contents 2"/>
    <w:basedOn w:val="TOC1"/>
    <w:link w:val="Tableofcontents2Char"/>
    <w:autoRedefine/>
    <w:qFormat/>
    <w:rsid w:val="00A516B4"/>
    <w:pPr>
      <w:tabs>
        <w:tab w:val="right" w:leader="dot" w:pos="9465"/>
      </w:tabs>
      <w:spacing w:line="240" w:lineRule="auto"/>
      <w:jc w:val="center"/>
    </w:pPr>
    <w:rPr>
      <w:rFonts w:eastAsiaTheme="minorHAnsi"/>
      <w:caps/>
      <w:kern w:val="36"/>
      <w14:ligatures w14:val="standard"/>
      <w14:cntxtAlts/>
    </w:rPr>
  </w:style>
  <w:style w:type="character" w:customStyle="1" w:styleId="Tableofcontents2Char">
    <w:name w:val="Table of contents 2 Char"/>
    <w:basedOn w:val="TOC1Char"/>
    <w:link w:val="Tableofcontents2"/>
    <w:rsid w:val="00A516B4"/>
    <w:rPr>
      <w:rFonts w:asciiTheme="minorHAnsi" w:eastAsiaTheme="minorHAnsi" w:hAnsiTheme="minorHAnsi" w:cstheme="minorHAnsi"/>
      <w:b/>
      <w:bCs/>
      <w:i/>
      <w:iCs/>
      <w:caps/>
      <w:color w:val="44779A"/>
      <w:kern w:val="36"/>
      <w:sz w:val="24"/>
      <w:szCs w:val="24"/>
      <w:lang w:eastAsia="ja-JP"/>
      <w14:ligatures w14:val="standard"/>
      <w14:cntxtAlts/>
    </w:rPr>
  </w:style>
  <w:style w:type="paragraph" w:customStyle="1" w:styleId="InfocusCareers2022">
    <w:name w:val="Infocus Careers 2022"/>
    <w:basedOn w:val="TOCHeading"/>
    <w:link w:val="InfocusCareers2022Char"/>
    <w:autoRedefine/>
    <w:uiPriority w:val="1"/>
    <w:qFormat/>
    <w:rsid w:val="00A516B4"/>
    <w:pPr>
      <w:spacing w:before="0" w:after="100" w:afterAutospacing="1" w:line="360" w:lineRule="auto"/>
      <w:ind w:firstLine="0"/>
    </w:pPr>
    <w:rPr>
      <w:rFonts w:cs="Segoe UI"/>
      <w:i/>
      <w:iCs/>
      <w:noProof/>
      <w:color w:val="44779A"/>
      <w:sz w:val="24"/>
      <w:shd w:val="clear" w:color="auto" w:fill="FFFFFF"/>
    </w:rPr>
  </w:style>
  <w:style w:type="character" w:customStyle="1" w:styleId="InfocusCareers2022Char">
    <w:name w:val="Infocus Careers 2022 Char"/>
    <w:basedOn w:val="TOCHeadingChar"/>
    <w:link w:val="InfocusCareers2022"/>
    <w:uiPriority w:val="1"/>
    <w:rsid w:val="00A516B4"/>
    <w:rPr>
      <w:rFonts w:ascii="Grandview" w:eastAsia="SimSun" w:hAnsi="Grandview" w:cs="Segoe UI"/>
      <w:b w:val="0"/>
      <w:bCs/>
      <w:i/>
      <w:iCs/>
      <w:noProof/>
      <w:color w:val="44779A"/>
      <w:kern w:val="28"/>
      <w:sz w:val="24"/>
      <w:szCs w:val="72"/>
      <w:u w:color="FA7268"/>
      <w:lang w:val="en-US" w:eastAsia="en-AU"/>
    </w:rPr>
  </w:style>
  <w:style w:type="paragraph" w:customStyle="1" w:styleId="OpeningHeader">
    <w:name w:val="Opening Header"/>
    <w:basedOn w:val="Normal"/>
    <w:link w:val="OpeningHeaderChar"/>
    <w:autoRedefine/>
    <w:uiPriority w:val="3"/>
    <w:qFormat/>
    <w:rsid w:val="00A516B4"/>
    <w:pPr>
      <w:spacing w:before="240" w:line="252" w:lineRule="auto"/>
      <w:ind w:left="-794"/>
    </w:pPr>
    <w:rPr>
      <w:rFonts w:eastAsiaTheme="minorHAnsi" w:cstheme="majorBidi"/>
      <w:b/>
      <w:noProof/>
      <w:color w:val="53C190"/>
      <w:kern w:val="0"/>
      <w:sz w:val="28"/>
      <w:szCs w:val="28"/>
      <w:lang w:eastAsia="en-AU"/>
    </w:rPr>
  </w:style>
  <w:style w:type="character" w:customStyle="1" w:styleId="OpeningHeaderChar">
    <w:name w:val="Opening Header Char"/>
    <w:basedOn w:val="DefaultParagraphFont"/>
    <w:link w:val="OpeningHeader"/>
    <w:uiPriority w:val="3"/>
    <w:rsid w:val="00A516B4"/>
    <w:rPr>
      <w:rFonts w:ascii="Grandview" w:eastAsiaTheme="minorHAnsi" w:hAnsi="Grandview" w:cstheme="majorBidi"/>
      <w:b/>
      <w:noProof/>
      <w:color w:val="53C190"/>
      <w:sz w:val="28"/>
      <w:szCs w:val="28"/>
      <w:lang w:eastAsia="en-AU"/>
    </w:rPr>
  </w:style>
  <w:style w:type="paragraph" w:styleId="BodyText">
    <w:name w:val="Body Text"/>
    <w:basedOn w:val="Normal"/>
    <w:link w:val="BodyTextChar"/>
    <w:uiPriority w:val="2"/>
    <w:qFormat/>
    <w:rsid w:val="00A516B4"/>
    <w:pPr>
      <w:widowControl w:val="0"/>
      <w:autoSpaceDE w:val="0"/>
      <w:autoSpaceDN w:val="0"/>
      <w:spacing w:line="240" w:lineRule="auto"/>
    </w:pPr>
    <w:rPr>
      <w:rFonts w:ascii="Verdana" w:eastAsia="Verdana" w:hAnsi="Verdana" w:cs="Verdana"/>
      <w:lang w:eastAsia="en-AU" w:bidi="en-AU"/>
    </w:rPr>
  </w:style>
  <w:style w:type="character" w:customStyle="1" w:styleId="BodyTextChar">
    <w:name w:val="Body Text Char"/>
    <w:basedOn w:val="DefaultParagraphFont"/>
    <w:link w:val="BodyText"/>
    <w:uiPriority w:val="2"/>
    <w:rsid w:val="00A516B4"/>
    <w:rPr>
      <w:rFonts w:ascii="Verdana" w:eastAsia="Verdana" w:hAnsi="Verdana" w:cs="Verdana"/>
      <w:color w:val="44779A"/>
      <w:kern w:val="28"/>
      <w:sz w:val="24"/>
      <w:szCs w:val="20"/>
      <w:lang w:eastAsia="en-AU" w:bidi="en-AU"/>
    </w:rPr>
  </w:style>
  <w:style w:type="paragraph" w:styleId="NoSpacing">
    <w:name w:val="No Spacing"/>
    <w:link w:val="NoSpacingChar"/>
    <w:uiPriority w:val="2"/>
    <w:unhideWhenUsed/>
    <w:qFormat/>
    <w:rsid w:val="00A516B4"/>
    <w:pPr>
      <w:spacing w:after="0" w:line="240" w:lineRule="auto"/>
      <w:jc w:val="both"/>
    </w:pPr>
    <w:rPr>
      <w:rFonts w:ascii="Gadugi" w:hAnsi="Gadugi"/>
      <w:szCs w:val="24"/>
      <w:lang w:val="en-US"/>
    </w:rPr>
  </w:style>
  <w:style w:type="character" w:customStyle="1" w:styleId="NoSpacingChar">
    <w:name w:val="No Spacing Char"/>
    <w:basedOn w:val="DefaultParagraphFont"/>
    <w:link w:val="NoSpacing"/>
    <w:uiPriority w:val="2"/>
    <w:rsid w:val="00A516B4"/>
    <w:rPr>
      <w:rFonts w:ascii="Gadugi" w:hAnsi="Gadugi"/>
      <w:szCs w:val="24"/>
      <w:lang w:val="en-US"/>
    </w:rPr>
  </w:style>
  <w:style w:type="paragraph" w:styleId="FootnoteText">
    <w:name w:val="footnote text"/>
    <w:basedOn w:val="Normal"/>
    <w:link w:val="FootnoteTextChar"/>
    <w:uiPriority w:val="99"/>
    <w:unhideWhenUsed/>
    <w:rsid w:val="002F293D"/>
    <w:pPr>
      <w:spacing w:line="240" w:lineRule="auto"/>
    </w:pPr>
    <w:rPr>
      <w:sz w:val="20"/>
    </w:rPr>
  </w:style>
  <w:style w:type="character" w:customStyle="1" w:styleId="FootnoteTextChar">
    <w:name w:val="Footnote Text Char"/>
    <w:basedOn w:val="DefaultParagraphFont"/>
    <w:link w:val="FootnoteText"/>
    <w:uiPriority w:val="99"/>
    <w:rsid w:val="002F293D"/>
    <w:rPr>
      <w:rFonts w:ascii="Gadugi" w:hAnsi="Gadugi"/>
      <w:color w:val="44779A"/>
      <w:kern w:val="28"/>
      <w:sz w:val="20"/>
      <w:szCs w:val="20"/>
      <w:lang w:eastAsia="ja-JP"/>
    </w:rPr>
  </w:style>
  <w:style w:type="character" w:styleId="FootnoteReference">
    <w:name w:val="footnote reference"/>
    <w:basedOn w:val="DefaultParagraphFont"/>
    <w:uiPriority w:val="99"/>
    <w:semiHidden/>
    <w:unhideWhenUsed/>
    <w:rsid w:val="002F293D"/>
    <w:rPr>
      <w:vertAlign w:val="superscript"/>
    </w:rPr>
  </w:style>
  <w:style w:type="table" w:styleId="TableGrid">
    <w:name w:val="Table Grid"/>
    <w:basedOn w:val="TableNormal"/>
    <w:uiPriority w:val="59"/>
    <w:rsid w:val="002F293D"/>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2F293D"/>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B7902"/>
  </w:style>
  <w:style w:type="character" w:styleId="Hyperlink">
    <w:name w:val="Hyperlink"/>
    <w:basedOn w:val="DefaultParagraphFont"/>
    <w:uiPriority w:val="99"/>
    <w:unhideWhenUsed/>
    <w:rsid w:val="002B7902"/>
    <w:rPr>
      <w:color w:val="0563C1" w:themeColor="hyperlink"/>
      <w:u w:val="single"/>
    </w:rPr>
  </w:style>
  <w:style w:type="character" w:styleId="FollowedHyperlink">
    <w:name w:val="FollowedHyperlink"/>
    <w:basedOn w:val="DefaultParagraphFont"/>
    <w:uiPriority w:val="99"/>
    <w:semiHidden/>
    <w:unhideWhenUsed/>
    <w:rsid w:val="002B7902"/>
    <w:rPr>
      <w:color w:val="954F72" w:themeColor="followedHyperlink"/>
      <w:u w:val="single"/>
    </w:rPr>
  </w:style>
  <w:style w:type="paragraph" w:styleId="HTMLPreformatted">
    <w:name w:val="HTML Preformatted"/>
    <w:basedOn w:val="Normal"/>
    <w:link w:val="HTMLPreformattedChar"/>
    <w:uiPriority w:val="99"/>
    <w:semiHidden/>
    <w:unhideWhenUsed/>
    <w:rsid w:val="002B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hAnsi="Consolas" w:cs="Times New Roman"/>
      <w:color w:val="auto"/>
      <w:kern w:val="0"/>
      <w:sz w:val="20"/>
      <w:lang w:val="en-US" w:eastAsia="en-AU"/>
    </w:rPr>
  </w:style>
  <w:style w:type="character" w:customStyle="1" w:styleId="HTMLPreformattedChar">
    <w:name w:val="HTML Preformatted Char"/>
    <w:basedOn w:val="DefaultParagraphFont"/>
    <w:link w:val="HTMLPreformatted"/>
    <w:uiPriority w:val="99"/>
    <w:semiHidden/>
    <w:rsid w:val="002B7902"/>
    <w:rPr>
      <w:rFonts w:ascii="Consolas" w:hAnsi="Consolas" w:cs="Times New Roman"/>
      <w:sz w:val="20"/>
      <w:szCs w:val="20"/>
      <w:lang w:val="en-US" w:eastAsia="en-AU"/>
    </w:rPr>
  </w:style>
  <w:style w:type="paragraph" w:customStyle="1" w:styleId="msonormal0">
    <w:name w:val="msonormal"/>
    <w:basedOn w:val="Normal"/>
    <w:uiPriority w:val="99"/>
    <w:rsid w:val="002B7902"/>
    <w:pPr>
      <w:spacing w:before="100" w:beforeAutospacing="1" w:after="100" w:afterAutospacing="1" w:line="240" w:lineRule="auto"/>
    </w:pPr>
    <w:rPr>
      <w:rFonts w:ascii="Times New Roman" w:eastAsia="Calibri" w:hAnsi="Times New Roman" w:cs="Times New Roman"/>
      <w:kern w:val="0"/>
      <w:szCs w:val="22"/>
      <w:lang w:eastAsia="en-AU"/>
    </w:rPr>
  </w:style>
  <w:style w:type="paragraph" w:styleId="NormalWeb">
    <w:name w:val="Normal (Web)"/>
    <w:basedOn w:val="Normal"/>
    <w:uiPriority w:val="99"/>
    <w:unhideWhenUsed/>
    <w:rsid w:val="002B7902"/>
    <w:pPr>
      <w:spacing w:before="100" w:beforeAutospacing="1" w:after="100" w:afterAutospacing="1" w:line="240" w:lineRule="auto"/>
    </w:pPr>
    <w:rPr>
      <w:rFonts w:ascii="Times New Roman" w:hAnsi="Times New Roman" w:cs="Times New Roman"/>
      <w:lang w:eastAsia="en-AU"/>
    </w:rPr>
  </w:style>
  <w:style w:type="paragraph" w:styleId="TOC3">
    <w:name w:val="toc 3"/>
    <w:basedOn w:val="Normal"/>
    <w:next w:val="Normal"/>
    <w:autoRedefine/>
    <w:uiPriority w:val="39"/>
    <w:unhideWhenUsed/>
    <w:rsid w:val="002B7902"/>
    <w:pPr>
      <w:ind w:left="480"/>
    </w:pPr>
    <w:rPr>
      <w:rFonts w:asciiTheme="minorHAnsi" w:hAnsiTheme="minorHAnsi" w:cstheme="minorHAnsi"/>
      <w:sz w:val="20"/>
    </w:rPr>
  </w:style>
  <w:style w:type="paragraph" w:styleId="TOC4">
    <w:name w:val="toc 4"/>
    <w:basedOn w:val="Normal"/>
    <w:next w:val="Normal"/>
    <w:autoRedefine/>
    <w:uiPriority w:val="39"/>
    <w:unhideWhenUsed/>
    <w:rsid w:val="002B7902"/>
    <w:pPr>
      <w:ind w:left="720"/>
    </w:pPr>
    <w:rPr>
      <w:rFonts w:asciiTheme="minorHAnsi" w:hAnsiTheme="minorHAnsi" w:cstheme="minorHAnsi"/>
      <w:sz w:val="20"/>
    </w:rPr>
  </w:style>
  <w:style w:type="paragraph" w:styleId="TOC5">
    <w:name w:val="toc 5"/>
    <w:basedOn w:val="Normal"/>
    <w:next w:val="Normal"/>
    <w:autoRedefine/>
    <w:uiPriority w:val="39"/>
    <w:unhideWhenUsed/>
    <w:rsid w:val="002B7902"/>
    <w:pPr>
      <w:ind w:left="960"/>
    </w:pPr>
    <w:rPr>
      <w:rFonts w:asciiTheme="minorHAnsi" w:hAnsiTheme="minorHAnsi" w:cstheme="minorHAnsi"/>
      <w:sz w:val="20"/>
    </w:rPr>
  </w:style>
  <w:style w:type="paragraph" w:styleId="TOC6">
    <w:name w:val="toc 6"/>
    <w:basedOn w:val="Normal"/>
    <w:next w:val="Normal"/>
    <w:autoRedefine/>
    <w:uiPriority w:val="39"/>
    <w:unhideWhenUsed/>
    <w:rsid w:val="002B7902"/>
    <w:pPr>
      <w:ind w:left="1200"/>
    </w:pPr>
    <w:rPr>
      <w:rFonts w:asciiTheme="minorHAnsi" w:hAnsiTheme="minorHAnsi" w:cstheme="minorHAnsi"/>
      <w:sz w:val="20"/>
    </w:rPr>
  </w:style>
  <w:style w:type="paragraph" w:styleId="TOC7">
    <w:name w:val="toc 7"/>
    <w:basedOn w:val="Normal"/>
    <w:next w:val="Normal"/>
    <w:autoRedefine/>
    <w:uiPriority w:val="39"/>
    <w:unhideWhenUsed/>
    <w:rsid w:val="002B7902"/>
    <w:pPr>
      <w:ind w:left="1440"/>
    </w:pPr>
    <w:rPr>
      <w:rFonts w:asciiTheme="minorHAnsi" w:hAnsiTheme="minorHAnsi" w:cstheme="minorHAnsi"/>
      <w:sz w:val="20"/>
    </w:rPr>
  </w:style>
  <w:style w:type="paragraph" w:styleId="TOC8">
    <w:name w:val="toc 8"/>
    <w:basedOn w:val="Normal"/>
    <w:next w:val="Normal"/>
    <w:autoRedefine/>
    <w:uiPriority w:val="39"/>
    <w:unhideWhenUsed/>
    <w:rsid w:val="002B7902"/>
    <w:pPr>
      <w:ind w:left="1680"/>
    </w:pPr>
    <w:rPr>
      <w:rFonts w:asciiTheme="minorHAnsi" w:hAnsiTheme="minorHAnsi" w:cstheme="minorHAnsi"/>
      <w:sz w:val="20"/>
    </w:rPr>
  </w:style>
  <w:style w:type="paragraph" w:styleId="TOC9">
    <w:name w:val="toc 9"/>
    <w:basedOn w:val="Normal"/>
    <w:next w:val="Normal"/>
    <w:autoRedefine/>
    <w:uiPriority w:val="39"/>
    <w:unhideWhenUsed/>
    <w:rsid w:val="002B7902"/>
    <w:pPr>
      <w:ind w:left="1920"/>
    </w:pPr>
    <w:rPr>
      <w:rFonts w:asciiTheme="minorHAnsi" w:hAnsiTheme="minorHAnsi" w:cstheme="minorHAnsi"/>
      <w:sz w:val="20"/>
    </w:rPr>
  </w:style>
  <w:style w:type="paragraph" w:styleId="CommentText">
    <w:name w:val="annotation text"/>
    <w:basedOn w:val="Normal"/>
    <w:link w:val="CommentTextChar"/>
    <w:uiPriority w:val="99"/>
    <w:semiHidden/>
    <w:unhideWhenUsed/>
    <w:rsid w:val="002B7902"/>
    <w:pPr>
      <w:spacing w:before="120" w:after="160" w:line="240" w:lineRule="auto"/>
    </w:pPr>
    <w:rPr>
      <w:rFonts w:ascii="Calibri" w:hAnsi="Calibri" w:cs="Times New Roman"/>
      <w:color w:val="3F6D8D"/>
      <w:kern w:val="0"/>
      <w:sz w:val="20"/>
      <w:lang w:eastAsia="en-AU"/>
    </w:rPr>
  </w:style>
  <w:style w:type="character" w:customStyle="1" w:styleId="CommentTextChar">
    <w:name w:val="Comment Text Char"/>
    <w:basedOn w:val="DefaultParagraphFont"/>
    <w:link w:val="CommentText"/>
    <w:uiPriority w:val="99"/>
    <w:semiHidden/>
    <w:rsid w:val="002B7902"/>
    <w:rPr>
      <w:rFonts w:ascii="Calibri" w:hAnsi="Calibri" w:cs="Times New Roman"/>
      <w:color w:val="3F6D8D"/>
      <w:sz w:val="20"/>
      <w:szCs w:val="20"/>
      <w:lang w:eastAsia="en-AU"/>
    </w:rPr>
  </w:style>
  <w:style w:type="paragraph" w:styleId="Header">
    <w:name w:val="header"/>
    <w:basedOn w:val="Normal"/>
    <w:link w:val="HeaderChar"/>
    <w:uiPriority w:val="99"/>
    <w:unhideWhenUsed/>
    <w:rsid w:val="002B7902"/>
    <w:pPr>
      <w:tabs>
        <w:tab w:val="center" w:pos="4513"/>
        <w:tab w:val="right" w:pos="9026"/>
      </w:tabs>
      <w:spacing w:line="240" w:lineRule="auto"/>
    </w:pPr>
    <w:rPr>
      <w:rFonts w:cs="Open Sans"/>
      <w:szCs w:val="26"/>
    </w:rPr>
  </w:style>
  <w:style w:type="character" w:customStyle="1" w:styleId="HeaderChar">
    <w:name w:val="Header Char"/>
    <w:basedOn w:val="DefaultParagraphFont"/>
    <w:link w:val="Header"/>
    <w:uiPriority w:val="99"/>
    <w:rsid w:val="002B7902"/>
    <w:rPr>
      <w:rFonts w:ascii="Grandview" w:hAnsi="Grandview" w:cs="Open Sans"/>
      <w:color w:val="6667AB"/>
      <w:kern w:val="28"/>
      <w:szCs w:val="26"/>
      <w:lang w:eastAsia="ja-JP"/>
    </w:rPr>
  </w:style>
  <w:style w:type="paragraph" w:styleId="EndnoteText">
    <w:name w:val="endnote text"/>
    <w:basedOn w:val="Normal"/>
    <w:link w:val="EndnoteTextChar"/>
    <w:uiPriority w:val="99"/>
    <w:semiHidden/>
    <w:unhideWhenUsed/>
    <w:rsid w:val="002B7902"/>
    <w:pPr>
      <w:spacing w:line="240" w:lineRule="auto"/>
    </w:pPr>
    <w:rPr>
      <w:rFonts w:cs="Times New Roman"/>
      <w:kern w:val="0"/>
      <w:sz w:val="20"/>
      <w:lang w:eastAsia="en-AU"/>
    </w:rPr>
  </w:style>
  <w:style w:type="character" w:customStyle="1" w:styleId="EndnoteTextChar">
    <w:name w:val="Endnote Text Char"/>
    <w:basedOn w:val="DefaultParagraphFont"/>
    <w:link w:val="EndnoteText"/>
    <w:uiPriority w:val="99"/>
    <w:semiHidden/>
    <w:rsid w:val="002B7902"/>
    <w:rPr>
      <w:rFonts w:ascii="Grandview" w:hAnsi="Grandview" w:cs="Times New Roman"/>
      <w:color w:val="6667AB"/>
      <w:sz w:val="20"/>
      <w:szCs w:val="20"/>
      <w:lang w:eastAsia="en-AU"/>
    </w:rPr>
  </w:style>
  <w:style w:type="paragraph" w:styleId="CommentSubject">
    <w:name w:val="annotation subject"/>
    <w:basedOn w:val="CommentText"/>
    <w:next w:val="CommentText"/>
    <w:link w:val="CommentSubjectChar"/>
    <w:uiPriority w:val="99"/>
    <w:semiHidden/>
    <w:unhideWhenUsed/>
    <w:rsid w:val="002B7902"/>
    <w:rPr>
      <w:rFonts w:ascii="Gadugi" w:hAnsi="Gadugi"/>
      <w:b/>
      <w:bCs/>
    </w:rPr>
  </w:style>
  <w:style w:type="character" w:customStyle="1" w:styleId="CommentSubjectChar">
    <w:name w:val="Comment Subject Char"/>
    <w:basedOn w:val="CommentTextChar"/>
    <w:link w:val="CommentSubject"/>
    <w:uiPriority w:val="99"/>
    <w:semiHidden/>
    <w:rsid w:val="002B7902"/>
    <w:rPr>
      <w:rFonts w:ascii="Gadugi" w:hAnsi="Gadugi" w:cs="Times New Roman"/>
      <w:b/>
      <w:bCs/>
      <w:color w:val="3F6D8D"/>
      <w:sz w:val="20"/>
      <w:szCs w:val="20"/>
      <w:lang w:eastAsia="en-AU"/>
    </w:rPr>
  </w:style>
  <w:style w:type="paragraph" w:styleId="BalloonText">
    <w:name w:val="Balloon Text"/>
    <w:basedOn w:val="Normal"/>
    <w:link w:val="BalloonTextChar"/>
    <w:uiPriority w:val="99"/>
    <w:semiHidden/>
    <w:unhideWhenUsed/>
    <w:rsid w:val="002B7902"/>
    <w:pPr>
      <w:spacing w:before="240" w:line="240" w:lineRule="auto"/>
      <w:ind w:left="820" w:right="689"/>
    </w:pPr>
    <w:rPr>
      <w:rFonts w:ascii="Segoe UI" w:hAnsi="Segoe UI" w:cs="Segoe UI"/>
      <w:kern w:val="0"/>
      <w:sz w:val="18"/>
      <w:szCs w:val="18"/>
      <w:lang w:eastAsia="en-AU"/>
    </w:rPr>
  </w:style>
  <w:style w:type="character" w:customStyle="1" w:styleId="BalloonTextChar">
    <w:name w:val="Balloon Text Char"/>
    <w:basedOn w:val="DefaultParagraphFont"/>
    <w:link w:val="BalloonText"/>
    <w:uiPriority w:val="99"/>
    <w:semiHidden/>
    <w:rsid w:val="002B7902"/>
    <w:rPr>
      <w:rFonts w:ascii="Segoe UI" w:hAnsi="Segoe UI" w:cs="Segoe UI"/>
      <w:color w:val="6667AB"/>
      <w:sz w:val="18"/>
      <w:szCs w:val="18"/>
      <w:lang w:eastAsia="en-AU"/>
    </w:rPr>
  </w:style>
  <w:style w:type="paragraph" w:styleId="Revision">
    <w:name w:val="Revision"/>
    <w:uiPriority w:val="99"/>
    <w:semiHidden/>
    <w:rsid w:val="002B7902"/>
    <w:pPr>
      <w:spacing w:after="0" w:line="240" w:lineRule="auto"/>
    </w:pPr>
    <w:rPr>
      <w:rFonts w:ascii="Gadugi" w:eastAsia="Calibri" w:hAnsi="Gadugi" w:cs="Times New Roman"/>
      <w:color w:val="44779A"/>
    </w:rPr>
  </w:style>
  <w:style w:type="paragraph" w:customStyle="1" w:styleId="m-3368107779704854879size-22">
    <w:name w:val="m_-3368107779704854879size-22"/>
    <w:basedOn w:val="Normal"/>
    <w:uiPriority w:val="7"/>
    <w:rsid w:val="002B7902"/>
    <w:pPr>
      <w:spacing w:before="100" w:beforeAutospacing="1" w:after="100" w:afterAutospacing="1" w:line="240" w:lineRule="auto"/>
    </w:pPr>
    <w:rPr>
      <w:rFonts w:ascii="Times New Roman" w:hAnsi="Times New Roman" w:cs="Times New Roman"/>
      <w:lang w:eastAsia="en-AU"/>
    </w:rPr>
  </w:style>
  <w:style w:type="paragraph" w:customStyle="1" w:styleId="m-3368107779704854879size-14">
    <w:name w:val="m_-3368107779704854879size-14"/>
    <w:basedOn w:val="Normal"/>
    <w:uiPriority w:val="19"/>
    <w:rsid w:val="002B7902"/>
    <w:pPr>
      <w:spacing w:before="100" w:beforeAutospacing="1" w:after="100" w:afterAutospacing="1" w:line="240" w:lineRule="auto"/>
    </w:pPr>
    <w:rPr>
      <w:rFonts w:ascii="Times New Roman" w:hAnsi="Times New Roman" w:cs="Times New Roman"/>
      <w:lang w:eastAsia="en-AU"/>
    </w:rPr>
  </w:style>
  <w:style w:type="paragraph" w:customStyle="1" w:styleId="Tertiaryreminders">
    <w:name w:val="Tertiary reminders"/>
    <w:basedOn w:val="Normal"/>
    <w:uiPriority w:val="25"/>
    <w:rsid w:val="002B7902"/>
    <w:rPr>
      <w:rFonts w:cs="Open Sans"/>
      <w:b/>
    </w:rPr>
  </w:style>
  <w:style w:type="paragraph" w:customStyle="1" w:styleId="careernews">
    <w:name w:val="career news"/>
    <w:basedOn w:val="Heading1"/>
    <w:uiPriority w:val="7"/>
    <w:rsid w:val="002B7902"/>
    <w:pPr>
      <w:spacing w:after="240"/>
      <w:ind w:left="-142" w:right="-35"/>
    </w:pPr>
    <w:rPr>
      <w:rFonts w:cs="Times New Roman"/>
      <w:caps/>
      <w:sz w:val="48"/>
      <w:szCs w:val="56"/>
    </w:rPr>
  </w:style>
  <w:style w:type="paragraph" w:customStyle="1" w:styleId="font8">
    <w:name w:val="font_8"/>
    <w:basedOn w:val="Normal"/>
    <w:uiPriority w:val="5"/>
    <w:rsid w:val="002B7902"/>
    <w:pPr>
      <w:spacing w:before="100" w:beforeAutospacing="1" w:after="100" w:afterAutospacing="1" w:line="240" w:lineRule="auto"/>
    </w:pPr>
    <w:rPr>
      <w:rFonts w:ascii="Times New Roman" w:hAnsi="Times New Roman" w:cs="Times New Roman"/>
      <w:lang w:eastAsia="en-AU"/>
    </w:rPr>
  </w:style>
  <w:style w:type="character" w:customStyle="1" w:styleId="MainTitlesChar">
    <w:name w:val="Main Titles Char"/>
    <w:basedOn w:val="Heading1Char"/>
    <w:link w:val="MainTitles"/>
    <w:uiPriority w:val="1"/>
    <w:locked/>
    <w:rsid w:val="002B7902"/>
    <w:rPr>
      <w:rFonts w:ascii="Tahoma" w:eastAsia="SimSun" w:hAnsi="Tahoma" w:cs="Times New Roman"/>
      <w:b w:val="0"/>
      <w:bCs w:val="0"/>
      <w:color w:val="C00000"/>
      <w:kern w:val="28"/>
      <w:sz w:val="48"/>
      <w:szCs w:val="48"/>
      <w:u w:color="FA7268"/>
      <w:lang w:val="en-US" w:eastAsia="en-AU"/>
    </w:rPr>
  </w:style>
  <w:style w:type="paragraph" w:customStyle="1" w:styleId="MainTitles">
    <w:name w:val="Main Titles"/>
    <w:basedOn w:val="Heading1"/>
    <w:link w:val="MainTitlesChar"/>
    <w:autoRedefine/>
    <w:uiPriority w:val="1"/>
    <w:rsid w:val="002B7902"/>
    <w:pPr>
      <w:spacing w:after="240"/>
      <w:ind w:left="-142" w:right="-35"/>
    </w:pPr>
    <w:rPr>
      <w:rFonts w:cs="Times New Roman"/>
      <w:b w:val="0"/>
      <w:bCs w:val="0"/>
      <w:sz w:val="48"/>
      <w:szCs w:val="48"/>
    </w:rPr>
  </w:style>
  <w:style w:type="character" w:customStyle="1" w:styleId="Header-MonthChar">
    <w:name w:val="Header - Month Char"/>
    <w:basedOn w:val="DefaultParagraphFont"/>
    <w:link w:val="Header-Month"/>
    <w:uiPriority w:val="2"/>
    <w:locked/>
    <w:rsid w:val="009F72E2"/>
    <w:rPr>
      <w:rFonts w:ascii="Arial" w:hAnsi="Arial" w:cs="Arial"/>
      <w:color w:val="C45811"/>
      <w:kern w:val="28"/>
      <w:sz w:val="14"/>
      <w:szCs w:val="14"/>
      <w:lang w:eastAsia="ja-JP"/>
    </w:rPr>
  </w:style>
  <w:style w:type="paragraph" w:customStyle="1" w:styleId="Header-Month">
    <w:name w:val="Header - Month"/>
    <w:basedOn w:val="Normal"/>
    <w:link w:val="Header-MonthChar"/>
    <w:uiPriority w:val="2"/>
    <w:rsid w:val="002B7902"/>
    <w:pPr>
      <w:widowControl w:val="0"/>
      <w:spacing w:after="120" w:line="180" w:lineRule="exact"/>
      <w:ind w:left="820" w:right="689"/>
      <w:jc w:val="right"/>
    </w:pPr>
    <w:rPr>
      <w:rFonts w:ascii="Arial" w:hAnsi="Arial" w:cs="Arial"/>
      <w:color w:val="C45811"/>
      <w:sz w:val="14"/>
      <w:szCs w:val="14"/>
    </w:rPr>
  </w:style>
  <w:style w:type="character" w:customStyle="1" w:styleId="MainHeadingChar">
    <w:name w:val="Main Heading Char"/>
    <w:basedOn w:val="TitleChar"/>
    <w:link w:val="MainHeading"/>
    <w:locked/>
    <w:rsid w:val="009F72E2"/>
    <w:rPr>
      <w:rFonts w:ascii="Bebas Neue Bold" w:eastAsiaTheme="majorEastAsia" w:hAnsi="Bebas Neue Bold" w:cs="Times New Roman"/>
      <w:color w:val="53C190"/>
      <w:spacing w:val="-10"/>
      <w:kern w:val="28"/>
      <w:sz w:val="40"/>
      <w:szCs w:val="40"/>
      <w:lang w:eastAsia="ja-JP"/>
    </w:rPr>
  </w:style>
  <w:style w:type="paragraph" w:customStyle="1" w:styleId="MainHeading">
    <w:name w:val="Main Heading"/>
    <w:basedOn w:val="Title"/>
    <w:link w:val="MainHeadingChar"/>
    <w:rsid w:val="002B7902"/>
    <w:pPr>
      <w:spacing w:line="360" w:lineRule="auto"/>
      <w:ind w:left="820" w:right="689"/>
    </w:pPr>
    <w:rPr>
      <w:rFonts w:ascii="Bebas Neue Bold" w:eastAsia="Times New Roman" w:hAnsi="Bebas Neue Bold" w:cs="Times New Roman"/>
      <w:color w:val="53C190"/>
      <w:sz w:val="40"/>
      <w:szCs w:val="40"/>
    </w:rPr>
  </w:style>
  <w:style w:type="character" w:customStyle="1" w:styleId="Vol1Issue01Char">
    <w:name w:val="Vol 1 Issue 01 Char"/>
    <w:link w:val="Vol1Issue01"/>
    <w:uiPriority w:val="2"/>
    <w:locked/>
    <w:rsid w:val="002B7902"/>
    <w:rPr>
      <w:rFonts w:ascii="Arial" w:hAnsi="Arial" w:cs="Times New Roman"/>
      <w:b/>
      <w:caps/>
      <w:color w:val="717074"/>
      <w:kern w:val="28"/>
      <w:sz w:val="20"/>
      <w:szCs w:val="20"/>
      <w:lang w:val="en-US" w:eastAsia="ja-JP"/>
    </w:rPr>
  </w:style>
  <w:style w:type="paragraph" w:customStyle="1" w:styleId="Vol1Issue01">
    <w:name w:val="Vol 1 Issue 01"/>
    <w:basedOn w:val="Normal"/>
    <w:link w:val="Vol1Issue01Char"/>
    <w:uiPriority w:val="2"/>
    <w:rsid w:val="002B7902"/>
    <w:pPr>
      <w:widowControl w:val="0"/>
      <w:autoSpaceDE w:val="0"/>
      <w:autoSpaceDN w:val="0"/>
      <w:adjustRightInd w:val="0"/>
      <w:spacing w:line="288" w:lineRule="auto"/>
    </w:pPr>
    <w:rPr>
      <w:rFonts w:ascii="Arial" w:hAnsi="Arial" w:cs="Times New Roman"/>
      <w:b/>
      <w:caps/>
      <w:color w:val="717074"/>
      <w:sz w:val="20"/>
      <w:lang w:val="en-US"/>
    </w:rPr>
  </w:style>
  <w:style w:type="paragraph" w:customStyle="1" w:styleId="Subhead">
    <w:name w:val="Subhead"/>
    <w:basedOn w:val="Normal"/>
    <w:uiPriority w:val="1"/>
    <w:rsid w:val="002B7902"/>
    <w:pPr>
      <w:spacing w:before="240" w:after="120" w:line="240" w:lineRule="atLeast"/>
    </w:pPr>
    <w:rPr>
      <w:rFonts w:ascii="Arial" w:hAnsi="Arial" w:cs="Times New Roman"/>
      <w:b/>
      <w:sz w:val="28"/>
      <w:szCs w:val="26"/>
      <w:lang w:val="en-US"/>
    </w:rPr>
  </w:style>
  <w:style w:type="paragraph" w:customStyle="1" w:styleId="cdt4ke">
    <w:name w:val="cdt4ke"/>
    <w:basedOn w:val="Normal"/>
    <w:uiPriority w:val="3"/>
    <w:rsid w:val="002B7902"/>
    <w:pPr>
      <w:spacing w:before="100" w:beforeAutospacing="1" w:after="100" w:afterAutospacing="1" w:line="240" w:lineRule="auto"/>
    </w:pPr>
    <w:rPr>
      <w:rFonts w:ascii="Times New Roman" w:hAnsi="Times New Roman" w:cs="Times New Roman"/>
      <w:szCs w:val="24"/>
      <w:lang w:eastAsia="en-AU"/>
    </w:rPr>
  </w:style>
  <w:style w:type="paragraph" w:customStyle="1" w:styleId="p1">
    <w:name w:val="p1"/>
    <w:basedOn w:val="Normal"/>
    <w:uiPriority w:val="1"/>
    <w:rsid w:val="002B7902"/>
    <w:pPr>
      <w:spacing w:before="100" w:beforeAutospacing="1" w:after="100" w:afterAutospacing="1" w:line="240" w:lineRule="auto"/>
    </w:pPr>
    <w:rPr>
      <w:rFonts w:ascii="Times New Roman" w:hAnsi="Times New Roman" w:cs="Times New Roman"/>
      <w:color w:val="497FA2"/>
      <w:kern w:val="0"/>
      <w:szCs w:val="24"/>
      <w:lang w:eastAsia="en-AU"/>
    </w:rPr>
  </w:style>
  <w:style w:type="paragraph" w:customStyle="1" w:styleId="paragraph">
    <w:name w:val="paragraph"/>
    <w:basedOn w:val="Normal"/>
    <w:rsid w:val="002B7902"/>
    <w:pPr>
      <w:spacing w:before="100" w:beforeAutospacing="1" w:after="100" w:afterAutospacing="1" w:line="240" w:lineRule="auto"/>
    </w:pPr>
    <w:rPr>
      <w:rFonts w:ascii="Times New Roman" w:hAnsi="Times New Roman" w:cs="Times New Roman"/>
      <w:color w:val="497FA2"/>
      <w:kern w:val="0"/>
      <w:szCs w:val="24"/>
      <w:lang w:eastAsia="en-AU"/>
    </w:rPr>
  </w:style>
  <w:style w:type="character" w:customStyle="1" w:styleId="PageNumbersChar">
    <w:name w:val="Page Numbers Char"/>
    <w:basedOn w:val="FooterChar"/>
    <w:link w:val="PageNumbers"/>
    <w:locked/>
    <w:rsid w:val="002B7902"/>
    <w:rPr>
      <w:rFonts w:ascii="Oswald" w:hAnsi="Oswald" w:cs="Times New Roman"/>
      <w:caps/>
      <w:color w:val="AEAAAA" w:themeColor="background2" w:themeShade="BF"/>
      <w:kern w:val="28"/>
      <w:sz w:val="20"/>
      <w:szCs w:val="20"/>
      <w:lang w:val="en-US" w:eastAsia="ja-JP"/>
    </w:rPr>
  </w:style>
  <w:style w:type="paragraph" w:customStyle="1" w:styleId="PageNumbers">
    <w:name w:val="Page Numbers"/>
    <w:basedOn w:val="Footer"/>
    <w:link w:val="PageNumbersChar"/>
    <w:rsid w:val="002B7902"/>
    <w:rPr>
      <w:rFonts w:ascii="Oswald" w:hAnsi="Oswald"/>
      <w:caps/>
      <w:color w:val="AEAAAA" w:themeColor="background2" w:themeShade="BF"/>
      <w:sz w:val="20"/>
      <w:szCs w:val="20"/>
    </w:rPr>
  </w:style>
  <w:style w:type="character" w:customStyle="1" w:styleId="SubHeadingChar0">
    <w:name w:val="Sub Heading Char"/>
    <w:basedOn w:val="DefaultParagraphFont"/>
    <w:link w:val="SubHeading0"/>
    <w:locked/>
    <w:rsid w:val="002B7902"/>
    <w:rPr>
      <w:rFonts w:ascii="Grandview" w:hAnsi="Grandview" w:cs="Times New Roman"/>
      <w:i/>
      <w:color w:val="4F4F4F"/>
      <w:lang w:eastAsia="en-AU"/>
    </w:rPr>
  </w:style>
  <w:style w:type="paragraph" w:customStyle="1" w:styleId="SubHeading0">
    <w:name w:val="Sub Heading"/>
    <w:basedOn w:val="Normal"/>
    <w:link w:val="SubHeadingChar0"/>
    <w:rsid w:val="002B7902"/>
    <w:pPr>
      <w:tabs>
        <w:tab w:val="left" w:pos="10476"/>
      </w:tabs>
      <w:spacing w:before="240" w:after="120" w:line="312" w:lineRule="auto"/>
      <w:ind w:left="-142" w:right="689"/>
    </w:pPr>
    <w:rPr>
      <w:rFonts w:cs="Times New Roman"/>
      <w:i/>
      <w:color w:val="4F4F4F"/>
      <w:kern w:val="0"/>
      <w:szCs w:val="22"/>
      <w:lang w:eastAsia="en-AU"/>
    </w:rPr>
  </w:style>
  <w:style w:type="character" w:customStyle="1" w:styleId="GreenSubHeadingChar">
    <w:name w:val="Green Sub Heading Char"/>
    <w:basedOn w:val="DefaultParagraphFont"/>
    <w:link w:val="GreenSubHeading"/>
    <w:uiPriority w:val="1"/>
    <w:locked/>
    <w:rsid w:val="009F72E2"/>
    <w:rPr>
      <w:rFonts w:ascii="Bebas Neue Bold" w:hAnsi="Bebas Neue Bold" w:cs="Times New Roman"/>
      <w:color w:val="52C190"/>
      <w:sz w:val="24"/>
      <w:lang w:eastAsia="en-AU"/>
    </w:rPr>
  </w:style>
  <w:style w:type="paragraph" w:customStyle="1" w:styleId="GreenSubHeading">
    <w:name w:val="Green Sub Heading"/>
    <w:basedOn w:val="Normal"/>
    <w:link w:val="GreenSubHeadingChar"/>
    <w:uiPriority w:val="1"/>
    <w:rsid w:val="002B7902"/>
    <w:pPr>
      <w:tabs>
        <w:tab w:val="left" w:pos="10332"/>
      </w:tabs>
      <w:spacing w:before="101" w:after="120" w:line="276" w:lineRule="auto"/>
      <w:ind w:left="-142" w:right="-16"/>
    </w:pPr>
    <w:rPr>
      <w:rFonts w:ascii="Bebas Neue Bold" w:hAnsi="Bebas Neue Bold" w:cs="Times New Roman"/>
      <w:color w:val="52C190"/>
      <w:kern w:val="0"/>
      <w:szCs w:val="22"/>
      <w:lang w:eastAsia="en-AU"/>
    </w:rPr>
  </w:style>
  <w:style w:type="character" w:customStyle="1" w:styleId="Header-CaptionChar">
    <w:name w:val="Header - Caption Char"/>
    <w:basedOn w:val="DefaultParagraphFont"/>
    <w:link w:val="Header-Caption"/>
    <w:uiPriority w:val="1"/>
    <w:locked/>
    <w:rsid w:val="009F72E2"/>
    <w:rPr>
      <w:rFonts w:ascii="Oswald" w:hAnsi="Oswald" w:cs="Times New Roman"/>
      <w:color w:val="595959" w:themeColor="text1" w:themeTint="A6"/>
      <w:sz w:val="20"/>
      <w:szCs w:val="17"/>
      <w:lang w:eastAsia="en-AU"/>
    </w:rPr>
  </w:style>
  <w:style w:type="paragraph" w:customStyle="1" w:styleId="Header-Caption">
    <w:name w:val="Header - Caption"/>
    <w:basedOn w:val="Normal"/>
    <w:link w:val="Header-CaptionChar"/>
    <w:uiPriority w:val="1"/>
    <w:rsid w:val="002B7902"/>
    <w:pPr>
      <w:widowControl w:val="0"/>
      <w:spacing w:before="240" w:after="120" w:line="280" w:lineRule="exact"/>
      <w:ind w:left="820" w:right="689"/>
    </w:pPr>
    <w:rPr>
      <w:rFonts w:ascii="Oswald" w:hAnsi="Oswald" w:cs="Times New Roman"/>
      <w:color w:val="595959" w:themeColor="text1" w:themeTint="A6"/>
      <w:kern w:val="0"/>
      <w:sz w:val="20"/>
      <w:szCs w:val="17"/>
      <w:lang w:eastAsia="en-AU"/>
    </w:rPr>
  </w:style>
  <w:style w:type="character" w:customStyle="1" w:styleId="OrangeListChar">
    <w:name w:val="Orange List Char"/>
    <w:basedOn w:val="Heading3Char"/>
    <w:link w:val="OrangeList"/>
    <w:uiPriority w:val="2"/>
    <w:locked/>
    <w:rsid w:val="002B7902"/>
    <w:rPr>
      <w:rFonts w:ascii="Oswald" w:eastAsiaTheme="minorHAnsi" w:hAnsi="Oswald" w:cs="Times New Roman"/>
      <w:b w:val="0"/>
      <w:noProof/>
      <w:color w:val="BC6D40"/>
      <w:kern w:val="28"/>
      <w:sz w:val="40"/>
      <w:szCs w:val="28"/>
      <w:lang w:val="en-GB" w:eastAsia="ja-JP"/>
      <w14:ligatures w14:val="standard"/>
      <w14:cntxtAlts/>
    </w:rPr>
  </w:style>
  <w:style w:type="paragraph" w:customStyle="1" w:styleId="OrangeList">
    <w:name w:val="Orange List"/>
    <w:basedOn w:val="Heading3"/>
    <w:link w:val="OrangeListChar"/>
    <w:uiPriority w:val="2"/>
    <w:rsid w:val="002B7902"/>
    <w:pPr>
      <w:keepNext w:val="0"/>
      <w:keepLines w:val="0"/>
      <w:widowControl w:val="0"/>
      <w:tabs>
        <w:tab w:val="left" w:pos="-142"/>
        <w:tab w:val="left" w:pos="821"/>
      </w:tabs>
      <w:autoSpaceDE w:val="0"/>
      <w:autoSpaceDN w:val="0"/>
      <w:spacing w:after="40"/>
      <w:ind w:left="360" w:right="689" w:hanging="360"/>
    </w:pPr>
    <w:rPr>
      <w:rFonts w:ascii="Oswald" w:eastAsia="Times New Roman" w:hAnsi="Oswald" w:cs="Times New Roman"/>
      <w:b w:val="0"/>
      <w:noProof w:val="0"/>
      <w:color w:val="BC6D40"/>
      <w:sz w:val="40"/>
      <w:szCs w:val="22"/>
      <w:shd w:val="clear" w:color="auto" w:fill="auto"/>
      <w:lang w:eastAsia="ja-JP"/>
    </w:rPr>
  </w:style>
  <w:style w:type="character" w:customStyle="1" w:styleId="TableBodyChar">
    <w:name w:val="Table Body Char"/>
    <w:basedOn w:val="DefaultParagraphFont"/>
    <w:link w:val="TableBody"/>
    <w:locked/>
    <w:rsid w:val="002B7902"/>
    <w:rPr>
      <w:rFonts w:ascii="Grandview" w:hAnsi="Grandview" w:cs="Open Sans"/>
      <w:color w:val="6667AB"/>
      <w:sz w:val="20"/>
      <w:szCs w:val="20"/>
      <w:lang w:eastAsia="en-AU"/>
    </w:rPr>
  </w:style>
  <w:style w:type="paragraph" w:customStyle="1" w:styleId="TableBody">
    <w:name w:val="Table Body"/>
    <w:basedOn w:val="Normal"/>
    <w:link w:val="TableBodyChar"/>
    <w:rsid w:val="002B7902"/>
    <w:pPr>
      <w:framePr w:hSpace="180" w:wrap="around" w:vAnchor="page" w:hAnchor="page" w:x="757" w:y="3421"/>
      <w:tabs>
        <w:tab w:val="left" w:pos="2694"/>
      </w:tabs>
      <w:spacing w:before="240" w:line="240" w:lineRule="auto"/>
      <w:ind w:left="820" w:right="689"/>
    </w:pPr>
    <w:rPr>
      <w:rFonts w:cs="Open Sans"/>
      <w:kern w:val="0"/>
      <w:sz w:val="20"/>
      <w:lang w:eastAsia="en-AU"/>
    </w:rPr>
  </w:style>
  <w:style w:type="character" w:customStyle="1" w:styleId="TableHeadingsChar">
    <w:name w:val="Table Headings Char"/>
    <w:basedOn w:val="TableParagraphChar"/>
    <w:link w:val="TableHeadings"/>
    <w:locked/>
    <w:rsid w:val="002B7902"/>
    <w:rPr>
      <w:rFonts w:ascii="Open Sans" w:eastAsia="Open Sans" w:hAnsi="Open Sans" w:cs="Open Sans"/>
      <w:b/>
      <w:bCs/>
      <w:color w:val="FFFFFF" w:themeColor="background1"/>
      <w:kern w:val="28"/>
      <w:sz w:val="20"/>
      <w:szCs w:val="20"/>
      <w:lang w:val="en-US" w:eastAsia="en-AU" w:bidi="en-AU"/>
    </w:rPr>
  </w:style>
  <w:style w:type="paragraph" w:customStyle="1" w:styleId="TableHeadings">
    <w:name w:val="Table Headings"/>
    <w:basedOn w:val="TableParagraph"/>
    <w:link w:val="TableHeadingsChar"/>
    <w:rsid w:val="002B7902"/>
    <w:pPr>
      <w:framePr w:hSpace="180" w:wrap="around" w:hAnchor="page" w:x="757" w:y="3421"/>
      <w:spacing w:before="11"/>
      <w:ind w:right="168"/>
      <w:jc w:val="left"/>
    </w:pPr>
    <w:rPr>
      <w:rFonts w:ascii="Open Sans" w:eastAsia="Open Sans" w:hAnsi="Open Sans" w:cs="Open Sans"/>
      <w:b/>
      <w:bCs/>
      <w:color w:val="FFFFFF" w:themeColor="background1"/>
      <w:sz w:val="20"/>
      <w:lang w:val="en-US"/>
    </w:rPr>
  </w:style>
  <w:style w:type="character" w:customStyle="1" w:styleId="GreenTableHeaderChar">
    <w:name w:val="Green Table Header Char"/>
    <w:basedOn w:val="DefaultParagraphFont"/>
    <w:link w:val="GreenTableHeader"/>
    <w:uiPriority w:val="1"/>
    <w:locked/>
    <w:rsid w:val="009F72E2"/>
    <w:rPr>
      <w:rFonts w:ascii="Bebas Neue Bold" w:hAnsi="Bebas Neue Bold" w:cs="Times New Roman"/>
      <w:color w:val="FFFFFF" w:themeColor="background1"/>
      <w:sz w:val="28"/>
      <w:lang w:eastAsia="en-AU"/>
    </w:rPr>
  </w:style>
  <w:style w:type="paragraph" w:customStyle="1" w:styleId="GreenTableHeader">
    <w:name w:val="Green Table Header"/>
    <w:basedOn w:val="Normal"/>
    <w:link w:val="GreenTableHeaderChar"/>
    <w:uiPriority w:val="1"/>
    <w:rsid w:val="002B7902"/>
    <w:pPr>
      <w:spacing w:before="240" w:line="240" w:lineRule="auto"/>
      <w:ind w:left="820" w:right="-120"/>
      <w:jc w:val="center"/>
    </w:pPr>
    <w:rPr>
      <w:rFonts w:ascii="Bebas Neue Bold" w:hAnsi="Bebas Neue Bold" w:cs="Times New Roman"/>
      <w:color w:val="FFFFFF" w:themeColor="background1"/>
      <w:kern w:val="0"/>
      <w:sz w:val="28"/>
      <w:szCs w:val="22"/>
      <w:lang w:eastAsia="en-AU"/>
    </w:rPr>
  </w:style>
  <w:style w:type="character" w:customStyle="1" w:styleId="LinksChar">
    <w:name w:val="Links Char"/>
    <w:basedOn w:val="BodyTextChar"/>
    <w:link w:val="Links"/>
    <w:uiPriority w:val="1"/>
    <w:locked/>
    <w:rsid w:val="009F72E2"/>
    <w:rPr>
      <w:rFonts w:ascii="Gadugi" w:eastAsia="Open Sans" w:hAnsi="Gadugi" w:cs="Open Sans"/>
      <w:b/>
      <w:color w:val="B1C6DE"/>
      <w:kern w:val="28"/>
      <w:sz w:val="20"/>
      <w:szCs w:val="20"/>
      <w:u w:val="single"/>
      <w:lang w:val="en-US" w:eastAsia="en-AU" w:bidi="en-AU"/>
    </w:rPr>
  </w:style>
  <w:style w:type="paragraph" w:customStyle="1" w:styleId="Links">
    <w:name w:val="Links"/>
    <w:basedOn w:val="BodyText"/>
    <w:link w:val="LinksChar"/>
    <w:uiPriority w:val="1"/>
    <w:rsid w:val="002B7902"/>
    <w:pPr>
      <w:tabs>
        <w:tab w:val="left" w:pos="0"/>
        <w:tab w:val="left" w:pos="10632"/>
      </w:tabs>
      <w:spacing w:before="120" w:line="276" w:lineRule="auto"/>
      <w:ind w:right="689"/>
    </w:pPr>
    <w:rPr>
      <w:rFonts w:ascii="Gadugi" w:eastAsia="Open Sans" w:hAnsi="Gadugi" w:cs="Open Sans"/>
      <w:b/>
      <w:color w:val="B1C6DE"/>
      <w:sz w:val="20"/>
      <w:u w:val="single"/>
      <w:lang w:val="en-US"/>
    </w:rPr>
  </w:style>
  <w:style w:type="character" w:customStyle="1" w:styleId="QuotationMarksChar">
    <w:name w:val="Quotation Marks Char"/>
    <w:basedOn w:val="DefaultParagraphFont"/>
    <w:link w:val="QuotationMarks"/>
    <w:locked/>
    <w:rsid w:val="002B7902"/>
    <w:rPr>
      <w:rFonts w:ascii="Oswald" w:hAnsi="Oswald" w:cs="Times New Roman"/>
      <w:color w:val="B1C6DE"/>
      <w:sz w:val="44"/>
      <w:lang w:eastAsia="en-AU"/>
    </w:rPr>
  </w:style>
  <w:style w:type="paragraph" w:customStyle="1" w:styleId="QuotationMarks">
    <w:name w:val="Quotation Marks"/>
    <w:basedOn w:val="Normal"/>
    <w:link w:val="QuotationMarksChar"/>
    <w:rsid w:val="002B7902"/>
    <w:pPr>
      <w:spacing w:before="240" w:after="120" w:line="312" w:lineRule="auto"/>
      <w:ind w:left="820" w:right="689"/>
    </w:pPr>
    <w:rPr>
      <w:rFonts w:ascii="Oswald" w:hAnsi="Oswald" w:cs="Times New Roman"/>
      <w:color w:val="B1C6DE"/>
      <w:kern w:val="0"/>
      <w:sz w:val="44"/>
      <w:szCs w:val="22"/>
      <w:lang w:eastAsia="en-AU"/>
    </w:rPr>
  </w:style>
  <w:style w:type="character" w:customStyle="1" w:styleId="Normal1Char">
    <w:name w:val="Normal 1 Char"/>
    <w:basedOn w:val="DefaultParagraphFont"/>
    <w:link w:val="Normal1"/>
    <w:locked/>
    <w:rsid w:val="00A516B4"/>
    <w:rPr>
      <w:rFonts w:ascii="Grandview" w:hAnsi="Grandview" w:cs="Times New Roman"/>
      <w:b/>
      <w:bCs/>
      <w:color w:val="3F6D8D"/>
      <w:sz w:val="24"/>
      <w:lang w:eastAsia="en-AU"/>
    </w:rPr>
  </w:style>
  <w:style w:type="paragraph" w:customStyle="1" w:styleId="Normal1">
    <w:name w:val="Normal 1"/>
    <w:basedOn w:val="Normal"/>
    <w:link w:val="Normal1Char"/>
    <w:autoRedefine/>
    <w:qFormat/>
    <w:rsid w:val="00A516B4"/>
    <w:pPr>
      <w:spacing w:before="120" w:after="160"/>
    </w:pPr>
    <w:rPr>
      <w:rFonts w:cs="Times New Roman"/>
      <w:b/>
      <w:bCs/>
      <w:color w:val="3F6D8D"/>
      <w:kern w:val="0"/>
      <w:szCs w:val="22"/>
      <w:lang w:eastAsia="en-AU"/>
    </w:rPr>
  </w:style>
  <w:style w:type="paragraph" w:customStyle="1" w:styleId="careersNewsletter">
    <w:name w:val="careers Newsletter"/>
    <w:basedOn w:val="careernews"/>
    <w:uiPriority w:val="6"/>
    <w:rsid w:val="002B7902"/>
    <w:pPr>
      <w:spacing w:after="0"/>
      <w:ind w:firstLine="142"/>
    </w:pPr>
    <w:rPr>
      <w:sz w:val="44"/>
    </w:rPr>
  </w:style>
  <w:style w:type="character" w:customStyle="1" w:styleId="BlueHeader14fontChar">
    <w:name w:val="Blue Header 14 font Char"/>
    <w:basedOn w:val="Header-TertiaryRemindersChar"/>
    <w:link w:val="BlueHeader14font"/>
    <w:uiPriority w:val="4"/>
    <w:locked/>
    <w:rsid w:val="002B7902"/>
    <w:rPr>
      <w:rFonts w:ascii="Tahoma" w:hAnsi="Tahoma" w:cs="Arial"/>
      <w:b/>
      <w:caps w:val="0"/>
      <w:color w:val="4B798B"/>
      <w:kern w:val="28"/>
      <w:sz w:val="24"/>
      <w:szCs w:val="20"/>
      <w:lang w:eastAsia="en-AU"/>
    </w:rPr>
  </w:style>
  <w:style w:type="paragraph" w:customStyle="1" w:styleId="BlueHeader14font">
    <w:name w:val="Blue Header 14 font"/>
    <w:basedOn w:val="Header-TertiaryReminders"/>
    <w:link w:val="BlueHeader14fontChar"/>
    <w:uiPriority w:val="4"/>
    <w:rsid w:val="002B7902"/>
    <w:rPr>
      <w:caps w:val="0"/>
    </w:rPr>
  </w:style>
  <w:style w:type="character" w:styleId="CommentReference">
    <w:name w:val="annotation reference"/>
    <w:basedOn w:val="DefaultParagraphFont"/>
    <w:uiPriority w:val="99"/>
    <w:semiHidden/>
    <w:unhideWhenUsed/>
    <w:rsid w:val="002B7902"/>
    <w:rPr>
      <w:sz w:val="16"/>
      <w:szCs w:val="16"/>
    </w:rPr>
  </w:style>
  <w:style w:type="character" w:styleId="EndnoteReference">
    <w:name w:val="endnote reference"/>
    <w:basedOn w:val="DefaultParagraphFont"/>
    <w:uiPriority w:val="99"/>
    <w:semiHidden/>
    <w:unhideWhenUsed/>
    <w:rsid w:val="002B7902"/>
    <w:rPr>
      <w:vertAlign w:val="superscript"/>
    </w:rPr>
  </w:style>
  <w:style w:type="character" w:styleId="PlaceholderText">
    <w:name w:val="Placeholder Text"/>
    <w:basedOn w:val="DefaultParagraphFont"/>
    <w:uiPriority w:val="99"/>
    <w:semiHidden/>
    <w:rsid w:val="002B7902"/>
    <w:rPr>
      <w:color w:val="808080"/>
    </w:rPr>
  </w:style>
  <w:style w:type="character" w:customStyle="1" w:styleId="m-3368107779704854879font-verdana">
    <w:name w:val="m_-3368107779704854879font-verdana"/>
    <w:basedOn w:val="DefaultParagraphFont"/>
    <w:uiPriority w:val="9"/>
    <w:rsid w:val="002B7902"/>
  </w:style>
  <w:style w:type="character" w:customStyle="1" w:styleId="textexposedshow">
    <w:name w:val="text_exposed_show"/>
    <w:basedOn w:val="DefaultParagraphFont"/>
    <w:uiPriority w:val="4"/>
    <w:rsid w:val="002B7902"/>
  </w:style>
  <w:style w:type="character" w:customStyle="1" w:styleId="font-bold">
    <w:name w:val="font-bold"/>
    <w:basedOn w:val="DefaultParagraphFont"/>
    <w:uiPriority w:val="4"/>
    <w:rsid w:val="002B7902"/>
  </w:style>
  <w:style w:type="character" w:customStyle="1" w:styleId="Heading3Char1">
    <w:name w:val="Heading 3 Char1"/>
    <w:basedOn w:val="DefaultParagraphFont"/>
    <w:uiPriority w:val="9"/>
    <w:rsid w:val="002B7902"/>
    <w:rPr>
      <w:rFonts w:ascii="Arial" w:eastAsia="Times New Roman" w:hAnsi="Arial" w:cs="Arial" w:hint="default"/>
      <w:b/>
      <w:bCs w:val="0"/>
      <w:snapToGrid/>
      <w:color w:val="BF8F00" w:themeColor="accent4" w:themeShade="BF"/>
      <w:sz w:val="32"/>
    </w:rPr>
  </w:style>
  <w:style w:type="character" w:customStyle="1" w:styleId="apple-converted-space">
    <w:name w:val="apple-converted-space"/>
    <w:basedOn w:val="DefaultParagraphFont"/>
    <w:uiPriority w:val="3"/>
    <w:rsid w:val="002B7902"/>
  </w:style>
  <w:style w:type="character" w:customStyle="1" w:styleId="lexicon-term">
    <w:name w:val="lexicon-term"/>
    <w:basedOn w:val="DefaultParagraphFont"/>
    <w:uiPriority w:val="2"/>
    <w:rsid w:val="002B7902"/>
  </w:style>
  <w:style w:type="character" w:customStyle="1" w:styleId="eop">
    <w:name w:val="eop"/>
    <w:basedOn w:val="DefaultParagraphFont"/>
    <w:uiPriority w:val="1"/>
    <w:rsid w:val="002B7902"/>
  </w:style>
  <w:style w:type="character" w:customStyle="1" w:styleId="normaltextrun">
    <w:name w:val="normaltextrun"/>
    <w:basedOn w:val="DefaultParagraphFont"/>
    <w:uiPriority w:val="1"/>
    <w:rsid w:val="002B7902"/>
  </w:style>
  <w:style w:type="character" w:customStyle="1" w:styleId="hashtag-a11y">
    <w:name w:val="hashtag-a11y"/>
    <w:basedOn w:val="DefaultParagraphFont"/>
    <w:uiPriority w:val="2"/>
    <w:unhideWhenUsed/>
    <w:rsid w:val="002B7902"/>
  </w:style>
  <w:style w:type="character" w:customStyle="1" w:styleId="visually-hidden">
    <w:name w:val="visually-hidden"/>
    <w:basedOn w:val="DefaultParagraphFont"/>
    <w:rsid w:val="002B7902"/>
  </w:style>
  <w:style w:type="character" w:customStyle="1" w:styleId="hashtag-a11yname">
    <w:name w:val="hashtag-a11y__name"/>
    <w:basedOn w:val="DefaultParagraphFont"/>
    <w:uiPriority w:val="2"/>
    <w:rsid w:val="002B7902"/>
  </w:style>
  <w:style w:type="character" w:customStyle="1" w:styleId="hardreadability">
    <w:name w:val="hardreadability"/>
    <w:basedOn w:val="DefaultParagraphFont"/>
    <w:uiPriority w:val="1"/>
    <w:rsid w:val="002B7902"/>
  </w:style>
  <w:style w:type="character" w:customStyle="1" w:styleId="il">
    <w:name w:val="il"/>
    <w:basedOn w:val="DefaultParagraphFont"/>
    <w:rsid w:val="002B7902"/>
  </w:style>
  <w:style w:type="table" w:styleId="LightList-Accent3">
    <w:name w:val="Light List Accent 3"/>
    <w:basedOn w:val="TableNormal"/>
    <w:uiPriority w:val="61"/>
    <w:unhideWhenUsed/>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PlainTable5">
    <w:name w:val="Plain Table 5"/>
    <w:basedOn w:val="TableNormal"/>
    <w:uiPriority w:val="45"/>
    <w:rsid w:val="002B7902"/>
    <w:pPr>
      <w:spacing w:after="0" w:line="240" w:lineRule="auto"/>
    </w:pPr>
    <w:rPr>
      <w:rFonts w:ascii="Calibri Light" w:hAnsi="Calibri Light" w:cs="Times New Roma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2">
    <w:name w:val="Grid Table 1 Light Accent 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2B7902"/>
    <w:pPr>
      <w:spacing w:after="0" w:line="240" w:lineRule="auto"/>
    </w:pPr>
    <w:rPr>
      <w:rFonts w:ascii="Calibri Light"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5">
    <w:name w:val="Grid Table 1 Light Accent 5"/>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2B7902"/>
    <w:pPr>
      <w:spacing w:after="0" w:line="240" w:lineRule="auto"/>
    </w:pPr>
    <w:rPr>
      <w:rFonts w:ascii="Calibri Light" w:hAnsi="Calibri Light"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6">
    <w:name w:val="Grid Table 1 Light Accent 6"/>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2B7902"/>
    <w:pPr>
      <w:spacing w:after="0" w:line="240" w:lineRule="auto"/>
    </w:pPr>
    <w:rPr>
      <w:rFonts w:ascii="Calibri Light"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6">
    <w:name w:val="List Table 1 Light Accent 6"/>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
    <w:name w:val="Grid Table 1 Light - Accent 611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
    <w:name w:val="Table Grid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
    <w:name w:val="Table Grid4"/>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
    <w:name w:val="Grid Table 1 Light - Accent 6111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
    <w:name w:val="Table Grid23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
    <w:name w:val="List Table 1 Light - Accent 61"/>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
    <w:name w:val="Table Grid211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7E36C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CE93"/>
    </w:tcPr>
  </w:style>
  <w:style w:type="table" w:customStyle="1" w:styleId="GridTable1Light-Accent61112">
    <w:name w:val="Grid Table 1 Light - Accent 61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
    <w:name w:val="Grid Table 1 Light - Accent 6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
    <w:name w:val="Table Grid2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
    <w:name w:val="Grid Table 1 Light - Accent 6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
    <w:name w:val="Table Grid4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
    <w:name w:val="Grid Table 1 Light - Accent 6111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
    <w:name w:val="Grid Table 1 Light - Accent 62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
    <w:name w:val="Table Grid23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
    <w:name w:val="List Table 1 Light - Accent 6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
    <w:name w:val="List Table 1 Light - Accent 6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
    <w:name w:val="Grid Table 6 Colorful - Accent 611"/>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
    <w:name w:val="Grid Table 6 Colorful - Accent 62"/>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
    <w:name w:val="Table Grid211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uiPriority w:val="61"/>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
    <w:name w:val="Grid Table 2 - Accent 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
    <w:name w:val="Grid Table 2 - Accent 3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
    <w:name w:val="Grid Table 4 - Accent 6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
    <w:name w:val="Table Grid41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
    <w:name w:val="Grid Table 1 Light - Accent 61113"/>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
    <w:name w:val="Grid Table 1 Light - Accent 64"/>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
    <w:name w:val="Table Grid25"/>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
    <w:name w:val="Grid Table 1 Light - Accent 61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
    <w:name w:val="Table Grid43"/>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
    <w:name w:val="Grid Table 1 Light - Accent 61111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
    <w:name w:val="Grid Table 1 Light - Accent 62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
    <w:name w:val="Table Grid23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
    <w:name w:val="List Table 1 Light - Accent 612"/>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
    <w:name w:val="List Table 1 Light - Accent 63"/>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
    <w:name w:val="Grid Table 6 Colorful - Accent 612"/>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
    <w:name w:val="Grid Table 6 Colorful - Accent 63"/>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
    <w:name w:val="Table Grid2111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uiPriority w:val="61"/>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
    <w:name w:val="Grid Table 2 - Accent 12"/>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
    <w:name w:val="Grid Table 2 - Accent 32"/>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rsid w:val="002B7902"/>
    <w:pPr>
      <w:spacing w:after="0" w:line="240" w:lineRule="auto"/>
    </w:pPr>
    <w:rPr>
      <w:rFonts w:ascii="Calibri Light"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
    <w:name w:val="Grid Table 2 - Accent 52"/>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
    <w:name w:val="Grid Table 4 - Accent 62"/>
    <w:basedOn w:val="TableNormal"/>
    <w:uiPriority w:val="49"/>
    <w:rsid w:val="002B7902"/>
    <w:pPr>
      <w:spacing w:after="0" w:line="240" w:lineRule="auto"/>
    </w:pPr>
    <w:rPr>
      <w:rFonts w:ascii="Calibri Light"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
    <w:name w:val="Table Grid4112"/>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
    <w:name w:val="Grid Table 1 Light - Accent 61112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
    <w:name w:val="Grid Table 1 Light - Accent 63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
    <w:name w:val="Table Grid24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
    <w:name w:val="Grid Table 1 Light - Accent 6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
    <w:name w:val="Table Grid421"/>
    <w:basedOn w:val="TableNormal"/>
    <w:uiPriority w:val="3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
    <w:name w:val="Table Grid212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
    <w:name w:val="Table Grid511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
    <w:name w:val="Grid Table 1 Light - Accent 61111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
    <w:name w:val="Grid Table 1 Light - Accent 62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
    <w:name w:val="Table Grid23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
    <w:name w:val="List Table 1 Light - Accent 61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
    <w:name w:val="List Table 1 Light - Accent 62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
    <w:name w:val="Grid Table 6 Colorful - Accent 6111"/>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
    <w:name w:val="Grid Table 6 Colorful - Accent 621"/>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
    <w:name w:val="Table Grid2111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
    <w:name w:val="Light List - Accent 311"/>
    <w:basedOn w:val="TableNormal"/>
    <w:uiPriority w:val="61"/>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
    <w:name w:val="Grid Table 2 - Accent 1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
    <w:name w:val="Grid Table 2 - Accent 3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
    <w:name w:val="Grid Table 4 - Accent 41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
    <w:name w:val="Grid Table 2 - Accent 5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
    <w:name w:val="Grid Table 4 - Accent 61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
    <w:name w:val="Table Grid411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47C6A8"/>
    </w:tcPr>
  </w:style>
  <w:style w:type="table" w:customStyle="1" w:styleId="TableGrid1611">
    <w:name w:val="Table Grid16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2B7902"/>
    <w:pPr>
      <w:spacing w:after="0" w:line="276"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3">
    <w:name w:val="Grid Table 4 - Accent 43"/>
    <w:basedOn w:val="TableNormal"/>
    <w:uiPriority w:val="49"/>
    <w:rsid w:val="002B7902"/>
    <w:pPr>
      <w:spacing w:after="0" w:line="240" w:lineRule="auto"/>
    </w:pPr>
    <w:rPr>
      <w:rFonts w:ascii="Calibri" w:eastAsia="Calibri" w:hAnsi="Calibri"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5">
    <w:name w:val="Table Grid35"/>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
    <w:name w:val="Light List - Accent 33"/>
    <w:basedOn w:val="TableNormal"/>
    <w:uiPriority w:val="61"/>
    <w:rsid w:val="002B7902"/>
    <w:pPr>
      <w:spacing w:after="0" w:line="240" w:lineRule="auto"/>
    </w:pPr>
    <w:rPr>
      <w:rFonts w:ascii="Calibri" w:hAnsi="Calibri"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3">
    <w:name w:val="Table Grid113"/>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uiPriority w:val="39"/>
    <w:rsid w:val="002B7902"/>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uiPriority w:val="5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3">
    <w:name w:val="Grid Table 6 Colorful - Accent 613"/>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7">
    <w:name w:val="Table Grid27"/>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4">
    <w:name w:val="Grid Table 1 Light - Accent 611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5">
    <w:name w:val="Grid Table 1 Light - Accent 65"/>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8">
    <w:name w:val="Table Grid28"/>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4">
    <w:name w:val="List Table 1 Light - Accent 6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4">
    <w:name w:val="Grid Table 6 Colorful - Accent 64"/>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5">
    <w:name w:val="Table Grid2115"/>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3">
    <w:name w:val="Grid Table 1 Light - Accent 6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3">
    <w:name w:val="Grid Table 2 - Accent 33"/>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3">
    <w:name w:val="Grid Table 4 - Accent 63"/>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3">
    <w:name w:val="Grid Table 2 - Accent 53"/>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3">
    <w:name w:val="Grid Table 2 - Accent 13"/>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45">
    <w:name w:val="Table Grid45"/>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4">
    <w:name w:val="Grid Table 4 - Accent 44"/>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16">
    <w:name w:val="Table Grid316"/>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3">
    <w:name w:val="Table Grid2121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
    <w:name w:val="Table Grid5111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3">
    <w:name w:val="Grid Table 1 Light - Accent 6111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3">
    <w:name w:val="Grid Table 1 Light - Accent 62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3">
    <w:name w:val="Table Grid231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3">
    <w:name w:val="List Table 1 Light - Accent 6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4">
    <w:name w:val="Grid Table 6 Colorful - Accent 614"/>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3">
    <w:name w:val="Table Grid21111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2">
    <w:name w:val="Light List - Accent 312"/>
    <w:basedOn w:val="TableNormal"/>
    <w:uiPriority w:val="61"/>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100" w:beforeAutospacing="1" w:afterLines="0" w:after="100" w:afterAutospacing="1" w:line="240" w:lineRule="auto"/>
      </w:pPr>
      <w:rPr>
        <w:b/>
        <w:bCs/>
        <w:color w:val="FFFFFF" w:themeColor="background1"/>
      </w:rPr>
      <w:tblPr/>
      <w:tcPr>
        <w:shd w:val="clear" w:color="auto" w:fill="A5A5A5" w:themeFill="accent3"/>
      </w:tcPr>
    </w:tblStylePr>
    <w:tblStylePr w:type="lastRow">
      <w:pPr>
        <w:spacing w:beforeLines="0" w:before="100" w:beforeAutospacing="1" w:afterLines="0" w:after="100" w:afterAutospacing="1"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2">
    <w:name w:val="Grid Table 2 - Accent 112"/>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2">
    <w:name w:val="Grid Table 2 - Accent 312"/>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2">
    <w:name w:val="Grid Table 4 - Accent 412"/>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2">
    <w:name w:val="Grid Table 2 - Accent 512"/>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632">
    <w:name w:val="Grid Table 1 Light - Accent 63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612">
    <w:name w:val="Grid Table 4 - Accent 612"/>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2">
    <w:name w:val="Grid Table 6 Colorful - Accent 622"/>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2">
    <w:name w:val="List Table 1 Light - Accent 62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32">
    <w:name w:val="Table Grid13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2">
    <w:name w:val="Grid Table 1 Light - Accent 61112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2">
    <w:name w:val="Table Grid24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3">
    <w:name w:val="Grid Table 1 Light - Accent 61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2">
    <w:name w:val="Table Grid42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2">
    <w:name w:val="Table Grid212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2">
    <w:name w:val="Table Grid22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2">
    <w:name w:val="Table Grid21112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2">
    <w:name w:val="Table Grid212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2">
    <w:name w:val="Table Grid51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2">
    <w:name w:val="Table Grid5111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2">
    <w:name w:val="Grid Table 1 Light - Accent 6111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2">
    <w:name w:val="Grid Table 1 Light - Accent 62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2">
    <w:name w:val="Table Grid23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
    <w:name w:val="Table Grid213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2">
    <w:name w:val="Table Grid2211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2">
    <w:name w:val="List Table 1 Light - Accent 6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2">
    <w:name w:val="Grid Table 6 Colorful - Accent 6112"/>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2">
    <w:name w:val="Table Grid2111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12">
    <w:name w:val="Table Grid4121111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5">
    <w:name w:val="Grid Table 1 Light - Accent 61115"/>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6">
    <w:name w:val="Grid Table 1 Light - Accent 66"/>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10">
    <w:name w:val="Table Grid210"/>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5">
    <w:name w:val="List Table 1 Light - Accent 65"/>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5">
    <w:name w:val="Grid Table 6 Colorful - Accent 65"/>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6">
    <w:name w:val="Table Grid2116"/>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4">
    <w:name w:val="Grid Table 1 Light - Accent 6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4">
    <w:name w:val="Grid Table 2 - Accent 34"/>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4">
    <w:name w:val="Grid Table 4 - Accent 64"/>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4">
    <w:name w:val="Grid Table 2 - Accent 54"/>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4">
    <w:name w:val="Grid Table 2 - Accent 14"/>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46">
    <w:name w:val="Table Grid46"/>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5">
    <w:name w:val="Grid Table 4 - Accent 45"/>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17">
    <w:name w:val="Table Grid317"/>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4">
    <w:name w:val="Table Grid212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4">
    <w:name w:val="Table Grid511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4">
    <w:name w:val="Grid Table 1 Light - Accent 6111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4">
    <w:name w:val="Grid Table 1 Light - Accent 62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4">
    <w:name w:val="Table Grid23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4">
    <w:name w:val="Table Grid221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4">
    <w:name w:val="List Table 1 Light - Accent 6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5">
    <w:name w:val="Grid Table 6 Colorful - Accent 615"/>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4">
    <w:name w:val="Table Grid2111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6">
    <w:name w:val="Grid Table 1 Light - Accent 61116"/>
    <w:basedOn w:val="TableNormal"/>
    <w:uiPriority w:val="46"/>
    <w:rsid w:val="002B7902"/>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7">
    <w:name w:val="Grid Table 1 Light - Accent 67"/>
    <w:basedOn w:val="TableNormal"/>
    <w:uiPriority w:val="46"/>
    <w:rsid w:val="002B7902"/>
    <w:pPr>
      <w:spacing w:after="0" w:line="240" w:lineRule="auto"/>
    </w:pPr>
    <w:rPr>
      <w:rFonts w:ascii="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19">
    <w:name w:val="Table Grid219"/>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6">
    <w:name w:val="List Table 1 Light - Accent 66"/>
    <w:basedOn w:val="TableNormal"/>
    <w:uiPriority w:val="46"/>
    <w:rsid w:val="002B7902"/>
    <w:pPr>
      <w:spacing w:after="0" w:line="240" w:lineRule="auto"/>
    </w:pPr>
    <w:rPr>
      <w:rFonts w:ascii="Calibri" w:eastAsia="Calibri" w:hAnsi="Calibri"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6">
    <w:name w:val="Grid Table 6 Colorful - Accent 66"/>
    <w:basedOn w:val="TableNormal"/>
    <w:uiPriority w:val="51"/>
    <w:rsid w:val="002B7902"/>
    <w:pPr>
      <w:spacing w:after="0" w:line="240" w:lineRule="auto"/>
    </w:pPr>
    <w:rPr>
      <w:rFonts w:ascii="Calibri" w:eastAsia="Calibri" w:hAnsi="Calibri"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7">
    <w:name w:val="Table Grid2117"/>
    <w:basedOn w:val="TableNormal"/>
    <w:uiPriority w:val="5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5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5">
    <w:name w:val="Grid Table 1 Light - Accent 615"/>
    <w:basedOn w:val="TableNormal"/>
    <w:uiPriority w:val="46"/>
    <w:rsid w:val="002B7902"/>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5">
    <w:name w:val="Grid Table 2 - Accent 35"/>
    <w:basedOn w:val="TableNormal"/>
    <w:uiPriority w:val="47"/>
    <w:rsid w:val="002B7902"/>
    <w:pPr>
      <w:spacing w:after="0" w:line="240" w:lineRule="auto"/>
    </w:pPr>
    <w:rPr>
      <w:rFonts w:ascii="Calibri" w:eastAsia="Calibri" w:hAnsi="Calibri"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5">
    <w:name w:val="Grid Table 4 - Accent 65"/>
    <w:basedOn w:val="TableNormal"/>
    <w:uiPriority w:val="49"/>
    <w:rsid w:val="002B7902"/>
    <w:pPr>
      <w:spacing w:after="0" w:line="240" w:lineRule="auto"/>
    </w:pPr>
    <w:rPr>
      <w:rFonts w:ascii="Calibri" w:eastAsia="Calibri" w:hAnsi="Calibri"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5">
    <w:name w:val="Grid Table 2 - Accent 55"/>
    <w:basedOn w:val="TableNormal"/>
    <w:uiPriority w:val="47"/>
    <w:rsid w:val="002B7902"/>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5">
    <w:name w:val="Grid Table 2 - Accent 15"/>
    <w:basedOn w:val="TableNormal"/>
    <w:uiPriority w:val="47"/>
    <w:rsid w:val="002B7902"/>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715">
    <w:name w:val="Table Grid715"/>
    <w:basedOn w:val="TableNormal"/>
    <w:uiPriority w:val="59"/>
    <w:rsid w:val="002B7902"/>
    <w:pPr>
      <w:spacing w:after="0" w:line="276"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
    <w:name w:val="Table Grid7113"/>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59"/>
    <w:rsid w:val="002B7902"/>
    <w:pPr>
      <w:spacing w:after="0" w:line="276"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4497"/>
    <w:rPr>
      <w:color w:val="605E5C"/>
      <w:shd w:val="clear" w:color="auto" w:fill="E1DFDD"/>
    </w:rPr>
  </w:style>
  <w:style w:type="numbering" w:customStyle="1" w:styleId="NoList2">
    <w:name w:val="No List2"/>
    <w:next w:val="NoList"/>
    <w:uiPriority w:val="99"/>
    <w:semiHidden/>
    <w:unhideWhenUsed/>
    <w:rsid w:val="000B28FB"/>
  </w:style>
  <w:style w:type="table" w:customStyle="1" w:styleId="TableGrid119">
    <w:name w:val="Table Grid119"/>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7">
    <w:name w:val="Grid Table 1 Light - Accent 61117"/>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8">
    <w:name w:val="Grid Table 1 Light - Accent 68"/>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20">
    <w:name w:val="Table Grid220"/>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9"/>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6">
    <w:name w:val="Grid Table 1 Light - Accent 616"/>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7">
    <w:name w:val="Table Grid47"/>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6">
    <w:name w:val="Table Grid21116"/>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5">
    <w:name w:val="Table Grid21215"/>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6">
    <w:name w:val="Table Grid511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5">
    <w:name w:val="Table Grid5111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5">
    <w:name w:val="Grid Table 1 Light - Accent 611115"/>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5">
    <w:name w:val="Grid Table 1 Light - Accent 625"/>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5">
    <w:name w:val="Table Grid2315"/>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5">
    <w:name w:val="Table Grid2135"/>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5">
    <w:name w:val="Table Grid2211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5">
    <w:name w:val="List Table 1 Light - Accent 615"/>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7">
    <w:name w:val="List Table 1 Light - Accent 67"/>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6">
    <w:name w:val="Grid Table 6 Colorful - Accent 616"/>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7">
    <w:name w:val="Grid Table 6 Colorful - Accent 67"/>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5">
    <w:name w:val="Table Grid211115"/>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59"/>
    <w:rsid w:val="000B28FB"/>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4">
    <w:name w:val="Light List - Accent 34"/>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6">
    <w:name w:val="Grid Table 2 - Accent 16"/>
    <w:basedOn w:val="TableNormal"/>
    <w:next w:val="GridTable2-Accent1"/>
    <w:uiPriority w:val="47"/>
    <w:rsid w:val="000B28F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6">
    <w:name w:val="Grid Table 2 - Accent 36"/>
    <w:basedOn w:val="TableNormal"/>
    <w:next w:val="GridTable2-Accent3"/>
    <w:uiPriority w:val="47"/>
    <w:rsid w:val="000B28F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6">
    <w:name w:val="Grid Table 4 - Accent 46"/>
    <w:basedOn w:val="TableNormal"/>
    <w:next w:val="GridTable4-Accent4"/>
    <w:uiPriority w:val="49"/>
    <w:rsid w:val="000B28F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6">
    <w:name w:val="Grid Table 2 - Accent 56"/>
    <w:basedOn w:val="TableNormal"/>
    <w:next w:val="GridTable2-Accent5"/>
    <w:uiPriority w:val="47"/>
    <w:rsid w:val="000B28F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6">
    <w:name w:val="Grid Table 4 - Accent 66"/>
    <w:basedOn w:val="TableNormal"/>
    <w:next w:val="GridTable4-Accent6"/>
    <w:uiPriority w:val="49"/>
    <w:rsid w:val="000B28F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5">
    <w:name w:val="Table Grid4115"/>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B28FB"/>
  </w:style>
  <w:style w:type="numbering" w:customStyle="1" w:styleId="NoList21">
    <w:name w:val="No List21"/>
    <w:next w:val="NoList"/>
    <w:uiPriority w:val="99"/>
    <w:semiHidden/>
    <w:unhideWhenUsed/>
    <w:rsid w:val="000B28FB"/>
  </w:style>
  <w:style w:type="numbering" w:customStyle="1" w:styleId="NoList111">
    <w:name w:val="No List111"/>
    <w:next w:val="NoList"/>
    <w:uiPriority w:val="99"/>
    <w:semiHidden/>
    <w:unhideWhenUsed/>
    <w:rsid w:val="000B28FB"/>
  </w:style>
  <w:style w:type="numbering" w:customStyle="1" w:styleId="NoList211">
    <w:name w:val="No List211"/>
    <w:next w:val="NoList"/>
    <w:uiPriority w:val="99"/>
    <w:semiHidden/>
    <w:unhideWhenUsed/>
    <w:rsid w:val="000B28FB"/>
  </w:style>
  <w:style w:type="numbering" w:customStyle="1" w:styleId="NoList1111">
    <w:name w:val="No List1111"/>
    <w:next w:val="NoList"/>
    <w:uiPriority w:val="99"/>
    <w:semiHidden/>
    <w:unhideWhenUsed/>
    <w:rsid w:val="000B28FB"/>
  </w:style>
  <w:style w:type="numbering" w:customStyle="1" w:styleId="NoList3">
    <w:name w:val="No List3"/>
    <w:next w:val="NoList"/>
    <w:uiPriority w:val="99"/>
    <w:semiHidden/>
    <w:unhideWhenUsed/>
    <w:rsid w:val="000B28FB"/>
  </w:style>
  <w:style w:type="numbering" w:customStyle="1" w:styleId="NoList12">
    <w:name w:val="No List12"/>
    <w:next w:val="NoList"/>
    <w:uiPriority w:val="99"/>
    <w:semiHidden/>
    <w:unhideWhenUsed/>
    <w:rsid w:val="000B28FB"/>
  </w:style>
  <w:style w:type="numbering" w:customStyle="1" w:styleId="NoList2111">
    <w:name w:val="No List2111"/>
    <w:next w:val="NoList"/>
    <w:uiPriority w:val="99"/>
    <w:semiHidden/>
    <w:unhideWhenUsed/>
    <w:rsid w:val="000B28FB"/>
  </w:style>
  <w:style w:type="numbering" w:customStyle="1" w:styleId="NoList11111">
    <w:name w:val="No List11111"/>
    <w:next w:val="NoList"/>
    <w:uiPriority w:val="99"/>
    <w:semiHidden/>
    <w:unhideWhenUsed/>
    <w:rsid w:val="000B28FB"/>
  </w:style>
  <w:style w:type="numbering" w:customStyle="1" w:styleId="NoList4">
    <w:name w:val="No List4"/>
    <w:next w:val="NoList"/>
    <w:uiPriority w:val="99"/>
    <w:semiHidden/>
    <w:unhideWhenUsed/>
    <w:rsid w:val="000B28FB"/>
  </w:style>
  <w:style w:type="numbering" w:customStyle="1" w:styleId="NoList13">
    <w:name w:val="No List13"/>
    <w:next w:val="NoList"/>
    <w:uiPriority w:val="99"/>
    <w:semiHidden/>
    <w:unhideWhenUsed/>
    <w:rsid w:val="000B28FB"/>
  </w:style>
  <w:style w:type="table" w:customStyle="1" w:styleId="TableGrid93">
    <w:name w:val="Table Grid9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B28FB"/>
  </w:style>
  <w:style w:type="table" w:customStyle="1" w:styleId="TableGrid133">
    <w:name w:val="Table Grid13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3">
    <w:name w:val="Grid Table 1 Light - Accent 611123"/>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3">
    <w:name w:val="Grid Table 1 Light - Accent 633"/>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3">
    <w:name w:val="Table Grid24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3">
    <w:name w:val="Table Grid214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4">
    <w:name w:val="Grid Table 1 Light - Accent 6114"/>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3">
    <w:name w:val="Table Grid423"/>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3">
    <w:name w:val="Table Grid23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3">
    <w:name w:val="Table Grid212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3">
    <w:name w:val="Table Grid221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next w:val="TableGrid"/>
    <w:uiPriority w:val="59"/>
    <w:rsid w:val="000B28F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3">
    <w:name w:val="Table Grid211123"/>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3">
    <w:name w:val="Table Grid51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next w:val="TableGrid"/>
    <w:uiPriority w:val="59"/>
    <w:rsid w:val="000B28F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3">
    <w:name w:val="Table Grid212113"/>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3">
    <w:name w:val="Table Grid511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3">
    <w:name w:val="Table Grid51111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3">
    <w:name w:val="Grid Table 1 Light - Accent 6111113"/>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3">
    <w:name w:val="Grid Table 1 Light - Accent 6213"/>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3">
    <w:name w:val="Table Grid2311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3">
    <w:name w:val="Table Grid2131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3">
    <w:name w:val="Table Grid22111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3">
    <w:name w:val="List Table 1 Light - Accent 6113"/>
    <w:basedOn w:val="TableNormal"/>
    <w:next w:val="ListTable1Light-Accent6"/>
    <w:uiPriority w:val="46"/>
    <w:rsid w:val="000B28F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3">
    <w:name w:val="List Table 1 Light - Accent 623"/>
    <w:basedOn w:val="TableNormal"/>
    <w:next w:val="ListTable1Light-Accent6"/>
    <w:uiPriority w:val="46"/>
    <w:rsid w:val="000B28F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3">
    <w:name w:val="Grid Table 6 Colorful - Accent 6113"/>
    <w:basedOn w:val="TableNormal"/>
    <w:next w:val="GridTable6Colorful-Accent6"/>
    <w:uiPriority w:val="51"/>
    <w:rsid w:val="000B28F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3">
    <w:name w:val="Grid Table 6 Colorful - Accent 623"/>
    <w:basedOn w:val="TableNormal"/>
    <w:next w:val="GridTable6Colorful-Accent6"/>
    <w:uiPriority w:val="51"/>
    <w:rsid w:val="000B28F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3">
    <w:name w:val="Table Grid2111113"/>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4">
    <w:name w:val="Table Grid7114"/>
    <w:basedOn w:val="TableNormal"/>
    <w:next w:val="TableGrid"/>
    <w:uiPriority w:val="59"/>
    <w:rsid w:val="000B28FB"/>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3">
    <w:name w:val="Light List - Accent 313"/>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3">
    <w:name w:val="Grid Table 2 - Accent 113"/>
    <w:basedOn w:val="TableNormal"/>
    <w:next w:val="GridTable2-Accent1"/>
    <w:uiPriority w:val="47"/>
    <w:rsid w:val="000B28FB"/>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3">
    <w:name w:val="Grid Table 2 - Accent 313"/>
    <w:basedOn w:val="TableNormal"/>
    <w:next w:val="GridTable2-Accent3"/>
    <w:uiPriority w:val="47"/>
    <w:rsid w:val="000B28FB"/>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3">
    <w:name w:val="Grid Table 4 - Accent 413"/>
    <w:basedOn w:val="TableNormal"/>
    <w:next w:val="GridTable4-Accent4"/>
    <w:uiPriority w:val="49"/>
    <w:rsid w:val="000B28FB"/>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3">
    <w:name w:val="Grid Table 2 - Accent 513"/>
    <w:basedOn w:val="TableNormal"/>
    <w:next w:val="GridTable2-Accent5"/>
    <w:uiPriority w:val="47"/>
    <w:rsid w:val="000B28FB"/>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3">
    <w:name w:val="Grid Table 4 - Accent 613"/>
    <w:basedOn w:val="TableNormal"/>
    <w:next w:val="GridTable4-Accent6"/>
    <w:uiPriority w:val="49"/>
    <w:rsid w:val="000B28FB"/>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3">
    <w:name w:val="Table Grid41113"/>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B28FB"/>
  </w:style>
  <w:style w:type="numbering" w:customStyle="1" w:styleId="NoList14">
    <w:name w:val="No List14"/>
    <w:next w:val="NoList"/>
    <w:uiPriority w:val="99"/>
    <w:semiHidden/>
    <w:unhideWhenUsed/>
    <w:rsid w:val="000B28FB"/>
  </w:style>
  <w:style w:type="table" w:customStyle="1" w:styleId="TableGrid151">
    <w:name w:val="Table Grid15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1">
    <w:name w:val="Grid Table 1 Light - Accent 61113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1">
    <w:name w:val="Grid Table 1 Light - Accent 64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1">
    <w:name w:val="Table Grid25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1">
    <w:name w:val="Grid Table 1 Light - Accent 612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1">
    <w:name w:val="Table Grid431"/>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1">
    <w:name w:val="Table Grid2123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1">
    <w:name w:val="Table Grid221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1">
    <w:name w:val="Table Grid21113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1">
    <w:name w:val="Table Grid21212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1">
    <w:name w:val="Table Grid511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1">
    <w:name w:val="Table Grid5111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1">
    <w:name w:val="Grid Table 1 Light - Accent 611112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1">
    <w:name w:val="Grid Table 1 Light - Accent 622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1">
    <w:name w:val="Table Grid231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1">
    <w:name w:val="Table Grid213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1">
    <w:name w:val="Table Grid2211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1">
    <w:name w:val="List Table 1 Light - Accent 6121"/>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1">
    <w:name w:val="List Table 1 Light - Accent 631"/>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1">
    <w:name w:val="Grid Table 6 Colorful - Accent 6121"/>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1">
    <w:name w:val="Grid Table 6 Colorful - Accent 631"/>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1">
    <w:name w:val="Table Grid211112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
    <w:name w:val="Table Grid7122"/>
    <w:basedOn w:val="TableNormal"/>
    <w:next w:val="TableGrid"/>
    <w:uiPriority w:val="59"/>
    <w:rsid w:val="000B28FB"/>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1">
    <w:name w:val="Light List - Accent 321"/>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1">
    <w:name w:val="Grid Table 2 - Accent 121"/>
    <w:basedOn w:val="TableNormal"/>
    <w:next w:val="GridTable2-Accent1"/>
    <w:uiPriority w:val="47"/>
    <w:rsid w:val="000B28F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1">
    <w:name w:val="Grid Table 2 - Accent 321"/>
    <w:basedOn w:val="TableNormal"/>
    <w:next w:val="GridTable2-Accent3"/>
    <w:uiPriority w:val="47"/>
    <w:rsid w:val="000B28F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1">
    <w:name w:val="Grid Table 4 - Accent 421"/>
    <w:basedOn w:val="TableNormal"/>
    <w:next w:val="GridTable4-Accent4"/>
    <w:uiPriority w:val="49"/>
    <w:rsid w:val="000B28F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1">
    <w:name w:val="Grid Table 2 - Accent 521"/>
    <w:basedOn w:val="TableNormal"/>
    <w:next w:val="GridTable2-Accent5"/>
    <w:uiPriority w:val="47"/>
    <w:rsid w:val="000B28F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1">
    <w:name w:val="Grid Table 4 - Accent 621"/>
    <w:basedOn w:val="TableNormal"/>
    <w:next w:val="GridTable4-Accent6"/>
    <w:uiPriority w:val="49"/>
    <w:rsid w:val="000B28F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2">
    <w:name w:val="Table Grid41122"/>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1">
    <w:name w:val="Table Grid312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0B28FB"/>
  </w:style>
  <w:style w:type="numbering" w:customStyle="1" w:styleId="NoList22">
    <w:name w:val="No List22"/>
    <w:next w:val="NoList"/>
    <w:uiPriority w:val="99"/>
    <w:semiHidden/>
    <w:unhideWhenUsed/>
    <w:rsid w:val="000B28FB"/>
  </w:style>
  <w:style w:type="numbering" w:customStyle="1" w:styleId="NoList1112">
    <w:name w:val="No List1112"/>
    <w:next w:val="NoList"/>
    <w:uiPriority w:val="99"/>
    <w:semiHidden/>
    <w:unhideWhenUsed/>
    <w:rsid w:val="000B28FB"/>
  </w:style>
  <w:style w:type="numbering" w:customStyle="1" w:styleId="NoList212">
    <w:name w:val="No List212"/>
    <w:next w:val="NoList"/>
    <w:uiPriority w:val="99"/>
    <w:semiHidden/>
    <w:unhideWhenUsed/>
    <w:rsid w:val="000B28FB"/>
  </w:style>
  <w:style w:type="numbering" w:customStyle="1" w:styleId="NoList111111">
    <w:name w:val="No List111111"/>
    <w:next w:val="NoList"/>
    <w:uiPriority w:val="99"/>
    <w:semiHidden/>
    <w:unhideWhenUsed/>
    <w:rsid w:val="000B28FB"/>
  </w:style>
  <w:style w:type="numbering" w:customStyle="1" w:styleId="NoList31">
    <w:name w:val="No List31"/>
    <w:next w:val="NoList"/>
    <w:uiPriority w:val="99"/>
    <w:semiHidden/>
    <w:unhideWhenUsed/>
    <w:rsid w:val="000B28FB"/>
  </w:style>
  <w:style w:type="numbering" w:customStyle="1" w:styleId="NoList121">
    <w:name w:val="No List121"/>
    <w:next w:val="NoList"/>
    <w:uiPriority w:val="99"/>
    <w:semiHidden/>
    <w:unhideWhenUsed/>
    <w:rsid w:val="000B28FB"/>
  </w:style>
  <w:style w:type="numbering" w:customStyle="1" w:styleId="NoList21111">
    <w:name w:val="No List21111"/>
    <w:next w:val="NoList"/>
    <w:uiPriority w:val="99"/>
    <w:semiHidden/>
    <w:unhideWhenUsed/>
    <w:rsid w:val="000B28FB"/>
  </w:style>
  <w:style w:type="numbering" w:customStyle="1" w:styleId="NoList1111111">
    <w:name w:val="No List1111111"/>
    <w:next w:val="NoList"/>
    <w:uiPriority w:val="99"/>
    <w:semiHidden/>
    <w:unhideWhenUsed/>
    <w:rsid w:val="000B28FB"/>
  </w:style>
  <w:style w:type="numbering" w:customStyle="1" w:styleId="NoList41">
    <w:name w:val="No List41"/>
    <w:next w:val="NoList"/>
    <w:uiPriority w:val="99"/>
    <w:semiHidden/>
    <w:unhideWhenUsed/>
    <w:rsid w:val="000B28FB"/>
  </w:style>
  <w:style w:type="numbering" w:customStyle="1" w:styleId="NoList131">
    <w:name w:val="No List131"/>
    <w:next w:val="NoList"/>
    <w:uiPriority w:val="99"/>
    <w:semiHidden/>
    <w:unhideWhenUsed/>
    <w:rsid w:val="000B28FB"/>
  </w:style>
  <w:style w:type="table" w:customStyle="1" w:styleId="TableGrid911">
    <w:name w:val="Table Grid9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B28FB"/>
  </w:style>
  <w:style w:type="table" w:customStyle="1" w:styleId="TableGrid1311">
    <w:name w:val="Table Grid13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1">
    <w:name w:val="Grid Table 1 Light - Accent 6111211"/>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1">
    <w:name w:val="Grid Table 1 Light - Accent 6311"/>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1">
    <w:name w:val="Table Grid24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
    <w:name w:val="Table Grid211211"/>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1">
    <w:name w:val="Grid Table 1 Light - Accent 61121"/>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1">
    <w:name w:val="Table Grid4211"/>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1">
    <w:name w:val="Table Grid23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1">
    <w:name w:val="Table Grid212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1">
    <w:name w:val="Table Grid221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next w:val="TableGrid"/>
    <w:uiPriority w:val="59"/>
    <w:rsid w:val="000B28F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1">
    <w:name w:val="Table Grid2111211"/>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1">
    <w:name w:val="Table Grid51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uiPriority w:val="59"/>
    <w:rsid w:val="000B28F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1">
    <w:name w:val="Table Grid2121111"/>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1">
    <w:name w:val="Table Grid511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1">
    <w:name w:val="Table Grid51111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1">
    <w:name w:val="Grid Table 1 Light - Accent 61111111"/>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1">
    <w:name w:val="Grid Table 1 Light - Accent 62111"/>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1">
    <w:name w:val="Table Grid2311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1">
    <w:name w:val="Table Grid2131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
    <w:name w:val="Table Grid22111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1">
    <w:name w:val="List Table 1 Light - Accent 61111"/>
    <w:basedOn w:val="TableNormal"/>
    <w:next w:val="ListTable1Light-Accent6"/>
    <w:uiPriority w:val="46"/>
    <w:rsid w:val="000B28F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1">
    <w:name w:val="List Table 1 Light - Accent 6211"/>
    <w:basedOn w:val="TableNormal"/>
    <w:next w:val="ListTable1Light-Accent6"/>
    <w:uiPriority w:val="46"/>
    <w:rsid w:val="000B28F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1">
    <w:name w:val="Grid Table 6 Colorful - Accent 61111"/>
    <w:basedOn w:val="TableNormal"/>
    <w:next w:val="GridTable6Colorful-Accent6"/>
    <w:uiPriority w:val="51"/>
    <w:rsid w:val="000B28F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1">
    <w:name w:val="Grid Table 6 Colorful - Accent 6211"/>
    <w:basedOn w:val="TableNormal"/>
    <w:next w:val="GridTable6Colorful-Accent6"/>
    <w:uiPriority w:val="51"/>
    <w:rsid w:val="000B28F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1">
    <w:name w:val="Table Grid21111111"/>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2">
    <w:name w:val="Table Grid71112"/>
    <w:basedOn w:val="TableNormal"/>
    <w:next w:val="TableGrid"/>
    <w:uiPriority w:val="59"/>
    <w:rsid w:val="000B28FB"/>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1">
    <w:name w:val="Light List - Accent 3111"/>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1">
    <w:name w:val="Grid Table 2 - Accent 1111"/>
    <w:basedOn w:val="TableNormal"/>
    <w:next w:val="GridTable2-Accent1"/>
    <w:uiPriority w:val="47"/>
    <w:rsid w:val="000B28FB"/>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1">
    <w:name w:val="Grid Table 2 - Accent 3111"/>
    <w:basedOn w:val="TableNormal"/>
    <w:next w:val="GridTable2-Accent3"/>
    <w:uiPriority w:val="47"/>
    <w:rsid w:val="000B28FB"/>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1">
    <w:name w:val="Grid Table 4 - Accent 4111"/>
    <w:basedOn w:val="TableNormal"/>
    <w:next w:val="GridTable4-Accent4"/>
    <w:uiPriority w:val="49"/>
    <w:rsid w:val="000B28FB"/>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1">
    <w:name w:val="Grid Table 2 - Accent 5111"/>
    <w:basedOn w:val="TableNormal"/>
    <w:next w:val="GridTable2-Accent5"/>
    <w:uiPriority w:val="47"/>
    <w:rsid w:val="000B28FB"/>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1">
    <w:name w:val="Grid Table 4 - Accent 6111"/>
    <w:basedOn w:val="TableNormal"/>
    <w:next w:val="GridTable4-Accent6"/>
    <w:uiPriority w:val="49"/>
    <w:rsid w:val="000B28FB"/>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1">
    <w:name w:val="Table Grid411111"/>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1">
    <w:name w:val="Table Grid3121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next w:val="GridTable1Light-Accent5"/>
    <w:uiPriority w:val="46"/>
    <w:rsid w:val="000B28F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1">
    <w:name w:val="Grid Table 6 Colorful - Accent 51"/>
    <w:basedOn w:val="TableNormal"/>
    <w:next w:val="GridTable6Colorful-Accent5"/>
    <w:uiPriority w:val="51"/>
    <w:rsid w:val="000B28F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40">
    <w:name w:val="Table Grid40"/>
    <w:basedOn w:val="TableNormal"/>
    <w:next w:val="TableGrid"/>
    <w:uiPriority w:val="59"/>
    <w:rsid w:val="00071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2">
    <w:name w:val="Grid Table 6 Colorful - Accent 52"/>
    <w:basedOn w:val="TableNormal"/>
    <w:next w:val="GridTable6Colorful-Accent5"/>
    <w:uiPriority w:val="51"/>
    <w:rsid w:val="0007136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48">
    <w:name w:val="Table Grid48"/>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554AA"/>
  </w:style>
  <w:style w:type="table" w:customStyle="1" w:styleId="TableGrid120">
    <w:name w:val="Table Grid12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8">
    <w:name w:val="Grid Table 1 Light - Accent 61118"/>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9">
    <w:name w:val="Grid Table 1 Light - Accent 69"/>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29">
    <w:name w:val="Table Grid229"/>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212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10"/>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7">
    <w:name w:val="Grid Table 1 Light - Accent 617"/>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10">
    <w:name w:val="Table Grid410"/>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7">
    <w:name w:val="Table Grid21117"/>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6">
    <w:name w:val="Table Grid21216"/>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7">
    <w:name w:val="Table Grid51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6">
    <w:name w:val="Table Grid5111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6">
    <w:name w:val="Grid Table 1 Light - Accent 611116"/>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6">
    <w:name w:val="Grid Table 1 Light - Accent 626"/>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6">
    <w:name w:val="Table Grid231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6">
    <w:name w:val="Table Grid213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6">
    <w:name w:val="Table Grid2211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6">
    <w:name w:val="List Table 1 Light - Accent 616"/>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8">
    <w:name w:val="List Table 1 Light - Accent 68"/>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7">
    <w:name w:val="Grid Table 6 Colorful - Accent 617"/>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8">
    <w:name w:val="Grid Table 6 Colorful - Accent 68"/>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6">
    <w:name w:val="Table Grid211116"/>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next w:val="TableGrid"/>
    <w:uiPriority w:val="59"/>
    <w:rsid w:val="00E554AA"/>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5">
    <w:name w:val="Light List - Accent 35"/>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7">
    <w:name w:val="Grid Table 2 - Accent 17"/>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7">
    <w:name w:val="Grid Table 2 - Accent 37"/>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7">
    <w:name w:val="Grid Table 4 - Accent 47"/>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7">
    <w:name w:val="Grid Table 2 - Accent 57"/>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7">
    <w:name w:val="Grid Table 4 - Accent 67"/>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6">
    <w:name w:val="Table Grid4116"/>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E554AA"/>
  </w:style>
  <w:style w:type="numbering" w:customStyle="1" w:styleId="NoList23">
    <w:name w:val="No List23"/>
    <w:next w:val="NoList"/>
    <w:uiPriority w:val="99"/>
    <w:semiHidden/>
    <w:unhideWhenUsed/>
    <w:rsid w:val="00E554AA"/>
  </w:style>
  <w:style w:type="numbering" w:customStyle="1" w:styleId="NoList113">
    <w:name w:val="No List113"/>
    <w:next w:val="NoList"/>
    <w:uiPriority w:val="99"/>
    <w:semiHidden/>
    <w:unhideWhenUsed/>
    <w:rsid w:val="00E554AA"/>
  </w:style>
  <w:style w:type="numbering" w:customStyle="1" w:styleId="NoList213">
    <w:name w:val="No List213"/>
    <w:next w:val="NoList"/>
    <w:uiPriority w:val="99"/>
    <w:semiHidden/>
    <w:unhideWhenUsed/>
    <w:rsid w:val="00E554AA"/>
  </w:style>
  <w:style w:type="numbering" w:customStyle="1" w:styleId="NoList1113">
    <w:name w:val="No List1113"/>
    <w:next w:val="NoList"/>
    <w:uiPriority w:val="99"/>
    <w:semiHidden/>
    <w:unhideWhenUsed/>
    <w:rsid w:val="00E554AA"/>
  </w:style>
  <w:style w:type="numbering" w:customStyle="1" w:styleId="NoList32">
    <w:name w:val="No List32"/>
    <w:next w:val="NoList"/>
    <w:uiPriority w:val="99"/>
    <w:semiHidden/>
    <w:unhideWhenUsed/>
    <w:rsid w:val="00E554AA"/>
  </w:style>
  <w:style w:type="numbering" w:customStyle="1" w:styleId="NoList122">
    <w:name w:val="No List122"/>
    <w:next w:val="NoList"/>
    <w:uiPriority w:val="99"/>
    <w:semiHidden/>
    <w:unhideWhenUsed/>
    <w:rsid w:val="00E554AA"/>
  </w:style>
  <w:style w:type="numbering" w:customStyle="1" w:styleId="NoList2112">
    <w:name w:val="No List2112"/>
    <w:next w:val="NoList"/>
    <w:uiPriority w:val="99"/>
    <w:semiHidden/>
    <w:unhideWhenUsed/>
    <w:rsid w:val="00E554AA"/>
  </w:style>
  <w:style w:type="numbering" w:customStyle="1" w:styleId="NoList11112">
    <w:name w:val="No List11112"/>
    <w:next w:val="NoList"/>
    <w:uiPriority w:val="99"/>
    <w:semiHidden/>
    <w:unhideWhenUsed/>
    <w:rsid w:val="00E554AA"/>
  </w:style>
  <w:style w:type="numbering" w:customStyle="1" w:styleId="NoList42">
    <w:name w:val="No List42"/>
    <w:next w:val="NoList"/>
    <w:uiPriority w:val="99"/>
    <w:semiHidden/>
    <w:unhideWhenUsed/>
    <w:rsid w:val="00E554AA"/>
  </w:style>
  <w:style w:type="numbering" w:customStyle="1" w:styleId="NoList132">
    <w:name w:val="No List132"/>
    <w:next w:val="NoList"/>
    <w:uiPriority w:val="99"/>
    <w:semiHidden/>
    <w:unhideWhenUsed/>
    <w:rsid w:val="00E554AA"/>
  </w:style>
  <w:style w:type="table" w:customStyle="1" w:styleId="TableGrid94">
    <w:name w:val="Table Grid9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E554AA"/>
  </w:style>
  <w:style w:type="table" w:customStyle="1" w:styleId="TableGrid134">
    <w:name w:val="Table Grid13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4">
    <w:name w:val="Grid Table 1 Light - Accent 611124"/>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4">
    <w:name w:val="Grid Table 1 Light - Accent 634"/>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4">
    <w:name w:val="Table Grid24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4">
    <w:name w:val="Table Grid214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4">
    <w:name w:val="Table Grid21124"/>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5">
    <w:name w:val="Grid Table 1 Light - Accent 6115"/>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4">
    <w:name w:val="Table Grid424"/>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4">
    <w:name w:val="Table Grid23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4">
    <w:name w:val="Table Grid212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4">
    <w:name w:val="Table Grid221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4">
    <w:name w:val="Table Grid211124"/>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4">
    <w:name w:val="Table Grid51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4">
    <w:name w:val="Table Grid212114"/>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4">
    <w:name w:val="Table Grid511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4">
    <w:name w:val="Table Grid51111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4">
    <w:name w:val="Grid Table 1 Light - Accent 6111114"/>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4">
    <w:name w:val="Grid Table 1 Light - Accent 6214"/>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4">
    <w:name w:val="Table Grid2311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4">
    <w:name w:val="Table Grid2131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4">
    <w:name w:val="Table Grid22111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4">
    <w:name w:val="List Table 1 Light - Accent 6114"/>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4">
    <w:name w:val="List Table 1 Light - Accent 624"/>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4">
    <w:name w:val="Grid Table 6 Colorful - Accent 6114"/>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4">
    <w:name w:val="Grid Table 6 Colorful - Accent 624"/>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4">
    <w:name w:val="Table Grid2111114"/>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5">
    <w:name w:val="Table Grid7115"/>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4">
    <w:name w:val="Light List - Accent 314"/>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4">
    <w:name w:val="Grid Table 2 - Accent 114"/>
    <w:basedOn w:val="TableNormal"/>
    <w:next w:val="GridTable2-Accent1"/>
    <w:uiPriority w:val="47"/>
    <w:rsid w:val="00E554A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4">
    <w:name w:val="Grid Table 2 - Accent 314"/>
    <w:basedOn w:val="TableNormal"/>
    <w:next w:val="GridTable2-Accent3"/>
    <w:uiPriority w:val="47"/>
    <w:rsid w:val="00E554A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4">
    <w:name w:val="Grid Table 4 - Accent 414"/>
    <w:basedOn w:val="TableNormal"/>
    <w:next w:val="GridTable4-Accent4"/>
    <w:uiPriority w:val="49"/>
    <w:rsid w:val="00E554A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4">
    <w:name w:val="Grid Table 2 - Accent 514"/>
    <w:basedOn w:val="TableNormal"/>
    <w:next w:val="GridTable2-Accent5"/>
    <w:uiPriority w:val="47"/>
    <w:rsid w:val="00E554A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4">
    <w:name w:val="Grid Table 4 - Accent 614"/>
    <w:basedOn w:val="TableNormal"/>
    <w:next w:val="GridTable4-Accent6"/>
    <w:uiPriority w:val="49"/>
    <w:rsid w:val="00E554A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4">
    <w:name w:val="Table Grid41114"/>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3">
    <w:name w:val="Table Grid312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E554AA"/>
  </w:style>
  <w:style w:type="numbering" w:customStyle="1" w:styleId="NoList141">
    <w:name w:val="No List141"/>
    <w:next w:val="NoList"/>
    <w:uiPriority w:val="99"/>
    <w:semiHidden/>
    <w:unhideWhenUsed/>
    <w:rsid w:val="00E554AA"/>
  </w:style>
  <w:style w:type="table" w:customStyle="1" w:styleId="TableGrid152">
    <w:name w:val="Table Grid15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2">
    <w:name w:val="Grid Table 1 Light - Accent 61113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2">
    <w:name w:val="Grid Table 1 Light - Accent 64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2">
    <w:name w:val="Table Grid25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 Grid215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2">
    <w:name w:val="Table Grid2113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2">
    <w:name w:val="Grid Table 1 Light - Accent 612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2">
    <w:name w:val="Table Grid432"/>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2">
    <w:name w:val="Table Grid23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2">
    <w:name w:val="Table Grid212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2">
    <w:name w:val="Table Grid221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2">
    <w:name w:val="Table Grid21113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2">
    <w:name w:val="Table Grid21212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2">
    <w:name w:val="Table Grid511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2">
    <w:name w:val="Table Grid5111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2">
    <w:name w:val="Grid Table 1 Light - Accent 611112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2">
    <w:name w:val="Grid Table 1 Light - Accent 622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2">
    <w:name w:val="Table Grid231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2">
    <w:name w:val="Table Grid213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2">
    <w:name w:val="Table Grid2211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2">
    <w:name w:val="List Table 1 Light - Accent 6122"/>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2">
    <w:name w:val="List Table 1 Light - Accent 632"/>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2">
    <w:name w:val="Grid Table 6 Colorful - Accent 6122"/>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2">
    <w:name w:val="Grid Table 6 Colorful - Accent 632"/>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2">
    <w:name w:val="Table Grid211112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3">
    <w:name w:val="Table Grid7123"/>
    <w:basedOn w:val="TableNormal"/>
    <w:next w:val="TableGrid"/>
    <w:uiPriority w:val="59"/>
    <w:rsid w:val="00E554AA"/>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2">
    <w:name w:val="Light List - Accent 322"/>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2">
    <w:name w:val="Grid Table 2 - Accent 122"/>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2">
    <w:name w:val="Grid Table 2 - Accent 322"/>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2">
    <w:name w:val="Grid Table 4 - Accent 422"/>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2">
    <w:name w:val="Grid Table 2 - Accent 522"/>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2">
    <w:name w:val="Grid Table 4 - Accent 622"/>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3">
    <w:name w:val="Table Grid4112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2">
    <w:name w:val="Table Grid312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E554AA"/>
  </w:style>
  <w:style w:type="numbering" w:customStyle="1" w:styleId="NoList221">
    <w:name w:val="No List221"/>
    <w:next w:val="NoList"/>
    <w:uiPriority w:val="99"/>
    <w:semiHidden/>
    <w:unhideWhenUsed/>
    <w:rsid w:val="00E554AA"/>
  </w:style>
  <w:style w:type="numbering" w:customStyle="1" w:styleId="NoList11121">
    <w:name w:val="No List11121"/>
    <w:next w:val="NoList"/>
    <w:uiPriority w:val="99"/>
    <w:semiHidden/>
    <w:unhideWhenUsed/>
    <w:rsid w:val="00E554AA"/>
  </w:style>
  <w:style w:type="numbering" w:customStyle="1" w:styleId="NoList2121">
    <w:name w:val="No List2121"/>
    <w:next w:val="NoList"/>
    <w:uiPriority w:val="99"/>
    <w:semiHidden/>
    <w:unhideWhenUsed/>
    <w:rsid w:val="00E554AA"/>
  </w:style>
  <w:style w:type="numbering" w:customStyle="1" w:styleId="NoList111112">
    <w:name w:val="No List111112"/>
    <w:next w:val="NoList"/>
    <w:uiPriority w:val="99"/>
    <w:semiHidden/>
    <w:unhideWhenUsed/>
    <w:rsid w:val="00E554AA"/>
  </w:style>
  <w:style w:type="numbering" w:customStyle="1" w:styleId="NoList311">
    <w:name w:val="No List311"/>
    <w:next w:val="NoList"/>
    <w:uiPriority w:val="99"/>
    <w:semiHidden/>
    <w:unhideWhenUsed/>
    <w:rsid w:val="00E554AA"/>
  </w:style>
  <w:style w:type="numbering" w:customStyle="1" w:styleId="NoList1211">
    <w:name w:val="No List1211"/>
    <w:next w:val="NoList"/>
    <w:uiPriority w:val="99"/>
    <w:semiHidden/>
    <w:unhideWhenUsed/>
    <w:rsid w:val="00E554AA"/>
  </w:style>
  <w:style w:type="numbering" w:customStyle="1" w:styleId="NoList21112">
    <w:name w:val="No List21112"/>
    <w:next w:val="NoList"/>
    <w:uiPriority w:val="99"/>
    <w:semiHidden/>
    <w:unhideWhenUsed/>
    <w:rsid w:val="00E554AA"/>
  </w:style>
  <w:style w:type="numbering" w:customStyle="1" w:styleId="NoList1111112">
    <w:name w:val="No List1111112"/>
    <w:next w:val="NoList"/>
    <w:uiPriority w:val="99"/>
    <w:semiHidden/>
    <w:unhideWhenUsed/>
    <w:rsid w:val="00E554AA"/>
  </w:style>
  <w:style w:type="numbering" w:customStyle="1" w:styleId="NoList411">
    <w:name w:val="No List411"/>
    <w:next w:val="NoList"/>
    <w:uiPriority w:val="99"/>
    <w:semiHidden/>
    <w:unhideWhenUsed/>
    <w:rsid w:val="00E554AA"/>
  </w:style>
  <w:style w:type="numbering" w:customStyle="1" w:styleId="NoList1311">
    <w:name w:val="No List1311"/>
    <w:next w:val="NoList"/>
    <w:uiPriority w:val="99"/>
    <w:semiHidden/>
    <w:unhideWhenUsed/>
    <w:rsid w:val="00E554AA"/>
  </w:style>
  <w:style w:type="table" w:customStyle="1" w:styleId="TableGrid912">
    <w:name w:val="Table Grid9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E554AA"/>
  </w:style>
  <w:style w:type="table" w:customStyle="1" w:styleId="TableGrid1312">
    <w:name w:val="Table Grid13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2">
    <w:name w:val="Grid Table 1 Light - Accent 6111212"/>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2">
    <w:name w:val="Grid Table 1 Light - Accent 6312"/>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2">
    <w:name w:val="Table Grid24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2">
    <w:name w:val="Table Grid214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2">
    <w:name w:val="Table Grid211212"/>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2">
    <w:name w:val="Grid Table 1 Light - Accent 61122"/>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2">
    <w:name w:val="Table Grid4212"/>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2">
    <w:name w:val="Table Grid23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2">
    <w:name w:val="Table Grid212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2">
    <w:name w:val="Table Grid313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2">
    <w:name w:val="Table Grid221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2">
    <w:name w:val="Table Grid311112"/>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2">
    <w:name w:val="Table Grid2111212"/>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2">
    <w:name w:val="Table Grid51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2">
    <w:name w:val="Table Grid2121112"/>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2">
    <w:name w:val="Table Grid511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2">
    <w:name w:val="Table Grid51111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2">
    <w:name w:val="Grid Table 1 Light - Accent 61111112"/>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2">
    <w:name w:val="Grid Table 1 Light - Accent 62112"/>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2">
    <w:name w:val="Table Grid2311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2">
    <w:name w:val="Table Grid2131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2">
    <w:name w:val="Table Grid22111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2">
    <w:name w:val="List Table 1 Light - Accent 61112"/>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2">
    <w:name w:val="List Table 1 Light - Accent 6212"/>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2">
    <w:name w:val="Grid Table 6 Colorful - Accent 61112"/>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2">
    <w:name w:val="Grid Table 6 Colorful - Accent 6212"/>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2">
    <w:name w:val="Table Grid21111112"/>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2">
    <w:name w:val="Table Grid81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3">
    <w:name w:val="Table Grid71113"/>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2">
    <w:name w:val="Light List - Accent 3112"/>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2">
    <w:name w:val="Grid Table 2 - Accent 1112"/>
    <w:basedOn w:val="TableNormal"/>
    <w:next w:val="GridTable2-Accent1"/>
    <w:uiPriority w:val="47"/>
    <w:rsid w:val="00E554A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2">
    <w:name w:val="Grid Table 2 - Accent 3112"/>
    <w:basedOn w:val="TableNormal"/>
    <w:next w:val="GridTable2-Accent3"/>
    <w:uiPriority w:val="47"/>
    <w:rsid w:val="00E554A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2">
    <w:name w:val="Grid Table 4 - Accent 4112"/>
    <w:basedOn w:val="TableNormal"/>
    <w:next w:val="GridTable4-Accent4"/>
    <w:uiPriority w:val="49"/>
    <w:rsid w:val="00E554A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2">
    <w:name w:val="Grid Table 2 - Accent 5112"/>
    <w:basedOn w:val="TableNormal"/>
    <w:next w:val="GridTable2-Accent5"/>
    <w:uiPriority w:val="47"/>
    <w:rsid w:val="00E554A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2">
    <w:name w:val="Grid Table 4 - Accent 6112"/>
    <w:basedOn w:val="TableNormal"/>
    <w:next w:val="GridTable4-Accent6"/>
    <w:uiPriority w:val="49"/>
    <w:rsid w:val="00E554A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2">
    <w:name w:val="Table Grid411112"/>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2">
    <w:name w:val="Table Grid3121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sid w:val="00E554A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3">
    <w:name w:val="Grid Table 6 Colorful - Accent 53"/>
    <w:basedOn w:val="TableNormal"/>
    <w:next w:val="GridTable6Colorful-Accent5"/>
    <w:uiPriority w:val="51"/>
    <w:rsid w:val="00E554A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8">
    <w:name w:val="No List8"/>
    <w:next w:val="NoList"/>
    <w:uiPriority w:val="99"/>
    <w:semiHidden/>
    <w:unhideWhenUsed/>
    <w:rsid w:val="00E554AA"/>
  </w:style>
  <w:style w:type="table" w:customStyle="1" w:styleId="TableGrid127">
    <w:name w:val="Table Grid12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9">
    <w:name w:val="Grid Table 1 Light - Accent 61119"/>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0">
    <w:name w:val="Grid Table 1 Light - Accent 610"/>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0">
    <w:name w:val="Table Grid23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28"/>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
    <w:name w:val="Table Grid221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8">
    <w:name w:val="Table Grid21118"/>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0"/>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8">
    <w:name w:val="Grid Table 1 Light - Accent 618"/>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18">
    <w:name w:val="Table Grid418"/>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9">
    <w:name w:val="Table Grid2129"/>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9">
    <w:name w:val="Table Grid2219"/>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9">
    <w:name w:val="Table Grid21119"/>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7">
    <w:name w:val="Table Grid21217"/>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8">
    <w:name w:val="Table Grid511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7">
    <w:name w:val="Table Grid511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7">
    <w:name w:val="Grid Table 1 Light - Accent 611117"/>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7">
    <w:name w:val="Grid Table 1 Light - Accent 627"/>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7">
    <w:name w:val="Table Grid231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7">
    <w:name w:val="Table Grid213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7">
    <w:name w:val="Table Grid221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7">
    <w:name w:val="List Table 1 Light - Accent 617"/>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9">
    <w:name w:val="List Table 1 Light - Accent 69"/>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8">
    <w:name w:val="Grid Table 6 Colorful - Accent 618"/>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9">
    <w:name w:val="Grid Table 6 Colorful - Accent 69"/>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7">
    <w:name w:val="Table Grid211117"/>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
    <w:name w:val="Table Grid718"/>
    <w:basedOn w:val="TableNormal"/>
    <w:next w:val="TableGrid"/>
    <w:uiPriority w:val="59"/>
    <w:rsid w:val="00E554AA"/>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6">
    <w:name w:val="Light List - Accent 36"/>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8">
    <w:name w:val="Grid Table 2 - Accent 18"/>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8">
    <w:name w:val="Grid Table 2 - Accent 38"/>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8">
    <w:name w:val="Grid Table 4 - Accent 48"/>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8">
    <w:name w:val="Grid Table 2 - Accent 58"/>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8">
    <w:name w:val="Grid Table 4 - Accent 68"/>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7">
    <w:name w:val="Table Grid4117"/>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E554AA"/>
  </w:style>
  <w:style w:type="numbering" w:customStyle="1" w:styleId="NoList24">
    <w:name w:val="No List24"/>
    <w:next w:val="NoList"/>
    <w:uiPriority w:val="99"/>
    <w:semiHidden/>
    <w:unhideWhenUsed/>
    <w:rsid w:val="00E554AA"/>
  </w:style>
  <w:style w:type="numbering" w:customStyle="1" w:styleId="NoList114">
    <w:name w:val="No List114"/>
    <w:next w:val="NoList"/>
    <w:uiPriority w:val="99"/>
    <w:semiHidden/>
    <w:unhideWhenUsed/>
    <w:rsid w:val="00E554AA"/>
  </w:style>
  <w:style w:type="numbering" w:customStyle="1" w:styleId="NoList214">
    <w:name w:val="No List214"/>
    <w:next w:val="NoList"/>
    <w:uiPriority w:val="99"/>
    <w:semiHidden/>
    <w:unhideWhenUsed/>
    <w:rsid w:val="00E554AA"/>
  </w:style>
  <w:style w:type="numbering" w:customStyle="1" w:styleId="NoList1114">
    <w:name w:val="No List1114"/>
    <w:next w:val="NoList"/>
    <w:uiPriority w:val="99"/>
    <w:semiHidden/>
    <w:unhideWhenUsed/>
    <w:rsid w:val="00E554AA"/>
  </w:style>
  <w:style w:type="numbering" w:customStyle="1" w:styleId="NoList33">
    <w:name w:val="No List33"/>
    <w:next w:val="NoList"/>
    <w:uiPriority w:val="99"/>
    <w:semiHidden/>
    <w:unhideWhenUsed/>
    <w:rsid w:val="00E554AA"/>
  </w:style>
  <w:style w:type="numbering" w:customStyle="1" w:styleId="NoList123">
    <w:name w:val="No List123"/>
    <w:next w:val="NoList"/>
    <w:uiPriority w:val="99"/>
    <w:semiHidden/>
    <w:unhideWhenUsed/>
    <w:rsid w:val="00E554AA"/>
  </w:style>
  <w:style w:type="numbering" w:customStyle="1" w:styleId="NoList2113">
    <w:name w:val="No List2113"/>
    <w:next w:val="NoList"/>
    <w:uiPriority w:val="99"/>
    <w:semiHidden/>
    <w:unhideWhenUsed/>
    <w:rsid w:val="00E554AA"/>
  </w:style>
  <w:style w:type="numbering" w:customStyle="1" w:styleId="NoList11113">
    <w:name w:val="No List11113"/>
    <w:next w:val="NoList"/>
    <w:uiPriority w:val="99"/>
    <w:semiHidden/>
    <w:unhideWhenUsed/>
    <w:rsid w:val="00E554AA"/>
  </w:style>
  <w:style w:type="numbering" w:customStyle="1" w:styleId="NoList43">
    <w:name w:val="No List43"/>
    <w:next w:val="NoList"/>
    <w:uiPriority w:val="99"/>
    <w:semiHidden/>
    <w:unhideWhenUsed/>
    <w:rsid w:val="00E554AA"/>
  </w:style>
  <w:style w:type="numbering" w:customStyle="1" w:styleId="NoList133">
    <w:name w:val="No List133"/>
    <w:next w:val="NoList"/>
    <w:uiPriority w:val="99"/>
    <w:semiHidden/>
    <w:unhideWhenUsed/>
    <w:rsid w:val="00E554AA"/>
  </w:style>
  <w:style w:type="table" w:customStyle="1" w:styleId="TableGrid95">
    <w:name w:val="Table Grid9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E554AA"/>
  </w:style>
  <w:style w:type="table" w:customStyle="1" w:styleId="TableGrid135">
    <w:name w:val="Table Grid13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5">
    <w:name w:val="Grid Table 1 Light - Accent 611125"/>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5">
    <w:name w:val="Grid Table 1 Light - Accent 635"/>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5">
    <w:name w:val="Table Grid24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5">
    <w:name w:val="Table Grid214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5">
    <w:name w:val="Table Grid21125"/>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6">
    <w:name w:val="Grid Table 1 Light - Accent 6116"/>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5">
    <w:name w:val="Table Grid425"/>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5">
    <w:name w:val="Table Grid23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5">
    <w:name w:val="Table Grid212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5">
    <w:name w:val="Table Grid221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5">
    <w:name w:val="Table Grid31115"/>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5">
    <w:name w:val="Table Grid211125"/>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5">
    <w:name w:val="Table Grid51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5">
    <w:name w:val="Table Grid212115"/>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5">
    <w:name w:val="Table Grid511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5">
    <w:name w:val="Table Grid51111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5">
    <w:name w:val="Grid Table 1 Light - Accent 6111115"/>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5">
    <w:name w:val="Grid Table 1 Light - Accent 6215"/>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5">
    <w:name w:val="Table Grid2311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5">
    <w:name w:val="Table Grid2131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5">
    <w:name w:val="Table Grid22111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5">
    <w:name w:val="List Table 1 Light - Accent 6115"/>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5">
    <w:name w:val="List Table 1 Light - Accent 625"/>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5">
    <w:name w:val="Grid Table 6 Colorful - Accent 6115"/>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5">
    <w:name w:val="Grid Table 6 Colorful - Accent 625"/>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5">
    <w:name w:val="Table Grid2111115"/>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6">
    <w:name w:val="Table Grid7116"/>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5">
    <w:name w:val="Light List - Accent 315"/>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5">
    <w:name w:val="Grid Table 2 - Accent 115"/>
    <w:basedOn w:val="TableNormal"/>
    <w:next w:val="GridTable2-Accent1"/>
    <w:uiPriority w:val="47"/>
    <w:rsid w:val="00E554A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5">
    <w:name w:val="Grid Table 2 - Accent 315"/>
    <w:basedOn w:val="TableNormal"/>
    <w:next w:val="GridTable2-Accent3"/>
    <w:uiPriority w:val="47"/>
    <w:rsid w:val="00E554A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5">
    <w:name w:val="Grid Table 4 - Accent 415"/>
    <w:basedOn w:val="TableNormal"/>
    <w:next w:val="GridTable4-Accent4"/>
    <w:uiPriority w:val="49"/>
    <w:rsid w:val="00E554A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5">
    <w:name w:val="Grid Table 2 - Accent 515"/>
    <w:basedOn w:val="TableNormal"/>
    <w:next w:val="GridTable2-Accent5"/>
    <w:uiPriority w:val="47"/>
    <w:rsid w:val="00E554A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5">
    <w:name w:val="Grid Table 4 - Accent 615"/>
    <w:basedOn w:val="TableNormal"/>
    <w:next w:val="GridTable4-Accent6"/>
    <w:uiPriority w:val="49"/>
    <w:rsid w:val="00E554A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5">
    <w:name w:val="Table Grid41115"/>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4">
    <w:name w:val="Table Grid3121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E554AA"/>
  </w:style>
  <w:style w:type="numbering" w:customStyle="1" w:styleId="NoList142">
    <w:name w:val="No List142"/>
    <w:next w:val="NoList"/>
    <w:uiPriority w:val="99"/>
    <w:semiHidden/>
    <w:unhideWhenUsed/>
    <w:rsid w:val="00E554AA"/>
  </w:style>
  <w:style w:type="table" w:customStyle="1" w:styleId="TableGrid153">
    <w:name w:val="Table Grid15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3">
    <w:name w:val="Grid Table 1 Light - Accent 61113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3">
    <w:name w:val="Grid Table 1 Light - Accent 64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3">
    <w:name w:val="Table Grid25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3">
    <w:name w:val="Table Grid215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3">
    <w:name w:val="Table Grid2113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3">
    <w:name w:val="Grid Table 1 Light - Accent 612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3">
    <w:name w:val="Table Grid43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3">
    <w:name w:val="Table Grid23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3">
    <w:name w:val="Table Grid212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3">
    <w:name w:val="Table Grid314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3">
    <w:name w:val="Table Grid221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3">
    <w:name w:val="Table Grid21113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3">
    <w:name w:val="Table Grid51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3">
    <w:name w:val="Table Grid21212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3">
    <w:name w:val="Table Grid511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3">
    <w:name w:val="Table Grid5111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3">
    <w:name w:val="Grid Table 1 Light - Accent 611112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3">
    <w:name w:val="Grid Table 1 Light - Accent 622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3">
    <w:name w:val="Table Grid231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3">
    <w:name w:val="Table Grid213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3">
    <w:name w:val="Table Grid2211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3">
    <w:name w:val="List Table 1 Light - Accent 6123"/>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3">
    <w:name w:val="List Table 1 Light - Accent 633"/>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3">
    <w:name w:val="Grid Table 6 Colorful - Accent 6123"/>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3">
    <w:name w:val="Grid Table 6 Colorful - Accent 633"/>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3">
    <w:name w:val="Table Grid211112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
    <w:name w:val="Table Grid73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4">
    <w:name w:val="Table Grid7124"/>
    <w:basedOn w:val="TableNormal"/>
    <w:next w:val="TableGrid"/>
    <w:uiPriority w:val="59"/>
    <w:rsid w:val="00E554AA"/>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3">
    <w:name w:val="Light List - Accent 323"/>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3">
    <w:name w:val="Grid Table 2 - Accent 123"/>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3">
    <w:name w:val="Grid Table 2 - Accent 323"/>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3">
    <w:name w:val="Grid Table 4 - Accent 423"/>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3">
    <w:name w:val="Grid Table 2 - Accent 523"/>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3">
    <w:name w:val="Grid Table 4 - Accent 623"/>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4">
    <w:name w:val="Table Grid41124"/>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3">
    <w:name w:val="Table Grid312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E554AA"/>
  </w:style>
  <w:style w:type="numbering" w:customStyle="1" w:styleId="NoList222">
    <w:name w:val="No List222"/>
    <w:next w:val="NoList"/>
    <w:uiPriority w:val="99"/>
    <w:semiHidden/>
    <w:unhideWhenUsed/>
    <w:rsid w:val="00E554AA"/>
  </w:style>
  <w:style w:type="numbering" w:customStyle="1" w:styleId="NoList11122">
    <w:name w:val="No List11122"/>
    <w:next w:val="NoList"/>
    <w:uiPriority w:val="99"/>
    <w:semiHidden/>
    <w:unhideWhenUsed/>
    <w:rsid w:val="00E554AA"/>
  </w:style>
  <w:style w:type="numbering" w:customStyle="1" w:styleId="NoList2122">
    <w:name w:val="No List2122"/>
    <w:next w:val="NoList"/>
    <w:uiPriority w:val="99"/>
    <w:semiHidden/>
    <w:unhideWhenUsed/>
    <w:rsid w:val="00E554AA"/>
  </w:style>
  <w:style w:type="numbering" w:customStyle="1" w:styleId="NoList111113">
    <w:name w:val="No List111113"/>
    <w:next w:val="NoList"/>
    <w:uiPriority w:val="99"/>
    <w:semiHidden/>
    <w:unhideWhenUsed/>
    <w:rsid w:val="00E554AA"/>
  </w:style>
  <w:style w:type="numbering" w:customStyle="1" w:styleId="NoList312">
    <w:name w:val="No List312"/>
    <w:next w:val="NoList"/>
    <w:uiPriority w:val="99"/>
    <w:semiHidden/>
    <w:unhideWhenUsed/>
    <w:rsid w:val="00E554AA"/>
  </w:style>
  <w:style w:type="numbering" w:customStyle="1" w:styleId="NoList1212">
    <w:name w:val="No List1212"/>
    <w:next w:val="NoList"/>
    <w:uiPriority w:val="99"/>
    <w:semiHidden/>
    <w:unhideWhenUsed/>
    <w:rsid w:val="00E554AA"/>
  </w:style>
  <w:style w:type="numbering" w:customStyle="1" w:styleId="NoList21113">
    <w:name w:val="No List21113"/>
    <w:next w:val="NoList"/>
    <w:uiPriority w:val="99"/>
    <w:semiHidden/>
    <w:unhideWhenUsed/>
    <w:rsid w:val="00E554AA"/>
  </w:style>
  <w:style w:type="numbering" w:customStyle="1" w:styleId="NoList1111113">
    <w:name w:val="No List1111113"/>
    <w:next w:val="NoList"/>
    <w:uiPriority w:val="99"/>
    <w:semiHidden/>
    <w:unhideWhenUsed/>
    <w:rsid w:val="00E554AA"/>
  </w:style>
  <w:style w:type="numbering" w:customStyle="1" w:styleId="NoList412">
    <w:name w:val="No List412"/>
    <w:next w:val="NoList"/>
    <w:uiPriority w:val="99"/>
    <w:semiHidden/>
    <w:unhideWhenUsed/>
    <w:rsid w:val="00E554AA"/>
  </w:style>
  <w:style w:type="numbering" w:customStyle="1" w:styleId="NoList1312">
    <w:name w:val="No List1312"/>
    <w:next w:val="NoList"/>
    <w:uiPriority w:val="99"/>
    <w:semiHidden/>
    <w:unhideWhenUsed/>
    <w:rsid w:val="00E554AA"/>
  </w:style>
  <w:style w:type="table" w:customStyle="1" w:styleId="TableGrid913">
    <w:name w:val="Table Grid9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E554AA"/>
  </w:style>
  <w:style w:type="table" w:customStyle="1" w:styleId="TableGrid1313">
    <w:name w:val="Table Grid13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3">
    <w:name w:val="Grid Table 1 Light - Accent 6111213"/>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3">
    <w:name w:val="Grid Table 1 Light - Accent 6313"/>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3">
    <w:name w:val="Table Grid24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3">
    <w:name w:val="Table Grid214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3">
    <w:name w:val="Table Grid22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3">
    <w:name w:val="Table Grid211213"/>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3">
    <w:name w:val="Table Grid3313"/>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3">
    <w:name w:val="Grid Table 1 Light - Accent 61123"/>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3">
    <w:name w:val="Table Grid4213"/>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3">
    <w:name w:val="Table Grid23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3">
    <w:name w:val="Table Grid212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3">
    <w:name w:val="Table Grid313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3">
    <w:name w:val="Table Grid221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3">
    <w:name w:val="Table Grid311113"/>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3">
    <w:name w:val="Table Grid2111213"/>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3">
    <w:name w:val="Table Grid51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3">
    <w:name w:val="Table Grid32113"/>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3">
    <w:name w:val="Table Grid2121113"/>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3">
    <w:name w:val="Table Grid511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3">
    <w:name w:val="Table Grid51111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3">
    <w:name w:val="Table Grid41213"/>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3">
    <w:name w:val="Grid Table 1 Light - Accent 61111113"/>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3">
    <w:name w:val="Grid Table 1 Light - Accent 62113"/>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3">
    <w:name w:val="Table Grid2311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3">
    <w:name w:val="Table Grid2131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3">
    <w:name w:val="Table Grid22111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3">
    <w:name w:val="List Table 1 Light - Accent 61113"/>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3">
    <w:name w:val="List Table 1 Light - Accent 6213"/>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3">
    <w:name w:val="Grid Table 6 Colorful - Accent 61113"/>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3">
    <w:name w:val="Grid Table 6 Colorful - Accent 6213"/>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3">
    <w:name w:val="Table Grid21111113"/>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3">
    <w:name w:val="Table Grid7213"/>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3">
    <w:name w:val="Table Grid81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4">
    <w:name w:val="Table Grid71114"/>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3">
    <w:name w:val="Light List - Accent 3113"/>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3">
    <w:name w:val="Grid Table 2 - Accent 1113"/>
    <w:basedOn w:val="TableNormal"/>
    <w:next w:val="GridTable2-Accent1"/>
    <w:uiPriority w:val="47"/>
    <w:rsid w:val="00E554A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3">
    <w:name w:val="Grid Table 2 - Accent 3113"/>
    <w:basedOn w:val="TableNormal"/>
    <w:next w:val="GridTable2-Accent3"/>
    <w:uiPriority w:val="47"/>
    <w:rsid w:val="00E554A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3">
    <w:name w:val="Grid Table 4 - Accent 4113"/>
    <w:basedOn w:val="TableNormal"/>
    <w:next w:val="GridTable4-Accent4"/>
    <w:uiPriority w:val="49"/>
    <w:rsid w:val="00E554A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3">
    <w:name w:val="Grid Table 2 - Accent 5113"/>
    <w:basedOn w:val="TableNormal"/>
    <w:next w:val="GridTable2-Accent5"/>
    <w:uiPriority w:val="47"/>
    <w:rsid w:val="00E554A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3">
    <w:name w:val="Grid Table 4 - Accent 6113"/>
    <w:basedOn w:val="TableNormal"/>
    <w:next w:val="GridTable4-Accent6"/>
    <w:uiPriority w:val="49"/>
    <w:rsid w:val="00E554A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3">
    <w:name w:val="Table Grid411113"/>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3">
    <w:name w:val="Table Grid3121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3">
    <w:name w:val="Grid Table 1 Light - Accent 53"/>
    <w:basedOn w:val="TableNormal"/>
    <w:next w:val="GridTable1Light-Accent5"/>
    <w:uiPriority w:val="46"/>
    <w:rsid w:val="00E554A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4">
    <w:name w:val="Grid Table 6 Colorful - Accent 54"/>
    <w:basedOn w:val="TableNormal"/>
    <w:next w:val="GridTable6Colorful-Accent5"/>
    <w:uiPriority w:val="51"/>
    <w:rsid w:val="00E554A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9">
    <w:name w:val="No List9"/>
    <w:next w:val="NoList"/>
    <w:uiPriority w:val="99"/>
    <w:semiHidden/>
    <w:unhideWhenUsed/>
    <w:rsid w:val="00E554AA"/>
  </w:style>
  <w:style w:type="table" w:customStyle="1" w:styleId="TableGrid59">
    <w:name w:val="Table Grid59"/>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E554AA"/>
  </w:style>
  <w:style w:type="table" w:customStyle="1" w:styleId="TableGrid129">
    <w:name w:val="Table Grid129"/>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0">
    <w:name w:val="Grid Table 1 Light - Accent 611110"/>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9">
    <w:name w:val="Grid Table 1 Light - Accent 619"/>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9">
    <w:name w:val="Table Grid239"/>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0">
    <w:name w:val="Table Grid2130"/>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0">
    <w:name w:val="Table Grid2220"/>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0">
    <w:name w:val="List Table 1 Light - Accent 610"/>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0">
    <w:name w:val="Grid Table 6 Colorful - Accent 610"/>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20">
    <w:name w:val="Table Grid21120"/>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0">
    <w:name w:val="Grid Table 1 Light - Accent 6110"/>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9">
    <w:name w:val="Grid Table 2 - Accent 39"/>
    <w:basedOn w:val="TableNormal"/>
    <w:next w:val="GridTable2-Accent3"/>
    <w:uiPriority w:val="47"/>
    <w:rsid w:val="00E554A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9">
    <w:name w:val="Grid Table 4 - Accent 69"/>
    <w:basedOn w:val="TableNormal"/>
    <w:next w:val="GridTable4-Accent6"/>
    <w:uiPriority w:val="49"/>
    <w:rsid w:val="00E554A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9">
    <w:name w:val="Grid Table 2 - Accent 59"/>
    <w:basedOn w:val="TableNormal"/>
    <w:next w:val="GridTable2-Accent5"/>
    <w:uiPriority w:val="47"/>
    <w:rsid w:val="00E554A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9">
    <w:name w:val="Grid Table 2 - Accent 19"/>
    <w:basedOn w:val="TableNormal"/>
    <w:next w:val="GridTable2-Accent1"/>
    <w:uiPriority w:val="47"/>
    <w:rsid w:val="00E554A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5">
    <w:name w:val="No List25"/>
    <w:next w:val="NoList"/>
    <w:uiPriority w:val="99"/>
    <w:semiHidden/>
    <w:unhideWhenUsed/>
    <w:rsid w:val="00E554AA"/>
  </w:style>
  <w:style w:type="numbering" w:customStyle="1" w:styleId="NoList115">
    <w:name w:val="No List115"/>
    <w:next w:val="NoList"/>
    <w:uiPriority w:val="99"/>
    <w:semiHidden/>
    <w:unhideWhenUsed/>
    <w:rsid w:val="00E554AA"/>
  </w:style>
  <w:style w:type="table" w:customStyle="1" w:styleId="TableGrid420">
    <w:name w:val="Table Grid420"/>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 Grid2310"/>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0">
    <w:name w:val="Table Grid21210"/>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E554AA"/>
  </w:style>
  <w:style w:type="table" w:customStyle="1" w:styleId="GridTable4-Accent49">
    <w:name w:val="Grid Table 4 - Accent 49"/>
    <w:basedOn w:val="TableNormal"/>
    <w:next w:val="GridTable4-Accent4"/>
    <w:uiPriority w:val="49"/>
    <w:rsid w:val="00E554A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5">
    <w:name w:val="No List1115"/>
    <w:next w:val="NoList"/>
    <w:uiPriority w:val="99"/>
    <w:semiHidden/>
    <w:unhideWhenUsed/>
    <w:rsid w:val="00E554AA"/>
  </w:style>
  <w:style w:type="table" w:customStyle="1" w:styleId="TableGrid3119">
    <w:name w:val="Table Grid3119"/>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7">
    <w:name w:val="Light List - Accent 37"/>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2110">
    <w:name w:val="Table Grid22110"/>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0"/>
    <w:basedOn w:val="TableNormal"/>
    <w:next w:val="TableGrid"/>
    <w:uiPriority w:val="3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 Grid211110"/>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E554AA"/>
  </w:style>
  <w:style w:type="numbering" w:customStyle="1" w:styleId="NoList124">
    <w:name w:val="No List124"/>
    <w:next w:val="NoList"/>
    <w:uiPriority w:val="99"/>
    <w:semiHidden/>
    <w:unhideWhenUsed/>
    <w:rsid w:val="00E554AA"/>
  </w:style>
  <w:style w:type="table" w:customStyle="1" w:styleId="TableGrid519">
    <w:name w:val="Table Grid519"/>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4">
    <w:name w:val="No List2114"/>
    <w:next w:val="NoList"/>
    <w:uiPriority w:val="99"/>
    <w:semiHidden/>
    <w:unhideWhenUsed/>
    <w:rsid w:val="00E554AA"/>
  </w:style>
  <w:style w:type="numbering" w:customStyle="1" w:styleId="NoList11114">
    <w:name w:val="No List11114"/>
    <w:next w:val="NoList"/>
    <w:uiPriority w:val="99"/>
    <w:semiHidden/>
    <w:unhideWhenUsed/>
    <w:rsid w:val="00E554AA"/>
  </w:style>
  <w:style w:type="table" w:customStyle="1" w:styleId="TableGrid329">
    <w:name w:val="Table Grid329"/>
    <w:basedOn w:val="TableNormal"/>
    <w:next w:val="TableGrid"/>
    <w:uiPriority w:val="3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8">
    <w:name w:val="Table Grid21218"/>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9">
    <w:name w:val="Table Grid5119"/>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8">
    <w:name w:val="Table Grid51118"/>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E554AA"/>
  </w:style>
  <w:style w:type="table" w:customStyle="1" w:styleId="TableGrid68">
    <w:name w:val="Table Grid68"/>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E554AA"/>
  </w:style>
  <w:style w:type="table" w:customStyle="1" w:styleId="TableGrid1210">
    <w:name w:val="Table Grid1210"/>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8">
    <w:name w:val="Grid Table 1 Light - Accent 611118"/>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8">
    <w:name w:val="Grid Table 1 Light - Accent 628"/>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8">
    <w:name w:val="Table Grid2318"/>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8">
    <w:name w:val="Table Grid2138"/>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8">
    <w:name w:val="Table Grid22118"/>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8">
    <w:name w:val="List Table 1 Light - Accent 618"/>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9">
    <w:name w:val="Grid Table 6 Colorful - Accent 619"/>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8">
    <w:name w:val="Table Grid211118"/>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9">
    <w:name w:val="Table Grid719"/>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8">
    <w:name w:val="Table Grid4118"/>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E554AA"/>
  </w:style>
  <w:style w:type="table" w:customStyle="1" w:styleId="TableGrid96">
    <w:name w:val="Table Grid96"/>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497139845890322168msolistparagraph">
    <w:name w:val="m_6497139845890322168msolistparagraph"/>
    <w:basedOn w:val="Normal"/>
    <w:uiPriority w:val="2"/>
    <w:rsid w:val="00E554AA"/>
    <w:pPr>
      <w:spacing w:before="100" w:beforeAutospacing="1" w:after="100" w:afterAutospacing="1" w:line="240" w:lineRule="auto"/>
    </w:pPr>
    <w:rPr>
      <w:rFonts w:ascii="Times New Roman" w:hAnsi="Times New Roman" w:cs="Times New Roman"/>
      <w:color w:val="auto"/>
      <w:kern w:val="0"/>
      <w:szCs w:val="24"/>
      <w:lang w:eastAsia="en-AU"/>
    </w:rPr>
  </w:style>
  <w:style w:type="table" w:customStyle="1" w:styleId="TableGrid4126">
    <w:name w:val="Table Grid4126"/>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554AA"/>
  </w:style>
  <w:style w:type="table" w:customStyle="1" w:styleId="TableGrid60">
    <w:name w:val="Table Grid60"/>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B81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C659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8">
    <w:name w:val="No List18"/>
    <w:next w:val="NoList"/>
    <w:uiPriority w:val="99"/>
    <w:semiHidden/>
    <w:unhideWhenUsed/>
    <w:rsid w:val="00787FCD"/>
  </w:style>
  <w:style w:type="numbering" w:customStyle="1" w:styleId="NoList19">
    <w:name w:val="No List19"/>
    <w:next w:val="NoList"/>
    <w:uiPriority w:val="99"/>
    <w:semiHidden/>
    <w:unhideWhenUsed/>
    <w:rsid w:val="00CB3726"/>
  </w:style>
  <w:style w:type="table" w:customStyle="1" w:styleId="TableGrid1141">
    <w:name w:val="Table Grid1141"/>
    <w:basedOn w:val="TableNormal"/>
    <w:uiPriority w:val="59"/>
    <w:rsid w:val="00CB3726"/>
    <w:pPr>
      <w:spacing w:after="0" w:line="240" w:lineRule="auto"/>
    </w:pPr>
    <w:rPr>
      <w:rFonts w:ascii="Calibri Light" w:eastAsia="Calibri" w:hAnsi="Calibri Light" w:cs="Times New Roma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59"/>
    <w:rsid w:val="006F1646"/>
    <w:pPr>
      <w:spacing w:after="0" w:line="240" w:lineRule="auto"/>
    </w:pPr>
    <w:rPr>
      <w:rFonts w:ascii="Calibri Light" w:eastAsia="Calibri" w:hAnsi="Calibri Light" w:cs="Times New Roma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8B087B"/>
  </w:style>
  <w:style w:type="table" w:customStyle="1" w:styleId="TableGrid137">
    <w:name w:val="Table Grid137"/>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9">
    <w:name w:val="Grid Table 1 Light - Accent 611119"/>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0">
    <w:name w:val="Grid Table 1 Light - Accent 620"/>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0">
    <w:name w:val="Table Grid240"/>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9">
    <w:name w:val="Table Grid2139"/>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6">
    <w:name w:val="Table Grid21126"/>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0"/>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7">
    <w:name w:val="Grid Table 1 Light - Accent 6117"/>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8">
    <w:name w:val="Table Grid428"/>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9">
    <w:name w:val="Table Grid2319"/>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9">
    <w:name w:val="Table Grid21219"/>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20"/>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9">
    <w:name w:val="Table Grid22119"/>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6">
    <w:name w:val="Table Grid31116"/>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9">
    <w:name w:val="Table Grid211119"/>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0"/>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0">
    <w:name w:val="Table Grid212110"/>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0">
    <w:name w:val="Table Grid51110"/>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9">
    <w:name w:val="Table Grid51119"/>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9">
    <w:name w:val="Table Grid4119"/>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0">
    <w:name w:val="Grid Table 1 Light - Accent 6111110"/>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9">
    <w:name w:val="Grid Table 1 Light - Accent 629"/>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0">
    <w:name w:val="Table Grid23110"/>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0">
    <w:name w:val="Table Grid21310"/>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 Grid221110"/>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9">
    <w:name w:val="List Table 1 Light - Accent 619"/>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0">
    <w:name w:val="List Table 1 Light - Accent 620"/>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0">
    <w:name w:val="Grid Table 6 Colorful - Accent 6110"/>
    <w:basedOn w:val="TableNormal"/>
    <w:next w:val="GridTable6Colorful-Accent6"/>
    <w:uiPriority w:val="51"/>
    <w:rsid w:val="008B087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0">
    <w:name w:val="Grid Table 6 Colorful - Accent 620"/>
    <w:basedOn w:val="TableNormal"/>
    <w:next w:val="GridTable6Colorful-Accent6"/>
    <w:uiPriority w:val="51"/>
    <w:rsid w:val="008B087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0">
    <w:name w:val="Table Grid2111110"/>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0"/>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 Grid41110"/>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6">
    <w:name w:val="Table Grid2146"/>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6">
    <w:name w:val="Grid Table 4 - Accent 416"/>
    <w:basedOn w:val="TableNormal"/>
    <w:next w:val="GridTable4-Accent4"/>
    <w:uiPriority w:val="49"/>
    <w:rsid w:val="008B087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0">
    <w:name w:val="Grid Table 4 - Accent 410"/>
    <w:basedOn w:val="TableNormal"/>
    <w:next w:val="GridTable4-Accent4"/>
    <w:uiPriority w:val="49"/>
    <w:rsid w:val="008B087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36">
    <w:name w:val="Table Grid336"/>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6">
    <w:name w:val="Light List - Accent 316"/>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38">
    <w:name w:val="Light List - Accent 38"/>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110">
    <w:name w:val="Table Grid11110"/>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27"/>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
    <w:name w:val="Table Grid3127"/>
    <w:basedOn w:val="TableNormal"/>
    <w:next w:val="TableGrid"/>
    <w:uiPriority w:val="3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7">
    <w:name w:val="Table Grid21127"/>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24">
    <w:name w:val="Grid Table 4 - Accent 424"/>
    <w:basedOn w:val="TableNormal"/>
    <w:next w:val="GridTable4-Accent4"/>
    <w:uiPriority w:val="49"/>
    <w:rsid w:val="008B087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06">
    <w:name w:val="Table Grid106"/>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4">
    <w:name w:val="Light List - Accent 324"/>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45">
    <w:name w:val="Table Grid145"/>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uiPriority w:val="3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4">
    <w:name w:val="Table Grid2154"/>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0">
    <w:name w:val="Grid Table 2 - Accent 110"/>
    <w:basedOn w:val="TableNormal"/>
    <w:next w:val="GridTable2-Accent1"/>
    <w:uiPriority w:val="47"/>
    <w:rsid w:val="008B087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0">
    <w:name w:val="Grid Table 2 - Accent 310"/>
    <w:basedOn w:val="TableNormal"/>
    <w:next w:val="GridTable2-Accent3"/>
    <w:uiPriority w:val="47"/>
    <w:rsid w:val="008B087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510">
    <w:name w:val="Grid Table 2 - Accent 510"/>
    <w:basedOn w:val="TableNormal"/>
    <w:next w:val="GridTable2-Accent5"/>
    <w:uiPriority w:val="47"/>
    <w:rsid w:val="008B087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0">
    <w:name w:val="Grid Table 4 - Accent 610"/>
    <w:basedOn w:val="TableNormal"/>
    <w:next w:val="GridTable4-Accent6"/>
    <w:uiPriority w:val="49"/>
    <w:rsid w:val="008B08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110">
    <w:name w:val="No List110"/>
    <w:next w:val="NoList"/>
    <w:uiPriority w:val="99"/>
    <w:semiHidden/>
    <w:unhideWhenUsed/>
    <w:rsid w:val="008B087B"/>
  </w:style>
  <w:style w:type="character" w:customStyle="1" w:styleId="DotPointChar">
    <w:name w:val="Dot Point Char"/>
    <w:basedOn w:val="DefaultParagraphFont"/>
    <w:link w:val="DotPoint"/>
    <w:uiPriority w:val="99"/>
    <w:semiHidden/>
    <w:locked/>
    <w:rsid w:val="00A516B4"/>
    <w:rPr>
      <w:rFonts w:ascii="Calibri" w:hAnsi="Calibri" w:cs="Calibri"/>
      <w:sz w:val="24"/>
      <w:szCs w:val="24"/>
      <w:lang w:val="en-US" w:eastAsia="en-AU"/>
    </w:rPr>
  </w:style>
  <w:style w:type="paragraph" w:customStyle="1" w:styleId="DotPoint">
    <w:name w:val="Dot Point"/>
    <w:basedOn w:val="Normal"/>
    <w:link w:val="DotPointChar"/>
    <w:uiPriority w:val="99"/>
    <w:semiHidden/>
    <w:qFormat/>
    <w:rsid w:val="00A516B4"/>
    <w:pPr>
      <w:keepLines/>
      <w:numPr>
        <w:numId w:val="15"/>
      </w:numPr>
      <w:suppressAutoHyphens/>
      <w:autoSpaceDE w:val="0"/>
      <w:autoSpaceDN w:val="0"/>
      <w:adjustRightInd w:val="0"/>
      <w:spacing w:line="288" w:lineRule="auto"/>
    </w:pPr>
    <w:rPr>
      <w:rFonts w:ascii="Calibri" w:hAnsi="Calibri" w:cs="Calibri"/>
      <w:color w:val="auto"/>
      <w:kern w:val="0"/>
      <w:szCs w:val="24"/>
      <w:lang w:val="en-US" w:eastAsia="en-AU"/>
    </w:rPr>
  </w:style>
  <w:style w:type="character" w:customStyle="1" w:styleId="SecondaryDotPointChar">
    <w:name w:val="Secondary Dot Point Char"/>
    <w:basedOn w:val="DotPointChar"/>
    <w:link w:val="SecondaryDotPoint"/>
    <w:uiPriority w:val="1"/>
    <w:locked/>
    <w:rsid w:val="00A516B4"/>
    <w:rPr>
      <w:rFonts w:ascii="Calibri" w:hAnsi="Calibri" w:cs="Calibri"/>
      <w:sz w:val="24"/>
      <w:szCs w:val="24"/>
      <w:lang w:val="en-US" w:eastAsia="en-AU"/>
    </w:rPr>
  </w:style>
  <w:style w:type="paragraph" w:customStyle="1" w:styleId="SecondaryDotPoint">
    <w:name w:val="Secondary Dot Point"/>
    <w:basedOn w:val="DotPoint"/>
    <w:link w:val="SecondaryDotPointChar"/>
    <w:uiPriority w:val="1"/>
    <w:qFormat/>
    <w:rsid w:val="00A516B4"/>
    <w:pPr>
      <w:numPr>
        <w:ilvl w:val="1"/>
      </w:numPr>
    </w:pPr>
  </w:style>
  <w:style w:type="paragraph" w:customStyle="1" w:styleId="RowHeader">
    <w:name w:val="Row Header"/>
    <w:basedOn w:val="Normal"/>
    <w:uiPriority w:val="1"/>
    <w:rsid w:val="008B087B"/>
    <w:pPr>
      <w:suppressAutoHyphens/>
      <w:autoSpaceDE w:val="0"/>
      <w:autoSpaceDN w:val="0"/>
      <w:adjustRightInd w:val="0"/>
      <w:spacing w:line="264" w:lineRule="auto"/>
    </w:pPr>
    <w:rPr>
      <w:rFonts w:ascii="Calibri" w:hAnsi="Calibri" w:cs="Calibri"/>
      <w:b/>
      <w:color w:val="000000"/>
      <w:kern w:val="0"/>
      <w:szCs w:val="22"/>
      <w:lang w:eastAsia="en-AU"/>
    </w:rPr>
  </w:style>
  <w:style w:type="character" w:customStyle="1" w:styleId="NotetoTableChar">
    <w:name w:val="Note to Table Char"/>
    <w:basedOn w:val="DefaultParagraphFont"/>
    <w:link w:val="NotetoTable"/>
    <w:semiHidden/>
    <w:locked/>
    <w:rsid w:val="008B087B"/>
    <w:rPr>
      <w:rFonts w:ascii="Calibri" w:hAnsi="Calibri" w:cs="Calibri"/>
      <w:bCs/>
      <w:color w:val="000000"/>
      <w:sz w:val="20"/>
      <w:szCs w:val="20"/>
      <w:lang w:val="en-US" w:eastAsia="en-AU"/>
    </w:rPr>
  </w:style>
  <w:style w:type="paragraph" w:customStyle="1" w:styleId="NotetoTable">
    <w:name w:val="Note to Table"/>
    <w:basedOn w:val="Normal"/>
    <w:link w:val="NotetoTableChar"/>
    <w:semiHidden/>
    <w:rsid w:val="008B087B"/>
    <w:pPr>
      <w:tabs>
        <w:tab w:val="left" w:pos="6237"/>
      </w:tabs>
      <w:suppressAutoHyphens/>
      <w:autoSpaceDE w:val="0"/>
      <w:autoSpaceDN w:val="0"/>
      <w:adjustRightInd w:val="0"/>
      <w:spacing w:before="60" w:after="120" w:line="288" w:lineRule="auto"/>
    </w:pPr>
    <w:rPr>
      <w:rFonts w:ascii="Calibri" w:hAnsi="Calibri" w:cs="Calibri"/>
      <w:bCs/>
      <w:color w:val="000000"/>
      <w:kern w:val="0"/>
      <w:sz w:val="20"/>
      <w:lang w:val="en-US" w:eastAsia="en-AU"/>
    </w:rPr>
  </w:style>
  <w:style w:type="character" w:customStyle="1" w:styleId="pink">
    <w:name w:val="pink"/>
    <w:basedOn w:val="DefaultParagraphFont"/>
    <w:uiPriority w:val="1"/>
    <w:rsid w:val="008B087B"/>
  </w:style>
  <w:style w:type="table" w:customStyle="1" w:styleId="TableGrid154">
    <w:name w:val="Table Grid154"/>
    <w:basedOn w:val="TableNormal"/>
    <w:next w:val="TableGrid"/>
    <w:uiPriority w:val="3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1">
    <w:name w:val="Light List - Accent 331"/>
    <w:basedOn w:val="TableNormal"/>
    <w:next w:val="LightList-Accent3"/>
    <w:uiPriority w:val="61"/>
    <w:unhideWhenUsed/>
    <w:rsid w:val="008B087B"/>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GridTable2-Accent2">
    <w:name w:val="Grid Table 2 Accent 2"/>
    <w:basedOn w:val="TableNormal"/>
    <w:uiPriority w:val="47"/>
    <w:rsid w:val="008B087B"/>
    <w:pPr>
      <w:spacing w:after="0" w:line="240" w:lineRule="auto"/>
    </w:pPr>
    <w:rPr>
      <w:rFonts w:ascii="Calibri" w:eastAsia="Calibri" w:hAnsi="Calibri" w:cs="Times New Roman"/>
    </w:rPr>
    <w:tblPr>
      <w:tblStyleRowBandSize w:val="1"/>
      <w:tblStyleColBandSize w:val="1"/>
      <w:tblInd w:w="0" w:type="nil"/>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431">
    <w:name w:val="Grid Table 4 - Accent 431"/>
    <w:basedOn w:val="TableNormal"/>
    <w:next w:val="GridTable4-Accent4"/>
    <w:uiPriority w:val="49"/>
    <w:rsid w:val="008B087B"/>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6">
    <w:name w:val="Grid Table 5 Dark Accent 6"/>
    <w:basedOn w:val="TableNormal"/>
    <w:uiPriority w:val="50"/>
    <w:rsid w:val="008B087B"/>
    <w:pPr>
      <w:spacing w:after="0" w:line="240" w:lineRule="auto"/>
    </w:pPr>
    <w:rPr>
      <w:rFonts w:ascii="Calibri" w:eastAsia="Calibri" w:hAnsi="Calibri" w:cs="Times New Roma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164">
    <w:name w:val="Table Grid164"/>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uiPriority w:val="3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4">
    <w:name w:val="Table Grid21134"/>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uiPriority w:val="59"/>
    <w:rsid w:val="008B087B"/>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7">
    <w:name w:val="Table Grid7117"/>
    <w:basedOn w:val="TableNormal"/>
    <w:uiPriority w:val="59"/>
    <w:rsid w:val="008B087B"/>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214">
    <w:name w:val="Grid Table 6 Colorful - Accent 6214"/>
    <w:basedOn w:val="TableNormal"/>
    <w:uiPriority w:val="51"/>
    <w:rsid w:val="008B087B"/>
    <w:pPr>
      <w:spacing w:after="0" w:line="276" w:lineRule="auto"/>
    </w:pPr>
    <w:rPr>
      <w:rFonts w:ascii="Calibri" w:eastAsia="Calibri" w:hAnsi="Calibri"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14">
    <w:name w:val="Grid Table 4 - Accent 4114"/>
    <w:basedOn w:val="TableNormal"/>
    <w:uiPriority w:val="49"/>
    <w:rsid w:val="008B087B"/>
    <w:pPr>
      <w:spacing w:after="0" w:line="240" w:lineRule="auto"/>
    </w:pPr>
    <w:rPr>
      <w:rFonts w:ascii="Calibri" w:eastAsia="Calibri" w:hAnsi="Calibri"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1Light-Accent611111112">
    <w:name w:val="Grid Table 1 Light - Accent 611111112"/>
    <w:basedOn w:val="TableNormal"/>
    <w:uiPriority w:val="46"/>
    <w:rsid w:val="008B087B"/>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4">
    <w:name w:val="Grid Table 1 Light - Accent 6314"/>
    <w:basedOn w:val="TableNormal"/>
    <w:uiPriority w:val="46"/>
    <w:rsid w:val="008B087B"/>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11214">
    <w:name w:val="Grid Table 1 Light - Accent 6111214"/>
    <w:basedOn w:val="TableNormal"/>
    <w:uiPriority w:val="46"/>
    <w:rsid w:val="008B087B"/>
    <w:pPr>
      <w:spacing w:after="0" w:line="276" w:lineRule="auto"/>
    </w:pPr>
    <w:rPr>
      <w:rFonts w:ascii="Calibri" w:eastAsia="Calibri" w:hAnsi="Calibri" w:cs="Times New Roman"/>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61112111">
    <w:name w:val="Grid Table 1 Light - Accent 61112111"/>
    <w:basedOn w:val="TableNormal"/>
    <w:uiPriority w:val="46"/>
    <w:rsid w:val="008B087B"/>
    <w:pPr>
      <w:spacing w:after="0" w:line="276" w:lineRule="auto"/>
    </w:pPr>
    <w:rPr>
      <w:rFonts w:ascii="Calibri" w:eastAsia="Calibri" w:hAnsi="Calibri" w:cs="Times New Roman"/>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914">
    <w:name w:val="Table Grid914"/>
    <w:basedOn w:val="TableNormal"/>
    <w:uiPriority w:val="3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uiPriority w:val="5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4">
    <w:name w:val="Table Grid2414"/>
    <w:basedOn w:val="TableNormal"/>
    <w:uiPriority w:val="3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4">
    <w:name w:val="Table Grid21414"/>
    <w:basedOn w:val="TableNormal"/>
    <w:uiPriority w:val="59"/>
    <w:rsid w:val="008B087B"/>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21">
    <w:name w:val="Grid Table 1 Light - Accent 6111221"/>
    <w:basedOn w:val="TableNormal"/>
    <w:uiPriority w:val="46"/>
    <w:rsid w:val="008B087B"/>
    <w:pPr>
      <w:spacing w:after="0" w:line="276"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124">
    <w:name w:val="Grid Table 1 Light - Accent 61124"/>
    <w:basedOn w:val="TableNormal"/>
    <w:uiPriority w:val="46"/>
    <w:rsid w:val="008B087B"/>
    <w:pPr>
      <w:spacing w:after="0" w:line="276"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3314">
    <w:name w:val="Table Grid3314"/>
    <w:basedOn w:val="TableNormal"/>
    <w:uiPriority w:val="59"/>
    <w:rsid w:val="008B087B"/>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34">
    <w:name w:val="Grid Table 6 Colorful - Accent 634"/>
    <w:basedOn w:val="TableNormal"/>
    <w:uiPriority w:val="51"/>
    <w:rsid w:val="008B087B"/>
    <w:pPr>
      <w:spacing w:after="0" w:line="276" w:lineRule="auto"/>
    </w:pPr>
    <w:rPr>
      <w:rFonts w:ascii="Calibri" w:eastAsia="Calibri" w:hAnsi="Calibri"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1114">
    <w:name w:val="Table Grid11114"/>
    <w:basedOn w:val="TableNormal"/>
    <w:uiPriority w:val="59"/>
    <w:rsid w:val="008B087B"/>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4">
    <w:name w:val="Table Grid22214"/>
    <w:basedOn w:val="TableNormal"/>
    <w:uiPriority w:val="59"/>
    <w:rsid w:val="008B087B"/>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5">
    <w:name w:val="Table Grid31215"/>
    <w:basedOn w:val="TableNormal"/>
    <w:uiPriority w:val="3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11">
    <w:name w:val="Grid Table 1 Light - Accent 611211"/>
    <w:basedOn w:val="TableNormal"/>
    <w:uiPriority w:val="46"/>
    <w:rsid w:val="008B087B"/>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4">
    <w:name w:val="Table Grid4214"/>
    <w:basedOn w:val="TableNormal"/>
    <w:uiPriority w:val="3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5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
    <w:name w:val="Table Grid412111"/>
    <w:basedOn w:val="TableNormal"/>
    <w:uiPriority w:val="59"/>
    <w:rsid w:val="008B087B"/>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8B087B"/>
  </w:style>
  <w:style w:type="table" w:customStyle="1" w:styleId="TableGrid31224">
    <w:name w:val="Table Grid3122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321">
    <w:name w:val="Grid Table 1 Light - Accent 632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21">
    <w:name w:val="Table Grid242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1">
    <w:name w:val="Table Grid2142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
    <w:name w:val="Table Grid2222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4">
    <w:name w:val="Table Grid211214"/>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31">
    <w:name w:val="Grid Table 1 Light - Accent 6113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21">
    <w:name w:val="Table Grid422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4">
    <w:name w:val="Table Grid5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4">
    <w:name w:val="Table Grid23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4">
    <w:name w:val="Table Grid212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4">
    <w:name w:val="Table Grid313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4">
    <w:name w:val="Table Grid221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4">
    <w:name w:val="Table Grid311114"/>
    <w:basedOn w:val="TableNormal"/>
    <w:next w:val="TableGrid"/>
    <w:uiPriority w:val="59"/>
    <w:rsid w:val="008B087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4">
    <w:name w:val="Table Grid2111214"/>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4">
    <w:name w:val="Table Grid51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4">
    <w:name w:val="Table Grid32114"/>
    <w:basedOn w:val="TableNormal"/>
    <w:next w:val="TableGrid"/>
    <w:uiPriority w:val="59"/>
    <w:rsid w:val="008B087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4">
    <w:name w:val="Table Grid2121114"/>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4">
    <w:name w:val="Table Grid511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4">
    <w:name w:val="Table Grid51111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1">
    <w:name w:val="Table Grid4122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
    <w:name w:val="Table Grid121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4">
    <w:name w:val="Grid Table 1 Light - Accent 61111114"/>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4">
    <w:name w:val="Grid Table 1 Light - Accent 62114"/>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4">
    <w:name w:val="Table Grid2311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4">
    <w:name w:val="Table Grid2131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4">
    <w:name w:val="Table Grid22111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4">
    <w:name w:val="List Table 1 Light - Accent 61114"/>
    <w:basedOn w:val="TableNormal"/>
    <w:next w:val="ListTable1Light-Accent6"/>
    <w:uiPriority w:val="46"/>
    <w:rsid w:val="008B087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4">
    <w:name w:val="List Table 1 Light - Accent 6214"/>
    <w:basedOn w:val="TableNormal"/>
    <w:next w:val="ListTable1Light-Accent6"/>
    <w:uiPriority w:val="46"/>
    <w:rsid w:val="008B087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4">
    <w:name w:val="Grid Table 6 Colorful - Accent 61114"/>
    <w:basedOn w:val="TableNormal"/>
    <w:next w:val="GridTable6Colorful-Accent6"/>
    <w:uiPriority w:val="51"/>
    <w:rsid w:val="008B087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21">
    <w:name w:val="Grid Table 6 Colorful - Accent 6221"/>
    <w:basedOn w:val="TableNormal"/>
    <w:next w:val="GridTable6Colorful-Accent6"/>
    <w:uiPriority w:val="51"/>
    <w:rsid w:val="008B087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4">
    <w:name w:val="Table Grid21111114"/>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4">
    <w:name w:val="Table Grid7214"/>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4">
    <w:name w:val="Table Grid81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5">
    <w:name w:val="Table Grid71115"/>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14">
    <w:name w:val="Grid Table 2 - Accent 1114"/>
    <w:basedOn w:val="TableNormal"/>
    <w:next w:val="GridTable2-Accent1"/>
    <w:uiPriority w:val="47"/>
    <w:rsid w:val="008B087B"/>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4">
    <w:name w:val="Grid Table 2 - Accent 3114"/>
    <w:basedOn w:val="TableNormal"/>
    <w:next w:val="GridTable2-Accent3"/>
    <w:uiPriority w:val="47"/>
    <w:rsid w:val="008B087B"/>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21">
    <w:name w:val="Grid Table 4 - Accent 4121"/>
    <w:basedOn w:val="TableNormal"/>
    <w:next w:val="GridTable4-Accent4"/>
    <w:uiPriority w:val="49"/>
    <w:rsid w:val="008B087B"/>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4">
    <w:name w:val="Grid Table 2 - Accent 5114"/>
    <w:basedOn w:val="TableNormal"/>
    <w:next w:val="GridTable2-Accent5"/>
    <w:uiPriority w:val="47"/>
    <w:rsid w:val="008B087B"/>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4">
    <w:name w:val="Grid Table 4 - Accent 6114"/>
    <w:basedOn w:val="TableNormal"/>
    <w:next w:val="GridTable4-Accent6"/>
    <w:uiPriority w:val="49"/>
    <w:rsid w:val="008B087B"/>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4">
    <w:name w:val="Table Grid411114"/>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4">
    <w:name w:val="Table Grid3121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4">
    <w:name w:val="Grid Table 1 Light - Accent 611134"/>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4">
    <w:name w:val="Grid Table 1 Light - Accent 644"/>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24">
    <w:name w:val="Grid Table 1 Light - Accent 6124"/>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534">
    <w:name w:val="Table Grid5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4">
    <w:name w:val="Table Grid23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4">
    <w:name w:val="Table Grid212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4">
    <w:name w:val="Table Grid314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4">
    <w:name w:val="Table Grid221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4">
    <w:name w:val="Table Grid31124"/>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4">
    <w:name w:val="Table Grid211134"/>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4">
    <w:name w:val="Table Grid51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4">
    <w:name w:val="Table Grid212124"/>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4">
    <w:name w:val="Table Grid511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4">
    <w:name w:val="Table Grid51112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5">
    <w:name w:val="Table Grid4135"/>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4">
    <w:name w:val="Grid Table 1 Light - Accent 6111124"/>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4">
    <w:name w:val="Grid Table 1 Light - Accent 6224"/>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4">
    <w:name w:val="Table Grid2312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4">
    <w:name w:val="Table Grid2132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4">
    <w:name w:val="Table Grid22112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4">
    <w:name w:val="List Table 1 Light - Accent 6124"/>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4">
    <w:name w:val="List Table 1 Light - Accent 634"/>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4">
    <w:name w:val="Grid Table 6 Colorful - Accent 6124"/>
    <w:basedOn w:val="TableNormal"/>
    <w:next w:val="GridTable6Colorful-Accent6"/>
    <w:uiPriority w:val="51"/>
    <w:rsid w:val="008B087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4">
    <w:name w:val="Table Grid2111124"/>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4">
    <w:name w:val="Table Grid734"/>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5">
    <w:name w:val="Table Grid7125"/>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24">
    <w:name w:val="Grid Table 2 - Accent 124"/>
    <w:basedOn w:val="TableNormal"/>
    <w:next w:val="GridTable2-Accent1"/>
    <w:uiPriority w:val="47"/>
    <w:rsid w:val="008B087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4">
    <w:name w:val="Grid Table 2 - Accent 324"/>
    <w:basedOn w:val="TableNormal"/>
    <w:next w:val="GridTable2-Accent3"/>
    <w:uiPriority w:val="47"/>
    <w:rsid w:val="008B087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524">
    <w:name w:val="Grid Table 2 - Accent 524"/>
    <w:basedOn w:val="TableNormal"/>
    <w:next w:val="GridTable2-Accent5"/>
    <w:uiPriority w:val="47"/>
    <w:rsid w:val="008B087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4">
    <w:name w:val="Grid Table 4 - Accent 624"/>
    <w:basedOn w:val="TableNormal"/>
    <w:next w:val="GridTable4-Accent6"/>
    <w:uiPriority w:val="49"/>
    <w:rsid w:val="008B08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5">
    <w:name w:val="Table Grid41125"/>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4">
    <w:name w:val="Light List - Accent 3114"/>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414">
    <w:name w:val="Table Grid141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4">
    <w:name w:val="Grid Table 1 Light - Accent 54"/>
    <w:basedOn w:val="TableNormal"/>
    <w:next w:val="GridTable1Light-Accent5"/>
    <w:uiPriority w:val="46"/>
    <w:rsid w:val="008B087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5">
    <w:name w:val="Grid Table 6 Colorful - Accent 55"/>
    <w:basedOn w:val="TableNormal"/>
    <w:next w:val="GridTable6Colorful-Accent5"/>
    <w:uiPriority w:val="51"/>
    <w:rsid w:val="008B087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116">
    <w:name w:val="No List116"/>
    <w:next w:val="NoList"/>
    <w:uiPriority w:val="99"/>
    <w:semiHidden/>
    <w:unhideWhenUsed/>
    <w:rsid w:val="008B087B"/>
  </w:style>
  <w:style w:type="table" w:customStyle="1" w:styleId="TableGrid181">
    <w:name w:val="Table Grid18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8B087B"/>
  </w:style>
  <w:style w:type="table" w:customStyle="1" w:styleId="TableGrid191">
    <w:name w:val="Table Grid19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41">
    <w:name w:val="Grid Table 1 Light - Accent 61114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51">
    <w:name w:val="Grid Table 1 Light - Accent 65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611">
    <w:name w:val="Table Grid261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1">
    <w:name w:val="Table Grid2161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41">
    <w:name w:val="List Table 1 Light - Accent 641"/>
    <w:basedOn w:val="TableNormal"/>
    <w:next w:val="ListTable1Light-Accent6"/>
    <w:uiPriority w:val="46"/>
    <w:rsid w:val="008B087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41">
    <w:name w:val="Grid Table 6 Colorful - Accent 641"/>
    <w:basedOn w:val="TableNormal"/>
    <w:next w:val="GridTable6Colorful-Accent6"/>
    <w:uiPriority w:val="51"/>
    <w:rsid w:val="008B087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41">
    <w:name w:val="Table Grid2114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31">
    <w:name w:val="Grid Table 1 Light - Accent 613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31">
    <w:name w:val="Grid Table 2 - Accent 331"/>
    <w:basedOn w:val="TableNormal"/>
    <w:next w:val="GridTable2-Accent3"/>
    <w:uiPriority w:val="47"/>
    <w:rsid w:val="008B087B"/>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31">
    <w:name w:val="Grid Table 4 - Accent 631"/>
    <w:basedOn w:val="TableNormal"/>
    <w:next w:val="GridTable4-Accent6"/>
    <w:uiPriority w:val="49"/>
    <w:rsid w:val="008B087B"/>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31">
    <w:name w:val="Grid Table 2 - Accent 531"/>
    <w:basedOn w:val="TableNormal"/>
    <w:next w:val="GridTable2-Accent5"/>
    <w:uiPriority w:val="47"/>
    <w:rsid w:val="008B087B"/>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31">
    <w:name w:val="Grid Table 2 - Accent 131"/>
    <w:basedOn w:val="TableNormal"/>
    <w:next w:val="GridTable2-Accent1"/>
    <w:uiPriority w:val="47"/>
    <w:rsid w:val="008B087B"/>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16">
    <w:name w:val="No List216"/>
    <w:next w:val="NoList"/>
    <w:uiPriority w:val="99"/>
    <w:semiHidden/>
    <w:unhideWhenUsed/>
    <w:rsid w:val="008B087B"/>
  </w:style>
  <w:style w:type="numbering" w:customStyle="1" w:styleId="NoList11115">
    <w:name w:val="No List11115"/>
    <w:next w:val="NoList"/>
    <w:uiPriority w:val="99"/>
    <w:semiHidden/>
    <w:unhideWhenUsed/>
    <w:rsid w:val="008B087B"/>
  </w:style>
  <w:style w:type="table" w:customStyle="1" w:styleId="TableGrid441">
    <w:name w:val="Table Grid44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1">
    <w:name w:val="Table Grid212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5">
    <w:name w:val="No List2115"/>
    <w:next w:val="NoList"/>
    <w:uiPriority w:val="99"/>
    <w:semiHidden/>
    <w:unhideWhenUsed/>
    <w:rsid w:val="008B087B"/>
  </w:style>
  <w:style w:type="table" w:customStyle="1" w:styleId="GridTable4-Accent4311">
    <w:name w:val="Grid Table 4 - Accent 4311"/>
    <w:basedOn w:val="TableNormal"/>
    <w:next w:val="GridTable4-Accent4"/>
    <w:uiPriority w:val="49"/>
    <w:rsid w:val="008B087B"/>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114">
    <w:name w:val="No List111114"/>
    <w:next w:val="NoList"/>
    <w:uiPriority w:val="99"/>
    <w:semiHidden/>
    <w:unhideWhenUsed/>
    <w:rsid w:val="008B087B"/>
  </w:style>
  <w:style w:type="table" w:customStyle="1" w:styleId="TableGrid3151">
    <w:name w:val="Table Grid315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11">
    <w:name w:val="Light List - Accent 3311"/>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2141">
    <w:name w:val="Table Grid221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next w:val="TableGrid"/>
    <w:uiPriority w:val="39"/>
    <w:rsid w:val="008B087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1">
    <w:name w:val="Table Grid21114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8B087B"/>
  </w:style>
  <w:style w:type="numbering" w:customStyle="1" w:styleId="NoList125">
    <w:name w:val="No List125"/>
    <w:next w:val="NoList"/>
    <w:uiPriority w:val="99"/>
    <w:semiHidden/>
    <w:unhideWhenUsed/>
    <w:rsid w:val="008B087B"/>
  </w:style>
  <w:style w:type="table" w:customStyle="1" w:styleId="TableGrid5141">
    <w:name w:val="Table Grid51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4">
    <w:name w:val="No List21114"/>
    <w:next w:val="NoList"/>
    <w:uiPriority w:val="99"/>
    <w:semiHidden/>
    <w:unhideWhenUsed/>
    <w:rsid w:val="008B087B"/>
  </w:style>
  <w:style w:type="numbering" w:customStyle="1" w:styleId="NoList1111114">
    <w:name w:val="No List1111114"/>
    <w:next w:val="NoList"/>
    <w:uiPriority w:val="99"/>
    <w:semiHidden/>
    <w:unhideWhenUsed/>
    <w:rsid w:val="008B087B"/>
  </w:style>
  <w:style w:type="table" w:customStyle="1" w:styleId="TableGrid3231">
    <w:name w:val="Table Grid3231"/>
    <w:basedOn w:val="TableNormal"/>
    <w:next w:val="TableGrid"/>
    <w:uiPriority w:val="39"/>
    <w:rsid w:val="008B087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31">
    <w:name w:val="Table Grid21213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1">
    <w:name w:val="Table Grid511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1">
    <w:name w:val="Table Grid51113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8B087B"/>
  </w:style>
  <w:style w:type="table" w:customStyle="1" w:styleId="TableGrid631">
    <w:name w:val="Table Grid63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8B087B"/>
  </w:style>
  <w:style w:type="table" w:customStyle="1" w:styleId="TableGrid1231">
    <w:name w:val="Table Grid123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31">
    <w:name w:val="Grid Table 1 Light - Accent 611113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31">
    <w:name w:val="Grid Table 1 Light - Accent 623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31">
    <w:name w:val="Table Grid2313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1">
    <w:name w:val="Table Grid2133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1">
    <w:name w:val="Table Grid22113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31">
    <w:name w:val="List Table 1 Light - Accent 6131"/>
    <w:basedOn w:val="TableNormal"/>
    <w:next w:val="ListTable1Light-Accent6"/>
    <w:uiPriority w:val="46"/>
    <w:rsid w:val="008B087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31">
    <w:name w:val="Grid Table 6 Colorful - Accent 6131"/>
    <w:basedOn w:val="TableNormal"/>
    <w:next w:val="GridTable6Colorful-Accent6"/>
    <w:uiPriority w:val="51"/>
    <w:rsid w:val="008B087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31">
    <w:name w:val="Table Grid211113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59"/>
    <w:rsid w:val="008B087B"/>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1">
    <w:name w:val="Table Grid4113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2211">
    <w:name w:val="Grid Table 6 Colorful - Accent 62211"/>
    <w:basedOn w:val="TableNormal"/>
    <w:next w:val="GridTable6Colorful-Accent6"/>
    <w:uiPriority w:val="51"/>
    <w:rsid w:val="008B087B"/>
    <w:pPr>
      <w:spacing w:after="0" w:line="276" w:lineRule="auto"/>
    </w:pPr>
    <w:rPr>
      <w:rFonts w:asciiTheme="minorHAnsi" w:eastAsiaTheme="minorHAnsi" w:hAnsi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5">
    <w:name w:val="No List55"/>
    <w:next w:val="NoList"/>
    <w:uiPriority w:val="99"/>
    <w:semiHidden/>
    <w:unhideWhenUsed/>
    <w:rsid w:val="008B087B"/>
  </w:style>
  <w:style w:type="table" w:customStyle="1" w:styleId="TableGrid13211">
    <w:name w:val="Table Grid1321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921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211">
    <w:name w:val="Grid Table 1 Light - Accent 61112211"/>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211">
    <w:name w:val="Grid Table 1 Light - Accent 63211"/>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211">
    <w:name w:val="Table Grid2421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11">
    <w:name w:val="Table Grid21421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1">
    <w:name w:val="Table Grid22221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1">
    <w:name w:val="Table Grid211221"/>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1">
    <w:name w:val="Table Grid33211"/>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311">
    <w:name w:val="Grid Table 1 Light - Accent 611311"/>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211">
    <w:name w:val="Table Grid42211"/>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1">
    <w:name w:val="Table Grid23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21">
    <w:name w:val="Table Grid212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1">
    <w:name w:val="Table Grid3123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21">
    <w:name w:val="Table Grid221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1">
    <w:name w:val="Table Grid311121"/>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21">
    <w:name w:val="Table Grid2111221"/>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1">
    <w:name w:val="Table Grid51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1">
    <w:name w:val="Table Grid32121"/>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21">
    <w:name w:val="Table Grid2121121"/>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21">
    <w:name w:val="Table Grid511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21">
    <w:name w:val="Table Grid51111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1">
    <w:name w:val="Table Grid41311"/>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21">
    <w:name w:val="Grid Table 1 Light - Accent 61111121"/>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21">
    <w:name w:val="Grid Table 1 Light - Accent 62121"/>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21">
    <w:name w:val="Table Grid23112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1">
    <w:name w:val="Table Grid21312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21">
    <w:name w:val="Table Grid22111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21">
    <w:name w:val="List Table 1 Light - Accent 61121"/>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21">
    <w:name w:val="List Table 1 Light - Accent 6221"/>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21">
    <w:name w:val="Grid Table 6 Colorful - Accent 61121"/>
    <w:basedOn w:val="TableNormal"/>
    <w:next w:val="GridTable6Colorful-Accent6"/>
    <w:uiPriority w:val="51"/>
    <w:rsid w:val="008B087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21">
    <w:name w:val="Table Grid21111121"/>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81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1">
    <w:name w:val="Table Grid71121"/>
    <w:basedOn w:val="TableNormal"/>
    <w:next w:val="TableGrid"/>
    <w:uiPriority w:val="59"/>
    <w:rsid w:val="008B087B"/>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21">
    <w:name w:val="Light List - Accent 3121"/>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21">
    <w:name w:val="Grid Table 2 - Accent 1121"/>
    <w:basedOn w:val="TableNormal"/>
    <w:next w:val="GridTable2-Accent1"/>
    <w:uiPriority w:val="47"/>
    <w:rsid w:val="008B087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21">
    <w:name w:val="Grid Table 2 - Accent 3121"/>
    <w:basedOn w:val="TableNormal"/>
    <w:next w:val="GridTable2-Accent3"/>
    <w:uiPriority w:val="47"/>
    <w:rsid w:val="008B087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211">
    <w:name w:val="Grid Table 4 - Accent 41211"/>
    <w:basedOn w:val="TableNormal"/>
    <w:next w:val="GridTable4-Accent4"/>
    <w:uiPriority w:val="49"/>
    <w:rsid w:val="008B087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21">
    <w:name w:val="Grid Table 2 - Accent 5121"/>
    <w:basedOn w:val="TableNormal"/>
    <w:next w:val="GridTable2-Accent5"/>
    <w:uiPriority w:val="47"/>
    <w:rsid w:val="008B087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21">
    <w:name w:val="Grid Table 4 - Accent 6121"/>
    <w:basedOn w:val="TableNormal"/>
    <w:next w:val="GridTable4-Accent6"/>
    <w:uiPriority w:val="49"/>
    <w:rsid w:val="008B08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21">
    <w:name w:val="Table Grid411121"/>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Contents">
    <w:name w:val="Table of Contents"/>
    <w:basedOn w:val="TOC1"/>
    <w:next w:val="Heading1"/>
    <w:link w:val="TableofContentsChar"/>
    <w:autoRedefine/>
    <w:qFormat/>
    <w:rsid w:val="00A516B4"/>
    <w:pPr>
      <w:tabs>
        <w:tab w:val="left" w:pos="9465"/>
      </w:tabs>
      <w:spacing w:before="0" w:after="100"/>
    </w:pPr>
    <w:rPr>
      <w:rFonts w:eastAsiaTheme="minorHAnsi"/>
      <w:bCs w:val="0"/>
      <w:caps/>
      <w:sz w:val="32"/>
      <w14:ligatures w14:val="standard"/>
      <w14:cntxtAlts/>
    </w:rPr>
  </w:style>
  <w:style w:type="character" w:customStyle="1" w:styleId="TableofContentsChar">
    <w:name w:val="Table of Contents Char"/>
    <w:basedOn w:val="TOC1Char"/>
    <w:link w:val="TableofContents"/>
    <w:rsid w:val="00A516B4"/>
    <w:rPr>
      <w:rFonts w:asciiTheme="minorHAnsi" w:eastAsiaTheme="minorHAnsi" w:hAnsiTheme="minorHAnsi" w:cstheme="minorHAnsi"/>
      <w:b/>
      <w:bCs w:val="0"/>
      <w:i/>
      <w:iCs/>
      <w:caps/>
      <w:color w:val="44779A"/>
      <w:kern w:val="28"/>
      <w:sz w:val="32"/>
      <w:szCs w:val="24"/>
      <w:lang w:eastAsia="ja-JP"/>
      <w14:ligatures w14:val="standard"/>
      <w14:cntxtAlts/>
    </w:rPr>
  </w:style>
  <w:style w:type="table" w:customStyle="1" w:styleId="TableGrid4121111">
    <w:name w:val="Table Grid412111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2">
    <w:name w:val="Table Grid16112"/>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115">
    <w:name w:val="Grid Table 6 Colorful - Accent 61115"/>
    <w:basedOn w:val="TableNormal"/>
    <w:next w:val="GridTable6Colorful-Accent6"/>
    <w:uiPriority w:val="51"/>
    <w:rsid w:val="00640568"/>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27">
    <w:name w:val="No List27"/>
    <w:next w:val="NoList"/>
    <w:uiPriority w:val="99"/>
    <w:semiHidden/>
    <w:unhideWhenUsed/>
    <w:rsid w:val="002E47A1"/>
  </w:style>
  <w:style w:type="table" w:customStyle="1" w:styleId="TableGrid139">
    <w:name w:val="Table Grid139"/>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47C6A8"/>
    </w:tcPr>
  </w:style>
  <w:style w:type="table" w:customStyle="1" w:styleId="GridTable1Light-Accent611120">
    <w:name w:val="Grid Table 1 Light - Accent 611120"/>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0">
    <w:name w:val="Grid Table 1 Light - Accent 630"/>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7">
    <w:name w:val="Table Grid247"/>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0">
    <w:name w:val="Table Grid2140"/>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
    <w:name w:val="Table Grid2228"/>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8">
    <w:name w:val="Table Grid21128"/>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8">
    <w:name w:val="Grid Table 1 Light - Accent 6118"/>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0">
    <w:name w:val="Table Grid430"/>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0">
    <w:name w:val="Table Grid232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0">
    <w:name w:val="Table Grid2122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
    <w:name w:val="Table Grid3128"/>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0">
    <w:name w:val="Table Grid2212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7">
    <w:name w:val="Table Grid31117"/>
    <w:basedOn w:val="TableNormal"/>
    <w:next w:val="TableGrid"/>
    <w:uiPriority w:val="59"/>
    <w:rsid w:val="002E47A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0">
    <w:name w:val="Table Grid211120"/>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0">
    <w:name w:val="Table Grid512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
    <w:name w:val="Table Grid3216"/>
    <w:basedOn w:val="TableNormal"/>
    <w:next w:val="TableGrid"/>
    <w:uiPriority w:val="59"/>
    <w:rsid w:val="002E47A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6">
    <w:name w:val="Table Grid212116"/>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0">
    <w:name w:val="Table Grid5112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0">
    <w:name w:val="Table Grid51111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0">
    <w:name w:val="Table Grid4120"/>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6">
    <w:name w:val="Grid Table 1 Light - Accent 6111116"/>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0">
    <w:name w:val="Grid Table 1 Light - Accent 6210"/>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6">
    <w:name w:val="Table Grid23116"/>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6">
    <w:name w:val="Table Grid21316"/>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6">
    <w:name w:val="Table Grid221116"/>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0">
    <w:name w:val="List Table 1 Light - Accent 6110"/>
    <w:basedOn w:val="TableNormal"/>
    <w:next w:val="ListTable1Light-Accent6"/>
    <w:uiPriority w:val="46"/>
    <w:rsid w:val="002E47A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6">
    <w:name w:val="List Table 1 Light - Accent 626"/>
    <w:basedOn w:val="TableNormal"/>
    <w:next w:val="ListTable1Light-Accent6"/>
    <w:uiPriority w:val="46"/>
    <w:rsid w:val="002E47A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6">
    <w:name w:val="Grid Table 6 Colorful - Accent 6116"/>
    <w:basedOn w:val="TableNormal"/>
    <w:next w:val="GridTable6Colorful-Accent6"/>
    <w:uiPriority w:val="51"/>
    <w:rsid w:val="002E47A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6">
    <w:name w:val="Grid Table 6 Colorful - Accent 626"/>
    <w:basedOn w:val="TableNormal"/>
    <w:next w:val="GridTable6Colorful-Accent6"/>
    <w:uiPriority w:val="51"/>
    <w:rsid w:val="002E47A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6">
    <w:name w:val="Table Grid2111116"/>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0"/>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8">
    <w:name w:val="Table Grid7118"/>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6">
    <w:name w:val="Table Grid41116"/>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9">
    <w:name w:val="Table Grid3129"/>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6">
    <w:name w:val="Grid Table 1 Light - Accent 611126"/>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6">
    <w:name w:val="Grid Table 1 Light - Accent 636"/>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8">
    <w:name w:val="Table Grid248"/>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7">
    <w:name w:val="Table Grid2147"/>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9">
    <w:name w:val="Table Grid2229"/>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9">
    <w:name w:val="Table Grid21129"/>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9">
    <w:name w:val="Grid Table 1 Light - Accent 6119"/>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0">
    <w:name w:val="Table Grid4210"/>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6">
    <w:name w:val="Table Grid232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6">
    <w:name w:val="Table Grid2122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5">
    <w:name w:val="Table Grid313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6">
    <w:name w:val="Table Grid2212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8">
    <w:name w:val="Table Grid31118"/>
    <w:basedOn w:val="TableNormal"/>
    <w:next w:val="TableGrid"/>
    <w:uiPriority w:val="59"/>
    <w:rsid w:val="002E47A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6">
    <w:name w:val="Table Grid211126"/>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6">
    <w:name w:val="Table Grid512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
    <w:name w:val="Table Grid3217"/>
    <w:basedOn w:val="TableNormal"/>
    <w:next w:val="TableGrid"/>
    <w:uiPriority w:val="59"/>
    <w:rsid w:val="002E47A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7">
    <w:name w:val="Table Grid212117"/>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6">
    <w:name w:val="Table Grid5112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6">
    <w:name w:val="Table Grid51111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7">
    <w:name w:val="Table Grid4127"/>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18"/>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7">
    <w:name w:val="Grid Table 1 Light - Accent 6111117"/>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6">
    <w:name w:val="Grid Table 1 Light - Accent 6216"/>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7">
    <w:name w:val="Table Grid23117"/>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7">
    <w:name w:val="Table Grid21317"/>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7">
    <w:name w:val="Table Grid221117"/>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6">
    <w:name w:val="List Table 1 Light - Accent 6116"/>
    <w:basedOn w:val="TableNormal"/>
    <w:next w:val="ListTable1Light-Accent6"/>
    <w:uiPriority w:val="46"/>
    <w:rsid w:val="002E47A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7">
    <w:name w:val="List Table 1 Light - Accent 627"/>
    <w:basedOn w:val="TableNormal"/>
    <w:next w:val="ListTable1Light-Accent6"/>
    <w:uiPriority w:val="46"/>
    <w:rsid w:val="002E47A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7">
    <w:name w:val="Grid Table 6 Colorful - Accent 6117"/>
    <w:basedOn w:val="TableNormal"/>
    <w:next w:val="GridTable6Colorful-Accent6"/>
    <w:uiPriority w:val="51"/>
    <w:rsid w:val="002E47A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7">
    <w:name w:val="Grid Table 6 Colorful - Accent 627"/>
    <w:basedOn w:val="TableNormal"/>
    <w:next w:val="GridTable6Colorful-Accent6"/>
    <w:uiPriority w:val="51"/>
    <w:rsid w:val="002E47A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7">
    <w:name w:val="Table Grid2111117"/>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9">
    <w:name w:val="Table Grid7119"/>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7">
    <w:name w:val="Light List - Accent 317"/>
    <w:basedOn w:val="TableNormal"/>
    <w:next w:val="LightList-Accent3"/>
    <w:uiPriority w:val="61"/>
    <w:rsid w:val="002E47A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39">
    <w:name w:val="Light List - Accent 39"/>
    <w:basedOn w:val="TableNormal"/>
    <w:next w:val="LightList-Accent3"/>
    <w:uiPriority w:val="61"/>
    <w:rsid w:val="002E47A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6">
    <w:name w:val="Grid Table 2 - Accent 116"/>
    <w:basedOn w:val="TableNormal"/>
    <w:next w:val="GridTable2-Accent1"/>
    <w:uiPriority w:val="47"/>
    <w:rsid w:val="002E47A1"/>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117">
    <w:name w:val="Grid Table 2 - Accent 117"/>
    <w:basedOn w:val="TableNormal"/>
    <w:next w:val="GridTable2-Accent1"/>
    <w:uiPriority w:val="47"/>
    <w:rsid w:val="002E47A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6">
    <w:name w:val="Grid Table 2 - Accent 316"/>
    <w:basedOn w:val="TableNormal"/>
    <w:next w:val="GridTable2-Accent3"/>
    <w:uiPriority w:val="47"/>
    <w:rsid w:val="002E47A1"/>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17">
    <w:name w:val="Grid Table 2 - Accent 317"/>
    <w:basedOn w:val="TableNormal"/>
    <w:next w:val="GridTable2-Accent3"/>
    <w:uiPriority w:val="47"/>
    <w:rsid w:val="002E47A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7">
    <w:name w:val="Grid Table 4 - Accent 417"/>
    <w:basedOn w:val="TableNormal"/>
    <w:next w:val="GridTable4-Accent4"/>
    <w:uiPriority w:val="49"/>
    <w:rsid w:val="002E47A1"/>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8">
    <w:name w:val="Grid Table 4 - Accent 418"/>
    <w:basedOn w:val="TableNormal"/>
    <w:next w:val="GridTable4-Accent4"/>
    <w:uiPriority w:val="49"/>
    <w:rsid w:val="002E47A1"/>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6">
    <w:name w:val="Grid Table 2 - Accent 516"/>
    <w:basedOn w:val="TableNormal"/>
    <w:next w:val="GridTable2-Accent5"/>
    <w:uiPriority w:val="47"/>
    <w:rsid w:val="002E47A1"/>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517">
    <w:name w:val="Grid Table 2 - Accent 517"/>
    <w:basedOn w:val="TableNormal"/>
    <w:next w:val="GridTable2-Accent5"/>
    <w:uiPriority w:val="47"/>
    <w:rsid w:val="002E47A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6">
    <w:name w:val="Grid Table 4 - Accent 616"/>
    <w:basedOn w:val="TableNormal"/>
    <w:next w:val="GridTable4-Accent6"/>
    <w:uiPriority w:val="49"/>
    <w:rsid w:val="002E47A1"/>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
    <w:name w:val="Grid Table 4 - Accent 617"/>
    <w:basedOn w:val="TableNormal"/>
    <w:next w:val="GridTable4-Accent6"/>
    <w:uiPriority w:val="49"/>
    <w:rsid w:val="002E47A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7">
    <w:name w:val="Table Grid41117"/>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6">
    <w:name w:val="Table Grid31216"/>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5">
    <w:name w:val="Grid Table 1 Light - Accent 611135"/>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5">
    <w:name w:val="Grid Table 1 Light - Accent 645"/>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5">
    <w:name w:val="Table Grid25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5">
    <w:name w:val="Table Grid215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5">
    <w:name w:val="Table Grid22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5">
    <w:name w:val="Table Grid21135"/>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5">
    <w:name w:val="Grid Table 1 Light - Accent 6125"/>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5">
    <w:name w:val="Table Grid435"/>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5">
    <w:name w:val="Table Grid23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5">
    <w:name w:val="Table Grid212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5">
    <w:name w:val="Table Grid314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5">
    <w:name w:val="Table Grid221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5">
    <w:name w:val="Table Grid31125"/>
    <w:basedOn w:val="TableNormal"/>
    <w:next w:val="TableGrid"/>
    <w:uiPriority w:val="59"/>
    <w:rsid w:val="002E47A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5">
    <w:name w:val="Table Grid211135"/>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5">
    <w:name w:val="Table Grid51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next w:val="TableGrid"/>
    <w:uiPriority w:val="59"/>
    <w:rsid w:val="002E47A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5">
    <w:name w:val="Table Grid212125"/>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5">
    <w:name w:val="Table Grid511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5">
    <w:name w:val="Table Grid51112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6">
    <w:name w:val="Table Grid4136"/>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5">
    <w:name w:val="Grid Table 1 Light - Accent 6111125"/>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5">
    <w:name w:val="Grid Table 1 Light - Accent 6225"/>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5">
    <w:name w:val="Table Grid2312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5">
    <w:name w:val="Table Grid2132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5">
    <w:name w:val="Table Grid22112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5">
    <w:name w:val="List Table 1 Light - Accent 6125"/>
    <w:basedOn w:val="TableNormal"/>
    <w:next w:val="ListTable1Light-Accent6"/>
    <w:uiPriority w:val="46"/>
    <w:rsid w:val="002E47A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5">
    <w:name w:val="List Table 1 Light - Accent 635"/>
    <w:basedOn w:val="TableNormal"/>
    <w:next w:val="ListTable1Light-Accent6"/>
    <w:uiPriority w:val="46"/>
    <w:rsid w:val="002E47A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5">
    <w:name w:val="Grid Table 6 Colorful - Accent 6125"/>
    <w:basedOn w:val="TableNormal"/>
    <w:next w:val="GridTable6Colorful-Accent6"/>
    <w:uiPriority w:val="51"/>
    <w:rsid w:val="002E47A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5">
    <w:name w:val="Grid Table 6 Colorful - Accent 635"/>
    <w:basedOn w:val="TableNormal"/>
    <w:next w:val="GridTable6Colorful-Accent6"/>
    <w:uiPriority w:val="51"/>
    <w:rsid w:val="002E47A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5">
    <w:name w:val="Table Grid2111125"/>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5">
    <w:name w:val="Table Grid735"/>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
    <w:name w:val="Table Grid82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6">
    <w:name w:val="Table Grid7126"/>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5">
    <w:name w:val="Light List - Accent 325"/>
    <w:basedOn w:val="TableNormal"/>
    <w:next w:val="LightList-Accent3"/>
    <w:uiPriority w:val="61"/>
    <w:rsid w:val="002E47A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5">
    <w:name w:val="Grid Table 2 - Accent 125"/>
    <w:basedOn w:val="TableNormal"/>
    <w:next w:val="GridTable2-Accent1"/>
    <w:uiPriority w:val="47"/>
    <w:rsid w:val="002E47A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5">
    <w:name w:val="Grid Table 2 - Accent 325"/>
    <w:basedOn w:val="TableNormal"/>
    <w:next w:val="GridTable2-Accent3"/>
    <w:uiPriority w:val="47"/>
    <w:rsid w:val="002E47A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5">
    <w:name w:val="Grid Table 4 - Accent 425"/>
    <w:basedOn w:val="TableNormal"/>
    <w:next w:val="GridTable4-Accent4"/>
    <w:uiPriority w:val="49"/>
    <w:rsid w:val="002E47A1"/>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5">
    <w:name w:val="Grid Table 2 - Accent 525"/>
    <w:basedOn w:val="TableNormal"/>
    <w:next w:val="GridTable2-Accent5"/>
    <w:uiPriority w:val="47"/>
    <w:rsid w:val="002E47A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5">
    <w:name w:val="Grid Table 4 - Accent 625"/>
    <w:basedOn w:val="TableNormal"/>
    <w:next w:val="GridTable4-Accent6"/>
    <w:uiPriority w:val="49"/>
    <w:rsid w:val="002E47A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6">
    <w:name w:val="Table Grid41126"/>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5">
    <w:name w:val="Table Grid3122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
    <w:name w:val="Table Grid10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5">
    <w:name w:val="Grid Table 1 Light - Accent 6111215"/>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5">
    <w:name w:val="Grid Table 1 Light - Accent 6315"/>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5">
    <w:name w:val="Table Grid24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5">
    <w:name w:val="Table Grid214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5">
    <w:name w:val="Table Grid22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5">
    <w:name w:val="Table Grid211215"/>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5">
    <w:name w:val="Table Grid3315"/>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5">
    <w:name w:val="Grid Table 1 Light - Accent 61125"/>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5">
    <w:name w:val="Table Grid4215"/>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5">
    <w:name w:val="Table Grid5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5">
    <w:name w:val="Table Grid23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5">
    <w:name w:val="Table Grid212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5">
    <w:name w:val="Table Grid313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5">
    <w:name w:val="Table Grid221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5">
    <w:name w:val="Table Grid311115"/>
    <w:basedOn w:val="TableNormal"/>
    <w:next w:val="TableGrid"/>
    <w:uiPriority w:val="59"/>
    <w:rsid w:val="002E47A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5">
    <w:name w:val="Table Grid2111215"/>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5">
    <w:name w:val="Table Grid51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5">
    <w:name w:val="Table Grid32115"/>
    <w:basedOn w:val="TableNormal"/>
    <w:next w:val="TableGrid"/>
    <w:uiPriority w:val="59"/>
    <w:rsid w:val="002E47A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5">
    <w:name w:val="Table Grid2121115"/>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5">
    <w:name w:val="Table Grid511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5">
    <w:name w:val="Table Grid51111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4">
    <w:name w:val="Table Grid41214"/>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
    <w:name w:val="Table Grid121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5">
    <w:name w:val="Grid Table 1 Light - Accent 61111115"/>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5">
    <w:name w:val="Grid Table 1 Light - Accent 62115"/>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5">
    <w:name w:val="Table Grid2311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5">
    <w:name w:val="Table Grid2131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5">
    <w:name w:val="Table Grid22111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5">
    <w:name w:val="List Table 1 Light - Accent 61115"/>
    <w:basedOn w:val="TableNormal"/>
    <w:next w:val="ListTable1Light-Accent6"/>
    <w:uiPriority w:val="46"/>
    <w:rsid w:val="002E47A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5">
    <w:name w:val="List Table 1 Light - Accent 6215"/>
    <w:basedOn w:val="TableNormal"/>
    <w:next w:val="ListTable1Light-Accent6"/>
    <w:uiPriority w:val="46"/>
    <w:rsid w:val="002E47A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6">
    <w:name w:val="Grid Table 6 Colorful - Accent 61116"/>
    <w:basedOn w:val="TableNormal"/>
    <w:next w:val="GridTable6Colorful-Accent6"/>
    <w:uiPriority w:val="51"/>
    <w:rsid w:val="002E47A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5">
    <w:name w:val="Grid Table 6 Colorful - Accent 6215"/>
    <w:basedOn w:val="TableNormal"/>
    <w:next w:val="GridTable6Colorful-Accent6"/>
    <w:uiPriority w:val="51"/>
    <w:rsid w:val="002E47A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5">
    <w:name w:val="Table Grid21111115"/>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5">
    <w:name w:val="Table Grid7215"/>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5">
    <w:name w:val="Table Grid81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6">
    <w:name w:val="Table Grid71116"/>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5">
    <w:name w:val="Light List - Accent 3115"/>
    <w:basedOn w:val="TableNormal"/>
    <w:next w:val="LightList-Accent3"/>
    <w:uiPriority w:val="61"/>
    <w:rsid w:val="002E47A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5">
    <w:name w:val="Grid Table 2 - Accent 1115"/>
    <w:basedOn w:val="TableNormal"/>
    <w:next w:val="GridTable2-Accent1"/>
    <w:uiPriority w:val="47"/>
    <w:rsid w:val="002E47A1"/>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5">
    <w:name w:val="Grid Table 2 - Accent 3115"/>
    <w:basedOn w:val="TableNormal"/>
    <w:next w:val="GridTable2-Accent3"/>
    <w:uiPriority w:val="47"/>
    <w:rsid w:val="002E47A1"/>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5">
    <w:name w:val="Grid Table 4 - Accent 4115"/>
    <w:basedOn w:val="TableNormal"/>
    <w:next w:val="GridTable4-Accent4"/>
    <w:uiPriority w:val="49"/>
    <w:rsid w:val="002E47A1"/>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5">
    <w:name w:val="Grid Table 2 - Accent 5115"/>
    <w:basedOn w:val="TableNormal"/>
    <w:next w:val="GridTable2-Accent5"/>
    <w:uiPriority w:val="47"/>
    <w:rsid w:val="002E47A1"/>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5">
    <w:name w:val="Grid Table 4 - Accent 6115"/>
    <w:basedOn w:val="TableNormal"/>
    <w:next w:val="GridTable4-Accent6"/>
    <w:uiPriority w:val="49"/>
    <w:rsid w:val="002E47A1"/>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5">
    <w:name w:val="Table Grid411115"/>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5">
    <w:name w:val="Table Grid3121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5">
    <w:name w:val="Table Grid141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5">
    <w:name w:val="Grid Table 1 Light - Accent 55"/>
    <w:basedOn w:val="TableNormal"/>
    <w:next w:val="GridTable1Light-Accent5"/>
    <w:uiPriority w:val="46"/>
    <w:rsid w:val="002E47A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6">
    <w:name w:val="Grid Table 6 Colorful - Accent 56"/>
    <w:basedOn w:val="TableNormal"/>
    <w:next w:val="GridTable6Colorful-Accent5"/>
    <w:uiPriority w:val="51"/>
    <w:rsid w:val="002E47A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113">
    <w:name w:val="Table Grid16113"/>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next w:val="PlainTable5"/>
    <w:uiPriority w:val="45"/>
    <w:rsid w:val="002E47A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80">
    <w:name w:val="Table Grid80"/>
    <w:basedOn w:val="TableNormal"/>
    <w:next w:val="TableGrid"/>
    <w:uiPriority w:val="59"/>
    <w:rsid w:val="00136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0A3851"/>
  </w:style>
  <w:style w:type="table" w:customStyle="1" w:styleId="TableGrid90">
    <w:name w:val="Table Grid90"/>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0A3851"/>
  </w:style>
  <w:style w:type="table" w:customStyle="1" w:styleId="TableGrid140">
    <w:name w:val="Table Grid140"/>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7">
    <w:name w:val="Grid Table 1 Light - Accent 611127"/>
    <w:basedOn w:val="TableNormal"/>
    <w:next w:val="GridTable1Light-Accent6"/>
    <w:uiPriority w:val="46"/>
    <w:rsid w:val="000A385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7">
    <w:name w:val="Grid Table 1 Light - Accent 637"/>
    <w:basedOn w:val="TableNormal"/>
    <w:next w:val="GridTable1Light-Accent6"/>
    <w:uiPriority w:val="46"/>
    <w:rsid w:val="000A385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9">
    <w:name w:val="Table Grid249"/>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8">
    <w:name w:val="Table Grid2148"/>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0">
    <w:name w:val="Table Grid2230"/>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28">
    <w:name w:val="List Table 1 Light - Accent 628"/>
    <w:basedOn w:val="TableNormal"/>
    <w:next w:val="ListTable1Light-Accent6"/>
    <w:uiPriority w:val="46"/>
    <w:rsid w:val="000A385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8">
    <w:name w:val="Grid Table 6 Colorful - Accent 628"/>
    <w:basedOn w:val="TableNormal"/>
    <w:next w:val="GridTable6Colorful-Accent6"/>
    <w:uiPriority w:val="51"/>
    <w:rsid w:val="000A385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30">
    <w:name w:val="Table Grid21130"/>
    <w:basedOn w:val="TableNormal"/>
    <w:next w:val="TableGrid"/>
    <w:uiPriority w:val="59"/>
    <w:rsid w:val="000A385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uiPriority w:val="59"/>
    <w:rsid w:val="000A385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0">
    <w:name w:val="Grid Table 1 Light - Accent 6120"/>
    <w:basedOn w:val="TableNormal"/>
    <w:next w:val="GridTable1Light-Accent6"/>
    <w:uiPriority w:val="46"/>
    <w:rsid w:val="000A385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18">
    <w:name w:val="Grid Table 2 - Accent 318"/>
    <w:basedOn w:val="TableNormal"/>
    <w:next w:val="GridTable2-Accent3"/>
    <w:uiPriority w:val="47"/>
    <w:rsid w:val="000A3851"/>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18">
    <w:name w:val="Grid Table 4 - Accent 618"/>
    <w:basedOn w:val="TableNormal"/>
    <w:next w:val="GridTable4-Accent6"/>
    <w:uiPriority w:val="49"/>
    <w:rsid w:val="000A3851"/>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18">
    <w:name w:val="Grid Table 2 - Accent 518"/>
    <w:basedOn w:val="TableNormal"/>
    <w:next w:val="GridTable2-Accent5"/>
    <w:uiPriority w:val="47"/>
    <w:rsid w:val="000A3851"/>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18">
    <w:name w:val="Grid Table 2 - Accent 118"/>
    <w:basedOn w:val="TableNormal"/>
    <w:next w:val="GridTable2-Accent1"/>
    <w:uiPriority w:val="47"/>
    <w:rsid w:val="000A3851"/>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9">
    <w:name w:val="No List29"/>
    <w:next w:val="NoList"/>
    <w:uiPriority w:val="99"/>
    <w:semiHidden/>
    <w:unhideWhenUsed/>
    <w:rsid w:val="000A3851"/>
  </w:style>
  <w:style w:type="numbering" w:customStyle="1" w:styleId="NoList118">
    <w:name w:val="No List118"/>
    <w:next w:val="NoList"/>
    <w:uiPriority w:val="99"/>
    <w:semiHidden/>
    <w:unhideWhenUsed/>
    <w:rsid w:val="000A3851"/>
  </w:style>
  <w:style w:type="table" w:customStyle="1" w:styleId="TableGrid436">
    <w:name w:val="Table Grid436"/>
    <w:basedOn w:val="TableNormal"/>
    <w:next w:val="TableGrid"/>
    <w:uiPriority w:val="59"/>
    <w:rsid w:val="000A385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7">
    <w:name w:val="Table Grid232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7">
    <w:name w:val="Table Grid2122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0A3851"/>
  </w:style>
  <w:style w:type="table" w:customStyle="1" w:styleId="GridTable4-Accent419">
    <w:name w:val="Grid Table 4 - Accent 419"/>
    <w:basedOn w:val="TableNormal"/>
    <w:next w:val="GridTable4-Accent4"/>
    <w:uiPriority w:val="49"/>
    <w:rsid w:val="000A3851"/>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7">
    <w:name w:val="No List1117"/>
    <w:next w:val="NoList"/>
    <w:uiPriority w:val="99"/>
    <w:semiHidden/>
    <w:unhideWhenUsed/>
    <w:rsid w:val="000A3851"/>
  </w:style>
  <w:style w:type="table" w:customStyle="1" w:styleId="TableGrid3130">
    <w:name w:val="Table Grid3130"/>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0">
    <w:name w:val="Light List - Accent 310"/>
    <w:basedOn w:val="TableNormal"/>
    <w:next w:val="LightList-Accent3"/>
    <w:uiPriority w:val="61"/>
    <w:rsid w:val="000A385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2127">
    <w:name w:val="Table Grid2212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9">
    <w:name w:val="Table Grid31119"/>
    <w:basedOn w:val="TableNormal"/>
    <w:next w:val="TableGrid"/>
    <w:uiPriority w:val="39"/>
    <w:rsid w:val="000A385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7">
    <w:name w:val="Table Grid211127"/>
    <w:basedOn w:val="TableNormal"/>
    <w:next w:val="TableGrid"/>
    <w:uiPriority w:val="59"/>
    <w:rsid w:val="000A385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0A3851"/>
  </w:style>
  <w:style w:type="numbering" w:customStyle="1" w:styleId="NoList126">
    <w:name w:val="No List126"/>
    <w:next w:val="NoList"/>
    <w:uiPriority w:val="99"/>
    <w:semiHidden/>
    <w:unhideWhenUsed/>
    <w:rsid w:val="000A3851"/>
  </w:style>
  <w:style w:type="table" w:customStyle="1" w:styleId="TableGrid5127">
    <w:name w:val="Table Grid512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6">
    <w:name w:val="No List2116"/>
    <w:next w:val="NoList"/>
    <w:uiPriority w:val="99"/>
    <w:semiHidden/>
    <w:unhideWhenUsed/>
    <w:rsid w:val="000A3851"/>
  </w:style>
  <w:style w:type="numbering" w:customStyle="1" w:styleId="NoList11116">
    <w:name w:val="No List11116"/>
    <w:next w:val="NoList"/>
    <w:uiPriority w:val="99"/>
    <w:semiHidden/>
    <w:unhideWhenUsed/>
    <w:rsid w:val="000A3851"/>
  </w:style>
  <w:style w:type="table" w:customStyle="1" w:styleId="TableGrid3218">
    <w:name w:val="Table Grid3218"/>
    <w:basedOn w:val="TableNormal"/>
    <w:next w:val="TableGrid"/>
    <w:uiPriority w:val="39"/>
    <w:rsid w:val="000A385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8">
    <w:name w:val="Table Grid212118"/>
    <w:basedOn w:val="TableNormal"/>
    <w:next w:val="TableGrid"/>
    <w:uiPriority w:val="59"/>
    <w:rsid w:val="000A385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7">
    <w:name w:val="Table Grid5112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7">
    <w:name w:val="Table Grid51111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8">
    <w:name w:val="Table Grid4128"/>
    <w:basedOn w:val="TableNormal"/>
    <w:next w:val="TableGrid"/>
    <w:uiPriority w:val="59"/>
    <w:rsid w:val="000A385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0A3851"/>
  </w:style>
  <w:style w:type="table" w:customStyle="1" w:styleId="TableGrid618">
    <w:name w:val="Table Grid61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0A3851"/>
  </w:style>
  <w:style w:type="table" w:customStyle="1" w:styleId="TableGrid1219">
    <w:name w:val="Table Grid1219"/>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8">
    <w:name w:val="Grid Table 1 Light - Accent 6111118"/>
    <w:basedOn w:val="TableNormal"/>
    <w:next w:val="GridTable1Light-Accent6"/>
    <w:uiPriority w:val="46"/>
    <w:rsid w:val="000A385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7">
    <w:name w:val="Grid Table 1 Light - Accent 6217"/>
    <w:basedOn w:val="TableNormal"/>
    <w:next w:val="GridTable1Light-Accent6"/>
    <w:uiPriority w:val="46"/>
    <w:rsid w:val="000A385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8">
    <w:name w:val="Table Grid23118"/>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8">
    <w:name w:val="Table Grid21318"/>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8">
    <w:name w:val="Table Grid22111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7">
    <w:name w:val="List Table 1 Light - Accent 6117"/>
    <w:basedOn w:val="TableNormal"/>
    <w:next w:val="ListTable1Light-Accent6"/>
    <w:uiPriority w:val="46"/>
    <w:rsid w:val="000A385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8">
    <w:name w:val="Grid Table 6 Colorful - Accent 6118"/>
    <w:basedOn w:val="TableNormal"/>
    <w:next w:val="GridTable6Colorful-Accent6"/>
    <w:uiPriority w:val="51"/>
    <w:rsid w:val="000A385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8">
    <w:name w:val="Table Grid2111118"/>
    <w:basedOn w:val="TableNormal"/>
    <w:next w:val="TableGrid"/>
    <w:uiPriority w:val="59"/>
    <w:rsid w:val="000A385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
    <w:name w:val="Table Grid727"/>
    <w:basedOn w:val="TableNormal"/>
    <w:next w:val="TableGrid"/>
    <w:uiPriority w:val="59"/>
    <w:rsid w:val="000A385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7">
    <w:name w:val="Table Grid81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0">
    <w:name w:val="Table Grid7120"/>
    <w:basedOn w:val="TableNormal"/>
    <w:next w:val="TableGrid"/>
    <w:uiPriority w:val="59"/>
    <w:rsid w:val="000A3851"/>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8">
    <w:name w:val="Table Grid41118"/>
    <w:basedOn w:val="TableNormal"/>
    <w:next w:val="TableGrid"/>
    <w:uiPriority w:val="59"/>
    <w:rsid w:val="000A385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0A3851"/>
  </w:style>
  <w:style w:type="numbering" w:customStyle="1" w:styleId="NoList143">
    <w:name w:val="No List143"/>
    <w:next w:val="NoList"/>
    <w:uiPriority w:val="99"/>
    <w:semiHidden/>
    <w:unhideWhenUsed/>
    <w:rsid w:val="000A3851"/>
  </w:style>
  <w:style w:type="table" w:customStyle="1" w:styleId="TableGrid4216">
    <w:name w:val="Table Grid4216"/>
    <w:basedOn w:val="TableNormal"/>
    <w:next w:val="TableGrid"/>
    <w:uiPriority w:val="59"/>
    <w:rsid w:val="000A385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0A3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0A3851"/>
  </w:style>
  <w:style w:type="numbering" w:customStyle="1" w:styleId="NoList1123">
    <w:name w:val="No List1123"/>
    <w:next w:val="NoList"/>
    <w:uiPriority w:val="99"/>
    <w:semiHidden/>
    <w:unhideWhenUsed/>
    <w:rsid w:val="000A3851"/>
  </w:style>
  <w:style w:type="table" w:customStyle="1" w:styleId="TableGrid31210">
    <w:name w:val="Table Grid31210"/>
    <w:basedOn w:val="TableNormal"/>
    <w:next w:val="TableGrid"/>
    <w:uiPriority w:val="39"/>
    <w:rsid w:val="000A385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0">
    <w:name w:val="Table Grid211210"/>
    <w:basedOn w:val="TableNormal"/>
    <w:next w:val="TableGrid"/>
    <w:uiPriority w:val="59"/>
    <w:rsid w:val="000A38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0A3851"/>
  </w:style>
  <w:style w:type="numbering" w:customStyle="1" w:styleId="NoList1213">
    <w:name w:val="No List1213"/>
    <w:next w:val="NoList"/>
    <w:uiPriority w:val="99"/>
    <w:semiHidden/>
    <w:unhideWhenUsed/>
    <w:rsid w:val="000A3851"/>
  </w:style>
  <w:style w:type="numbering" w:customStyle="1" w:styleId="NoList2123">
    <w:name w:val="No List2123"/>
    <w:next w:val="NoList"/>
    <w:uiPriority w:val="99"/>
    <w:semiHidden/>
    <w:unhideWhenUsed/>
    <w:rsid w:val="000A3851"/>
  </w:style>
  <w:style w:type="numbering" w:customStyle="1" w:styleId="NoList11123">
    <w:name w:val="No List11123"/>
    <w:next w:val="NoList"/>
    <w:uiPriority w:val="99"/>
    <w:semiHidden/>
    <w:unhideWhenUsed/>
    <w:rsid w:val="000A3851"/>
  </w:style>
  <w:style w:type="table" w:customStyle="1" w:styleId="TableGrid21228">
    <w:name w:val="Table Grid21228"/>
    <w:basedOn w:val="TableNormal"/>
    <w:next w:val="TableGrid"/>
    <w:uiPriority w:val="59"/>
    <w:rsid w:val="000A38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9">
    <w:name w:val="Table Grid4129"/>
    <w:basedOn w:val="TableNormal"/>
    <w:next w:val="TableGrid"/>
    <w:uiPriority w:val="59"/>
    <w:rsid w:val="000A385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4217"/>
    <w:basedOn w:val="TableNormal"/>
    <w:next w:val="TableGrid"/>
    <w:uiPriority w:val="59"/>
    <w:rsid w:val="000A3851"/>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6">
    <w:name w:val="Table Grid916"/>
    <w:basedOn w:val="TableNormal"/>
    <w:next w:val="TableGrid"/>
    <w:uiPriority w:val="39"/>
    <w:rsid w:val="000A385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0">
    <w:name w:val="Table Grid2410"/>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9">
    <w:name w:val="Table Grid2149"/>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10">
    <w:name w:val="Grid Table 4 - Accent 4110"/>
    <w:basedOn w:val="TableNormal"/>
    <w:next w:val="GridTable4-Accent4"/>
    <w:uiPriority w:val="49"/>
    <w:rsid w:val="000A3851"/>
    <w:pPr>
      <w:spacing w:after="0" w:line="240" w:lineRule="auto"/>
    </w:pPr>
    <w:rPr>
      <w:rFonts w:asciiTheme="minorHAnsi" w:eastAsiaTheme="minorHAnsi" w:hAnsi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310">
    <w:name w:val="Table Grid3310"/>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8">
    <w:name w:val="Light List - Accent 318"/>
    <w:basedOn w:val="TableNormal"/>
    <w:next w:val="LightList-Accent3"/>
    <w:uiPriority w:val="61"/>
    <w:rsid w:val="000A3851"/>
    <w:pPr>
      <w:spacing w:after="0" w:line="240" w:lineRule="auto"/>
    </w:pPr>
    <w:rPr>
      <w:rFonts w:asciiTheme="minorHAnsi" w:eastAsiaTheme="minorEastAsia" w:hAnsiTheme="min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117">
    <w:name w:val="Table Grid11117"/>
    <w:basedOn w:val="TableNormal"/>
    <w:next w:val="TableGrid"/>
    <w:uiPriority w:val="5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0">
    <w:name w:val="Table Grid22210"/>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7">
    <w:name w:val="Table Grid31217"/>
    <w:basedOn w:val="TableNormal"/>
    <w:next w:val="TableGrid"/>
    <w:uiPriority w:val="39"/>
    <w:rsid w:val="000A3851"/>
    <w:pPr>
      <w:widowControl w:val="0"/>
      <w:autoSpaceDE w:val="0"/>
      <w:autoSpaceDN w:val="0"/>
      <w:spacing w:after="0" w:line="240" w:lineRule="auto"/>
    </w:pPr>
    <w:rPr>
      <w:rFonts w:asciiTheme="minorHAnsi" w:eastAsia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6">
    <w:name w:val="Table Grid211216"/>
    <w:basedOn w:val="TableNormal"/>
    <w:next w:val="TableGrid"/>
    <w:uiPriority w:val="59"/>
    <w:rsid w:val="000A3851"/>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0A3851"/>
  </w:style>
  <w:style w:type="table" w:customStyle="1" w:styleId="GridTable4-Accent426">
    <w:name w:val="Grid Table 4 - Accent 426"/>
    <w:basedOn w:val="TableNormal"/>
    <w:next w:val="GridTable4-Accent4"/>
    <w:uiPriority w:val="49"/>
    <w:rsid w:val="000A3851"/>
    <w:pPr>
      <w:spacing w:after="0" w:line="240" w:lineRule="auto"/>
    </w:pPr>
    <w:rPr>
      <w:rFonts w:asciiTheme="minorHAnsi" w:eastAsiaTheme="minorHAnsi" w:hAnsi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51">
    <w:name w:val="No List151"/>
    <w:next w:val="NoList"/>
    <w:uiPriority w:val="99"/>
    <w:semiHidden/>
    <w:unhideWhenUsed/>
    <w:rsid w:val="000A3851"/>
  </w:style>
  <w:style w:type="table" w:customStyle="1" w:styleId="TableGrid108">
    <w:name w:val="Table Grid108"/>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6">
    <w:name w:val="Light List - Accent 326"/>
    <w:basedOn w:val="TableNormal"/>
    <w:next w:val="LightList-Accent3"/>
    <w:uiPriority w:val="61"/>
    <w:rsid w:val="000A3851"/>
    <w:pPr>
      <w:spacing w:after="0" w:line="240" w:lineRule="auto"/>
    </w:pPr>
    <w:rPr>
      <w:rFonts w:asciiTheme="minorHAnsi" w:eastAsiaTheme="minorEastAsia" w:hAnsiTheme="min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47">
    <w:name w:val="Table Grid147"/>
    <w:basedOn w:val="TableNormal"/>
    <w:next w:val="TableGrid"/>
    <w:uiPriority w:val="5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56"/>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39"/>
    <w:rsid w:val="000A3851"/>
    <w:pPr>
      <w:widowControl w:val="0"/>
      <w:autoSpaceDE w:val="0"/>
      <w:autoSpaceDN w:val="0"/>
      <w:spacing w:after="0" w:line="240" w:lineRule="auto"/>
    </w:pPr>
    <w:rPr>
      <w:rFonts w:asciiTheme="minorHAnsi" w:eastAsia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6">
    <w:name w:val="Table Grid2156"/>
    <w:basedOn w:val="TableNormal"/>
    <w:next w:val="TableGrid"/>
    <w:uiPriority w:val="59"/>
    <w:rsid w:val="000A3851"/>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11">
    <w:name w:val="Table Grid41211111"/>
    <w:basedOn w:val="TableNormal"/>
    <w:uiPriority w:val="59"/>
    <w:rsid w:val="000A3851"/>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0A3851"/>
    <w:pPr>
      <w:spacing w:line="240" w:lineRule="auto"/>
    </w:pPr>
    <w:rPr>
      <w:rFonts w:ascii="Consolas" w:eastAsiaTheme="minorHAnsi" w:hAnsi="Consolas"/>
      <w:kern w:val="0"/>
      <w:sz w:val="21"/>
      <w:szCs w:val="21"/>
      <w:lang w:eastAsia="en-US"/>
    </w:rPr>
  </w:style>
  <w:style w:type="character" w:customStyle="1" w:styleId="PlainTextChar">
    <w:name w:val="Plain Text Char"/>
    <w:basedOn w:val="DefaultParagraphFont"/>
    <w:link w:val="PlainText"/>
    <w:uiPriority w:val="99"/>
    <w:semiHidden/>
    <w:rsid w:val="000A3851"/>
    <w:rPr>
      <w:rFonts w:ascii="Consolas" w:eastAsiaTheme="minorHAnsi" w:hAnsi="Consolas"/>
      <w:color w:val="44779A"/>
      <w:sz w:val="21"/>
      <w:szCs w:val="21"/>
    </w:rPr>
  </w:style>
  <w:style w:type="table" w:customStyle="1" w:styleId="TableGrid156">
    <w:name w:val="Table Grid156"/>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2">
    <w:name w:val="Grid Table 3 Accent 2"/>
    <w:basedOn w:val="TableNormal"/>
    <w:uiPriority w:val="48"/>
    <w:rsid w:val="000A3851"/>
    <w:pPr>
      <w:spacing w:after="0" w:line="240" w:lineRule="auto"/>
    </w:pPr>
    <w:rPr>
      <w:rFonts w:eastAsiaTheme="minorHAnsi"/>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6Colorful-Accent2">
    <w:name w:val="Grid Table 6 Colorful Accent 2"/>
    <w:basedOn w:val="TableNormal"/>
    <w:uiPriority w:val="51"/>
    <w:rsid w:val="000A3851"/>
    <w:pPr>
      <w:spacing w:after="0" w:line="240" w:lineRule="auto"/>
    </w:pPr>
    <w:rPr>
      <w:rFonts w:eastAsiaTheme="minorHAnsi"/>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71">
    <w:name w:val="No List71"/>
    <w:next w:val="NoList"/>
    <w:uiPriority w:val="99"/>
    <w:semiHidden/>
    <w:unhideWhenUsed/>
    <w:rsid w:val="000A3851"/>
  </w:style>
  <w:style w:type="numbering" w:customStyle="1" w:styleId="NoList161">
    <w:name w:val="No List161"/>
    <w:next w:val="NoList"/>
    <w:uiPriority w:val="99"/>
    <w:semiHidden/>
    <w:unhideWhenUsed/>
    <w:rsid w:val="000A3851"/>
  </w:style>
  <w:style w:type="table" w:customStyle="1" w:styleId="TableGrid437">
    <w:name w:val="Table Grid437"/>
    <w:basedOn w:val="TableNormal"/>
    <w:next w:val="TableGrid"/>
    <w:uiPriority w:val="59"/>
    <w:rsid w:val="000A385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39"/>
    <w:rsid w:val="000A3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0A3851"/>
  </w:style>
  <w:style w:type="table" w:customStyle="1" w:styleId="GridTable4-Accent432">
    <w:name w:val="Grid Table 4 - Accent 432"/>
    <w:basedOn w:val="TableNormal"/>
    <w:next w:val="GridTable4-Accent4"/>
    <w:uiPriority w:val="49"/>
    <w:rsid w:val="000A3851"/>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31">
    <w:name w:val="No List1131"/>
    <w:next w:val="NoList"/>
    <w:uiPriority w:val="99"/>
    <w:semiHidden/>
    <w:unhideWhenUsed/>
    <w:rsid w:val="000A3851"/>
  </w:style>
  <w:style w:type="table" w:customStyle="1" w:styleId="TableGrid352">
    <w:name w:val="Table Grid352"/>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2">
    <w:name w:val="Light List - Accent 332"/>
    <w:basedOn w:val="TableNormal"/>
    <w:next w:val="LightList-Accent3"/>
    <w:uiPriority w:val="61"/>
    <w:rsid w:val="000A385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27">
    <w:name w:val="Table Grid1127"/>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6">
    <w:name w:val="Table Grid2236"/>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6">
    <w:name w:val="Table Grid3136"/>
    <w:basedOn w:val="TableNormal"/>
    <w:next w:val="TableGrid"/>
    <w:uiPriority w:val="39"/>
    <w:rsid w:val="000A385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6">
    <w:name w:val="Table Grid21136"/>
    <w:basedOn w:val="TableNormal"/>
    <w:next w:val="TableGrid"/>
    <w:uiPriority w:val="59"/>
    <w:rsid w:val="000A38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0A3851"/>
  </w:style>
  <w:style w:type="numbering" w:customStyle="1" w:styleId="NoList1221">
    <w:name w:val="No List1221"/>
    <w:next w:val="NoList"/>
    <w:uiPriority w:val="99"/>
    <w:semiHidden/>
    <w:unhideWhenUsed/>
    <w:rsid w:val="000A3851"/>
  </w:style>
  <w:style w:type="table" w:customStyle="1" w:styleId="TableGrid529">
    <w:name w:val="Table Grid529"/>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
    <w:name w:val="No List2131"/>
    <w:next w:val="NoList"/>
    <w:uiPriority w:val="99"/>
    <w:semiHidden/>
    <w:unhideWhenUsed/>
    <w:rsid w:val="000A3851"/>
  </w:style>
  <w:style w:type="numbering" w:customStyle="1" w:styleId="NoList11131">
    <w:name w:val="No List11131"/>
    <w:next w:val="NoList"/>
    <w:uiPriority w:val="99"/>
    <w:semiHidden/>
    <w:unhideWhenUsed/>
    <w:rsid w:val="000A3851"/>
  </w:style>
  <w:style w:type="table" w:customStyle="1" w:styleId="TableGrid3219">
    <w:name w:val="Table Grid3219"/>
    <w:basedOn w:val="TableNormal"/>
    <w:next w:val="TableGrid"/>
    <w:uiPriority w:val="39"/>
    <w:rsid w:val="000A385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6">
    <w:name w:val="Table Grid21236"/>
    <w:basedOn w:val="TableNormal"/>
    <w:next w:val="TableGrid"/>
    <w:uiPriority w:val="59"/>
    <w:rsid w:val="000A38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8">
    <w:name w:val="Table Grid512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8">
    <w:name w:val="Table Grid5112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8">
    <w:name w:val="Table Grid51111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7">
    <w:name w:val="Table Grid4137"/>
    <w:basedOn w:val="TableNormal"/>
    <w:next w:val="TableGrid"/>
    <w:uiPriority w:val="59"/>
    <w:rsid w:val="000A385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next w:val="GridTable1Light-Accent2"/>
    <w:uiPriority w:val="46"/>
    <w:rsid w:val="000A3851"/>
    <w:pPr>
      <w:spacing w:after="0" w:line="240" w:lineRule="auto"/>
    </w:pPr>
    <w:rPr>
      <w:rFonts w:eastAsiaTheme="minorHAnsi"/>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numbering" w:customStyle="1" w:styleId="NoList30">
    <w:name w:val="No List30"/>
    <w:next w:val="NoList"/>
    <w:uiPriority w:val="99"/>
    <w:semiHidden/>
    <w:unhideWhenUsed/>
    <w:rsid w:val="00205040"/>
  </w:style>
  <w:style w:type="numbering" w:customStyle="1" w:styleId="NoList119">
    <w:name w:val="No List119"/>
    <w:next w:val="NoList"/>
    <w:uiPriority w:val="99"/>
    <w:semiHidden/>
    <w:unhideWhenUsed/>
    <w:rsid w:val="00205040"/>
  </w:style>
  <w:style w:type="table" w:customStyle="1" w:styleId="TableGrid438">
    <w:name w:val="Table Grid438"/>
    <w:basedOn w:val="TableNormal"/>
    <w:next w:val="TableGrid"/>
    <w:uiPriority w:val="59"/>
    <w:rsid w:val="00205040"/>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205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uiPriority w:val="5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0">
    <w:name w:val="Table Grid2150"/>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205040"/>
  </w:style>
  <w:style w:type="table" w:customStyle="1" w:styleId="GridTable4-Accent420">
    <w:name w:val="Grid Table 4 - Accent 420"/>
    <w:basedOn w:val="TableNormal"/>
    <w:next w:val="GridTable4-Accent4"/>
    <w:uiPriority w:val="49"/>
    <w:rsid w:val="00205040"/>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0">
    <w:name w:val="No List1110"/>
    <w:next w:val="NoList"/>
    <w:uiPriority w:val="99"/>
    <w:semiHidden/>
    <w:unhideWhenUsed/>
    <w:rsid w:val="00205040"/>
  </w:style>
  <w:style w:type="table" w:customStyle="1" w:styleId="TableGrid340">
    <w:name w:val="Table Grid340"/>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9">
    <w:name w:val="Light List - Accent 319"/>
    <w:basedOn w:val="TableNormal"/>
    <w:next w:val="LightList-Accent3"/>
    <w:uiPriority w:val="61"/>
    <w:rsid w:val="00205040"/>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28">
    <w:name w:val="Table Grid1128"/>
    <w:basedOn w:val="TableNormal"/>
    <w:next w:val="TableGrid"/>
    <w:uiPriority w:val="5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7">
    <w:name w:val="Table Grid2237"/>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7">
    <w:name w:val="Table Grid3137"/>
    <w:basedOn w:val="TableNormal"/>
    <w:next w:val="TableGrid"/>
    <w:uiPriority w:val="39"/>
    <w:rsid w:val="00205040"/>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7">
    <w:name w:val="Table Grid21137"/>
    <w:basedOn w:val="TableNormal"/>
    <w:next w:val="TableGrid"/>
    <w:uiPriority w:val="59"/>
    <w:rsid w:val="0020504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205040"/>
  </w:style>
  <w:style w:type="numbering" w:customStyle="1" w:styleId="NoList127">
    <w:name w:val="No List127"/>
    <w:next w:val="NoList"/>
    <w:uiPriority w:val="99"/>
    <w:semiHidden/>
    <w:unhideWhenUsed/>
    <w:rsid w:val="00205040"/>
  </w:style>
  <w:style w:type="table" w:customStyle="1" w:styleId="TableGrid530">
    <w:name w:val="Table Grid530"/>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uiPriority w:val="99"/>
    <w:semiHidden/>
    <w:unhideWhenUsed/>
    <w:rsid w:val="00205040"/>
  </w:style>
  <w:style w:type="numbering" w:customStyle="1" w:styleId="NoList1118">
    <w:name w:val="No List1118"/>
    <w:next w:val="NoList"/>
    <w:uiPriority w:val="99"/>
    <w:semiHidden/>
    <w:unhideWhenUsed/>
    <w:rsid w:val="00205040"/>
  </w:style>
  <w:style w:type="table" w:customStyle="1" w:styleId="TableGrid3220">
    <w:name w:val="Table Grid3220"/>
    <w:basedOn w:val="TableNormal"/>
    <w:next w:val="TableGrid"/>
    <w:uiPriority w:val="39"/>
    <w:rsid w:val="00205040"/>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9">
    <w:name w:val="Table Grid21229"/>
    <w:basedOn w:val="TableNormal"/>
    <w:next w:val="TableGrid"/>
    <w:uiPriority w:val="59"/>
    <w:rsid w:val="0020504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9">
    <w:name w:val="Table Grid5129"/>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9">
    <w:name w:val="Table Grid51129"/>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9">
    <w:name w:val="Table Grid511119"/>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0">
    <w:name w:val="Table Grid4130"/>
    <w:basedOn w:val="TableNormal"/>
    <w:next w:val="TableGrid"/>
    <w:uiPriority w:val="59"/>
    <w:rsid w:val="00205040"/>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C95946"/>
  </w:style>
  <w:style w:type="table" w:customStyle="1" w:styleId="TableGrid109">
    <w:name w:val="Table Grid109"/>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C95946"/>
  </w:style>
  <w:style w:type="table" w:customStyle="1" w:styleId="TableGrid149">
    <w:name w:val="Table Grid149"/>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8">
    <w:name w:val="Grid Table 1 Light - Accent 611128"/>
    <w:basedOn w:val="TableNormal"/>
    <w:next w:val="GridTable1Light-Accent6"/>
    <w:uiPriority w:val="46"/>
    <w:rsid w:val="00C95946"/>
    <w:pPr>
      <w:spacing w:after="0" w:line="240" w:lineRule="auto"/>
    </w:pPr>
    <w:rPr>
      <w:rFonts w:asciiTheme="minorHAnsi" w:eastAsiaTheme="minorHAnsi" w:hAnsi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8">
    <w:name w:val="Grid Table 1 Light - Accent 638"/>
    <w:basedOn w:val="TableNormal"/>
    <w:next w:val="GridTable1Light-Accent6"/>
    <w:uiPriority w:val="46"/>
    <w:rsid w:val="00C95946"/>
    <w:pPr>
      <w:spacing w:after="0" w:line="240" w:lineRule="auto"/>
    </w:pPr>
    <w:rPr>
      <w:rFonts w:asciiTheme="minorHAnsi" w:hAnsi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7">
    <w:name w:val="Table Grid257"/>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7">
    <w:name w:val="Table Grid2157"/>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eersNewsletter0">
    <w:name w:val="Careers Newsletter"/>
    <w:basedOn w:val="Normal"/>
    <w:link w:val="CareersNewsletterChar"/>
    <w:autoRedefine/>
    <w:uiPriority w:val="5"/>
    <w:qFormat/>
    <w:rsid w:val="00A516B4"/>
    <w:pPr>
      <w:ind w:right="-47" w:firstLine="1276"/>
    </w:pPr>
    <w:rPr>
      <w:rFonts w:eastAsiaTheme="minorHAnsi"/>
      <w:b/>
      <w:color w:val="5A90A6"/>
      <w:sz w:val="52"/>
    </w:rPr>
  </w:style>
  <w:style w:type="character" w:customStyle="1" w:styleId="CareersNewsletterChar">
    <w:name w:val="Careers Newsletter Char"/>
    <w:basedOn w:val="DefaultParagraphFont"/>
    <w:link w:val="CareersNewsletter0"/>
    <w:uiPriority w:val="5"/>
    <w:rsid w:val="00A516B4"/>
    <w:rPr>
      <w:rFonts w:ascii="Grandview" w:eastAsiaTheme="minorHAnsi" w:hAnsi="Grandview"/>
      <w:b/>
      <w:color w:val="5A90A6"/>
      <w:kern w:val="28"/>
      <w:sz w:val="52"/>
      <w:szCs w:val="20"/>
      <w:lang w:eastAsia="ja-JP"/>
    </w:rPr>
  </w:style>
  <w:style w:type="table" w:customStyle="1" w:styleId="TableGrid2238">
    <w:name w:val="Table Grid2238"/>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29">
    <w:name w:val="List Table 1 Light - Accent 629"/>
    <w:basedOn w:val="TableNormal"/>
    <w:next w:val="ListTable1Light-Accent6"/>
    <w:uiPriority w:val="46"/>
    <w:rsid w:val="00C95946"/>
    <w:pPr>
      <w:spacing w:after="0" w:line="240" w:lineRule="auto"/>
    </w:pPr>
    <w:rPr>
      <w:rFonts w:asciiTheme="minorHAnsi" w:eastAsiaTheme="minorHAnsi" w:hAnsi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9">
    <w:name w:val="Grid Table 6 Colorful - Accent 629"/>
    <w:basedOn w:val="TableNormal"/>
    <w:next w:val="GridTable6Colorful-Accent6"/>
    <w:uiPriority w:val="51"/>
    <w:rsid w:val="00C95946"/>
    <w:pPr>
      <w:spacing w:after="0" w:line="240" w:lineRule="auto"/>
    </w:pPr>
    <w:rPr>
      <w:rFonts w:asciiTheme="minorHAnsi" w:eastAsiaTheme="minorHAnsi" w:hAnsi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38">
    <w:name w:val="Table Grid21138"/>
    <w:basedOn w:val="TableNormal"/>
    <w:next w:val="TableGrid"/>
    <w:uiPriority w:val="59"/>
    <w:rsid w:val="00C95946"/>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9">
    <w:name w:val="No List39"/>
    <w:next w:val="NoList"/>
    <w:uiPriority w:val="99"/>
    <w:semiHidden/>
    <w:unhideWhenUsed/>
    <w:rsid w:val="00C95946"/>
  </w:style>
  <w:style w:type="numbering" w:customStyle="1" w:styleId="NoList128">
    <w:name w:val="No List128"/>
    <w:next w:val="NoList"/>
    <w:uiPriority w:val="99"/>
    <w:semiHidden/>
    <w:unhideWhenUsed/>
    <w:rsid w:val="00C95946"/>
  </w:style>
  <w:style w:type="table" w:customStyle="1" w:styleId="TableGrid439">
    <w:name w:val="Table Grid439"/>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8">
    <w:name w:val="Table Grid25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8">
    <w:name w:val="Table Grid215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C95946"/>
  </w:style>
  <w:style w:type="table" w:customStyle="1" w:styleId="GridTable4-Accent427">
    <w:name w:val="Grid Table 4 - Accent 427"/>
    <w:basedOn w:val="TableNormal"/>
    <w:next w:val="GridTable4-Accent4"/>
    <w:uiPriority w:val="49"/>
    <w:rsid w:val="00C95946"/>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9">
    <w:name w:val="No List1119"/>
    <w:next w:val="NoList"/>
    <w:uiPriority w:val="99"/>
    <w:semiHidden/>
    <w:unhideWhenUsed/>
    <w:rsid w:val="00C95946"/>
  </w:style>
  <w:style w:type="table" w:customStyle="1" w:styleId="TableGrid347">
    <w:name w:val="Table Grid34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0">
    <w:name w:val="Light List - Accent 320"/>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29">
    <w:name w:val="Table Grid112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9">
    <w:name w:val="Table Grid2239"/>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8">
    <w:name w:val="Table Grid3138"/>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9">
    <w:name w:val="Table Grid21139"/>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C95946"/>
    <w:pPr>
      <w:autoSpaceDE w:val="0"/>
      <w:autoSpaceDN w:val="0"/>
      <w:adjustRightInd w:val="0"/>
      <w:spacing w:after="0" w:line="240" w:lineRule="auto"/>
    </w:pPr>
    <w:rPr>
      <w:rFonts w:ascii="Gadugi" w:eastAsiaTheme="minorHAnsi" w:hAnsi="Gadugi" w:cs="Gadugi"/>
      <w:color w:val="000000"/>
      <w:sz w:val="24"/>
      <w:szCs w:val="24"/>
    </w:rPr>
  </w:style>
  <w:style w:type="numbering" w:customStyle="1" w:styleId="NoList310">
    <w:name w:val="No List310"/>
    <w:next w:val="NoList"/>
    <w:uiPriority w:val="99"/>
    <w:semiHidden/>
    <w:unhideWhenUsed/>
    <w:rsid w:val="00C95946"/>
  </w:style>
  <w:style w:type="numbering" w:customStyle="1" w:styleId="NoList129">
    <w:name w:val="No List129"/>
    <w:next w:val="NoList"/>
    <w:uiPriority w:val="99"/>
    <w:semiHidden/>
    <w:unhideWhenUsed/>
    <w:rsid w:val="00C95946"/>
  </w:style>
  <w:style w:type="table" w:customStyle="1" w:styleId="TableGrid536">
    <w:name w:val="Table Grid53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
    <w:name w:val="No List2110"/>
    <w:next w:val="NoList"/>
    <w:uiPriority w:val="99"/>
    <w:semiHidden/>
    <w:unhideWhenUsed/>
    <w:rsid w:val="00C95946"/>
  </w:style>
  <w:style w:type="numbering" w:customStyle="1" w:styleId="NoList11110">
    <w:name w:val="No List11110"/>
    <w:next w:val="NoList"/>
    <w:uiPriority w:val="99"/>
    <w:semiHidden/>
    <w:unhideWhenUsed/>
    <w:rsid w:val="00C95946"/>
  </w:style>
  <w:style w:type="table" w:customStyle="1" w:styleId="TableGrid3226">
    <w:name w:val="Table Grid3226"/>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0">
    <w:name w:val="Table Grid21230"/>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0">
    <w:name w:val="Table Grid513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0">
    <w:name w:val="Table Grid5113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0">
    <w:name w:val="Table Grid51112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8">
    <w:name w:val="Table Grid4138"/>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C95946"/>
  </w:style>
  <w:style w:type="table" w:customStyle="1" w:styleId="TableGrid619">
    <w:name w:val="Table Grid619"/>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C95946"/>
  </w:style>
  <w:style w:type="table" w:customStyle="1" w:styleId="TableGrid1220">
    <w:name w:val="Table Grid1220"/>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9">
    <w:name w:val="Grid Table 1 Light - Accent 611129"/>
    <w:basedOn w:val="TableNormal"/>
    <w:next w:val="GridTable1Light-Accent6"/>
    <w:uiPriority w:val="46"/>
    <w:rsid w:val="00C95946"/>
    <w:pPr>
      <w:spacing w:after="0" w:line="240" w:lineRule="auto"/>
    </w:pPr>
    <w:rPr>
      <w:rFonts w:asciiTheme="minorHAnsi" w:eastAsiaTheme="minorHAnsi" w:hAnsi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9">
    <w:name w:val="Grid Table 1 Light - Accent 639"/>
    <w:basedOn w:val="TableNormal"/>
    <w:next w:val="GridTable1Light-Accent6"/>
    <w:uiPriority w:val="46"/>
    <w:rsid w:val="00C95946"/>
    <w:pPr>
      <w:spacing w:after="0" w:line="240" w:lineRule="auto"/>
    </w:pPr>
    <w:rPr>
      <w:rFonts w:asciiTheme="minorHAnsi" w:hAnsi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28">
    <w:name w:val="Table Grid2328"/>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9">
    <w:name w:val="Table Grid21319"/>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8">
    <w:name w:val="Table Grid22128"/>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30">
    <w:name w:val="List Table 1 Light - Accent 630"/>
    <w:basedOn w:val="TableNormal"/>
    <w:next w:val="ListTable1Light-Accent6"/>
    <w:uiPriority w:val="46"/>
    <w:rsid w:val="00C95946"/>
    <w:pPr>
      <w:spacing w:after="0" w:line="240" w:lineRule="auto"/>
    </w:pPr>
    <w:rPr>
      <w:rFonts w:asciiTheme="minorHAnsi" w:eastAsiaTheme="minorHAnsi" w:hAnsi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0">
    <w:name w:val="Grid Table 6 Colorful - Accent 630"/>
    <w:basedOn w:val="TableNormal"/>
    <w:next w:val="GridTable6Colorful-Accent6"/>
    <w:uiPriority w:val="51"/>
    <w:rsid w:val="00C95946"/>
    <w:pPr>
      <w:spacing w:after="0" w:line="240" w:lineRule="auto"/>
    </w:pPr>
    <w:rPr>
      <w:rFonts w:asciiTheme="minorHAnsi" w:eastAsiaTheme="minorHAnsi" w:hAnsi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28">
    <w:name w:val="Table Grid211128"/>
    <w:basedOn w:val="TableNormal"/>
    <w:next w:val="TableGrid"/>
    <w:uiPriority w:val="59"/>
    <w:rsid w:val="00C95946"/>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8">
    <w:name w:val="Table Grid728"/>
    <w:basedOn w:val="TableNormal"/>
    <w:next w:val="TableGrid"/>
    <w:uiPriority w:val="59"/>
    <w:rsid w:val="00C95946"/>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8">
    <w:name w:val="Table Grid818"/>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C95946"/>
  </w:style>
  <w:style w:type="table" w:customStyle="1" w:styleId="TableGrid158">
    <w:name w:val="Table Grid15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C95946"/>
  </w:style>
  <w:style w:type="table" w:customStyle="1" w:styleId="TableGrid159">
    <w:name w:val="Table Grid15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0">
    <w:name w:val="Grid Table 1 Light - Accent 611130"/>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0">
    <w:name w:val="Grid Table 1 Light - Accent 640"/>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9">
    <w:name w:val="Table Grid25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9">
    <w:name w:val="Table Grid215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0">
    <w:name w:val="Table Grid224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36">
    <w:name w:val="List Table 1 Light - Accent 636"/>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6">
    <w:name w:val="Grid Table 6 Colorful - Accent 636"/>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40">
    <w:name w:val="Table Grid21140"/>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
    <w:name w:val="Table Grid348"/>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6">
    <w:name w:val="Grid Table 1 Light - Accent 612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19">
    <w:name w:val="Grid Table 2 - Accent 319"/>
    <w:basedOn w:val="TableNormal"/>
    <w:next w:val="GridTable2-Accent3"/>
    <w:uiPriority w:val="47"/>
    <w:rsid w:val="00C95946"/>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19">
    <w:name w:val="Grid Table 4 - Accent 619"/>
    <w:basedOn w:val="TableNormal"/>
    <w:next w:val="GridTable4-Accent6"/>
    <w:uiPriority w:val="49"/>
    <w:rsid w:val="00C95946"/>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19">
    <w:name w:val="Grid Table 2 - Accent 519"/>
    <w:basedOn w:val="TableNormal"/>
    <w:next w:val="GridTable2-Accent5"/>
    <w:uiPriority w:val="47"/>
    <w:rsid w:val="00C95946"/>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19">
    <w:name w:val="Grid Table 2 - Accent 119"/>
    <w:basedOn w:val="TableNormal"/>
    <w:next w:val="GridTable2-Accent1"/>
    <w:uiPriority w:val="47"/>
    <w:rsid w:val="00C95946"/>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20">
    <w:name w:val="No List220"/>
    <w:next w:val="NoList"/>
    <w:uiPriority w:val="99"/>
    <w:semiHidden/>
    <w:unhideWhenUsed/>
    <w:rsid w:val="00C95946"/>
  </w:style>
  <w:style w:type="numbering" w:customStyle="1" w:styleId="NoList1120">
    <w:name w:val="No List1120"/>
    <w:next w:val="NoList"/>
    <w:uiPriority w:val="99"/>
    <w:semiHidden/>
    <w:unhideWhenUsed/>
    <w:rsid w:val="00C95946"/>
  </w:style>
  <w:style w:type="table" w:customStyle="1" w:styleId="TableGrid440">
    <w:name w:val="Table Grid440"/>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9">
    <w:name w:val="Table Grid2329"/>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7">
    <w:name w:val="Table Grid2123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7">
    <w:name w:val="No List2117"/>
    <w:next w:val="NoList"/>
    <w:uiPriority w:val="99"/>
    <w:semiHidden/>
    <w:unhideWhenUsed/>
    <w:rsid w:val="00C95946"/>
  </w:style>
  <w:style w:type="table" w:customStyle="1" w:styleId="GridTable4-Accent428">
    <w:name w:val="Grid Table 4 - Accent 428"/>
    <w:basedOn w:val="TableNormal"/>
    <w:next w:val="GridTable4-Accent4"/>
    <w:uiPriority w:val="49"/>
    <w:rsid w:val="00C95946"/>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17">
    <w:name w:val="No List11117"/>
    <w:next w:val="NoList"/>
    <w:uiPriority w:val="99"/>
    <w:semiHidden/>
    <w:unhideWhenUsed/>
    <w:rsid w:val="00C95946"/>
  </w:style>
  <w:style w:type="table" w:customStyle="1" w:styleId="TableGrid3139">
    <w:name w:val="Table Grid3139"/>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7">
    <w:name w:val="Light List - Accent 327"/>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2129">
    <w:name w:val="Table Grid22129"/>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0">
    <w:name w:val="Table Grid31120"/>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9">
    <w:name w:val="Table Grid211129"/>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C95946"/>
  </w:style>
  <w:style w:type="numbering" w:customStyle="1" w:styleId="NoList1210">
    <w:name w:val="No List1210"/>
    <w:next w:val="NoList"/>
    <w:uiPriority w:val="99"/>
    <w:semiHidden/>
    <w:unhideWhenUsed/>
    <w:rsid w:val="00C95946"/>
  </w:style>
  <w:style w:type="table" w:customStyle="1" w:styleId="TableGrid5136">
    <w:name w:val="Table Grid513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8">
    <w:name w:val="No List2118"/>
    <w:next w:val="NoList"/>
    <w:uiPriority w:val="99"/>
    <w:semiHidden/>
    <w:unhideWhenUsed/>
    <w:rsid w:val="00C95946"/>
  </w:style>
  <w:style w:type="numbering" w:customStyle="1" w:styleId="NoList11118">
    <w:name w:val="No List11118"/>
    <w:next w:val="NoList"/>
    <w:uiPriority w:val="99"/>
    <w:semiHidden/>
    <w:unhideWhenUsed/>
    <w:rsid w:val="00C95946"/>
  </w:style>
  <w:style w:type="table" w:customStyle="1" w:styleId="TableGrid3227">
    <w:name w:val="Table Grid3227"/>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9">
    <w:name w:val="Table Grid212119"/>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6">
    <w:name w:val="Table Grid5113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6">
    <w:name w:val="Table Grid51112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9">
    <w:name w:val="Table Grid4139"/>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C95946"/>
  </w:style>
  <w:style w:type="table" w:customStyle="1" w:styleId="TableGrid620">
    <w:name w:val="Table Grid62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
    <w:name w:val="No List138"/>
    <w:next w:val="NoList"/>
    <w:uiPriority w:val="99"/>
    <w:semiHidden/>
    <w:unhideWhenUsed/>
    <w:rsid w:val="00C95946"/>
  </w:style>
  <w:style w:type="table" w:customStyle="1" w:styleId="TableGrid1226">
    <w:name w:val="Table Grid1226"/>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9">
    <w:name w:val="Grid Table 1 Light - Accent 6111119"/>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8">
    <w:name w:val="Grid Table 1 Light - Accent 6218"/>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9">
    <w:name w:val="Table Grid2311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0">
    <w:name w:val="Table Grid2132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9">
    <w:name w:val="Table Grid221119"/>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8">
    <w:name w:val="List Table 1 Light - Accent 6118"/>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9">
    <w:name w:val="Grid Table 6 Colorful - Accent 6119"/>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9">
    <w:name w:val="Table Grid2111119"/>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9">
    <w:name w:val="Table Grid729"/>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9">
    <w:name w:val="Table Grid819"/>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7">
    <w:name w:val="Table Grid7127"/>
    <w:basedOn w:val="TableNormal"/>
    <w:next w:val="TableGrid"/>
    <w:uiPriority w:val="59"/>
    <w:rsid w:val="00C95946"/>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9">
    <w:name w:val="Table Grid41119"/>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C95946"/>
  </w:style>
  <w:style w:type="numbering" w:customStyle="1" w:styleId="NoList144">
    <w:name w:val="No List144"/>
    <w:next w:val="NoList"/>
    <w:uiPriority w:val="99"/>
    <w:semiHidden/>
    <w:unhideWhenUsed/>
    <w:rsid w:val="00C95946"/>
  </w:style>
  <w:style w:type="table" w:customStyle="1" w:styleId="TableGrid4218">
    <w:name w:val="Table Grid4218"/>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6">
    <w:name w:val="Table Grid24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0">
    <w:name w:val="Table Grid214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uiPriority w:val="99"/>
    <w:semiHidden/>
    <w:unhideWhenUsed/>
    <w:rsid w:val="00C95946"/>
  </w:style>
  <w:style w:type="table" w:customStyle="1" w:styleId="GridTable4-Accent4116">
    <w:name w:val="Grid Table 4 - Accent 4116"/>
    <w:basedOn w:val="TableNormal"/>
    <w:next w:val="GridTable4-Accent4"/>
    <w:uiPriority w:val="49"/>
    <w:rsid w:val="00C95946"/>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24">
    <w:name w:val="No List1124"/>
    <w:next w:val="NoList"/>
    <w:uiPriority w:val="99"/>
    <w:semiHidden/>
    <w:unhideWhenUsed/>
    <w:rsid w:val="00C95946"/>
  </w:style>
  <w:style w:type="table" w:customStyle="1" w:styleId="TableGrid3316">
    <w:name w:val="Table Grid33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0">
    <w:name w:val="Light List - Accent 3110"/>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118">
    <w:name w:val="Table Grid11118"/>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6">
    <w:name w:val="Table Grid222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8">
    <w:name w:val="Table Grid31218"/>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7">
    <w:name w:val="Table Grid211217"/>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5">
    <w:name w:val="No List315"/>
    <w:next w:val="NoList"/>
    <w:uiPriority w:val="99"/>
    <w:semiHidden/>
    <w:unhideWhenUsed/>
    <w:rsid w:val="00C95946"/>
  </w:style>
  <w:style w:type="numbering" w:customStyle="1" w:styleId="NoList1214">
    <w:name w:val="No List1214"/>
    <w:next w:val="NoList"/>
    <w:uiPriority w:val="99"/>
    <w:semiHidden/>
    <w:unhideWhenUsed/>
    <w:rsid w:val="00C95946"/>
  </w:style>
  <w:style w:type="table" w:customStyle="1" w:styleId="TableGrid5210">
    <w:name w:val="Table Grid52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4">
    <w:name w:val="No List2124"/>
    <w:next w:val="NoList"/>
    <w:uiPriority w:val="99"/>
    <w:semiHidden/>
    <w:unhideWhenUsed/>
    <w:rsid w:val="00C95946"/>
  </w:style>
  <w:style w:type="numbering" w:customStyle="1" w:styleId="NoList11124">
    <w:name w:val="No List11124"/>
    <w:next w:val="NoList"/>
    <w:uiPriority w:val="99"/>
    <w:semiHidden/>
    <w:unhideWhenUsed/>
    <w:rsid w:val="00C95946"/>
  </w:style>
  <w:style w:type="table" w:customStyle="1" w:styleId="TableGrid32110">
    <w:name w:val="Table Grid32110"/>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0">
    <w:name w:val="Table Grid212210"/>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0">
    <w:name w:val="Table Grid512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0">
    <w:name w:val="Table Grid5112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0">
    <w:name w:val="Table Grid51111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0">
    <w:name w:val="Table Grid41210"/>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C95946"/>
  </w:style>
  <w:style w:type="table" w:customStyle="1" w:styleId="TableGrid6110">
    <w:name w:val="Table Grid6110"/>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3">
    <w:name w:val="No List1313"/>
    <w:next w:val="NoList"/>
    <w:uiPriority w:val="99"/>
    <w:semiHidden/>
    <w:unhideWhenUsed/>
    <w:rsid w:val="00C95946"/>
  </w:style>
  <w:style w:type="table" w:customStyle="1" w:styleId="TableGrid12110">
    <w:name w:val="Table Grid12110"/>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0">
    <w:name w:val="Grid Table 1 Light - Accent 6111210"/>
    <w:basedOn w:val="TableNormal"/>
    <w:next w:val="GridTable1Light-Accent6"/>
    <w:uiPriority w:val="46"/>
    <w:rsid w:val="00C95946"/>
    <w:pPr>
      <w:spacing w:after="0" w:line="240" w:lineRule="auto"/>
    </w:pPr>
    <w:rPr>
      <w:rFonts w:asciiTheme="minorHAnsi" w:eastAsiaTheme="minorHAnsi" w:hAnsi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0">
    <w:name w:val="Grid Table 1 Light - Accent 6310"/>
    <w:basedOn w:val="TableNormal"/>
    <w:next w:val="GridTable1Light-Accent6"/>
    <w:uiPriority w:val="46"/>
    <w:rsid w:val="00C95946"/>
    <w:pPr>
      <w:spacing w:after="0" w:line="240" w:lineRule="auto"/>
    </w:pPr>
    <w:rPr>
      <w:rFonts w:asciiTheme="minorHAnsi" w:hAnsi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210">
    <w:name w:val="Table Grid23210"/>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0">
    <w:name w:val="Table Grid213110"/>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0">
    <w:name w:val="Table Grid221210"/>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210">
    <w:name w:val="List Table 1 Light - Accent 6210"/>
    <w:basedOn w:val="TableNormal"/>
    <w:next w:val="ListTable1Light-Accent6"/>
    <w:uiPriority w:val="46"/>
    <w:rsid w:val="00C95946"/>
    <w:pPr>
      <w:spacing w:after="0" w:line="240" w:lineRule="auto"/>
    </w:pPr>
    <w:rPr>
      <w:rFonts w:asciiTheme="minorHAnsi" w:eastAsiaTheme="minorHAnsi" w:hAnsi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0">
    <w:name w:val="Grid Table 6 Colorful - Accent 6210"/>
    <w:basedOn w:val="TableNormal"/>
    <w:next w:val="GridTable6Colorful-Accent6"/>
    <w:uiPriority w:val="51"/>
    <w:rsid w:val="00C95946"/>
    <w:pPr>
      <w:spacing w:after="0" w:line="240" w:lineRule="auto"/>
    </w:pPr>
    <w:rPr>
      <w:rFonts w:asciiTheme="minorHAnsi" w:eastAsiaTheme="minorHAnsi" w:hAnsi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210">
    <w:name w:val="Table Grid2111210"/>
    <w:basedOn w:val="TableNormal"/>
    <w:next w:val="TableGrid"/>
    <w:uiPriority w:val="59"/>
    <w:rsid w:val="00C95946"/>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 Grid7210"/>
    <w:basedOn w:val="TableNormal"/>
    <w:next w:val="TableGrid"/>
    <w:uiPriority w:val="59"/>
    <w:rsid w:val="00C95946"/>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 Grid811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C95946"/>
  </w:style>
  <w:style w:type="table" w:customStyle="1" w:styleId="TableGrid1010">
    <w:name w:val="Table Grid10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C95946"/>
  </w:style>
  <w:style w:type="table" w:customStyle="1" w:styleId="TableGrid1410">
    <w:name w:val="Table Grid14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6">
    <w:name w:val="Grid Table 1 Light - Accent 61113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6">
    <w:name w:val="Grid Table 1 Light - Accent 64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10">
    <w:name w:val="Table Grid25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0">
    <w:name w:val="Table Grid215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0">
    <w:name w:val="Table Grid223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37">
    <w:name w:val="List Table 1 Light - Accent 637"/>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7">
    <w:name w:val="Grid Table 6 Colorful - Accent 637"/>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310">
    <w:name w:val="Table Grid211310"/>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0">
    <w:name w:val="Grid Table 1 Light - Accent 61110"/>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110">
    <w:name w:val="Grid Table 2 - Accent 3110"/>
    <w:basedOn w:val="TableNormal"/>
    <w:next w:val="GridTable2-Accent3"/>
    <w:uiPriority w:val="47"/>
    <w:rsid w:val="00C95946"/>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110">
    <w:name w:val="Grid Table 4 - Accent 6110"/>
    <w:basedOn w:val="TableNormal"/>
    <w:next w:val="GridTable4-Accent6"/>
    <w:uiPriority w:val="49"/>
    <w:rsid w:val="00C95946"/>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110">
    <w:name w:val="Grid Table 2 - Accent 5110"/>
    <w:basedOn w:val="TableNormal"/>
    <w:next w:val="GridTable2-Accent5"/>
    <w:uiPriority w:val="47"/>
    <w:rsid w:val="00C95946"/>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110">
    <w:name w:val="Grid Table 2 - Accent 1110"/>
    <w:basedOn w:val="TableNormal"/>
    <w:next w:val="GridTable2-Accent1"/>
    <w:uiPriority w:val="47"/>
    <w:rsid w:val="00C95946"/>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32">
    <w:name w:val="No List232"/>
    <w:next w:val="NoList"/>
    <w:uiPriority w:val="99"/>
    <w:semiHidden/>
    <w:unhideWhenUsed/>
    <w:rsid w:val="00C95946"/>
  </w:style>
  <w:style w:type="numbering" w:customStyle="1" w:styleId="NoList1132">
    <w:name w:val="No List1132"/>
    <w:next w:val="NoList"/>
    <w:uiPriority w:val="99"/>
    <w:semiHidden/>
    <w:unhideWhenUsed/>
    <w:rsid w:val="00C95946"/>
  </w:style>
  <w:style w:type="table" w:customStyle="1" w:styleId="TableGrid4310">
    <w:name w:val="Table Grid4310"/>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8">
    <w:name w:val="Table Grid53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112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6">
    <w:name w:val="Table Grid233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8">
    <w:name w:val="Table Grid2123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2">
    <w:name w:val="No List2132"/>
    <w:next w:val="NoList"/>
    <w:uiPriority w:val="99"/>
    <w:semiHidden/>
    <w:unhideWhenUsed/>
    <w:rsid w:val="00C95946"/>
  </w:style>
  <w:style w:type="table" w:customStyle="1" w:styleId="GridTable4-Accent429">
    <w:name w:val="Grid Table 4 - Accent 429"/>
    <w:basedOn w:val="TableNormal"/>
    <w:next w:val="GridTable4-Accent4"/>
    <w:uiPriority w:val="49"/>
    <w:rsid w:val="00C95946"/>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32">
    <w:name w:val="No List11132"/>
    <w:next w:val="NoList"/>
    <w:uiPriority w:val="99"/>
    <w:semiHidden/>
    <w:unhideWhenUsed/>
    <w:rsid w:val="00C95946"/>
  </w:style>
  <w:style w:type="table" w:customStyle="1" w:styleId="TableGrid31310">
    <w:name w:val="Table Grid313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8">
    <w:name w:val="Light List - Accent 328"/>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2136">
    <w:name w:val="Table Grid2213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0">
    <w:name w:val="Table Grid311110"/>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6">
    <w:name w:val="Table Grid211136"/>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C95946"/>
  </w:style>
  <w:style w:type="numbering" w:customStyle="1" w:styleId="NoList1222">
    <w:name w:val="No List1222"/>
    <w:next w:val="NoList"/>
    <w:uiPriority w:val="99"/>
    <w:semiHidden/>
    <w:unhideWhenUsed/>
    <w:rsid w:val="00C95946"/>
  </w:style>
  <w:style w:type="table" w:customStyle="1" w:styleId="TableGrid5137">
    <w:name w:val="Table Grid513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5">
    <w:name w:val="No List21115"/>
    <w:next w:val="NoList"/>
    <w:uiPriority w:val="99"/>
    <w:semiHidden/>
    <w:unhideWhenUsed/>
    <w:rsid w:val="00C95946"/>
  </w:style>
  <w:style w:type="numbering" w:customStyle="1" w:styleId="NoList111115">
    <w:name w:val="No List111115"/>
    <w:next w:val="NoList"/>
    <w:uiPriority w:val="99"/>
    <w:semiHidden/>
    <w:unhideWhenUsed/>
    <w:rsid w:val="00C95946"/>
  </w:style>
  <w:style w:type="table" w:customStyle="1" w:styleId="TableGrid3228">
    <w:name w:val="Table Grid3228"/>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0">
    <w:name w:val="Table Grid2121110"/>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7">
    <w:name w:val="Table Grid5113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7">
    <w:name w:val="Table Grid51112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0">
    <w:name w:val="Table Grid41310"/>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C95946"/>
  </w:style>
  <w:style w:type="table" w:customStyle="1" w:styleId="TableGrid626">
    <w:name w:val="Table Grid62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C95946"/>
  </w:style>
  <w:style w:type="table" w:customStyle="1" w:styleId="TableGrid1227">
    <w:name w:val="Table Grid122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0">
    <w:name w:val="Grid Table 1 Light - Accent 61111110"/>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9">
    <w:name w:val="Grid Table 1 Light - Accent 6219"/>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0">
    <w:name w:val="Table Grid2311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6">
    <w:name w:val="Table Grid21326"/>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0">
    <w:name w:val="Table Grid22111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9">
    <w:name w:val="List Table 1 Light - Accent 6119"/>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0">
    <w:name w:val="Grid Table 6 Colorful - Accent 61110"/>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0">
    <w:name w:val="Table Grid21111110"/>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6">
    <w:name w:val="Table Grid736"/>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6">
    <w:name w:val="Table Grid82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0">
    <w:name w:val="Table Grid71110"/>
    <w:basedOn w:val="TableNormal"/>
    <w:next w:val="TableGrid"/>
    <w:uiPriority w:val="59"/>
    <w:rsid w:val="00C95946"/>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0">
    <w:name w:val="Table Grid411110"/>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C95946"/>
  </w:style>
  <w:style w:type="numbering" w:customStyle="1" w:styleId="NoList1411">
    <w:name w:val="No List1411"/>
    <w:next w:val="NoList"/>
    <w:uiPriority w:val="99"/>
    <w:semiHidden/>
    <w:unhideWhenUsed/>
    <w:rsid w:val="00C95946"/>
  </w:style>
  <w:style w:type="table" w:customStyle="1" w:styleId="TableGrid4219">
    <w:name w:val="Table Grid4219"/>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7">
    <w:name w:val="Table Grid917"/>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NoList"/>
    <w:uiPriority w:val="99"/>
    <w:semiHidden/>
    <w:unhideWhenUsed/>
    <w:rsid w:val="00C95946"/>
  </w:style>
  <w:style w:type="numbering" w:customStyle="1" w:styleId="NoList11211">
    <w:name w:val="No List11211"/>
    <w:next w:val="NoList"/>
    <w:uiPriority w:val="99"/>
    <w:semiHidden/>
    <w:unhideWhenUsed/>
    <w:rsid w:val="00C95946"/>
  </w:style>
  <w:style w:type="table" w:customStyle="1" w:styleId="TableGrid31219">
    <w:name w:val="Table Grid31219"/>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8">
    <w:name w:val="Table Grid211218"/>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C95946"/>
  </w:style>
  <w:style w:type="numbering" w:customStyle="1" w:styleId="NoList12111">
    <w:name w:val="No List12111"/>
    <w:next w:val="NoList"/>
    <w:uiPriority w:val="99"/>
    <w:semiHidden/>
    <w:unhideWhenUsed/>
    <w:rsid w:val="00C95946"/>
  </w:style>
  <w:style w:type="numbering" w:customStyle="1" w:styleId="NoList21211">
    <w:name w:val="No List21211"/>
    <w:next w:val="NoList"/>
    <w:uiPriority w:val="99"/>
    <w:semiHidden/>
    <w:unhideWhenUsed/>
    <w:rsid w:val="00C95946"/>
  </w:style>
  <w:style w:type="numbering" w:customStyle="1" w:styleId="NoList111211">
    <w:name w:val="No List111211"/>
    <w:next w:val="NoList"/>
    <w:uiPriority w:val="99"/>
    <w:semiHidden/>
    <w:unhideWhenUsed/>
    <w:rsid w:val="00C95946"/>
  </w:style>
  <w:style w:type="table" w:customStyle="1" w:styleId="TableGrid212216">
    <w:name w:val="Table Grid212216"/>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5">
    <w:name w:val="Table Grid41215"/>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next w:val="TableGrid"/>
    <w:uiPriority w:val="59"/>
    <w:rsid w:val="00C95946"/>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C9594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18"/>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7">
    <w:name w:val="Table Grid2417"/>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6">
    <w:name w:val="Table Grid21416"/>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17">
    <w:name w:val="Grid Table 4 - Accent 4117"/>
    <w:basedOn w:val="TableNormal"/>
    <w:next w:val="GridTable4-Accent4"/>
    <w:uiPriority w:val="49"/>
    <w:rsid w:val="00C95946"/>
    <w:pPr>
      <w:spacing w:after="0" w:line="240" w:lineRule="auto"/>
    </w:pPr>
    <w:rPr>
      <w:rFonts w:asciiTheme="minorHAnsi" w:eastAsiaTheme="minorHAnsi" w:hAnsi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317">
    <w:name w:val="Table Grid3317"/>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6">
    <w:name w:val="Light List - Accent 3116"/>
    <w:basedOn w:val="TableNormal"/>
    <w:next w:val="LightList-Accent3"/>
    <w:uiPriority w:val="61"/>
    <w:rsid w:val="00C95946"/>
    <w:pPr>
      <w:spacing w:after="0" w:line="240" w:lineRule="auto"/>
    </w:pPr>
    <w:rPr>
      <w:rFonts w:asciiTheme="minorHAnsi" w:eastAsiaTheme="minorEastAsia" w:hAnsiTheme="min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119">
    <w:name w:val="Table Grid11119"/>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7">
    <w:name w:val="Table Grid22217"/>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6">
    <w:name w:val="Table Grid312116"/>
    <w:basedOn w:val="TableNormal"/>
    <w:next w:val="TableGrid"/>
    <w:uiPriority w:val="39"/>
    <w:rsid w:val="00C95946"/>
    <w:pPr>
      <w:widowControl w:val="0"/>
      <w:autoSpaceDE w:val="0"/>
      <w:autoSpaceDN w:val="0"/>
      <w:spacing w:after="0" w:line="240" w:lineRule="auto"/>
    </w:pPr>
    <w:rPr>
      <w:rFonts w:asciiTheme="minorHAnsi" w:eastAsia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1">
    <w:name w:val="Table Grid2112111"/>
    <w:basedOn w:val="TableNormal"/>
    <w:next w:val="TableGrid"/>
    <w:uiPriority w:val="59"/>
    <w:rsid w:val="00C95946"/>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C95946"/>
  </w:style>
  <w:style w:type="table" w:customStyle="1" w:styleId="GridTable4-Accent4211">
    <w:name w:val="Grid Table 4 - Accent 4211"/>
    <w:basedOn w:val="TableNormal"/>
    <w:next w:val="GridTable4-Accent4"/>
    <w:uiPriority w:val="49"/>
    <w:rsid w:val="00C95946"/>
    <w:pPr>
      <w:spacing w:after="0" w:line="240" w:lineRule="auto"/>
    </w:pPr>
    <w:rPr>
      <w:rFonts w:asciiTheme="minorHAnsi" w:eastAsiaTheme="minorHAnsi" w:hAnsi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511">
    <w:name w:val="No List1511"/>
    <w:next w:val="NoList"/>
    <w:uiPriority w:val="99"/>
    <w:semiHidden/>
    <w:unhideWhenUsed/>
    <w:rsid w:val="00C95946"/>
  </w:style>
  <w:style w:type="table" w:customStyle="1" w:styleId="TableGrid1016">
    <w:name w:val="Table Grid1016"/>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11">
    <w:name w:val="Light List - Accent 3211"/>
    <w:basedOn w:val="TableNormal"/>
    <w:next w:val="LightList-Accent3"/>
    <w:uiPriority w:val="61"/>
    <w:rsid w:val="00C95946"/>
    <w:pPr>
      <w:spacing w:after="0" w:line="240" w:lineRule="auto"/>
    </w:pPr>
    <w:rPr>
      <w:rFonts w:asciiTheme="minorHAnsi" w:eastAsiaTheme="minorEastAsia" w:hAnsiTheme="min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416">
    <w:name w:val="Table Grid1416"/>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39"/>
    <w:rsid w:val="00C95946"/>
    <w:pPr>
      <w:widowControl w:val="0"/>
      <w:autoSpaceDE w:val="0"/>
      <w:autoSpaceDN w:val="0"/>
      <w:spacing w:after="0" w:line="240" w:lineRule="auto"/>
    </w:pPr>
    <w:rPr>
      <w:rFonts w:asciiTheme="minorHAnsi" w:eastAsia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1">
    <w:name w:val="Table Grid21511"/>
    <w:basedOn w:val="TableNormal"/>
    <w:next w:val="TableGrid"/>
    <w:uiPriority w:val="59"/>
    <w:rsid w:val="00C95946"/>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13">
    <w:name w:val="Table Grid41211113"/>
    <w:basedOn w:val="TableNormal"/>
    <w:uiPriority w:val="59"/>
    <w:rsid w:val="00C95946"/>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 Grid15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C95946"/>
  </w:style>
  <w:style w:type="numbering" w:customStyle="1" w:styleId="NoList162">
    <w:name w:val="No List162"/>
    <w:next w:val="NoList"/>
    <w:uiPriority w:val="99"/>
    <w:semiHidden/>
    <w:unhideWhenUsed/>
    <w:rsid w:val="00C95946"/>
  </w:style>
  <w:style w:type="table" w:customStyle="1" w:styleId="TableGrid167">
    <w:name w:val="Table Grid167"/>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3">
    <w:name w:val="Table Grid2163"/>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
    <w:name w:val="No List2311"/>
    <w:next w:val="NoList"/>
    <w:uiPriority w:val="99"/>
    <w:semiHidden/>
    <w:unhideWhenUsed/>
    <w:rsid w:val="00C95946"/>
  </w:style>
  <w:style w:type="table" w:customStyle="1" w:styleId="GridTable4-Accent433">
    <w:name w:val="Grid Table 4 - Accent 433"/>
    <w:basedOn w:val="TableNormal"/>
    <w:next w:val="GridTable4-Accent4"/>
    <w:uiPriority w:val="49"/>
    <w:rsid w:val="00C95946"/>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311">
    <w:name w:val="No List11311"/>
    <w:next w:val="NoList"/>
    <w:uiPriority w:val="99"/>
    <w:semiHidden/>
    <w:unhideWhenUsed/>
    <w:rsid w:val="00C95946"/>
  </w:style>
  <w:style w:type="table" w:customStyle="1" w:styleId="TableGrid353">
    <w:name w:val="Table Grid353"/>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3">
    <w:name w:val="Light List - Accent 333"/>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31316">
    <w:name w:val="Table Grid31316"/>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
    <w:name w:val="No List3211"/>
    <w:next w:val="NoList"/>
    <w:uiPriority w:val="99"/>
    <w:semiHidden/>
    <w:unhideWhenUsed/>
    <w:rsid w:val="00C95946"/>
  </w:style>
  <w:style w:type="numbering" w:customStyle="1" w:styleId="NoList12211">
    <w:name w:val="No List12211"/>
    <w:next w:val="NoList"/>
    <w:uiPriority w:val="99"/>
    <w:semiHidden/>
    <w:unhideWhenUsed/>
    <w:rsid w:val="00C95946"/>
  </w:style>
  <w:style w:type="table" w:customStyle="1" w:styleId="TableGrid5216">
    <w:name w:val="Table Grid52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1">
    <w:name w:val="No List21311"/>
    <w:next w:val="NoList"/>
    <w:uiPriority w:val="99"/>
    <w:semiHidden/>
    <w:unhideWhenUsed/>
    <w:rsid w:val="00C95946"/>
  </w:style>
  <w:style w:type="numbering" w:customStyle="1" w:styleId="NoList111311">
    <w:name w:val="No List111311"/>
    <w:next w:val="NoList"/>
    <w:uiPriority w:val="99"/>
    <w:semiHidden/>
    <w:unhideWhenUsed/>
    <w:rsid w:val="00C95946"/>
  </w:style>
  <w:style w:type="table" w:customStyle="1" w:styleId="TableGrid32116">
    <w:name w:val="Table Grid32116"/>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6">
    <w:name w:val="Table Grid512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6">
    <w:name w:val="Table Grid5112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6">
    <w:name w:val="Table Grid51111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2">
    <w:name w:val="Table Grid41312"/>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2">
    <w:name w:val="Grid Table 1 Light - Accent 22"/>
    <w:basedOn w:val="TableNormal"/>
    <w:next w:val="GridTable1Light-Accent2"/>
    <w:uiPriority w:val="46"/>
    <w:rsid w:val="00C95946"/>
    <w:pPr>
      <w:spacing w:after="0" w:line="240" w:lineRule="auto"/>
    </w:pPr>
    <w:rPr>
      <w:rFonts w:eastAsiaTheme="minorHAnsi"/>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41127">
    <w:name w:val="Table Grid41127"/>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C95946"/>
  </w:style>
  <w:style w:type="table" w:customStyle="1" w:styleId="TableGrid160">
    <w:name w:val="Table Grid160"/>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7">
    <w:name w:val="Grid Table 1 Light - Accent 611137"/>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7">
    <w:name w:val="Grid Table 1 Light - Accent 647"/>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60">
    <w:name w:val="Table Grid260"/>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0">
    <w:name w:val="Table Grid2160"/>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 Grid2242"/>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2">
    <w:name w:val="Table Grid21142"/>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7">
    <w:name w:val="Grid Table 1 Light - Accent 6127"/>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42">
    <w:name w:val="Table Grid442"/>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9">
    <w:name w:val="Table Grid539"/>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0">
    <w:name w:val="Table Grid233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9">
    <w:name w:val="Table Grid21239"/>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0">
    <w:name w:val="Table Grid3140"/>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0">
    <w:name w:val="Table Grid2213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6">
    <w:name w:val="Table Grid31126"/>
    <w:basedOn w:val="TableNormal"/>
    <w:next w:val="TableGrid"/>
    <w:uiPriority w:val="59"/>
    <w:rsid w:val="00C9594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0">
    <w:name w:val="Table Grid211130"/>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8">
    <w:name w:val="Table Grid5138"/>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9">
    <w:name w:val="Table Grid3229"/>
    <w:basedOn w:val="TableNormal"/>
    <w:next w:val="TableGrid"/>
    <w:uiPriority w:val="59"/>
    <w:rsid w:val="00C9594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0">
    <w:name w:val="Table Grid212120"/>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8">
    <w:name w:val="Table Grid51138"/>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8">
    <w:name w:val="Table Grid511128"/>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0">
    <w:name w:val="Table Grid4140"/>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28"/>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0">
    <w:name w:val="Grid Table 1 Light - Accent 6111120"/>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0">
    <w:name w:val="Grid Table 1 Light - Accent 6220"/>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0">
    <w:name w:val="Table Grid23120"/>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7">
    <w:name w:val="Table Grid21327"/>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0">
    <w:name w:val="Table Grid22112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0">
    <w:name w:val="List Table 1 Light - Accent 6120"/>
    <w:basedOn w:val="TableNormal"/>
    <w:next w:val="ListTable1Light-Accent6"/>
    <w:uiPriority w:val="46"/>
    <w:rsid w:val="00C9594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8">
    <w:name w:val="List Table 1 Light - Accent 638"/>
    <w:basedOn w:val="TableNormal"/>
    <w:next w:val="ListTable1Light-Accent6"/>
    <w:uiPriority w:val="46"/>
    <w:rsid w:val="00C9594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0">
    <w:name w:val="Grid Table 6 Colorful - Accent 6120"/>
    <w:basedOn w:val="TableNormal"/>
    <w:next w:val="GridTable6Colorful-Accent6"/>
    <w:uiPriority w:val="51"/>
    <w:rsid w:val="00C9594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8">
    <w:name w:val="Grid Table 6 Colorful - Accent 638"/>
    <w:basedOn w:val="TableNormal"/>
    <w:next w:val="GridTable6Colorful-Accent6"/>
    <w:uiPriority w:val="51"/>
    <w:rsid w:val="00C9594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0">
    <w:name w:val="Table Grid2111120"/>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 Grid730"/>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8">
    <w:name w:val="Table Grid7128"/>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0">
    <w:name w:val="Table Grid41120"/>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0">
    <w:name w:val="Table Grid31220"/>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8">
    <w:name w:val="Table Grid918"/>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1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7">
    <w:name w:val="Table Grid10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6">
    <w:name w:val="Grid Table 1 Light - Accent 611121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6">
    <w:name w:val="Grid Table 1 Light - Accent 631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8">
    <w:name w:val="Table Grid2418"/>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7">
    <w:name w:val="Table Grid214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8">
    <w:name w:val="Table Grid2221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9">
    <w:name w:val="Table Grid211219"/>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8">
    <w:name w:val="Table Grid3318"/>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0">
    <w:name w:val="Grid Table 1 Light - Accent 61120"/>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20">
    <w:name w:val="Table Grid4220"/>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7">
    <w:name w:val="Table Grid52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0">
    <w:name w:val="Table Grid1112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6">
    <w:name w:val="Table Grid232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7">
    <w:name w:val="Table Grid2122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7">
    <w:name w:val="Table Grid313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6">
    <w:name w:val="Table Grid2212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6">
    <w:name w:val="Table Grid311116"/>
    <w:basedOn w:val="TableNormal"/>
    <w:next w:val="TableGrid"/>
    <w:uiPriority w:val="5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6">
    <w:name w:val="Table Grid2111216"/>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7">
    <w:name w:val="Table Grid512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7">
    <w:name w:val="Table Grid32117"/>
    <w:basedOn w:val="TableNormal"/>
    <w:next w:val="TableGrid"/>
    <w:uiPriority w:val="5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6">
    <w:name w:val="Table Grid2121116"/>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7">
    <w:name w:val="Table Grid5112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7">
    <w:name w:val="Table Grid51111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6">
    <w:name w:val="Table Grid41216"/>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1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6">
    <w:name w:val="Table Grid12116"/>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6">
    <w:name w:val="Grid Table 1 Light - Accent 6111111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0">
    <w:name w:val="Grid Table 1 Light - Accent 62110"/>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6">
    <w:name w:val="Table Grid231116"/>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6">
    <w:name w:val="Table Grid213116"/>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6">
    <w:name w:val="Table Grid22111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0">
    <w:name w:val="List Table 1 Light - Accent 61110"/>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6">
    <w:name w:val="List Table 1 Light - Accent 6216"/>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7">
    <w:name w:val="Grid Table 6 Colorful - Accent 61117"/>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6">
    <w:name w:val="Grid Table 6 Colorful - Accent 6216"/>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6">
    <w:name w:val="Table Grid21111116"/>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6">
    <w:name w:val="Table Grid7216"/>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6">
    <w:name w:val="Table Grid81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7">
    <w:name w:val="Table Grid71117"/>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7">
    <w:name w:val="Light List - Accent 3117"/>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329">
    <w:name w:val="Light List - Accent 329"/>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6">
    <w:name w:val="Grid Table 2 - Accent 1116"/>
    <w:basedOn w:val="TableNormal"/>
    <w:next w:val="GridTable2-Accent1"/>
    <w:uiPriority w:val="47"/>
    <w:rsid w:val="00C95946"/>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120">
    <w:name w:val="Grid Table 2 - Accent 120"/>
    <w:basedOn w:val="TableNormal"/>
    <w:next w:val="GridTable2-Accent1"/>
    <w:uiPriority w:val="47"/>
    <w:rsid w:val="00C9594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6">
    <w:name w:val="Grid Table 2 - Accent 3116"/>
    <w:basedOn w:val="TableNormal"/>
    <w:next w:val="GridTable2-Accent3"/>
    <w:uiPriority w:val="47"/>
    <w:rsid w:val="00C95946"/>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20">
    <w:name w:val="Grid Table 2 - Accent 320"/>
    <w:basedOn w:val="TableNormal"/>
    <w:next w:val="GridTable2-Accent3"/>
    <w:uiPriority w:val="47"/>
    <w:rsid w:val="00C9594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8">
    <w:name w:val="Grid Table 4 - Accent 4118"/>
    <w:basedOn w:val="TableNormal"/>
    <w:next w:val="GridTable4-Accent4"/>
    <w:uiPriority w:val="49"/>
    <w:rsid w:val="00C95946"/>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30">
    <w:name w:val="Grid Table 4 - Accent 430"/>
    <w:basedOn w:val="TableNormal"/>
    <w:next w:val="GridTable4-Accent4"/>
    <w:uiPriority w:val="49"/>
    <w:rsid w:val="00C95946"/>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6">
    <w:name w:val="Grid Table 2 - Accent 5116"/>
    <w:basedOn w:val="TableNormal"/>
    <w:next w:val="GridTable2-Accent5"/>
    <w:uiPriority w:val="47"/>
    <w:rsid w:val="00C95946"/>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520">
    <w:name w:val="Grid Table 2 - Accent 520"/>
    <w:basedOn w:val="TableNormal"/>
    <w:next w:val="GridTable2-Accent5"/>
    <w:uiPriority w:val="47"/>
    <w:rsid w:val="00C9594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6">
    <w:name w:val="Grid Table 4 - Accent 6116"/>
    <w:basedOn w:val="TableNormal"/>
    <w:next w:val="GridTable4-Accent6"/>
    <w:uiPriority w:val="49"/>
    <w:rsid w:val="00C95946"/>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0">
    <w:name w:val="Grid Table 4 - Accent 620"/>
    <w:basedOn w:val="TableNormal"/>
    <w:next w:val="GridTable4-Accent6"/>
    <w:uiPriority w:val="49"/>
    <w:rsid w:val="00C9594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6">
    <w:name w:val="Table Grid411116"/>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0">
    <w:name w:val="Table Grid3121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7">
    <w:name w:val="Table Grid1417"/>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8">
    <w:name w:val="Grid Table 1 Light - Accent 611138"/>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8">
    <w:name w:val="Grid Table 1 Light - Accent 648"/>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12">
    <w:name w:val="Table Grid2512"/>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2">
    <w:name w:val="Table Grid21512"/>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1">
    <w:name w:val="Table Grid22311"/>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1">
    <w:name w:val="Table Grid211311"/>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0">
    <w:name w:val="Table Grid3410"/>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8">
    <w:name w:val="Grid Table 1 Light - Accent 6128"/>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11">
    <w:name w:val="Table Grid4311"/>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0">
    <w:name w:val="Table Grid531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7">
    <w:name w:val="Table Grid2337"/>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10">
    <w:name w:val="Table Grid21231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6">
    <w:name w:val="Table Grid3146"/>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7">
    <w:name w:val="Table Grid22137"/>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7">
    <w:name w:val="Table Grid31127"/>
    <w:basedOn w:val="TableNormal"/>
    <w:next w:val="TableGrid"/>
    <w:uiPriority w:val="59"/>
    <w:rsid w:val="00C9594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7">
    <w:name w:val="Table Grid211137"/>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9">
    <w:name w:val="Table Grid5139"/>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0">
    <w:name w:val="Table Grid32210"/>
    <w:basedOn w:val="TableNormal"/>
    <w:next w:val="TableGrid"/>
    <w:uiPriority w:val="59"/>
    <w:rsid w:val="00C9594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6">
    <w:name w:val="Table Grid212126"/>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9">
    <w:name w:val="Table Grid51139"/>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9">
    <w:name w:val="Table Grid511129"/>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3">
    <w:name w:val="Table Grid41313"/>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29"/>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6">
    <w:name w:val="Grid Table 1 Light - Accent 6111126"/>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6">
    <w:name w:val="Grid Table 1 Light - Accent 6226"/>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6">
    <w:name w:val="Table Grid23126"/>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8">
    <w:name w:val="Table Grid21328"/>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6">
    <w:name w:val="Table Grid221126"/>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6">
    <w:name w:val="List Table 1 Light - Accent 6126"/>
    <w:basedOn w:val="TableNormal"/>
    <w:next w:val="ListTable1Light-Accent6"/>
    <w:uiPriority w:val="46"/>
    <w:rsid w:val="00C9594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9">
    <w:name w:val="List Table 1 Light - Accent 639"/>
    <w:basedOn w:val="TableNormal"/>
    <w:next w:val="ListTable1Light-Accent6"/>
    <w:uiPriority w:val="46"/>
    <w:rsid w:val="00C9594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6">
    <w:name w:val="Grid Table 6 Colorful - Accent 6126"/>
    <w:basedOn w:val="TableNormal"/>
    <w:next w:val="GridTable6Colorful-Accent6"/>
    <w:uiPriority w:val="51"/>
    <w:rsid w:val="00C9594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9">
    <w:name w:val="Grid Table 6 Colorful - Accent 639"/>
    <w:basedOn w:val="TableNormal"/>
    <w:next w:val="GridTable6Colorful-Accent6"/>
    <w:uiPriority w:val="51"/>
    <w:rsid w:val="00C9594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6">
    <w:name w:val="Table Grid2111126"/>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7">
    <w:name w:val="Table Grid737"/>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7">
    <w:name w:val="Table Grid827"/>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9">
    <w:name w:val="Table Grid7129"/>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10">
    <w:name w:val="Light List - Accent 3210"/>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6">
    <w:name w:val="Grid Table 2 - Accent 126"/>
    <w:basedOn w:val="TableNormal"/>
    <w:next w:val="GridTable2-Accent1"/>
    <w:uiPriority w:val="47"/>
    <w:rsid w:val="00C9594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6">
    <w:name w:val="Grid Table 2 - Accent 326"/>
    <w:basedOn w:val="TableNormal"/>
    <w:next w:val="GridTable2-Accent3"/>
    <w:uiPriority w:val="47"/>
    <w:rsid w:val="00C9594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10">
    <w:name w:val="Grid Table 4 - Accent 4210"/>
    <w:basedOn w:val="TableNormal"/>
    <w:next w:val="GridTable4-Accent4"/>
    <w:uiPriority w:val="49"/>
    <w:rsid w:val="00C95946"/>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6">
    <w:name w:val="Grid Table 2 - Accent 526"/>
    <w:basedOn w:val="TableNormal"/>
    <w:next w:val="GridTable2-Accent5"/>
    <w:uiPriority w:val="47"/>
    <w:rsid w:val="00C9594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6">
    <w:name w:val="Grid Table 4 - Accent 626"/>
    <w:basedOn w:val="TableNormal"/>
    <w:next w:val="GridTable4-Accent6"/>
    <w:uiPriority w:val="49"/>
    <w:rsid w:val="00C9594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8">
    <w:name w:val="Table Grid41128"/>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6">
    <w:name w:val="Table Grid31226"/>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9">
    <w:name w:val="Table Grid91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 Grid131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8">
    <w:name w:val="Table Grid1018"/>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7">
    <w:name w:val="Grid Table 1 Light - Accent 6111217"/>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7">
    <w:name w:val="Grid Table 1 Light - Accent 6317"/>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9">
    <w:name w:val="Table Grid241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8">
    <w:name w:val="Table Grid21418"/>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9">
    <w:name w:val="Table Grid22219"/>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0">
    <w:name w:val="Table Grid2112110"/>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9">
    <w:name w:val="Table Grid3319"/>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6">
    <w:name w:val="Grid Table 1 Light - Accent 6112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10">
    <w:name w:val="Table Grid42110"/>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8">
    <w:name w:val="Table Grid521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 Grid1111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7">
    <w:name w:val="Table Grid232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8">
    <w:name w:val="Table Grid21221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8">
    <w:name w:val="Table Grid31318"/>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7">
    <w:name w:val="Table Grid2212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7">
    <w:name w:val="Table Grid311117"/>
    <w:basedOn w:val="TableNormal"/>
    <w:next w:val="TableGrid"/>
    <w:uiPriority w:val="5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7">
    <w:name w:val="Table Grid2111217"/>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8">
    <w:name w:val="Table Grid5121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8">
    <w:name w:val="Table Grid32118"/>
    <w:basedOn w:val="TableNormal"/>
    <w:next w:val="TableGrid"/>
    <w:uiPriority w:val="5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7">
    <w:name w:val="Table Grid2121117"/>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8">
    <w:name w:val="Table Grid51121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8">
    <w:name w:val="Table Grid511111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7">
    <w:name w:val="Table Grid41217"/>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
    <w:name w:val="Table Grid61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7">
    <w:name w:val="Table Grid121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7">
    <w:name w:val="Grid Table 1 Light - Accent 61111117"/>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6">
    <w:name w:val="Grid Table 1 Light - Accent 6211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7">
    <w:name w:val="Table Grid2311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7">
    <w:name w:val="Table Grid2131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7">
    <w:name w:val="Table Grid22111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6">
    <w:name w:val="List Table 1 Light - Accent 61116"/>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7">
    <w:name w:val="List Table 1 Light - Accent 6217"/>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8">
    <w:name w:val="Grid Table 6 Colorful - Accent 61118"/>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7">
    <w:name w:val="Grid Table 6 Colorful - Accent 6217"/>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7">
    <w:name w:val="Table Grid21111117"/>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7">
    <w:name w:val="Table Grid7217"/>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7">
    <w:name w:val="Table Grid81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8">
    <w:name w:val="Table Grid71118"/>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8">
    <w:name w:val="Light List - Accent 3118"/>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7">
    <w:name w:val="Grid Table 2 - Accent 1117"/>
    <w:basedOn w:val="TableNormal"/>
    <w:next w:val="GridTable2-Accent1"/>
    <w:uiPriority w:val="47"/>
    <w:rsid w:val="00C95946"/>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7">
    <w:name w:val="Grid Table 2 - Accent 3117"/>
    <w:basedOn w:val="TableNormal"/>
    <w:next w:val="GridTable2-Accent3"/>
    <w:uiPriority w:val="47"/>
    <w:rsid w:val="00C95946"/>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9">
    <w:name w:val="Grid Table 4 - Accent 4119"/>
    <w:basedOn w:val="TableNormal"/>
    <w:next w:val="GridTable4-Accent4"/>
    <w:uiPriority w:val="49"/>
    <w:rsid w:val="00C95946"/>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7">
    <w:name w:val="Grid Table 2 - Accent 5117"/>
    <w:basedOn w:val="TableNormal"/>
    <w:next w:val="GridTable2-Accent5"/>
    <w:uiPriority w:val="47"/>
    <w:rsid w:val="00C95946"/>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7">
    <w:name w:val="Grid Table 4 - Accent 6117"/>
    <w:basedOn w:val="TableNormal"/>
    <w:next w:val="GridTable4-Accent6"/>
    <w:uiPriority w:val="49"/>
    <w:rsid w:val="00C95946"/>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7">
    <w:name w:val="Table Grid411117"/>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7">
    <w:name w:val="Table Grid3121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8">
    <w:name w:val="Table Grid1418"/>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6">
    <w:name w:val="Grid Table 1 Light - Accent 56"/>
    <w:basedOn w:val="TableNormal"/>
    <w:next w:val="GridTable1Light-Accent5"/>
    <w:uiPriority w:val="46"/>
    <w:rsid w:val="00C959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7">
    <w:name w:val="Grid Table 6 Colorful - Accent 57"/>
    <w:basedOn w:val="TableNormal"/>
    <w:next w:val="GridTable6Colorful-Accent5"/>
    <w:uiPriority w:val="51"/>
    <w:rsid w:val="00C9594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82">
    <w:name w:val="Table Grid182"/>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47C6A8"/>
    </w:tcPr>
  </w:style>
  <w:style w:type="table" w:customStyle="1" w:styleId="TableGrid16114">
    <w:name w:val="Table Grid16114"/>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
    <w:name w:val="Plain Table 52"/>
    <w:basedOn w:val="TableNormal"/>
    <w:next w:val="PlainTable5"/>
    <w:uiPriority w:val="45"/>
    <w:rsid w:val="00C9594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1">
    <w:name w:val="Grid Table 1 Light - Accent 11"/>
    <w:basedOn w:val="TableNormal"/>
    <w:next w:val="GridTable1Light-Accent1"/>
    <w:uiPriority w:val="46"/>
    <w:rsid w:val="00C959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443">
    <w:name w:val="Table Grid443"/>
    <w:basedOn w:val="TableNormal"/>
    <w:next w:val="TableGrid"/>
    <w:uiPriority w:val="59"/>
    <w:rsid w:val="00C95946"/>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C9594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4">
    <w:name w:val="Table Grid264"/>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4">
    <w:name w:val="Table Grid2164"/>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34">
    <w:name w:val="Grid Table 4 - Accent 434"/>
    <w:basedOn w:val="TableNormal"/>
    <w:next w:val="GridTable4-Accent4"/>
    <w:uiPriority w:val="49"/>
    <w:rsid w:val="00C95946"/>
    <w:pPr>
      <w:spacing w:after="0" w:line="240" w:lineRule="auto"/>
    </w:pPr>
    <w:rPr>
      <w:rFonts w:asciiTheme="minorHAnsi" w:eastAsiaTheme="minorHAnsi" w:hAnsi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54">
    <w:name w:val="Table Grid354"/>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4">
    <w:name w:val="Light List - Accent 334"/>
    <w:basedOn w:val="TableNormal"/>
    <w:next w:val="LightList-Accent3"/>
    <w:uiPriority w:val="61"/>
    <w:rsid w:val="00C95946"/>
    <w:pPr>
      <w:spacing w:after="0" w:line="240" w:lineRule="auto"/>
    </w:pPr>
    <w:rPr>
      <w:rFonts w:asciiTheme="minorHAnsi" w:eastAsiaTheme="minorEastAsia" w:hAnsiTheme="min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33">
    <w:name w:val="Table Grid1133"/>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3">
    <w:name w:val="Table Grid2243"/>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
    <w:name w:val="Table Grid3152"/>
    <w:basedOn w:val="TableNormal"/>
    <w:next w:val="TableGrid"/>
    <w:uiPriority w:val="39"/>
    <w:rsid w:val="00C95946"/>
    <w:pPr>
      <w:widowControl w:val="0"/>
      <w:autoSpaceDE w:val="0"/>
      <w:autoSpaceDN w:val="0"/>
      <w:spacing w:after="0" w:line="240" w:lineRule="auto"/>
    </w:pPr>
    <w:rPr>
      <w:rFonts w:asciiTheme="minorHAnsi" w:eastAsia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3">
    <w:name w:val="Table Grid21143"/>
    <w:basedOn w:val="TableNormal"/>
    <w:next w:val="TableGrid"/>
    <w:uiPriority w:val="59"/>
    <w:rsid w:val="00C95946"/>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1">
    <w:name w:val="Table Grid161111"/>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3">
    <w:name w:val="Grid Table 1 Light - Accent 23"/>
    <w:basedOn w:val="TableNormal"/>
    <w:next w:val="GridTable1Light-Accent2"/>
    <w:uiPriority w:val="46"/>
    <w:rsid w:val="00C95946"/>
    <w:pPr>
      <w:spacing w:after="0" w:line="240" w:lineRule="auto"/>
    </w:pPr>
    <w:rPr>
      <w:rFonts w:eastAsiaTheme="minorHAnsi"/>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6Colorful-Accent6132">
    <w:name w:val="Grid Table 6 Colorful - Accent 6132"/>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7">
    <w:name w:val="Grid Table 6 Colorful - Accent 6127"/>
    <w:basedOn w:val="TableNormal"/>
    <w:next w:val="GridTable6Colorful-Accent6"/>
    <w:uiPriority w:val="51"/>
    <w:rsid w:val="004D230D"/>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9177">
      <w:bodyDiv w:val="1"/>
      <w:marLeft w:val="0"/>
      <w:marRight w:val="0"/>
      <w:marTop w:val="0"/>
      <w:marBottom w:val="0"/>
      <w:divBdr>
        <w:top w:val="none" w:sz="0" w:space="0" w:color="auto"/>
        <w:left w:val="none" w:sz="0" w:space="0" w:color="auto"/>
        <w:bottom w:val="none" w:sz="0" w:space="0" w:color="auto"/>
        <w:right w:val="none" w:sz="0" w:space="0" w:color="auto"/>
      </w:divBdr>
    </w:div>
    <w:div w:id="7416220">
      <w:bodyDiv w:val="1"/>
      <w:marLeft w:val="0"/>
      <w:marRight w:val="0"/>
      <w:marTop w:val="0"/>
      <w:marBottom w:val="0"/>
      <w:divBdr>
        <w:top w:val="none" w:sz="0" w:space="0" w:color="auto"/>
        <w:left w:val="none" w:sz="0" w:space="0" w:color="auto"/>
        <w:bottom w:val="none" w:sz="0" w:space="0" w:color="auto"/>
        <w:right w:val="none" w:sz="0" w:space="0" w:color="auto"/>
      </w:divBdr>
    </w:div>
    <w:div w:id="8603255">
      <w:bodyDiv w:val="1"/>
      <w:marLeft w:val="0"/>
      <w:marRight w:val="0"/>
      <w:marTop w:val="0"/>
      <w:marBottom w:val="0"/>
      <w:divBdr>
        <w:top w:val="none" w:sz="0" w:space="0" w:color="auto"/>
        <w:left w:val="none" w:sz="0" w:space="0" w:color="auto"/>
        <w:bottom w:val="none" w:sz="0" w:space="0" w:color="auto"/>
        <w:right w:val="none" w:sz="0" w:space="0" w:color="auto"/>
      </w:divBdr>
    </w:div>
    <w:div w:id="10301994">
      <w:bodyDiv w:val="1"/>
      <w:marLeft w:val="0"/>
      <w:marRight w:val="0"/>
      <w:marTop w:val="0"/>
      <w:marBottom w:val="0"/>
      <w:divBdr>
        <w:top w:val="none" w:sz="0" w:space="0" w:color="auto"/>
        <w:left w:val="none" w:sz="0" w:space="0" w:color="auto"/>
        <w:bottom w:val="none" w:sz="0" w:space="0" w:color="auto"/>
        <w:right w:val="none" w:sz="0" w:space="0" w:color="auto"/>
      </w:divBdr>
    </w:div>
    <w:div w:id="26105432">
      <w:bodyDiv w:val="1"/>
      <w:marLeft w:val="0"/>
      <w:marRight w:val="0"/>
      <w:marTop w:val="0"/>
      <w:marBottom w:val="0"/>
      <w:divBdr>
        <w:top w:val="none" w:sz="0" w:space="0" w:color="auto"/>
        <w:left w:val="none" w:sz="0" w:space="0" w:color="auto"/>
        <w:bottom w:val="none" w:sz="0" w:space="0" w:color="auto"/>
        <w:right w:val="none" w:sz="0" w:space="0" w:color="auto"/>
      </w:divBdr>
    </w:div>
    <w:div w:id="36203175">
      <w:bodyDiv w:val="1"/>
      <w:marLeft w:val="0"/>
      <w:marRight w:val="0"/>
      <w:marTop w:val="0"/>
      <w:marBottom w:val="0"/>
      <w:divBdr>
        <w:top w:val="none" w:sz="0" w:space="0" w:color="auto"/>
        <w:left w:val="none" w:sz="0" w:space="0" w:color="auto"/>
        <w:bottom w:val="none" w:sz="0" w:space="0" w:color="auto"/>
        <w:right w:val="none" w:sz="0" w:space="0" w:color="auto"/>
      </w:divBdr>
    </w:div>
    <w:div w:id="40136460">
      <w:bodyDiv w:val="1"/>
      <w:marLeft w:val="0"/>
      <w:marRight w:val="0"/>
      <w:marTop w:val="0"/>
      <w:marBottom w:val="0"/>
      <w:divBdr>
        <w:top w:val="none" w:sz="0" w:space="0" w:color="auto"/>
        <w:left w:val="none" w:sz="0" w:space="0" w:color="auto"/>
        <w:bottom w:val="none" w:sz="0" w:space="0" w:color="auto"/>
        <w:right w:val="none" w:sz="0" w:space="0" w:color="auto"/>
      </w:divBdr>
    </w:div>
    <w:div w:id="44761827">
      <w:bodyDiv w:val="1"/>
      <w:marLeft w:val="0"/>
      <w:marRight w:val="0"/>
      <w:marTop w:val="0"/>
      <w:marBottom w:val="0"/>
      <w:divBdr>
        <w:top w:val="none" w:sz="0" w:space="0" w:color="auto"/>
        <w:left w:val="none" w:sz="0" w:space="0" w:color="auto"/>
        <w:bottom w:val="none" w:sz="0" w:space="0" w:color="auto"/>
        <w:right w:val="none" w:sz="0" w:space="0" w:color="auto"/>
      </w:divBdr>
    </w:div>
    <w:div w:id="44792265">
      <w:bodyDiv w:val="1"/>
      <w:marLeft w:val="0"/>
      <w:marRight w:val="0"/>
      <w:marTop w:val="0"/>
      <w:marBottom w:val="0"/>
      <w:divBdr>
        <w:top w:val="none" w:sz="0" w:space="0" w:color="auto"/>
        <w:left w:val="none" w:sz="0" w:space="0" w:color="auto"/>
        <w:bottom w:val="none" w:sz="0" w:space="0" w:color="auto"/>
        <w:right w:val="none" w:sz="0" w:space="0" w:color="auto"/>
      </w:divBdr>
    </w:div>
    <w:div w:id="45181776">
      <w:bodyDiv w:val="1"/>
      <w:marLeft w:val="0"/>
      <w:marRight w:val="0"/>
      <w:marTop w:val="0"/>
      <w:marBottom w:val="0"/>
      <w:divBdr>
        <w:top w:val="none" w:sz="0" w:space="0" w:color="auto"/>
        <w:left w:val="none" w:sz="0" w:space="0" w:color="auto"/>
        <w:bottom w:val="none" w:sz="0" w:space="0" w:color="auto"/>
        <w:right w:val="none" w:sz="0" w:space="0" w:color="auto"/>
      </w:divBdr>
    </w:div>
    <w:div w:id="51000825">
      <w:bodyDiv w:val="1"/>
      <w:marLeft w:val="0"/>
      <w:marRight w:val="0"/>
      <w:marTop w:val="0"/>
      <w:marBottom w:val="0"/>
      <w:divBdr>
        <w:top w:val="none" w:sz="0" w:space="0" w:color="auto"/>
        <w:left w:val="none" w:sz="0" w:space="0" w:color="auto"/>
        <w:bottom w:val="none" w:sz="0" w:space="0" w:color="auto"/>
        <w:right w:val="none" w:sz="0" w:space="0" w:color="auto"/>
      </w:divBdr>
      <w:divsChild>
        <w:div w:id="1862476479">
          <w:marLeft w:val="0"/>
          <w:marRight w:val="0"/>
          <w:marTop w:val="0"/>
          <w:marBottom w:val="0"/>
          <w:divBdr>
            <w:top w:val="none" w:sz="0" w:space="0" w:color="auto"/>
            <w:left w:val="none" w:sz="0" w:space="0" w:color="auto"/>
            <w:bottom w:val="none" w:sz="0" w:space="0" w:color="auto"/>
            <w:right w:val="none" w:sz="0" w:space="0" w:color="auto"/>
          </w:divBdr>
        </w:div>
        <w:div w:id="2024745915">
          <w:marLeft w:val="0"/>
          <w:marRight w:val="0"/>
          <w:marTop w:val="0"/>
          <w:marBottom w:val="0"/>
          <w:divBdr>
            <w:top w:val="none" w:sz="0" w:space="0" w:color="auto"/>
            <w:left w:val="none" w:sz="0" w:space="0" w:color="auto"/>
            <w:bottom w:val="none" w:sz="0" w:space="0" w:color="auto"/>
            <w:right w:val="none" w:sz="0" w:space="0" w:color="auto"/>
          </w:divBdr>
        </w:div>
        <w:div w:id="1054426604">
          <w:marLeft w:val="0"/>
          <w:marRight w:val="0"/>
          <w:marTop w:val="0"/>
          <w:marBottom w:val="0"/>
          <w:divBdr>
            <w:top w:val="none" w:sz="0" w:space="0" w:color="auto"/>
            <w:left w:val="none" w:sz="0" w:space="0" w:color="auto"/>
            <w:bottom w:val="none" w:sz="0" w:space="0" w:color="auto"/>
            <w:right w:val="none" w:sz="0" w:space="0" w:color="auto"/>
          </w:divBdr>
        </w:div>
        <w:div w:id="123038702">
          <w:marLeft w:val="0"/>
          <w:marRight w:val="0"/>
          <w:marTop w:val="0"/>
          <w:marBottom w:val="0"/>
          <w:divBdr>
            <w:top w:val="none" w:sz="0" w:space="0" w:color="auto"/>
            <w:left w:val="none" w:sz="0" w:space="0" w:color="auto"/>
            <w:bottom w:val="none" w:sz="0" w:space="0" w:color="auto"/>
            <w:right w:val="none" w:sz="0" w:space="0" w:color="auto"/>
          </w:divBdr>
        </w:div>
        <w:div w:id="859009554">
          <w:marLeft w:val="0"/>
          <w:marRight w:val="0"/>
          <w:marTop w:val="0"/>
          <w:marBottom w:val="0"/>
          <w:divBdr>
            <w:top w:val="none" w:sz="0" w:space="0" w:color="auto"/>
            <w:left w:val="none" w:sz="0" w:space="0" w:color="auto"/>
            <w:bottom w:val="none" w:sz="0" w:space="0" w:color="auto"/>
            <w:right w:val="none" w:sz="0" w:space="0" w:color="auto"/>
          </w:divBdr>
        </w:div>
        <w:div w:id="877280620">
          <w:marLeft w:val="0"/>
          <w:marRight w:val="0"/>
          <w:marTop w:val="0"/>
          <w:marBottom w:val="0"/>
          <w:divBdr>
            <w:top w:val="none" w:sz="0" w:space="0" w:color="auto"/>
            <w:left w:val="none" w:sz="0" w:space="0" w:color="auto"/>
            <w:bottom w:val="none" w:sz="0" w:space="0" w:color="auto"/>
            <w:right w:val="none" w:sz="0" w:space="0" w:color="auto"/>
          </w:divBdr>
        </w:div>
        <w:div w:id="62029039">
          <w:marLeft w:val="0"/>
          <w:marRight w:val="0"/>
          <w:marTop w:val="0"/>
          <w:marBottom w:val="0"/>
          <w:divBdr>
            <w:top w:val="none" w:sz="0" w:space="0" w:color="auto"/>
            <w:left w:val="none" w:sz="0" w:space="0" w:color="auto"/>
            <w:bottom w:val="none" w:sz="0" w:space="0" w:color="auto"/>
            <w:right w:val="none" w:sz="0" w:space="0" w:color="auto"/>
          </w:divBdr>
        </w:div>
        <w:div w:id="489173346">
          <w:marLeft w:val="0"/>
          <w:marRight w:val="0"/>
          <w:marTop w:val="0"/>
          <w:marBottom w:val="0"/>
          <w:divBdr>
            <w:top w:val="none" w:sz="0" w:space="0" w:color="auto"/>
            <w:left w:val="none" w:sz="0" w:space="0" w:color="auto"/>
            <w:bottom w:val="none" w:sz="0" w:space="0" w:color="auto"/>
            <w:right w:val="none" w:sz="0" w:space="0" w:color="auto"/>
          </w:divBdr>
        </w:div>
        <w:div w:id="25329479">
          <w:marLeft w:val="0"/>
          <w:marRight w:val="0"/>
          <w:marTop w:val="0"/>
          <w:marBottom w:val="0"/>
          <w:divBdr>
            <w:top w:val="none" w:sz="0" w:space="0" w:color="auto"/>
            <w:left w:val="none" w:sz="0" w:space="0" w:color="auto"/>
            <w:bottom w:val="none" w:sz="0" w:space="0" w:color="auto"/>
            <w:right w:val="none" w:sz="0" w:space="0" w:color="auto"/>
          </w:divBdr>
        </w:div>
      </w:divsChild>
    </w:div>
    <w:div w:id="52630256">
      <w:bodyDiv w:val="1"/>
      <w:marLeft w:val="0"/>
      <w:marRight w:val="0"/>
      <w:marTop w:val="0"/>
      <w:marBottom w:val="0"/>
      <w:divBdr>
        <w:top w:val="none" w:sz="0" w:space="0" w:color="auto"/>
        <w:left w:val="none" w:sz="0" w:space="0" w:color="auto"/>
        <w:bottom w:val="none" w:sz="0" w:space="0" w:color="auto"/>
        <w:right w:val="none" w:sz="0" w:space="0" w:color="auto"/>
      </w:divBdr>
    </w:div>
    <w:div w:id="78252671">
      <w:bodyDiv w:val="1"/>
      <w:marLeft w:val="0"/>
      <w:marRight w:val="0"/>
      <w:marTop w:val="0"/>
      <w:marBottom w:val="0"/>
      <w:divBdr>
        <w:top w:val="none" w:sz="0" w:space="0" w:color="auto"/>
        <w:left w:val="none" w:sz="0" w:space="0" w:color="auto"/>
        <w:bottom w:val="none" w:sz="0" w:space="0" w:color="auto"/>
        <w:right w:val="none" w:sz="0" w:space="0" w:color="auto"/>
      </w:divBdr>
    </w:div>
    <w:div w:id="94861830">
      <w:bodyDiv w:val="1"/>
      <w:marLeft w:val="0"/>
      <w:marRight w:val="0"/>
      <w:marTop w:val="0"/>
      <w:marBottom w:val="0"/>
      <w:divBdr>
        <w:top w:val="none" w:sz="0" w:space="0" w:color="auto"/>
        <w:left w:val="none" w:sz="0" w:space="0" w:color="auto"/>
        <w:bottom w:val="none" w:sz="0" w:space="0" w:color="auto"/>
        <w:right w:val="none" w:sz="0" w:space="0" w:color="auto"/>
      </w:divBdr>
    </w:div>
    <w:div w:id="110980056">
      <w:bodyDiv w:val="1"/>
      <w:marLeft w:val="0"/>
      <w:marRight w:val="0"/>
      <w:marTop w:val="0"/>
      <w:marBottom w:val="0"/>
      <w:divBdr>
        <w:top w:val="none" w:sz="0" w:space="0" w:color="auto"/>
        <w:left w:val="none" w:sz="0" w:space="0" w:color="auto"/>
        <w:bottom w:val="none" w:sz="0" w:space="0" w:color="auto"/>
        <w:right w:val="none" w:sz="0" w:space="0" w:color="auto"/>
      </w:divBdr>
    </w:div>
    <w:div w:id="113721761">
      <w:bodyDiv w:val="1"/>
      <w:marLeft w:val="0"/>
      <w:marRight w:val="0"/>
      <w:marTop w:val="0"/>
      <w:marBottom w:val="0"/>
      <w:divBdr>
        <w:top w:val="none" w:sz="0" w:space="0" w:color="auto"/>
        <w:left w:val="none" w:sz="0" w:space="0" w:color="auto"/>
        <w:bottom w:val="none" w:sz="0" w:space="0" w:color="auto"/>
        <w:right w:val="none" w:sz="0" w:space="0" w:color="auto"/>
      </w:divBdr>
      <w:divsChild>
        <w:div w:id="1836799305">
          <w:marLeft w:val="0"/>
          <w:marRight w:val="0"/>
          <w:marTop w:val="0"/>
          <w:marBottom w:val="0"/>
          <w:divBdr>
            <w:top w:val="none" w:sz="0" w:space="0" w:color="auto"/>
            <w:left w:val="none" w:sz="0" w:space="0" w:color="auto"/>
            <w:bottom w:val="none" w:sz="0" w:space="0" w:color="auto"/>
            <w:right w:val="none" w:sz="0" w:space="0" w:color="auto"/>
          </w:divBdr>
          <w:divsChild>
            <w:div w:id="247857642">
              <w:marLeft w:val="0"/>
              <w:marRight w:val="0"/>
              <w:marTop w:val="0"/>
              <w:marBottom w:val="0"/>
              <w:divBdr>
                <w:top w:val="none" w:sz="0" w:space="0" w:color="auto"/>
                <w:left w:val="none" w:sz="0" w:space="0" w:color="auto"/>
                <w:bottom w:val="none" w:sz="0" w:space="0" w:color="auto"/>
                <w:right w:val="none" w:sz="0" w:space="0" w:color="auto"/>
              </w:divBdr>
            </w:div>
          </w:divsChild>
        </w:div>
        <w:div w:id="1976181241">
          <w:marLeft w:val="0"/>
          <w:marRight w:val="0"/>
          <w:marTop w:val="0"/>
          <w:marBottom w:val="0"/>
          <w:divBdr>
            <w:top w:val="none" w:sz="0" w:space="0" w:color="auto"/>
            <w:left w:val="none" w:sz="0" w:space="0" w:color="auto"/>
            <w:bottom w:val="none" w:sz="0" w:space="0" w:color="auto"/>
            <w:right w:val="none" w:sz="0" w:space="0" w:color="auto"/>
          </w:divBdr>
        </w:div>
        <w:div w:id="1824269821">
          <w:marLeft w:val="0"/>
          <w:marRight w:val="0"/>
          <w:marTop w:val="0"/>
          <w:marBottom w:val="0"/>
          <w:divBdr>
            <w:top w:val="none" w:sz="0" w:space="0" w:color="auto"/>
            <w:left w:val="none" w:sz="0" w:space="0" w:color="auto"/>
            <w:bottom w:val="none" w:sz="0" w:space="0" w:color="auto"/>
            <w:right w:val="none" w:sz="0" w:space="0" w:color="auto"/>
          </w:divBdr>
        </w:div>
        <w:div w:id="1996644045">
          <w:marLeft w:val="0"/>
          <w:marRight w:val="0"/>
          <w:marTop w:val="0"/>
          <w:marBottom w:val="0"/>
          <w:divBdr>
            <w:top w:val="none" w:sz="0" w:space="0" w:color="auto"/>
            <w:left w:val="none" w:sz="0" w:space="0" w:color="auto"/>
            <w:bottom w:val="none" w:sz="0" w:space="0" w:color="auto"/>
            <w:right w:val="none" w:sz="0" w:space="0" w:color="auto"/>
          </w:divBdr>
        </w:div>
      </w:divsChild>
    </w:div>
    <w:div w:id="116873573">
      <w:bodyDiv w:val="1"/>
      <w:marLeft w:val="0"/>
      <w:marRight w:val="0"/>
      <w:marTop w:val="0"/>
      <w:marBottom w:val="0"/>
      <w:divBdr>
        <w:top w:val="none" w:sz="0" w:space="0" w:color="auto"/>
        <w:left w:val="none" w:sz="0" w:space="0" w:color="auto"/>
        <w:bottom w:val="none" w:sz="0" w:space="0" w:color="auto"/>
        <w:right w:val="none" w:sz="0" w:space="0" w:color="auto"/>
      </w:divBdr>
    </w:div>
    <w:div w:id="122499691">
      <w:bodyDiv w:val="1"/>
      <w:marLeft w:val="0"/>
      <w:marRight w:val="0"/>
      <w:marTop w:val="0"/>
      <w:marBottom w:val="0"/>
      <w:divBdr>
        <w:top w:val="none" w:sz="0" w:space="0" w:color="auto"/>
        <w:left w:val="none" w:sz="0" w:space="0" w:color="auto"/>
        <w:bottom w:val="none" w:sz="0" w:space="0" w:color="auto"/>
        <w:right w:val="none" w:sz="0" w:space="0" w:color="auto"/>
      </w:divBdr>
    </w:div>
    <w:div w:id="124394873">
      <w:bodyDiv w:val="1"/>
      <w:marLeft w:val="0"/>
      <w:marRight w:val="0"/>
      <w:marTop w:val="0"/>
      <w:marBottom w:val="0"/>
      <w:divBdr>
        <w:top w:val="none" w:sz="0" w:space="0" w:color="auto"/>
        <w:left w:val="none" w:sz="0" w:space="0" w:color="auto"/>
        <w:bottom w:val="none" w:sz="0" w:space="0" w:color="auto"/>
        <w:right w:val="none" w:sz="0" w:space="0" w:color="auto"/>
      </w:divBdr>
      <w:divsChild>
        <w:div w:id="1515071531">
          <w:marLeft w:val="0"/>
          <w:marRight w:val="0"/>
          <w:marTop w:val="0"/>
          <w:marBottom w:val="0"/>
          <w:divBdr>
            <w:top w:val="none" w:sz="0" w:space="0" w:color="auto"/>
            <w:left w:val="none" w:sz="0" w:space="0" w:color="auto"/>
            <w:bottom w:val="none" w:sz="0" w:space="0" w:color="auto"/>
            <w:right w:val="none" w:sz="0" w:space="0" w:color="auto"/>
          </w:divBdr>
        </w:div>
      </w:divsChild>
    </w:div>
    <w:div w:id="126709418">
      <w:bodyDiv w:val="1"/>
      <w:marLeft w:val="0"/>
      <w:marRight w:val="0"/>
      <w:marTop w:val="0"/>
      <w:marBottom w:val="0"/>
      <w:divBdr>
        <w:top w:val="none" w:sz="0" w:space="0" w:color="auto"/>
        <w:left w:val="none" w:sz="0" w:space="0" w:color="auto"/>
        <w:bottom w:val="none" w:sz="0" w:space="0" w:color="auto"/>
        <w:right w:val="none" w:sz="0" w:space="0" w:color="auto"/>
      </w:divBdr>
    </w:div>
    <w:div w:id="132796137">
      <w:bodyDiv w:val="1"/>
      <w:marLeft w:val="0"/>
      <w:marRight w:val="0"/>
      <w:marTop w:val="0"/>
      <w:marBottom w:val="0"/>
      <w:divBdr>
        <w:top w:val="none" w:sz="0" w:space="0" w:color="auto"/>
        <w:left w:val="none" w:sz="0" w:space="0" w:color="auto"/>
        <w:bottom w:val="none" w:sz="0" w:space="0" w:color="auto"/>
        <w:right w:val="none" w:sz="0" w:space="0" w:color="auto"/>
      </w:divBdr>
    </w:div>
    <w:div w:id="153842705">
      <w:bodyDiv w:val="1"/>
      <w:marLeft w:val="0"/>
      <w:marRight w:val="0"/>
      <w:marTop w:val="0"/>
      <w:marBottom w:val="0"/>
      <w:divBdr>
        <w:top w:val="none" w:sz="0" w:space="0" w:color="auto"/>
        <w:left w:val="none" w:sz="0" w:space="0" w:color="auto"/>
        <w:bottom w:val="none" w:sz="0" w:space="0" w:color="auto"/>
        <w:right w:val="none" w:sz="0" w:space="0" w:color="auto"/>
      </w:divBdr>
    </w:div>
    <w:div w:id="155538260">
      <w:bodyDiv w:val="1"/>
      <w:marLeft w:val="0"/>
      <w:marRight w:val="0"/>
      <w:marTop w:val="0"/>
      <w:marBottom w:val="0"/>
      <w:divBdr>
        <w:top w:val="none" w:sz="0" w:space="0" w:color="auto"/>
        <w:left w:val="none" w:sz="0" w:space="0" w:color="auto"/>
        <w:bottom w:val="none" w:sz="0" w:space="0" w:color="auto"/>
        <w:right w:val="none" w:sz="0" w:space="0" w:color="auto"/>
      </w:divBdr>
    </w:div>
    <w:div w:id="156774033">
      <w:bodyDiv w:val="1"/>
      <w:marLeft w:val="0"/>
      <w:marRight w:val="0"/>
      <w:marTop w:val="0"/>
      <w:marBottom w:val="0"/>
      <w:divBdr>
        <w:top w:val="none" w:sz="0" w:space="0" w:color="auto"/>
        <w:left w:val="none" w:sz="0" w:space="0" w:color="auto"/>
        <w:bottom w:val="none" w:sz="0" w:space="0" w:color="auto"/>
        <w:right w:val="none" w:sz="0" w:space="0" w:color="auto"/>
      </w:divBdr>
    </w:div>
    <w:div w:id="162161425">
      <w:bodyDiv w:val="1"/>
      <w:marLeft w:val="0"/>
      <w:marRight w:val="0"/>
      <w:marTop w:val="0"/>
      <w:marBottom w:val="0"/>
      <w:divBdr>
        <w:top w:val="none" w:sz="0" w:space="0" w:color="auto"/>
        <w:left w:val="none" w:sz="0" w:space="0" w:color="auto"/>
        <w:bottom w:val="none" w:sz="0" w:space="0" w:color="auto"/>
        <w:right w:val="none" w:sz="0" w:space="0" w:color="auto"/>
      </w:divBdr>
    </w:div>
    <w:div w:id="165873726">
      <w:bodyDiv w:val="1"/>
      <w:marLeft w:val="0"/>
      <w:marRight w:val="0"/>
      <w:marTop w:val="0"/>
      <w:marBottom w:val="0"/>
      <w:divBdr>
        <w:top w:val="none" w:sz="0" w:space="0" w:color="auto"/>
        <w:left w:val="none" w:sz="0" w:space="0" w:color="auto"/>
        <w:bottom w:val="none" w:sz="0" w:space="0" w:color="auto"/>
        <w:right w:val="none" w:sz="0" w:space="0" w:color="auto"/>
      </w:divBdr>
    </w:div>
    <w:div w:id="170028715">
      <w:bodyDiv w:val="1"/>
      <w:marLeft w:val="0"/>
      <w:marRight w:val="0"/>
      <w:marTop w:val="0"/>
      <w:marBottom w:val="0"/>
      <w:divBdr>
        <w:top w:val="none" w:sz="0" w:space="0" w:color="auto"/>
        <w:left w:val="none" w:sz="0" w:space="0" w:color="auto"/>
        <w:bottom w:val="none" w:sz="0" w:space="0" w:color="auto"/>
        <w:right w:val="none" w:sz="0" w:space="0" w:color="auto"/>
      </w:divBdr>
      <w:divsChild>
        <w:div w:id="1207597566">
          <w:marLeft w:val="0"/>
          <w:marRight w:val="0"/>
          <w:marTop w:val="120"/>
          <w:marBottom w:val="0"/>
          <w:divBdr>
            <w:top w:val="none" w:sz="0" w:space="0" w:color="auto"/>
            <w:left w:val="none" w:sz="0" w:space="0" w:color="auto"/>
            <w:bottom w:val="none" w:sz="0" w:space="0" w:color="auto"/>
            <w:right w:val="none" w:sz="0" w:space="0" w:color="auto"/>
          </w:divBdr>
          <w:divsChild>
            <w:div w:id="1438794618">
              <w:marLeft w:val="0"/>
              <w:marRight w:val="0"/>
              <w:marTop w:val="0"/>
              <w:marBottom w:val="0"/>
              <w:divBdr>
                <w:top w:val="none" w:sz="0" w:space="0" w:color="auto"/>
                <w:left w:val="none" w:sz="0" w:space="0" w:color="auto"/>
                <w:bottom w:val="none" w:sz="0" w:space="0" w:color="auto"/>
                <w:right w:val="none" w:sz="0" w:space="0" w:color="auto"/>
              </w:divBdr>
            </w:div>
          </w:divsChild>
        </w:div>
        <w:div w:id="1407919810">
          <w:marLeft w:val="0"/>
          <w:marRight w:val="0"/>
          <w:marTop w:val="120"/>
          <w:marBottom w:val="0"/>
          <w:divBdr>
            <w:top w:val="none" w:sz="0" w:space="0" w:color="auto"/>
            <w:left w:val="none" w:sz="0" w:space="0" w:color="auto"/>
            <w:bottom w:val="none" w:sz="0" w:space="0" w:color="auto"/>
            <w:right w:val="none" w:sz="0" w:space="0" w:color="auto"/>
          </w:divBdr>
          <w:divsChild>
            <w:div w:id="806780102">
              <w:marLeft w:val="0"/>
              <w:marRight w:val="0"/>
              <w:marTop w:val="0"/>
              <w:marBottom w:val="0"/>
              <w:divBdr>
                <w:top w:val="none" w:sz="0" w:space="0" w:color="auto"/>
                <w:left w:val="none" w:sz="0" w:space="0" w:color="auto"/>
                <w:bottom w:val="none" w:sz="0" w:space="0" w:color="auto"/>
                <w:right w:val="none" w:sz="0" w:space="0" w:color="auto"/>
              </w:divBdr>
            </w:div>
          </w:divsChild>
        </w:div>
        <w:div w:id="759106000">
          <w:marLeft w:val="0"/>
          <w:marRight w:val="0"/>
          <w:marTop w:val="120"/>
          <w:marBottom w:val="0"/>
          <w:divBdr>
            <w:top w:val="none" w:sz="0" w:space="0" w:color="auto"/>
            <w:left w:val="none" w:sz="0" w:space="0" w:color="auto"/>
            <w:bottom w:val="none" w:sz="0" w:space="0" w:color="auto"/>
            <w:right w:val="none" w:sz="0" w:space="0" w:color="auto"/>
          </w:divBdr>
          <w:divsChild>
            <w:div w:id="204655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3569">
      <w:bodyDiv w:val="1"/>
      <w:marLeft w:val="0"/>
      <w:marRight w:val="0"/>
      <w:marTop w:val="0"/>
      <w:marBottom w:val="0"/>
      <w:divBdr>
        <w:top w:val="none" w:sz="0" w:space="0" w:color="auto"/>
        <w:left w:val="none" w:sz="0" w:space="0" w:color="auto"/>
        <w:bottom w:val="none" w:sz="0" w:space="0" w:color="auto"/>
        <w:right w:val="none" w:sz="0" w:space="0" w:color="auto"/>
      </w:divBdr>
    </w:div>
    <w:div w:id="181213649">
      <w:bodyDiv w:val="1"/>
      <w:marLeft w:val="0"/>
      <w:marRight w:val="0"/>
      <w:marTop w:val="0"/>
      <w:marBottom w:val="0"/>
      <w:divBdr>
        <w:top w:val="none" w:sz="0" w:space="0" w:color="auto"/>
        <w:left w:val="none" w:sz="0" w:space="0" w:color="auto"/>
        <w:bottom w:val="none" w:sz="0" w:space="0" w:color="auto"/>
        <w:right w:val="none" w:sz="0" w:space="0" w:color="auto"/>
      </w:divBdr>
    </w:div>
    <w:div w:id="190387878">
      <w:bodyDiv w:val="1"/>
      <w:marLeft w:val="0"/>
      <w:marRight w:val="0"/>
      <w:marTop w:val="0"/>
      <w:marBottom w:val="0"/>
      <w:divBdr>
        <w:top w:val="none" w:sz="0" w:space="0" w:color="auto"/>
        <w:left w:val="none" w:sz="0" w:space="0" w:color="auto"/>
        <w:bottom w:val="none" w:sz="0" w:space="0" w:color="auto"/>
        <w:right w:val="none" w:sz="0" w:space="0" w:color="auto"/>
      </w:divBdr>
    </w:div>
    <w:div w:id="193230684">
      <w:bodyDiv w:val="1"/>
      <w:marLeft w:val="0"/>
      <w:marRight w:val="0"/>
      <w:marTop w:val="0"/>
      <w:marBottom w:val="0"/>
      <w:divBdr>
        <w:top w:val="none" w:sz="0" w:space="0" w:color="auto"/>
        <w:left w:val="none" w:sz="0" w:space="0" w:color="auto"/>
        <w:bottom w:val="none" w:sz="0" w:space="0" w:color="auto"/>
        <w:right w:val="none" w:sz="0" w:space="0" w:color="auto"/>
      </w:divBdr>
    </w:div>
    <w:div w:id="205147594">
      <w:bodyDiv w:val="1"/>
      <w:marLeft w:val="0"/>
      <w:marRight w:val="0"/>
      <w:marTop w:val="0"/>
      <w:marBottom w:val="0"/>
      <w:divBdr>
        <w:top w:val="none" w:sz="0" w:space="0" w:color="auto"/>
        <w:left w:val="none" w:sz="0" w:space="0" w:color="auto"/>
        <w:bottom w:val="none" w:sz="0" w:space="0" w:color="auto"/>
        <w:right w:val="none" w:sz="0" w:space="0" w:color="auto"/>
      </w:divBdr>
    </w:div>
    <w:div w:id="205412816">
      <w:bodyDiv w:val="1"/>
      <w:marLeft w:val="0"/>
      <w:marRight w:val="0"/>
      <w:marTop w:val="0"/>
      <w:marBottom w:val="0"/>
      <w:divBdr>
        <w:top w:val="none" w:sz="0" w:space="0" w:color="auto"/>
        <w:left w:val="none" w:sz="0" w:space="0" w:color="auto"/>
        <w:bottom w:val="none" w:sz="0" w:space="0" w:color="auto"/>
        <w:right w:val="none" w:sz="0" w:space="0" w:color="auto"/>
      </w:divBdr>
      <w:divsChild>
        <w:div w:id="1249072139">
          <w:marLeft w:val="0"/>
          <w:marRight w:val="0"/>
          <w:marTop w:val="0"/>
          <w:marBottom w:val="0"/>
          <w:divBdr>
            <w:top w:val="none" w:sz="0" w:space="0" w:color="auto"/>
            <w:left w:val="none" w:sz="0" w:space="0" w:color="auto"/>
            <w:bottom w:val="none" w:sz="0" w:space="0" w:color="auto"/>
            <w:right w:val="none" w:sz="0" w:space="0" w:color="auto"/>
          </w:divBdr>
          <w:divsChild>
            <w:div w:id="358358654">
              <w:marLeft w:val="0"/>
              <w:marRight w:val="0"/>
              <w:marTop w:val="0"/>
              <w:marBottom w:val="0"/>
              <w:divBdr>
                <w:top w:val="none" w:sz="0" w:space="0" w:color="auto"/>
                <w:left w:val="none" w:sz="0" w:space="0" w:color="auto"/>
                <w:bottom w:val="none" w:sz="0" w:space="0" w:color="auto"/>
                <w:right w:val="none" w:sz="0" w:space="0" w:color="auto"/>
              </w:divBdr>
            </w:div>
          </w:divsChild>
        </w:div>
        <w:div w:id="1302688530">
          <w:marLeft w:val="0"/>
          <w:marRight w:val="0"/>
          <w:marTop w:val="0"/>
          <w:marBottom w:val="0"/>
          <w:divBdr>
            <w:top w:val="none" w:sz="0" w:space="0" w:color="auto"/>
            <w:left w:val="none" w:sz="0" w:space="0" w:color="auto"/>
            <w:bottom w:val="none" w:sz="0" w:space="0" w:color="auto"/>
            <w:right w:val="none" w:sz="0" w:space="0" w:color="auto"/>
          </w:divBdr>
        </w:div>
        <w:div w:id="605357397">
          <w:marLeft w:val="0"/>
          <w:marRight w:val="0"/>
          <w:marTop w:val="0"/>
          <w:marBottom w:val="0"/>
          <w:divBdr>
            <w:top w:val="none" w:sz="0" w:space="0" w:color="auto"/>
            <w:left w:val="none" w:sz="0" w:space="0" w:color="auto"/>
            <w:bottom w:val="none" w:sz="0" w:space="0" w:color="auto"/>
            <w:right w:val="none" w:sz="0" w:space="0" w:color="auto"/>
          </w:divBdr>
        </w:div>
      </w:divsChild>
    </w:div>
    <w:div w:id="211580254">
      <w:bodyDiv w:val="1"/>
      <w:marLeft w:val="0"/>
      <w:marRight w:val="0"/>
      <w:marTop w:val="0"/>
      <w:marBottom w:val="0"/>
      <w:divBdr>
        <w:top w:val="none" w:sz="0" w:space="0" w:color="auto"/>
        <w:left w:val="none" w:sz="0" w:space="0" w:color="auto"/>
        <w:bottom w:val="none" w:sz="0" w:space="0" w:color="auto"/>
        <w:right w:val="none" w:sz="0" w:space="0" w:color="auto"/>
      </w:divBdr>
    </w:div>
    <w:div w:id="214202523">
      <w:bodyDiv w:val="1"/>
      <w:marLeft w:val="0"/>
      <w:marRight w:val="0"/>
      <w:marTop w:val="0"/>
      <w:marBottom w:val="0"/>
      <w:divBdr>
        <w:top w:val="none" w:sz="0" w:space="0" w:color="auto"/>
        <w:left w:val="none" w:sz="0" w:space="0" w:color="auto"/>
        <w:bottom w:val="none" w:sz="0" w:space="0" w:color="auto"/>
        <w:right w:val="none" w:sz="0" w:space="0" w:color="auto"/>
      </w:divBdr>
    </w:div>
    <w:div w:id="222251282">
      <w:bodyDiv w:val="1"/>
      <w:marLeft w:val="0"/>
      <w:marRight w:val="0"/>
      <w:marTop w:val="0"/>
      <w:marBottom w:val="0"/>
      <w:divBdr>
        <w:top w:val="none" w:sz="0" w:space="0" w:color="auto"/>
        <w:left w:val="none" w:sz="0" w:space="0" w:color="auto"/>
        <w:bottom w:val="none" w:sz="0" w:space="0" w:color="auto"/>
        <w:right w:val="none" w:sz="0" w:space="0" w:color="auto"/>
      </w:divBdr>
    </w:div>
    <w:div w:id="222378162">
      <w:bodyDiv w:val="1"/>
      <w:marLeft w:val="0"/>
      <w:marRight w:val="0"/>
      <w:marTop w:val="0"/>
      <w:marBottom w:val="0"/>
      <w:divBdr>
        <w:top w:val="none" w:sz="0" w:space="0" w:color="auto"/>
        <w:left w:val="none" w:sz="0" w:space="0" w:color="auto"/>
        <w:bottom w:val="none" w:sz="0" w:space="0" w:color="auto"/>
        <w:right w:val="none" w:sz="0" w:space="0" w:color="auto"/>
      </w:divBdr>
    </w:div>
    <w:div w:id="232205767">
      <w:bodyDiv w:val="1"/>
      <w:marLeft w:val="0"/>
      <w:marRight w:val="0"/>
      <w:marTop w:val="0"/>
      <w:marBottom w:val="0"/>
      <w:divBdr>
        <w:top w:val="none" w:sz="0" w:space="0" w:color="auto"/>
        <w:left w:val="none" w:sz="0" w:space="0" w:color="auto"/>
        <w:bottom w:val="none" w:sz="0" w:space="0" w:color="auto"/>
        <w:right w:val="none" w:sz="0" w:space="0" w:color="auto"/>
      </w:divBdr>
    </w:div>
    <w:div w:id="240912692">
      <w:bodyDiv w:val="1"/>
      <w:marLeft w:val="0"/>
      <w:marRight w:val="0"/>
      <w:marTop w:val="0"/>
      <w:marBottom w:val="0"/>
      <w:divBdr>
        <w:top w:val="none" w:sz="0" w:space="0" w:color="auto"/>
        <w:left w:val="none" w:sz="0" w:space="0" w:color="auto"/>
        <w:bottom w:val="none" w:sz="0" w:space="0" w:color="auto"/>
        <w:right w:val="none" w:sz="0" w:space="0" w:color="auto"/>
      </w:divBdr>
    </w:div>
    <w:div w:id="248539683">
      <w:bodyDiv w:val="1"/>
      <w:marLeft w:val="0"/>
      <w:marRight w:val="0"/>
      <w:marTop w:val="0"/>
      <w:marBottom w:val="0"/>
      <w:divBdr>
        <w:top w:val="none" w:sz="0" w:space="0" w:color="auto"/>
        <w:left w:val="none" w:sz="0" w:space="0" w:color="auto"/>
        <w:bottom w:val="none" w:sz="0" w:space="0" w:color="auto"/>
        <w:right w:val="none" w:sz="0" w:space="0" w:color="auto"/>
      </w:divBdr>
    </w:div>
    <w:div w:id="253560280">
      <w:bodyDiv w:val="1"/>
      <w:marLeft w:val="0"/>
      <w:marRight w:val="0"/>
      <w:marTop w:val="0"/>
      <w:marBottom w:val="0"/>
      <w:divBdr>
        <w:top w:val="none" w:sz="0" w:space="0" w:color="auto"/>
        <w:left w:val="none" w:sz="0" w:space="0" w:color="auto"/>
        <w:bottom w:val="none" w:sz="0" w:space="0" w:color="auto"/>
        <w:right w:val="none" w:sz="0" w:space="0" w:color="auto"/>
      </w:divBdr>
    </w:div>
    <w:div w:id="261031558">
      <w:bodyDiv w:val="1"/>
      <w:marLeft w:val="0"/>
      <w:marRight w:val="0"/>
      <w:marTop w:val="0"/>
      <w:marBottom w:val="0"/>
      <w:divBdr>
        <w:top w:val="none" w:sz="0" w:space="0" w:color="auto"/>
        <w:left w:val="none" w:sz="0" w:space="0" w:color="auto"/>
        <w:bottom w:val="none" w:sz="0" w:space="0" w:color="auto"/>
        <w:right w:val="none" w:sz="0" w:space="0" w:color="auto"/>
      </w:divBdr>
    </w:div>
    <w:div w:id="268398267">
      <w:bodyDiv w:val="1"/>
      <w:marLeft w:val="0"/>
      <w:marRight w:val="0"/>
      <w:marTop w:val="0"/>
      <w:marBottom w:val="0"/>
      <w:divBdr>
        <w:top w:val="none" w:sz="0" w:space="0" w:color="auto"/>
        <w:left w:val="none" w:sz="0" w:space="0" w:color="auto"/>
        <w:bottom w:val="none" w:sz="0" w:space="0" w:color="auto"/>
        <w:right w:val="none" w:sz="0" w:space="0" w:color="auto"/>
      </w:divBdr>
    </w:div>
    <w:div w:id="269045106">
      <w:bodyDiv w:val="1"/>
      <w:marLeft w:val="0"/>
      <w:marRight w:val="0"/>
      <w:marTop w:val="0"/>
      <w:marBottom w:val="0"/>
      <w:divBdr>
        <w:top w:val="none" w:sz="0" w:space="0" w:color="auto"/>
        <w:left w:val="none" w:sz="0" w:space="0" w:color="auto"/>
        <w:bottom w:val="none" w:sz="0" w:space="0" w:color="auto"/>
        <w:right w:val="none" w:sz="0" w:space="0" w:color="auto"/>
      </w:divBdr>
    </w:div>
    <w:div w:id="283390237">
      <w:bodyDiv w:val="1"/>
      <w:marLeft w:val="0"/>
      <w:marRight w:val="0"/>
      <w:marTop w:val="0"/>
      <w:marBottom w:val="0"/>
      <w:divBdr>
        <w:top w:val="none" w:sz="0" w:space="0" w:color="auto"/>
        <w:left w:val="none" w:sz="0" w:space="0" w:color="auto"/>
        <w:bottom w:val="none" w:sz="0" w:space="0" w:color="auto"/>
        <w:right w:val="none" w:sz="0" w:space="0" w:color="auto"/>
      </w:divBdr>
      <w:divsChild>
        <w:div w:id="1669408763">
          <w:marLeft w:val="0"/>
          <w:marRight w:val="0"/>
          <w:marTop w:val="0"/>
          <w:marBottom w:val="0"/>
          <w:divBdr>
            <w:top w:val="none" w:sz="0" w:space="0" w:color="auto"/>
            <w:left w:val="none" w:sz="0" w:space="0" w:color="auto"/>
            <w:bottom w:val="none" w:sz="0" w:space="0" w:color="auto"/>
            <w:right w:val="none" w:sz="0" w:space="0" w:color="auto"/>
          </w:divBdr>
        </w:div>
        <w:div w:id="1350335397">
          <w:marLeft w:val="0"/>
          <w:marRight w:val="0"/>
          <w:marTop w:val="0"/>
          <w:marBottom w:val="0"/>
          <w:divBdr>
            <w:top w:val="none" w:sz="0" w:space="0" w:color="auto"/>
            <w:left w:val="none" w:sz="0" w:space="0" w:color="auto"/>
            <w:bottom w:val="none" w:sz="0" w:space="0" w:color="auto"/>
            <w:right w:val="none" w:sz="0" w:space="0" w:color="auto"/>
          </w:divBdr>
        </w:div>
      </w:divsChild>
    </w:div>
    <w:div w:id="285426264">
      <w:bodyDiv w:val="1"/>
      <w:marLeft w:val="0"/>
      <w:marRight w:val="0"/>
      <w:marTop w:val="0"/>
      <w:marBottom w:val="0"/>
      <w:divBdr>
        <w:top w:val="none" w:sz="0" w:space="0" w:color="auto"/>
        <w:left w:val="none" w:sz="0" w:space="0" w:color="auto"/>
        <w:bottom w:val="none" w:sz="0" w:space="0" w:color="auto"/>
        <w:right w:val="none" w:sz="0" w:space="0" w:color="auto"/>
      </w:divBdr>
    </w:div>
    <w:div w:id="285621575">
      <w:bodyDiv w:val="1"/>
      <w:marLeft w:val="0"/>
      <w:marRight w:val="0"/>
      <w:marTop w:val="0"/>
      <w:marBottom w:val="0"/>
      <w:divBdr>
        <w:top w:val="none" w:sz="0" w:space="0" w:color="auto"/>
        <w:left w:val="none" w:sz="0" w:space="0" w:color="auto"/>
        <w:bottom w:val="none" w:sz="0" w:space="0" w:color="auto"/>
        <w:right w:val="none" w:sz="0" w:space="0" w:color="auto"/>
      </w:divBdr>
    </w:div>
    <w:div w:id="286203440">
      <w:bodyDiv w:val="1"/>
      <w:marLeft w:val="0"/>
      <w:marRight w:val="0"/>
      <w:marTop w:val="0"/>
      <w:marBottom w:val="0"/>
      <w:divBdr>
        <w:top w:val="none" w:sz="0" w:space="0" w:color="auto"/>
        <w:left w:val="none" w:sz="0" w:space="0" w:color="auto"/>
        <w:bottom w:val="none" w:sz="0" w:space="0" w:color="auto"/>
        <w:right w:val="none" w:sz="0" w:space="0" w:color="auto"/>
      </w:divBdr>
    </w:div>
    <w:div w:id="289173425">
      <w:bodyDiv w:val="1"/>
      <w:marLeft w:val="0"/>
      <w:marRight w:val="0"/>
      <w:marTop w:val="0"/>
      <w:marBottom w:val="0"/>
      <w:divBdr>
        <w:top w:val="none" w:sz="0" w:space="0" w:color="auto"/>
        <w:left w:val="none" w:sz="0" w:space="0" w:color="auto"/>
        <w:bottom w:val="none" w:sz="0" w:space="0" w:color="auto"/>
        <w:right w:val="none" w:sz="0" w:space="0" w:color="auto"/>
      </w:divBdr>
    </w:div>
    <w:div w:id="304507561">
      <w:bodyDiv w:val="1"/>
      <w:marLeft w:val="0"/>
      <w:marRight w:val="0"/>
      <w:marTop w:val="0"/>
      <w:marBottom w:val="0"/>
      <w:divBdr>
        <w:top w:val="none" w:sz="0" w:space="0" w:color="auto"/>
        <w:left w:val="none" w:sz="0" w:space="0" w:color="auto"/>
        <w:bottom w:val="none" w:sz="0" w:space="0" w:color="auto"/>
        <w:right w:val="none" w:sz="0" w:space="0" w:color="auto"/>
      </w:divBdr>
    </w:div>
    <w:div w:id="309331163">
      <w:bodyDiv w:val="1"/>
      <w:marLeft w:val="0"/>
      <w:marRight w:val="0"/>
      <w:marTop w:val="0"/>
      <w:marBottom w:val="0"/>
      <w:divBdr>
        <w:top w:val="none" w:sz="0" w:space="0" w:color="auto"/>
        <w:left w:val="none" w:sz="0" w:space="0" w:color="auto"/>
        <w:bottom w:val="none" w:sz="0" w:space="0" w:color="auto"/>
        <w:right w:val="none" w:sz="0" w:space="0" w:color="auto"/>
      </w:divBdr>
    </w:div>
    <w:div w:id="312679630">
      <w:bodyDiv w:val="1"/>
      <w:marLeft w:val="0"/>
      <w:marRight w:val="0"/>
      <w:marTop w:val="0"/>
      <w:marBottom w:val="0"/>
      <w:divBdr>
        <w:top w:val="none" w:sz="0" w:space="0" w:color="auto"/>
        <w:left w:val="none" w:sz="0" w:space="0" w:color="auto"/>
        <w:bottom w:val="none" w:sz="0" w:space="0" w:color="auto"/>
        <w:right w:val="none" w:sz="0" w:space="0" w:color="auto"/>
      </w:divBdr>
    </w:div>
    <w:div w:id="320548425">
      <w:bodyDiv w:val="1"/>
      <w:marLeft w:val="0"/>
      <w:marRight w:val="0"/>
      <w:marTop w:val="0"/>
      <w:marBottom w:val="0"/>
      <w:divBdr>
        <w:top w:val="none" w:sz="0" w:space="0" w:color="auto"/>
        <w:left w:val="none" w:sz="0" w:space="0" w:color="auto"/>
        <w:bottom w:val="none" w:sz="0" w:space="0" w:color="auto"/>
        <w:right w:val="none" w:sz="0" w:space="0" w:color="auto"/>
      </w:divBdr>
    </w:div>
    <w:div w:id="323823583">
      <w:bodyDiv w:val="1"/>
      <w:marLeft w:val="0"/>
      <w:marRight w:val="0"/>
      <w:marTop w:val="0"/>
      <w:marBottom w:val="0"/>
      <w:divBdr>
        <w:top w:val="none" w:sz="0" w:space="0" w:color="auto"/>
        <w:left w:val="none" w:sz="0" w:space="0" w:color="auto"/>
        <w:bottom w:val="none" w:sz="0" w:space="0" w:color="auto"/>
        <w:right w:val="none" w:sz="0" w:space="0" w:color="auto"/>
      </w:divBdr>
    </w:div>
    <w:div w:id="326324468">
      <w:bodyDiv w:val="1"/>
      <w:marLeft w:val="0"/>
      <w:marRight w:val="0"/>
      <w:marTop w:val="0"/>
      <w:marBottom w:val="0"/>
      <w:divBdr>
        <w:top w:val="none" w:sz="0" w:space="0" w:color="auto"/>
        <w:left w:val="none" w:sz="0" w:space="0" w:color="auto"/>
        <w:bottom w:val="none" w:sz="0" w:space="0" w:color="auto"/>
        <w:right w:val="none" w:sz="0" w:space="0" w:color="auto"/>
      </w:divBdr>
    </w:div>
    <w:div w:id="330957815">
      <w:bodyDiv w:val="1"/>
      <w:marLeft w:val="0"/>
      <w:marRight w:val="0"/>
      <w:marTop w:val="0"/>
      <w:marBottom w:val="0"/>
      <w:divBdr>
        <w:top w:val="none" w:sz="0" w:space="0" w:color="auto"/>
        <w:left w:val="none" w:sz="0" w:space="0" w:color="auto"/>
        <w:bottom w:val="none" w:sz="0" w:space="0" w:color="auto"/>
        <w:right w:val="none" w:sz="0" w:space="0" w:color="auto"/>
      </w:divBdr>
    </w:div>
    <w:div w:id="334845547">
      <w:bodyDiv w:val="1"/>
      <w:marLeft w:val="0"/>
      <w:marRight w:val="0"/>
      <w:marTop w:val="0"/>
      <w:marBottom w:val="0"/>
      <w:divBdr>
        <w:top w:val="none" w:sz="0" w:space="0" w:color="auto"/>
        <w:left w:val="none" w:sz="0" w:space="0" w:color="auto"/>
        <w:bottom w:val="none" w:sz="0" w:space="0" w:color="auto"/>
        <w:right w:val="none" w:sz="0" w:space="0" w:color="auto"/>
      </w:divBdr>
      <w:divsChild>
        <w:div w:id="2015574283">
          <w:marLeft w:val="0"/>
          <w:marRight w:val="0"/>
          <w:marTop w:val="0"/>
          <w:marBottom w:val="0"/>
          <w:divBdr>
            <w:top w:val="none" w:sz="0" w:space="0" w:color="auto"/>
            <w:left w:val="none" w:sz="0" w:space="0" w:color="auto"/>
            <w:bottom w:val="none" w:sz="0" w:space="0" w:color="auto"/>
            <w:right w:val="none" w:sz="0" w:space="0" w:color="auto"/>
          </w:divBdr>
        </w:div>
      </w:divsChild>
    </w:div>
    <w:div w:id="346834766">
      <w:bodyDiv w:val="1"/>
      <w:marLeft w:val="0"/>
      <w:marRight w:val="0"/>
      <w:marTop w:val="0"/>
      <w:marBottom w:val="0"/>
      <w:divBdr>
        <w:top w:val="none" w:sz="0" w:space="0" w:color="auto"/>
        <w:left w:val="none" w:sz="0" w:space="0" w:color="auto"/>
        <w:bottom w:val="none" w:sz="0" w:space="0" w:color="auto"/>
        <w:right w:val="none" w:sz="0" w:space="0" w:color="auto"/>
      </w:divBdr>
    </w:div>
    <w:div w:id="349373695">
      <w:bodyDiv w:val="1"/>
      <w:marLeft w:val="0"/>
      <w:marRight w:val="0"/>
      <w:marTop w:val="0"/>
      <w:marBottom w:val="0"/>
      <w:divBdr>
        <w:top w:val="none" w:sz="0" w:space="0" w:color="auto"/>
        <w:left w:val="none" w:sz="0" w:space="0" w:color="auto"/>
        <w:bottom w:val="none" w:sz="0" w:space="0" w:color="auto"/>
        <w:right w:val="none" w:sz="0" w:space="0" w:color="auto"/>
      </w:divBdr>
    </w:div>
    <w:div w:id="351880686">
      <w:bodyDiv w:val="1"/>
      <w:marLeft w:val="0"/>
      <w:marRight w:val="0"/>
      <w:marTop w:val="0"/>
      <w:marBottom w:val="0"/>
      <w:divBdr>
        <w:top w:val="none" w:sz="0" w:space="0" w:color="auto"/>
        <w:left w:val="none" w:sz="0" w:space="0" w:color="auto"/>
        <w:bottom w:val="none" w:sz="0" w:space="0" w:color="auto"/>
        <w:right w:val="none" w:sz="0" w:space="0" w:color="auto"/>
      </w:divBdr>
    </w:div>
    <w:div w:id="373426477">
      <w:bodyDiv w:val="1"/>
      <w:marLeft w:val="0"/>
      <w:marRight w:val="0"/>
      <w:marTop w:val="0"/>
      <w:marBottom w:val="0"/>
      <w:divBdr>
        <w:top w:val="none" w:sz="0" w:space="0" w:color="auto"/>
        <w:left w:val="none" w:sz="0" w:space="0" w:color="auto"/>
        <w:bottom w:val="none" w:sz="0" w:space="0" w:color="auto"/>
        <w:right w:val="none" w:sz="0" w:space="0" w:color="auto"/>
      </w:divBdr>
    </w:div>
    <w:div w:id="378481402">
      <w:bodyDiv w:val="1"/>
      <w:marLeft w:val="0"/>
      <w:marRight w:val="0"/>
      <w:marTop w:val="0"/>
      <w:marBottom w:val="0"/>
      <w:divBdr>
        <w:top w:val="none" w:sz="0" w:space="0" w:color="auto"/>
        <w:left w:val="none" w:sz="0" w:space="0" w:color="auto"/>
        <w:bottom w:val="none" w:sz="0" w:space="0" w:color="auto"/>
        <w:right w:val="none" w:sz="0" w:space="0" w:color="auto"/>
      </w:divBdr>
    </w:div>
    <w:div w:id="383531535">
      <w:bodyDiv w:val="1"/>
      <w:marLeft w:val="0"/>
      <w:marRight w:val="0"/>
      <w:marTop w:val="0"/>
      <w:marBottom w:val="0"/>
      <w:divBdr>
        <w:top w:val="none" w:sz="0" w:space="0" w:color="auto"/>
        <w:left w:val="none" w:sz="0" w:space="0" w:color="auto"/>
        <w:bottom w:val="none" w:sz="0" w:space="0" w:color="auto"/>
        <w:right w:val="none" w:sz="0" w:space="0" w:color="auto"/>
      </w:divBdr>
    </w:div>
    <w:div w:id="383675349">
      <w:bodyDiv w:val="1"/>
      <w:marLeft w:val="0"/>
      <w:marRight w:val="0"/>
      <w:marTop w:val="0"/>
      <w:marBottom w:val="0"/>
      <w:divBdr>
        <w:top w:val="none" w:sz="0" w:space="0" w:color="auto"/>
        <w:left w:val="none" w:sz="0" w:space="0" w:color="auto"/>
        <w:bottom w:val="none" w:sz="0" w:space="0" w:color="auto"/>
        <w:right w:val="none" w:sz="0" w:space="0" w:color="auto"/>
      </w:divBdr>
    </w:div>
    <w:div w:id="398137049">
      <w:bodyDiv w:val="1"/>
      <w:marLeft w:val="0"/>
      <w:marRight w:val="0"/>
      <w:marTop w:val="0"/>
      <w:marBottom w:val="0"/>
      <w:divBdr>
        <w:top w:val="none" w:sz="0" w:space="0" w:color="auto"/>
        <w:left w:val="none" w:sz="0" w:space="0" w:color="auto"/>
        <w:bottom w:val="none" w:sz="0" w:space="0" w:color="auto"/>
        <w:right w:val="none" w:sz="0" w:space="0" w:color="auto"/>
      </w:divBdr>
    </w:div>
    <w:div w:id="409887643">
      <w:bodyDiv w:val="1"/>
      <w:marLeft w:val="0"/>
      <w:marRight w:val="0"/>
      <w:marTop w:val="0"/>
      <w:marBottom w:val="0"/>
      <w:divBdr>
        <w:top w:val="none" w:sz="0" w:space="0" w:color="auto"/>
        <w:left w:val="none" w:sz="0" w:space="0" w:color="auto"/>
        <w:bottom w:val="none" w:sz="0" w:space="0" w:color="auto"/>
        <w:right w:val="none" w:sz="0" w:space="0" w:color="auto"/>
      </w:divBdr>
    </w:div>
    <w:div w:id="411388388">
      <w:bodyDiv w:val="1"/>
      <w:marLeft w:val="0"/>
      <w:marRight w:val="0"/>
      <w:marTop w:val="0"/>
      <w:marBottom w:val="0"/>
      <w:divBdr>
        <w:top w:val="none" w:sz="0" w:space="0" w:color="auto"/>
        <w:left w:val="none" w:sz="0" w:space="0" w:color="auto"/>
        <w:bottom w:val="none" w:sz="0" w:space="0" w:color="auto"/>
        <w:right w:val="none" w:sz="0" w:space="0" w:color="auto"/>
      </w:divBdr>
    </w:div>
    <w:div w:id="411977589">
      <w:bodyDiv w:val="1"/>
      <w:marLeft w:val="0"/>
      <w:marRight w:val="0"/>
      <w:marTop w:val="0"/>
      <w:marBottom w:val="0"/>
      <w:divBdr>
        <w:top w:val="none" w:sz="0" w:space="0" w:color="auto"/>
        <w:left w:val="none" w:sz="0" w:space="0" w:color="auto"/>
        <w:bottom w:val="none" w:sz="0" w:space="0" w:color="auto"/>
        <w:right w:val="none" w:sz="0" w:space="0" w:color="auto"/>
      </w:divBdr>
    </w:div>
    <w:div w:id="412509510">
      <w:bodyDiv w:val="1"/>
      <w:marLeft w:val="0"/>
      <w:marRight w:val="0"/>
      <w:marTop w:val="0"/>
      <w:marBottom w:val="0"/>
      <w:divBdr>
        <w:top w:val="none" w:sz="0" w:space="0" w:color="auto"/>
        <w:left w:val="none" w:sz="0" w:space="0" w:color="auto"/>
        <w:bottom w:val="none" w:sz="0" w:space="0" w:color="auto"/>
        <w:right w:val="none" w:sz="0" w:space="0" w:color="auto"/>
      </w:divBdr>
    </w:div>
    <w:div w:id="413012510">
      <w:bodyDiv w:val="1"/>
      <w:marLeft w:val="0"/>
      <w:marRight w:val="0"/>
      <w:marTop w:val="0"/>
      <w:marBottom w:val="0"/>
      <w:divBdr>
        <w:top w:val="none" w:sz="0" w:space="0" w:color="auto"/>
        <w:left w:val="none" w:sz="0" w:space="0" w:color="auto"/>
        <w:bottom w:val="none" w:sz="0" w:space="0" w:color="auto"/>
        <w:right w:val="none" w:sz="0" w:space="0" w:color="auto"/>
      </w:divBdr>
    </w:div>
    <w:div w:id="416294299">
      <w:bodyDiv w:val="1"/>
      <w:marLeft w:val="0"/>
      <w:marRight w:val="0"/>
      <w:marTop w:val="0"/>
      <w:marBottom w:val="0"/>
      <w:divBdr>
        <w:top w:val="none" w:sz="0" w:space="0" w:color="auto"/>
        <w:left w:val="none" w:sz="0" w:space="0" w:color="auto"/>
        <w:bottom w:val="none" w:sz="0" w:space="0" w:color="auto"/>
        <w:right w:val="none" w:sz="0" w:space="0" w:color="auto"/>
      </w:divBdr>
    </w:div>
    <w:div w:id="428695741">
      <w:bodyDiv w:val="1"/>
      <w:marLeft w:val="0"/>
      <w:marRight w:val="0"/>
      <w:marTop w:val="0"/>
      <w:marBottom w:val="0"/>
      <w:divBdr>
        <w:top w:val="none" w:sz="0" w:space="0" w:color="auto"/>
        <w:left w:val="none" w:sz="0" w:space="0" w:color="auto"/>
        <w:bottom w:val="none" w:sz="0" w:space="0" w:color="auto"/>
        <w:right w:val="none" w:sz="0" w:space="0" w:color="auto"/>
      </w:divBdr>
    </w:div>
    <w:div w:id="432827111">
      <w:bodyDiv w:val="1"/>
      <w:marLeft w:val="0"/>
      <w:marRight w:val="0"/>
      <w:marTop w:val="0"/>
      <w:marBottom w:val="0"/>
      <w:divBdr>
        <w:top w:val="none" w:sz="0" w:space="0" w:color="auto"/>
        <w:left w:val="none" w:sz="0" w:space="0" w:color="auto"/>
        <w:bottom w:val="none" w:sz="0" w:space="0" w:color="auto"/>
        <w:right w:val="none" w:sz="0" w:space="0" w:color="auto"/>
      </w:divBdr>
    </w:div>
    <w:div w:id="443379226">
      <w:bodyDiv w:val="1"/>
      <w:marLeft w:val="0"/>
      <w:marRight w:val="0"/>
      <w:marTop w:val="0"/>
      <w:marBottom w:val="0"/>
      <w:divBdr>
        <w:top w:val="none" w:sz="0" w:space="0" w:color="auto"/>
        <w:left w:val="none" w:sz="0" w:space="0" w:color="auto"/>
        <w:bottom w:val="none" w:sz="0" w:space="0" w:color="auto"/>
        <w:right w:val="none" w:sz="0" w:space="0" w:color="auto"/>
      </w:divBdr>
      <w:divsChild>
        <w:div w:id="249118487">
          <w:marLeft w:val="0"/>
          <w:marRight w:val="0"/>
          <w:marTop w:val="0"/>
          <w:marBottom w:val="0"/>
          <w:divBdr>
            <w:top w:val="none" w:sz="0" w:space="0" w:color="auto"/>
            <w:left w:val="none" w:sz="0" w:space="0" w:color="auto"/>
            <w:bottom w:val="none" w:sz="0" w:space="0" w:color="auto"/>
            <w:right w:val="none" w:sz="0" w:space="0" w:color="auto"/>
          </w:divBdr>
        </w:div>
        <w:div w:id="1830294370">
          <w:marLeft w:val="0"/>
          <w:marRight w:val="0"/>
          <w:marTop w:val="0"/>
          <w:marBottom w:val="0"/>
          <w:divBdr>
            <w:top w:val="none" w:sz="0" w:space="0" w:color="auto"/>
            <w:left w:val="none" w:sz="0" w:space="0" w:color="auto"/>
            <w:bottom w:val="none" w:sz="0" w:space="0" w:color="auto"/>
            <w:right w:val="none" w:sz="0" w:space="0" w:color="auto"/>
          </w:divBdr>
        </w:div>
        <w:div w:id="804007244">
          <w:marLeft w:val="0"/>
          <w:marRight w:val="0"/>
          <w:marTop w:val="0"/>
          <w:marBottom w:val="0"/>
          <w:divBdr>
            <w:top w:val="none" w:sz="0" w:space="0" w:color="auto"/>
            <w:left w:val="none" w:sz="0" w:space="0" w:color="auto"/>
            <w:bottom w:val="none" w:sz="0" w:space="0" w:color="auto"/>
            <w:right w:val="none" w:sz="0" w:space="0" w:color="auto"/>
          </w:divBdr>
        </w:div>
        <w:div w:id="1612931522">
          <w:marLeft w:val="0"/>
          <w:marRight w:val="0"/>
          <w:marTop w:val="0"/>
          <w:marBottom w:val="0"/>
          <w:divBdr>
            <w:top w:val="none" w:sz="0" w:space="0" w:color="auto"/>
            <w:left w:val="none" w:sz="0" w:space="0" w:color="auto"/>
            <w:bottom w:val="none" w:sz="0" w:space="0" w:color="auto"/>
            <w:right w:val="none" w:sz="0" w:space="0" w:color="auto"/>
          </w:divBdr>
        </w:div>
        <w:div w:id="60448196">
          <w:marLeft w:val="0"/>
          <w:marRight w:val="0"/>
          <w:marTop w:val="0"/>
          <w:marBottom w:val="0"/>
          <w:divBdr>
            <w:top w:val="none" w:sz="0" w:space="0" w:color="auto"/>
            <w:left w:val="none" w:sz="0" w:space="0" w:color="auto"/>
            <w:bottom w:val="none" w:sz="0" w:space="0" w:color="auto"/>
            <w:right w:val="none" w:sz="0" w:space="0" w:color="auto"/>
          </w:divBdr>
        </w:div>
        <w:div w:id="1372532693">
          <w:marLeft w:val="0"/>
          <w:marRight w:val="0"/>
          <w:marTop w:val="0"/>
          <w:marBottom w:val="0"/>
          <w:divBdr>
            <w:top w:val="none" w:sz="0" w:space="0" w:color="auto"/>
            <w:left w:val="none" w:sz="0" w:space="0" w:color="auto"/>
            <w:bottom w:val="none" w:sz="0" w:space="0" w:color="auto"/>
            <w:right w:val="none" w:sz="0" w:space="0" w:color="auto"/>
          </w:divBdr>
        </w:div>
        <w:div w:id="264768978">
          <w:marLeft w:val="0"/>
          <w:marRight w:val="0"/>
          <w:marTop w:val="0"/>
          <w:marBottom w:val="0"/>
          <w:divBdr>
            <w:top w:val="none" w:sz="0" w:space="0" w:color="auto"/>
            <w:left w:val="none" w:sz="0" w:space="0" w:color="auto"/>
            <w:bottom w:val="none" w:sz="0" w:space="0" w:color="auto"/>
            <w:right w:val="none" w:sz="0" w:space="0" w:color="auto"/>
          </w:divBdr>
        </w:div>
        <w:div w:id="1281566669">
          <w:marLeft w:val="0"/>
          <w:marRight w:val="0"/>
          <w:marTop w:val="0"/>
          <w:marBottom w:val="0"/>
          <w:divBdr>
            <w:top w:val="none" w:sz="0" w:space="0" w:color="auto"/>
            <w:left w:val="none" w:sz="0" w:space="0" w:color="auto"/>
            <w:bottom w:val="none" w:sz="0" w:space="0" w:color="auto"/>
            <w:right w:val="none" w:sz="0" w:space="0" w:color="auto"/>
          </w:divBdr>
        </w:div>
        <w:div w:id="2087800068">
          <w:marLeft w:val="0"/>
          <w:marRight w:val="0"/>
          <w:marTop w:val="0"/>
          <w:marBottom w:val="0"/>
          <w:divBdr>
            <w:top w:val="none" w:sz="0" w:space="0" w:color="auto"/>
            <w:left w:val="none" w:sz="0" w:space="0" w:color="auto"/>
            <w:bottom w:val="none" w:sz="0" w:space="0" w:color="auto"/>
            <w:right w:val="none" w:sz="0" w:space="0" w:color="auto"/>
          </w:divBdr>
        </w:div>
        <w:div w:id="826287801">
          <w:marLeft w:val="0"/>
          <w:marRight w:val="0"/>
          <w:marTop w:val="0"/>
          <w:marBottom w:val="0"/>
          <w:divBdr>
            <w:top w:val="none" w:sz="0" w:space="0" w:color="auto"/>
            <w:left w:val="none" w:sz="0" w:space="0" w:color="auto"/>
            <w:bottom w:val="none" w:sz="0" w:space="0" w:color="auto"/>
            <w:right w:val="none" w:sz="0" w:space="0" w:color="auto"/>
          </w:divBdr>
        </w:div>
        <w:div w:id="645356829">
          <w:marLeft w:val="0"/>
          <w:marRight w:val="0"/>
          <w:marTop w:val="0"/>
          <w:marBottom w:val="0"/>
          <w:divBdr>
            <w:top w:val="none" w:sz="0" w:space="0" w:color="auto"/>
            <w:left w:val="none" w:sz="0" w:space="0" w:color="auto"/>
            <w:bottom w:val="none" w:sz="0" w:space="0" w:color="auto"/>
            <w:right w:val="none" w:sz="0" w:space="0" w:color="auto"/>
          </w:divBdr>
        </w:div>
        <w:div w:id="1388841998">
          <w:marLeft w:val="0"/>
          <w:marRight w:val="0"/>
          <w:marTop w:val="0"/>
          <w:marBottom w:val="0"/>
          <w:divBdr>
            <w:top w:val="none" w:sz="0" w:space="0" w:color="auto"/>
            <w:left w:val="none" w:sz="0" w:space="0" w:color="auto"/>
            <w:bottom w:val="none" w:sz="0" w:space="0" w:color="auto"/>
            <w:right w:val="none" w:sz="0" w:space="0" w:color="auto"/>
          </w:divBdr>
        </w:div>
        <w:div w:id="2046366310">
          <w:marLeft w:val="0"/>
          <w:marRight w:val="0"/>
          <w:marTop w:val="0"/>
          <w:marBottom w:val="0"/>
          <w:divBdr>
            <w:top w:val="none" w:sz="0" w:space="0" w:color="auto"/>
            <w:left w:val="none" w:sz="0" w:space="0" w:color="auto"/>
            <w:bottom w:val="none" w:sz="0" w:space="0" w:color="auto"/>
            <w:right w:val="none" w:sz="0" w:space="0" w:color="auto"/>
          </w:divBdr>
        </w:div>
        <w:div w:id="1471173314">
          <w:marLeft w:val="0"/>
          <w:marRight w:val="0"/>
          <w:marTop w:val="0"/>
          <w:marBottom w:val="0"/>
          <w:divBdr>
            <w:top w:val="none" w:sz="0" w:space="0" w:color="auto"/>
            <w:left w:val="none" w:sz="0" w:space="0" w:color="auto"/>
            <w:bottom w:val="none" w:sz="0" w:space="0" w:color="auto"/>
            <w:right w:val="none" w:sz="0" w:space="0" w:color="auto"/>
          </w:divBdr>
        </w:div>
        <w:div w:id="1918979578">
          <w:marLeft w:val="0"/>
          <w:marRight w:val="0"/>
          <w:marTop w:val="0"/>
          <w:marBottom w:val="0"/>
          <w:divBdr>
            <w:top w:val="none" w:sz="0" w:space="0" w:color="auto"/>
            <w:left w:val="none" w:sz="0" w:space="0" w:color="auto"/>
            <w:bottom w:val="none" w:sz="0" w:space="0" w:color="auto"/>
            <w:right w:val="none" w:sz="0" w:space="0" w:color="auto"/>
          </w:divBdr>
        </w:div>
        <w:div w:id="91895890">
          <w:marLeft w:val="0"/>
          <w:marRight w:val="0"/>
          <w:marTop w:val="0"/>
          <w:marBottom w:val="0"/>
          <w:divBdr>
            <w:top w:val="none" w:sz="0" w:space="0" w:color="auto"/>
            <w:left w:val="none" w:sz="0" w:space="0" w:color="auto"/>
            <w:bottom w:val="none" w:sz="0" w:space="0" w:color="auto"/>
            <w:right w:val="none" w:sz="0" w:space="0" w:color="auto"/>
          </w:divBdr>
        </w:div>
        <w:div w:id="1043021972">
          <w:marLeft w:val="0"/>
          <w:marRight w:val="0"/>
          <w:marTop w:val="0"/>
          <w:marBottom w:val="0"/>
          <w:divBdr>
            <w:top w:val="none" w:sz="0" w:space="0" w:color="auto"/>
            <w:left w:val="none" w:sz="0" w:space="0" w:color="auto"/>
            <w:bottom w:val="none" w:sz="0" w:space="0" w:color="auto"/>
            <w:right w:val="none" w:sz="0" w:space="0" w:color="auto"/>
          </w:divBdr>
        </w:div>
      </w:divsChild>
    </w:div>
    <w:div w:id="458571288">
      <w:bodyDiv w:val="1"/>
      <w:marLeft w:val="0"/>
      <w:marRight w:val="0"/>
      <w:marTop w:val="0"/>
      <w:marBottom w:val="0"/>
      <w:divBdr>
        <w:top w:val="none" w:sz="0" w:space="0" w:color="auto"/>
        <w:left w:val="none" w:sz="0" w:space="0" w:color="auto"/>
        <w:bottom w:val="none" w:sz="0" w:space="0" w:color="auto"/>
        <w:right w:val="none" w:sz="0" w:space="0" w:color="auto"/>
      </w:divBdr>
    </w:div>
    <w:div w:id="461073941">
      <w:bodyDiv w:val="1"/>
      <w:marLeft w:val="0"/>
      <w:marRight w:val="0"/>
      <w:marTop w:val="0"/>
      <w:marBottom w:val="0"/>
      <w:divBdr>
        <w:top w:val="none" w:sz="0" w:space="0" w:color="auto"/>
        <w:left w:val="none" w:sz="0" w:space="0" w:color="auto"/>
        <w:bottom w:val="none" w:sz="0" w:space="0" w:color="auto"/>
        <w:right w:val="none" w:sz="0" w:space="0" w:color="auto"/>
      </w:divBdr>
    </w:div>
    <w:div w:id="463931344">
      <w:bodyDiv w:val="1"/>
      <w:marLeft w:val="0"/>
      <w:marRight w:val="0"/>
      <w:marTop w:val="0"/>
      <w:marBottom w:val="0"/>
      <w:divBdr>
        <w:top w:val="none" w:sz="0" w:space="0" w:color="auto"/>
        <w:left w:val="none" w:sz="0" w:space="0" w:color="auto"/>
        <w:bottom w:val="none" w:sz="0" w:space="0" w:color="auto"/>
        <w:right w:val="none" w:sz="0" w:space="0" w:color="auto"/>
      </w:divBdr>
    </w:div>
    <w:div w:id="464354371">
      <w:bodyDiv w:val="1"/>
      <w:marLeft w:val="0"/>
      <w:marRight w:val="0"/>
      <w:marTop w:val="0"/>
      <w:marBottom w:val="0"/>
      <w:divBdr>
        <w:top w:val="none" w:sz="0" w:space="0" w:color="auto"/>
        <w:left w:val="none" w:sz="0" w:space="0" w:color="auto"/>
        <w:bottom w:val="none" w:sz="0" w:space="0" w:color="auto"/>
        <w:right w:val="none" w:sz="0" w:space="0" w:color="auto"/>
      </w:divBdr>
    </w:div>
    <w:div w:id="472522104">
      <w:bodyDiv w:val="1"/>
      <w:marLeft w:val="0"/>
      <w:marRight w:val="0"/>
      <w:marTop w:val="0"/>
      <w:marBottom w:val="0"/>
      <w:divBdr>
        <w:top w:val="none" w:sz="0" w:space="0" w:color="auto"/>
        <w:left w:val="none" w:sz="0" w:space="0" w:color="auto"/>
        <w:bottom w:val="none" w:sz="0" w:space="0" w:color="auto"/>
        <w:right w:val="none" w:sz="0" w:space="0" w:color="auto"/>
      </w:divBdr>
    </w:div>
    <w:div w:id="473715574">
      <w:bodyDiv w:val="1"/>
      <w:marLeft w:val="0"/>
      <w:marRight w:val="0"/>
      <w:marTop w:val="0"/>
      <w:marBottom w:val="0"/>
      <w:divBdr>
        <w:top w:val="none" w:sz="0" w:space="0" w:color="auto"/>
        <w:left w:val="none" w:sz="0" w:space="0" w:color="auto"/>
        <w:bottom w:val="none" w:sz="0" w:space="0" w:color="auto"/>
        <w:right w:val="none" w:sz="0" w:space="0" w:color="auto"/>
      </w:divBdr>
    </w:div>
    <w:div w:id="486744313">
      <w:bodyDiv w:val="1"/>
      <w:marLeft w:val="0"/>
      <w:marRight w:val="0"/>
      <w:marTop w:val="0"/>
      <w:marBottom w:val="0"/>
      <w:divBdr>
        <w:top w:val="none" w:sz="0" w:space="0" w:color="auto"/>
        <w:left w:val="none" w:sz="0" w:space="0" w:color="auto"/>
        <w:bottom w:val="none" w:sz="0" w:space="0" w:color="auto"/>
        <w:right w:val="none" w:sz="0" w:space="0" w:color="auto"/>
      </w:divBdr>
    </w:div>
    <w:div w:id="494340251">
      <w:bodyDiv w:val="1"/>
      <w:marLeft w:val="0"/>
      <w:marRight w:val="0"/>
      <w:marTop w:val="0"/>
      <w:marBottom w:val="0"/>
      <w:divBdr>
        <w:top w:val="none" w:sz="0" w:space="0" w:color="auto"/>
        <w:left w:val="none" w:sz="0" w:space="0" w:color="auto"/>
        <w:bottom w:val="none" w:sz="0" w:space="0" w:color="auto"/>
        <w:right w:val="none" w:sz="0" w:space="0" w:color="auto"/>
      </w:divBdr>
      <w:divsChild>
        <w:div w:id="508957621">
          <w:marLeft w:val="0"/>
          <w:marRight w:val="0"/>
          <w:marTop w:val="0"/>
          <w:marBottom w:val="0"/>
          <w:divBdr>
            <w:top w:val="none" w:sz="0" w:space="0" w:color="auto"/>
            <w:left w:val="none" w:sz="0" w:space="0" w:color="auto"/>
            <w:bottom w:val="none" w:sz="0" w:space="0" w:color="auto"/>
            <w:right w:val="none" w:sz="0" w:space="0" w:color="auto"/>
          </w:divBdr>
        </w:div>
        <w:div w:id="427625547">
          <w:marLeft w:val="0"/>
          <w:marRight w:val="0"/>
          <w:marTop w:val="0"/>
          <w:marBottom w:val="0"/>
          <w:divBdr>
            <w:top w:val="none" w:sz="0" w:space="0" w:color="auto"/>
            <w:left w:val="none" w:sz="0" w:space="0" w:color="auto"/>
            <w:bottom w:val="none" w:sz="0" w:space="0" w:color="auto"/>
            <w:right w:val="none" w:sz="0" w:space="0" w:color="auto"/>
          </w:divBdr>
        </w:div>
      </w:divsChild>
    </w:div>
    <w:div w:id="508906428">
      <w:bodyDiv w:val="1"/>
      <w:marLeft w:val="0"/>
      <w:marRight w:val="0"/>
      <w:marTop w:val="0"/>
      <w:marBottom w:val="0"/>
      <w:divBdr>
        <w:top w:val="none" w:sz="0" w:space="0" w:color="auto"/>
        <w:left w:val="none" w:sz="0" w:space="0" w:color="auto"/>
        <w:bottom w:val="none" w:sz="0" w:space="0" w:color="auto"/>
        <w:right w:val="none" w:sz="0" w:space="0" w:color="auto"/>
      </w:divBdr>
    </w:div>
    <w:div w:id="514534263">
      <w:bodyDiv w:val="1"/>
      <w:marLeft w:val="0"/>
      <w:marRight w:val="0"/>
      <w:marTop w:val="0"/>
      <w:marBottom w:val="0"/>
      <w:divBdr>
        <w:top w:val="none" w:sz="0" w:space="0" w:color="auto"/>
        <w:left w:val="none" w:sz="0" w:space="0" w:color="auto"/>
        <w:bottom w:val="none" w:sz="0" w:space="0" w:color="auto"/>
        <w:right w:val="none" w:sz="0" w:space="0" w:color="auto"/>
      </w:divBdr>
      <w:divsChild>
        <w:div w:id="837379480">
          <w:marLeft w:val="0"/>
          <w:marRight w:val="0"/>
          <w:marTop w:val="0"/>
          <w:marBottom w:val="0"/>
          <w:divBdr>
            <w:top w:val="none" w:sz="0" w:space="0" w:color="auto"/>
            <w:left w:val="none" w:sz="0" w:space="0" w:color="auto"/>
            <w:bottom w:val="none" w:sz="0" w:space="0" w:color="auto"/>
            <w:right w:val="none" w:sz="0" w:space="0" w:color="auto"/>
          </w:divBdr>
        </w:div>
        <w:div w:id="197471351">
          <w:marLeft w:val="0"/>
          <w:marRight w:val="0"/>
          <w:marTop w:val="0"/>
          <w:marBottom w:val="0"/>
          <w:divBdr>
            <w:top w:val="none" w:sz="0" w:space="0" w:color="auto"/>
            <w:left w:val="none" w:sz="0" w:space="0" w:color="auto"/>
            <w:bottom w:val="none" w:sz="0" w:space="0" w:color="auto"/>
            <w:right w:val="none" w:sz="0" w:space="0" w:color="auto"/>
          </w:divBdr>
        </w:div>
        <w:div w:id="614169466">
          <w:marLeft w:val="0"/>
          <w:marRight w:val="0"/>
          <w:marTop w:val="0"/>
          <w:marBottom w:val="0"/>
          <w:divBdr>
            <w:top w:val="none" w:sz="0" w:space="0" w:color="auto"/>
            <w:left w:val="none" w:sz="0" w:space="0" w:color="auto"/>
            <w:bottom w:val="none" w:sz="0" w:space="0" w:color="auto"/>
            <w:right w:val="none" w:sz="0" w:space="0" w:color="auto"/>
          </w:divBdr>
          <w:divsChild>
            <w:div w:id="20230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65625">
      <w:bodyDiv w:val="1"/>
      <w:marLeft w:val="0"/>
      <w:marRight w:val="0"/>
      <w:marTop w:val="0"/>
      <w:marBottom w:val="0"/>
      <w:divBdr>
        <w:top w:val="none" w:sz="0" w:space="0" w:color="auto"/>
        <w:left w:val="none" w:sz="0" w:space="0" w:color="auto"/>
        <w:bottom w:val="none" w:sz="0" w:space="0" w:color="auto"/>
        <w:right w:val="none" w:sz="0" w:space="0" w:color="auto"/>
      </w:divBdr>
    </w:div>
    <w:div w:id="518280247">
      <w:bodyDiv w:val="1"/>
      <w:marLeft w:val="0"/>
      <w:marRight w:val="0"/>
      <w:marTop w:val="0"/>
      <w:marBottom w:val="0"/>
      <w:divBdr>
        <w:top w:val="none" w:sz="0" w:space="0" w:color="auto"/>
        <w:left w:val="none" w:sz="0" w:space="0" w:color="auto"/>
        <w:bottom w:val="none" w:sz="0" w:space="0" w:color="auto"/>
        <w:right w:val="none" w:sz="0" w:space="0" w:color="auto"/>
      </w:divBdr>
    </w:div>
    <w:div w:id="520631737">
      <w:bodyDiv w:val="1"/>
      <w:marLeft w:val="0"/>
      <w:marRight w:val="0"/>
      <w:marTop w:val="0"/>
      <w:marBottom w:val="0"/>
      <w:divBdr>
        <w:top w:val="none" w:sz="0" w:space="0" w:color="auto"/>
        <w:left w:val="none" w:sz="0" w:space="0" w:color="auto"/>
        <w:bottom w:val="none" w:sz="0" w:space="0" w:color="auto"/>
        <w:right w:val="none" w:sz="0" w:space="0" w:color="auto"/>
      </w:divBdr>
    </w:div>
    <w:div w:id="527639728">
      <w:bodyDiv w:val="1"/>
      <w:marLeft w:val="0"/>
      <w:marRight w:val="0"/>
      <w:marTop w:val="0"/>
      <w:marBottom w:val="0"/>
      <w:divBdr>
        <w:top w:val="none" w:sz="0" w:space="0" w:color="auto"/>
        <w:left w:val="none" w:sz="0" w:space="0" w:color="auto"/>
        <w:bottom w:val="none" w:sz="0" w:space="0" w:color="auto"/>
        <w:right w:val="none" w:sz="0" w:space="0" w:color="auto"/>
      </w:divBdr>
    </w:div>
    <w:div w:id="539366822">
      <w:bodyDiv w:val="1"/>
      <w:marLeft w:val="0"/>
      <w:marRight w:val="0"/>
      <w:marTop w:val="0"/>
      <w:marBottom w:val="0"/>
      <w:divBdr>
        <w:top w:val="none" w:sz="0" w:space="0" w:color="auto"/>
        <w:left w:val="none" w:sz="0" w:space="0" w:color="auto"/>
        <w:bottom w:val="none" w:sz="0" w:space="0" w:color="auto"/>
        <w:right w:val="none" w:sz="0" w:space="0" w:color="auto"/>
      </w:divBdr>
    </w:div>
    <w:div w:id="547955576">
      <w:bodyDiv w:val="1"/>
      <w:marLeft w:val="0"/>
      <w:marRight w:val="0"/>
      <w:marTop w:val="0"/>
      <w:marBottom w:val="0"/>
      <w:divBdr>
        <w:top w:val="none" w:sz="0" w:space="0" w:color="auto"/>
        <w:left w:val="none" w:sz="0" w:space="0" w:color="auto"/>
        <w:bottom w:val="none" w:sz="0" w:space="0" w:color="auto"/>
        <w:right w:val="none" w:sz="0" w:space="0" w:color="auto"/>
      </w:divBdr>
      <w:divsChild>
        <w:div w:id="1204754431">
          <w:marLeft w:val="0"/>
          <w:marRight w:val="0"/>
          <w:marTop w:val="0"/>
          <w:marBottom w:val="0"/>
          <w:divBdr>
            <w:top w:val="none" w:sz="0" w:space="0" w:color="auto"/>
            <w:left w:val="none" w:sz="0" w:space="0" w:color="auto"/>
            <w:bottom w:val="none" w:sz="0" w:space="0" w:color="auto"/>
            <w:right w:val="none" w:sz="0" w:space="0" w:color="auto"/>
          </w:divBdr>
        </w:div>
        <w:div w:id="288318552">
          <w:marLeft w:val="0"/>
          <w:marRight w:val="0"/>
          <w:marTop w:val="0"/>
          <w:marBottom w:val="0"/>
          <w:divBdr>
            <w:top w:val="none" w:sz="0" w:space="0" w:color="auto"/>
            <w:left w:val="none" w:sz="0" w:space="0" w:color="auto"/>
            <w:bottom w:val="none" w:sz="0" w:space="0" w:color="auto"/>
            <w:right w:val="none" w:sz="0" w:space="0" w:color="auto"/>
          </w:divBdr>
        </w:div>
        <w:div w:id="887958527">
          <w:marLeft w:val="0"/>
          <w:marRight w:val="0"/>
          <w:marTop w:val="0"/>
          <w:marBottom w:val="0"/>
          <w:divBdr>
            <w:top w:val="none" w:sz="0" w:space="0" w:color="auto"/>
            <w:left w:val="none" w:sz="0" w:space="0" w:color="auto"/>
            <w:bottom w:val="none" w:sz="0" w:space="0" w:color="auto"/>
            <w:right w:val="none" w:sz="0" w:space="0" w:color="auto"/>
          </w:divBdr>
        </w:div>
        <w:div w:id="1982802630">
          <w:marLeft w:val="0"/>
          <w:marRight w:val="0"/>
          <w:marTop w:val="0"/>
          <w:marBottom w:val="0"/>
          <w:divBdr>
            <w:top w:val="none" w:sz="0" w:space="0" w:color="auto"/>
            <w:left w:val="none" w:sz="0" w:space="0" w:color="auto"/>
            <w:bottom w:val="none" w:sz="0" w:space="0" w:color="auto"/>
            <w:right w:val="none" w:sz="0" w:space="0" w:color="auto"/>
          </w:divBdr>
        </w:div>
        <w:div w:id="85393802">
          <w:marLeft w:val="0"/>
          <w:marRight w:val="0"/>
          <w:marTop w:val="0"/>
          <w:marBottom w:val="0"/>
          <w:divBdr>
            <w:top w:val="none" w:sz="0" w:space="0" w:color="auto"/>
            <w:left w:val="none" w:sz="0" w:space="0" w:color="auto"/>
            <w:bottom w:val="none" w:sz="0" w:space="0" w:color="auto"/>
            <w:right w:val="none" w:sz="0" w:space="0" w:color="auto"/>
          </w:divBdr>
        </w:div>
        <w:div w:id="76631916">
          <w:marLeft w:val="0"/>
          <w:marRight w:val="0"/>
          <w:marTop w:val="0"/>
          <w:marBottom w:val="0"/>
          <w:divBdr>
            <w:top w:val="none" w:sz="0" w:space="0" w:color="auto"/>
            <w:left w:val="none" w:sz="0" w:space="0" w:color="auto"/>
            <w:bottom w:val="none" w:sz="0" w:space="0" w:color="auto"/>
            <w:right w:val="none" w:sz="0" w:space="0" w:color="auto"/>
          </w:divBdr>
        </w:div>
        <w:div w:id="2116245771">
          <w:marLeft w:val="0"/>
          <w:marRight w:val="0"/>
          <w:marTop w:val="0"/>
          <w:marBottom w:val="0"/>
          <w:divBdr>
            <w:top w:val="none" w:sz="0" w:space="0" w:color="auto"/>
            <w:left w:val="none" w:sz="0" w:space="0" w:color="auto"/>
            <w:bottom w:val="none" w:sz="0" w:space="0" w:color="auto"/>
            <w:right w:val="none" w:sz="0" w:space="0" w:color="auto"/>
          </w:divBdr>
        </w:div>
        <w:div w:id="628440033">
          <w:marLeft w:val="0"/>
          <w:marRight w:val="0"/>
          <w:marTop w:val="0"/>
          <w:marBottom w:val="0"/>
          <w:divBdr>
            <w:top w:val="none" w:sz="0" w:space="0" w:color="auto"/>
            <w:left w:val="none" w:sz="0" w:space="0" w:color="auto"/>
            <w:bottom w:val="none" w:sz="0" w:space="0" w:color="auto"/>
            <w:right w:val="none" w:sz="0" w:space="0" w:color="auto"/>
          </w:divBdr>
        </w:div>
        <w:div w:id="1291739093">
          <w:marLeft w:val="0"/>
          <w:marRight w:val="0"/>
          <w:marTop w:val="0"/>
          <w:marBottom w:val="0"/>
          <w:divBdr>
            <w:top w:val="none" w:sz="0" w:space="0" w:color="auto"/>
            <w:left w:val="none" w:sz="0" w:space="0" w:color="auto"/>
            <w:bottom w:val="none" w:sz="0" w:space="0" w:color="auto"/>
            <w:right w:val="none" w:sz="0" w:space="0" w:color="auto"/>
          </w:divBdr>
        </w:div>
      </w:divsChild>
    </w:div>
    <w:div w:id="548684396">
      <w:bodyDiv w:val="1"/>
      <w:marLeft w:val="0"/>
      <w:marRight w:val="0"/>
      <w:marTop w:val="0"/>
      <w:marBottom w:val="0"/>
      <w:divBdr>
        <w:top w:val="none" w:sz="0" w:space="0" w:color="auto"/>
        <w:left w:val="none" w:sz="0" w:space="0" w:color="auto"/>
        <w:bottom w:val="none" w:sz="0" w:space="0" w:color="auto"/>
        <w:right w:val="none" w:sz="0" w:space="0" w:color="auto"/>
      </w:divBdr>
    </w:div>
    <w:div w:id="555162671">
      <w:bodyDiv w:val="1"/>
      <w:marLeft w:val="0"/>
      <w:marRight w:val="0"/>
      <w:marTop w:val="0"/>
      <w:marBottom w:val="0"/>
      <w:divBdr>
        <w:top w:val="none" w:sz="0" w:space="0" w:color="auto"/>
        <w:left w:val="none" w:sz="0" w:space="0" w:color="auto"/>
        <w:bottom w:val="none" w:sz="0" w:space="0" w:color="auto"/>
        <w:right w:val="none" w:sz="0" w:space="0" w:color="auto"/>
      </w:divBdr>
    </w:div>
    <w:div w:id="566454949">
      <w:bodyDiv w:val="1"/>
      <w:marLeft w:val="0"/>
      <w:marRight w:val="0"/>
      <w:marTop w:val="0"/>
      <w:marBottom w:val="0"/>
      <w:divBdr>
        <w:top w:val="none" w:sz="0" w:space="0" w:color="auto"/>
        <w:left w:val="none" w:sz="0" w:space="0" w:color="auto"/>
        <w:bottom w:val="none" w:sz="0" w:space="0" w:color="auto"/>
        <w:right w:val="none" w:sz="0" w:space="0" w:color="auto"/>
      </w:divBdr>
    </w:div>
    <w:div w:id="572201825">
      <w:bodyDiv w:val="1"/>
      <w:marLeft w:val="0"/>
      <w:marRight w:val="0"/>
      <w:marTop w:val="0"/>
      <w:marBottom w:val="0"/>
      <w:divBdr>
        <w:top w:val="none" w:sz="0" w:space="0" w:color="auto"/>
        <w:left w:val="none" w:sz="0" w:space="0" w:color="auto"/>
        <w:bottom w:val="none" w:sz="0" w:space="0" w:color="auto"/>
        <w:right w:val="none" w:sz="0" w:space="0" w:color="auto"/>
      </w:divBdr>
      <w:divsChild>
        <w:div w:id="1083601136">
          <w:marLeft w:val="0"/>
          <w:marRight w:val="0"/>
          <w:marTop w:val="0"/>
          <w:marBottom w:val="0"/>
          <w:divBdr>
            <w:top w:val="none" w:sz="0" w:space="0" w:color="auto"/>
            <w:left w:val="none" w:sz="0" w:space="0" w:color="auto"/>
            <w:bottom w:val="none" w:sz="0" w:space="0" w:color="auto"/>
            <w:right w:val="none" w:sz="0" w:space="0" w:color="auto"/>
          </w:divBdr>
          <w:divsChild>
            <w:div w:id="519707822">
              <w:marLeft w:val="0"/>
              <w:marRight w:val="0"/>
              <w:marTop w:val="0"/>
              <w:marBottom w:val="0"/>
              <w:divBdr>
                <w:top w:val="none" w:sz="0" w:space="0" w:color="auto"/>
                <w:left w:val="none" w:sz="0" w:space="0" w:color="auto"/>
                <w:bottom w:val="none" w:sz="0" w:space="0" w:color="auto"/>
                <w:right w:val="none" w:sz="0" w:space="0" w:color="auto"/>
              </w:divBdr>
            </w:div>
          </w:divsChild>
        </w:div>
        <w:div w:id="1571885924">
          <w:marLeft w:val="0"/>
          <w:marRight w:val="0"/>
          <w:marTop w:val="0"/>
          <w:marBottom w:val="0"/>
          <w:divBdr>
            <w:top w:val="none" w:sz="0" w:space="0" w:color="auto"/>
            <w:left w:val="none" w:sz="0" w:space="0" w:color="auto"/>
            <w:bottom w:val="none" w:sz="0" w:space="0" w:color="auto"/>
            <w:right w:val="none" w:sz="0" w:space="0" w:color="auto"/>
          </w:divBdr>
          <w:divsChild>
            <w:div w:id="1093626286">
              <w:marLeft w:val="0"/>
              <w:marRight w:val="0"/>
              <w:marTop w:val="0"/>
              <w:marBottom w:val="0"/>
              <w:divBdr>
                <w:top w:val="none" w:sz="0" w:space="0" w:color="auto"/>
                <w:left w:val="none" w:sz="0" w:space="0" w:color="auto"/>
                <w:bottom w:val="none" w:sz="0" w:space="0" w:color="auto"/>
                <w:right w:val="none" w:sz="0" w:space="0" w:color="auto"/>
              </w:divBdr>
            </w:div>
          </w:divsChild>
        </w:div>
        <w:div w:id="1986428250">
          <w:marLeft w:val="0"/>
          <w:marRight w:val="0"/>
          <w:marTop w:val="0"/>
          <w:marBottom w:val="0"/>
          <w:divBdr>
            <w:top w:val="none" w:sz="0" w:space="0" w:color="auto"/>
            <w:left w:val="none" w:sz="0" w:space="0" w:color="auto"/>
            <w:bottom w:val="none" w:sz="0" w:space="0" w:color="auto"/>
            <w:right w:val="none" w:sz="0" w:space="0" w:color="auto"/>
          </w:divBdr>
          <w:divsChild>
            <w:div w:id="17881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8123">
      <w:bodyDiv w:val="1"/>
      <w:marLeft w:val="0"/>
      <w:marRight w:val="0"/>
      <w:marTop w:val="0"/>
      <w:marBottom w:val="0"/>
      <w:divBdr>
        <w:top w:val="none" w:sz="0" w:space="0" w:color="auto"/>
        <w:left w:val="none" w:sz="0" w:space="0" w:color="auto"/>
        <w:bottom w:val="none" w:sz="0" w:space="0" w:color="auto"/>
        <w:right w:val="none" w:sz="0" w:space="0" w:color="auto"/>
      </w:divBdr>
    </w:div>
    <w:div w:id="574318865">
      <w:bodyDiv w:val="1"/>
      <w:marLeft w:val="0"/>
      <w:marRight w:val="0"/>
      <w:marTop w:val="0"/>
      <w:marBottom w:val="0"/>
      <w:divBdr>
        <w:top w:val="none" w:sz="0" w:space="0" w:color="auto"/>
        <w:left w:val="none" w:sz="0" w:space="0" w:color="auto"/>
        <w:bottom w:val="none" w:sz="0" w:space="0" w:color="auto"/>
        <w:right w:val="none" w:sz="0" w:space="0" w:color="auto"/>
      </w:divBdr>
    </w:div>
    <w:div w:id="586156949">
      <w:bodyDiv w:val="1"/>
      <w:marLeft w:val="0"/>
      <w:marRight w:val="0"/>
      <w:marTop w:val="0"/>
      <w:marBottom w:val="0"/>
      <w:divBdr>
        <w:top w:val="none" w:sz="0" w:space="0" w:color="auto"/>
        <w:left w:val="none" w:sz="0" w:space="0" w:color="auto"/>
        <w:bottom w:val="none" w:sz="0" w:space="0" w:color="auto"/>
        <w:right w:val="none" w:sz="0" w:space="0" w:color="auto"/>
      </w:divBdr>
    </w:div>
    <w:div w:id="587811419">
      <w:bodyDiv w:val="1"/>
      <w:marLeft w:val="0"/>
      <w:marRight w:val="0"/>
      <w:marTop w:val="0"/>
      <w:marBottom w:val="0"/>
      <w:divBdr>
        <w:top w:val="none" w:sz="0" w:space="0" w:color="auto"/>
        <w:left w:val="none" w:sz="0" w:space="0" w:color="auto"/>
        <w:bottom w:val="none" w:sz="0" w:space="0" w:color="auto"/>
        <w:right w:val="none" w:sz="0" w:space="0" w:color="auto"/>
      </w:divBdr>
      <w:divsChild>
        <w:div w:id="2082174809">
          <w:marLeft w:val="0"/>
          <w:marRight w:val="0"/>
          <w:marTop w:val="0"/>
          <w:marBottom w:val="0"/>
          <w:divBdr>
            <w:top w:val="none" w:sz="0" w:space="0" w:color="auto"/>
            <w:left w:val="none" w:sz="0" w:space="0" w:color="auto"/>
            <w:bottom w:val="none" w:sz="0" w:space="0" w:color="auto"/>
            <w:right w:val="none" w:sz="0" w:space="0" w:color="auto"/>
          </w:divBdr>
          <w:divsChild>
            <w:div w:id="842473774">
              <w:marLeft w:val="0"/>
              <w:marRight w:val="0"/>
              <w:marTop w:val="0"/>
              <w:marBottom w:val="0"/>
              <w:divBdr>
                <w:top w:val="none" w:sz="0" w:space="0" w:color="auto"/>
                <w:left w:val="none" w:sz="0" w:space="0" w:color="auto"/>
                <w:bottom w:val="none" w:sz="0" w:space="0" w:color="auto"/>
                <w:right w:val="none" w:sz="0" w:space="0" w:color="auto"/>
              </w:divBdr>
            </w:div>
          </w:divsChild>
        </w:div>
        <w:div w:id="1646814399">
          <w:marLeft w:val="0"/>
          <w:marRight w:val="0"/>
          <w:marTop w:val="0"/>
          <w:marBottom w:val="0"/>
          <w:divBdr>
            <w:top w:val="none" w:sz="0" w:space="0" w:color="auto"/>
            <w:left w:val="none" w:sz="0" w:space="0" w:color="auto"/>
            <w:bottom w:val="none" w:sz="0" w:space="0" w:color="auto"/>
            <w:right w:val="none" w:sz="0" w:space="0" w:color="auto"/>
          </w:divBdr>
          <w:divsChild>
            <w:div w:id="1462269105">
              <w:marLeft w:val="0"/>
              <w:marRight w:val="0"/>
              <w:marTop w:val="0"/>
              <w:marBottom w:val="0"/>
              <w:divBdr>
                <w:top w:val="none" w:sz="0" w:space="0" w:color="auto"/>
                <w:left w:val="none" w:sz="0" w:space="0" w:color="auto"/>
                <w:bottom w:val="none" w:sz="0" w:space="0" w:color="auto"/>
                <w:right w:val="none" w:sz="0" w:space="0" w:color="auto"/>
              </w:divBdr>
              <w:divsChild>
                <w:div w:id="994336083">
                  <w:marLeft w:val="0"/>
                  <w:marRight w:val="0"/>
                  <w:marTop w:val="450"/>
                  <w:marBottom w:val="0"/>
                  <w:divBdr>
                    <w:top w:val="none" w:sz="0" w:space="0" w:color="auto"/>
                    <w:left w:val="none" w:sz="0" w:space="0" w:color="auto"/>
                    <w:bottom w:val="none" w:sz="0" w:space="0" w:color="auto"/>
                    <w:right w:val="none" w:sz="0" w:space="0" w:color="auto"/>
                  </w:divBdr>
                  <w:divsChild>
                    <w:div w:id="849223537">
                      <w:marLeft w:val="0"/>
                      <w:marRight w:val="0"/>
                      <w:marTop w:val="0"/>
                      <w:marBottom w:val="0"/>
                      <w:divBdr>
                        <w:top w:val="none" w:sz="0" w:space="0" w:color="auto"/>
                        <w:left w:val="none" w:sz="0" w:space="0" w:color="auto"/>
                        <w:bottom w:val="none" w:sz="0" w:space="0" w:color="auto"/>
                        <w:right w:val="none" w:sz="0" w:space="0" w:color="auto"/>
                      </w:divBdr>
                      <w:divsChild>
                        <w:div w:id="989410205">
                          <w:marLeft w:val="0"/>
                          <w:marRight w:val="0"/>
                          <w:marTop w:val="0"/>
                          <w:marBottom w:val="0"/>
                          <w:divBdr>
                            <w:top w:val="none" w:sz="0" w:space="0" w:color="auto"/>
                            <w:left w:val="none" w:sz="0" w:space="0" w:color="auto"/>
                            <w:bottom w:val="none" w:sz="0" w:space="0" w:color="auto"/>
                            <w:right w:val="none" w:sz="0" w:space="0" w:color="auto"/>
                          </w:divBdr>
                          <w:divsChild>
                            <w:div w:id="384572676">
                              <w:marLeft w:val="0"/>
                              <w:marRight w:val="0"/>
                              <w:marTop w:val="0"/>
                              <w:marBottom w:val="0"/>
                              <w:divBdr>
                                <w:top w:val="none" w:sz="0" w:space="0" w:color="auto"/>
                                <w:left w:val="none" w:sz="0" w:space="0" w:color="auto"/>
                                <w:bottom w:val="none" w:sz="0" w:space="0" w:color="auto"/>
                                <w:right w:val="none" w:sz="0" w:space="0" w:color="auto"/>
                              </w:divBdr>
                              <w:divsChild>
                                <w:div w:id="7437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596375">
      <w:bodyDiv w:val="1"/>
      <w:marLeft w:val="0"/>
      <w:marRight w:val="0"/>
      <w:marTop w:val="0"/>
      <w:marBottom w:val="0"/>
      <w:divBdr>
        <w:top w:val="none" w:sz="0" w:space="0" w:color="auto"/>
        <w:left w:val="none" w:sz="0" w:space="0" w:color="auto"/>
        <w:bottom w:val="none" w:sz="0" w:space="0" w:color="auto"/>
        <w:right w:val="none" w:sz="0" w:space="0" w:color="auto"/>
      </w:divBdr>
    </w:div>
    <w:div w:id="597062598">
      <w:bodyDiv w:val="1"/>
      <w:marLeft w:val="0"/>
      <w:marRight w:val="0"/>
      <w:marTop w:val="0"/>
      <w:marBottom w:val="0"/>
      <w:divBdr>
        <w:top w:val="none" w:sz="0" w:space="0" w:color="auto"/>
        <w:left w:val="none" w:sz="0" w:space="0" w:color="auto"/>
        <w:bottom w:val="none" w:sz="0" w:space="0" w:color="auto"/>
        <w:right w:val="none" w:sz="0" w:space="0" w:color="auto"/>
      </w:divBdr>
    </w:div>
    <w:div w:id="597447894">
      <w:bodyDiv w:val="1"/>
      <w:marLeft w:val="0"/>
      <w:marRight w:val="0"/>
      <w:marTop w:val="0"/>
      <w:marBottom w:val="0"/>
      <w:divBdr>
        <w:top w:val="none" w:sz="0" w:space="0" w:color="auto"/>
        <w:left w:val="none" w:sz="0" w:space="0" w:color="auto"/>
        <w:bottom w:val="none" w:sz="0" w:space="0" w:color="auto"/>
        <w:right w:val="none" w:sz="0" w:space="0" w:color="auto"/>
      </w:divBdr>
    </w:div>
    <w:div w:id="613245426">
      <w:bodyDiv w:val="1"/>
      <w:marLeft w:val="0"/>
      <w:marRight w:val="0"/>
      <w:marTop w:val="0"/>
      <w:marBottom w:val="0"/>
      <w:divBdr>
        <w:top w:val="none" w:sz="0" w:space="0" w:color="auto"/>
        <w:left w:val="none" w:sz="0" w:space="0" w:color="auto"/>
        <w:bottom w:val="none" w:sz="0" w:space="0" w:color="auto"/>
        <w:right w:val="none" w:sz="0" w:space="0" w:color="auto"/>
      </w:divBdr>
    </w:div>
    <w:div w:id="613370440">
      <w:bodyDiv w:val="1"/>
      <w:marLeft w:val="0"/>
      <w:marRight w:val="0"/>
      <w:marTop w:val="0"/>
      <w:marBottom w:val="0"/>
      <w:divBdr>
        <w:top w:val="none" w:sz="0" w:space="0" w:color="auto"/>
        <w:left w:val="none" w:sz="0" w:space="0" w:color="auto"/>
        <w:bottom w:val="none" w:sz="0" w:space="0" w:color="auto"/>
        <w:right w:val="none" w:sz="0" w:space="0" w:color="auto"/>
      </w:divBdr>
    </w:div>
    <w:div w:id="616452473">
      <w:bodyDiv w:val="1"/>
      <w:marLeft w:val="0"/>
      <w:marRight w:val="0"/>
      <w:marTop w:val="0"/>
      <w:marBottom w:val="0"/>
      <w:divBdr>
        <w:top w:val="none" w:sz="0" w:space="0" w:color="auto"/>
        <w:left w:val="none" w:sz="0" w:space="0" w:color="auto"/>
        <w:bottom w:val="none" w:sz="0" w:space="0" w:color="auto"/>
        <w:right w:val="none" w:sz="0" w:space="0" w:color="auto"/>
      </w:divBdr>
    </w:div>
    <w:div w:id="621808085">
      <w:bodyDiv w:val="1"/>
      <w:marLeft w:val="0"/>
      <w:marRight w:val="0"/>
      <w:marTop w:val="0"/>
      <w:marBottom w:val="0"/>
      <w:divBdr>
        <w:top w:val="none" w:sz="0" w:space="0" w:color="auto"/>
        <w:left w:val="none" w:sz="0" w:space="0" w:color="auto"/>
        <w:bottom w:val="none" w:sz="0" w:space="0" w:color="auto"/>
        <w:right w:val="none" w:sz="0" w:space="0" w:color="auto"/>
      </w:divBdr>
    </w:div>
    <w:div w:id="631979828">
      <w:bodyDiv w:val="1"/>
      <w:marLeft w:val="0"/>
      <w:marRight w:val="0"/>
      <w:marTop w:val="0"/>
      <w:marBottom w:val="0"/>
      <w:divBdr>
        <w:top w:val="none" w:sz="0" w:space="0" w:color="auto"/>
        <w:left w:val="none" w:sz="0" w:space="0" w:color="auto"/>
        <w:bottom w:val="none" w:sz="0" w:space="0" w:color="auto"/>
        <w:right w:val="none" w:sz="0" w:space="0" w:color="auto"/>
      </w:divBdr>
    </w:div>
    <w:div w:id="635911740">
      <w:bodyDiv w:val="1"/>
      <w:marLeft w:val="0"/>
      <w:marRight w:val="0"/>
      <w:marTop w:val="0"/>
      <w:marBottom w:val="0"/>
      <w:divBdr>
        <w:top w:val="none" w:sz="0" w:space="0" w:color="auto"/>
        <w:left w:val="none" w:sz="0" w:space="0" w:color="auto"/>
        <w:bottom w:val="none" w:sz="0" w:space="0" w:color="auto"/>
        <w:right w:val="none" w:sz="0" w:space="0" w:color="auto"/>
      </w:divBdr>
    </w:div>
    <w:div w:id="646055049">
      <w:bodyDiv w:val="1"/>
      <w:marLeft w:val="0"/>
      <w:marRight w:val="0"/>
      <w:marTop w:val="0"/>
      <w:marBottom w:val="0"/>
      <w:divBdr>
        <w:top w:val="none" w:sz="0" w:space="0" w:color="auto"/>
        <w:left w:val="none" w:sz="0" w:space="0" w:color="auto"/>
        <w:bottom w:val="none" w:sz="0" w:space="0" w:color="auto"/>
        <w:right w:val="none" w:sz="0" w:space="0" w:color="auto"/>
      </w:divBdr>
      <w:divsChild>
        <w:div w:id="1125000846">
          <w:marLeft w:val="0"/>
          <w:marRight w:val="0"/>
          <w:marTop w:val="0"/>
          <w:marBottom w:val="0"/>
          <w:divBdr>
            <w:top w:val="none" w:sz="0" w:space="0" w:color="auto"/>
            <w:left w:val="none" w:sz="0" w:space="0" w:color="auto"/>
            <w:bottom w:val="none" w:sz="0" w:space="0" w:color="auto"/>
            <w:right w:val="none" w:sz="0" w:space="0" w:color="auto"/>
          </w:divBdr>
          <w:divsChild>
            <w:div w:id="1189756600">
              <w:marLeft w:val="0"/>
              <w:marRight w:val="0"/>
              <w:marTop w:val="0"/>
              <w:marBottom w:val="0"/>
              <w:divBdr>
                <w:top w:val="none" w:sz="0" w:space="0" w:color="auto"/>
                <w:left w:val="none" w:sz="0" w:space="0" w:color="auto"/>
                <w:bottom w:val="none" w:sz="0" w:space="0" w:color="auto"/>
                <w:right w:val="none" w:sz="0" w:space="0" w:color="auto"/>
              </w:divBdr>
            </w:div>
          </w:divsChild>
        </w:div>
        <w:div w:id="1256206122">
          <w:marLeft w:val="0"/>
          <w:marRight w:val="0"/>
          <w:marTop w:val="0"/>
          <w:marBottom w:val="0"/>
          <w:divBdr>
            <w:top w:val="none" w:sz="0" w:space="0" w:color="auto"/>
            <w:left w:val="none" w:sz="0" w:space="0" w:color="auto"/>
            <w:bottom w:val="none" w:sz="0" w:space="0" w:color="auto"/>
            <w:right w:val="none" w:sz="0" w:space="0" w:color="auto"/>
          </w:divBdr>
          <w:divsChild>
            <w:div w:id="601374953">
              <w:marLeft w:val="0"/>
              <w:marRight w:val="0"/>
              <w:marTop w:val="150"/>
              <w:marBottom w:val="150"/>
              <w:divBdr>
                <w:top w:val="none" w:sz="0" w:space="0" w:color="auto"/>
                <w:left w:val="none" w:sz="0" w:space="0" w:color="auto"/>
                <w:bottom w:val="none" w:sz="0" w:space="0" w:color="auto"/>
                <w:right w:val="none" w:sz="0" w:space="0" w:color="auto"/>
              </w:divBdr>
            </w:div>
          </w:divsChild>
        </w:div>
        <w:div w:id="1427461492">
          <w:marLeft w:val="0"/>
          <w:marRight w:val="0"/>
          <w:marTop w:val="0"/>
          <w:marBottom w:val="0"/>
          <w:divBdr>
            <w:top w:val="none" w:sz="0" w:space="0" w:color="auto"/>
            <w:left w:val="none" w:sz="0" w:space="0" w:color="auto"/>
            <w:bottom w:val="none" w:sz="0" w:space="0" w:color="auto"/>
            <w:right w:val="none" w:sz="0" w:space="0" w:color="auto"/>
          </w:divBdr>
          <w:divsChild>
            <w:div w:id="1935480679">
              <w:marLeft w:val="0"/>
              <w:marRight w:val="0"/>
              <w:marTop w:val="0"/>
              <w:marBottom w:val="0"/>
              <w:divBdr>
                <w:top w:val="none" w:sz="0" w:space="0" w:color="auto"/>
                <w:left w:val="none" w:sz="0" w:space="0" w:color="auto"/>
                <w:bottom w:val="none" w:sz="0" w:space="0" w:color="auto"/>
                <w:right w:val="none" w:sz="0" w:space="0" w:color="auto"/>
              </w:divBdr>
            </w:div>
          </w:divsChild>
        </w:div>
        <w:div w:id="324671711">
          <w:marLeft w:val="0"/>
          <w:marRight w:val="0"/>
          <w:marTop w:val="0"/>
          <w:marBottom w:val="0"/>
          <w:divBdr>
            <w:top w:val="none" w:sz="0" w:space="0" w:color="auto"/>
            <w:left w:val="none" w:sz="0" w:space="0" w:color="auto"/>
            <w:bottom w:val="none" w:sz="0" w:space="0" w:color="auto"/>
            <w:right w:val="none" w:sz="0" w:space="0" w:color="auto"/>
          </w:divBdr>
          <w:divsChild>
            <w:div w:id="19559429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8679034">
      <w:bodyDiv w:val="1"/>
      <w:marLeft w:val="0"/>
      <w:marRight w:val="0"/>
      <w:marTop w:val="0"/>
      <w:marBottom w:val="0"/>
      <w:divBdr>
        <w:top w:val="none" w:sz="0" w:space="0" w:color="auto"/>
        <w:left w:val="none" w:sz="0" w:space="0" w:color="auto"/>
        <w:bottom w:val="none" w:sz="0" w:space="0" w:color="auto"/>
        <w:right w:val="none" w:sz="0" w:space="0" w:color="auto"/>
      </w:divBdr>
    </w:div>
    <w:div w:id="649286990">
      <w:bodyDiv w:val="1"/>
      <w:marLeft w:val="0"/>
      <w:marRight w:val="0"/>
      <w:marTop w:val="0"/>
      <w:marBottom w:val="0"/>
      <w:divBdr>
        <w:top w:val="none" w:sz="0" w:space="0" w:color="auto"/>
        <w:left w:val="none" w:sz="0" w:space="0" w:color="auto"/>
        <w:bottom w:val="none" w:sz="0" w:space="0" w:color="auto"/>
        <w:right w:val="none" w:sz="0" w:space="0" w:color="auto"/>
      </w:divBdr>
    </w:div>
    <w:div w:id="657269601">
      <w:bodyDiv w:val="1"/>
      <w:marLeft w:val="0"/>
      <w:marRight w:val="0"/>
      <w:marTop w:val="0"/>
      <w:marBottom w:val="0"/>
      <w:divBdr>
        <w:top w:val="none" w:sz="0" w:space="0" w:color="auto"/>
        <w:left w:val="none" w:sz="0" w:space="0" w:color="auto"/>
        <w:bottom w:val="none" w:sz="0" w:space="0" w:color="auto"/>
        <w:right w:val="none" w:sz="0" w:space="0" w:color="auto"/>
      </w:divBdr>
    </w:div>
    <w:div w:id="680663908">
      <w:bodyDiv w:val="1"/>
      <w:marLeft w:val="0"/>
      <w:marRight w:val="0"/>
      <w:marTop w:val="0"/>
      <w:marBottom w:val="0"/>
      <w:divBdr>
        <w:top w:val="none" w:sz="0" w:space="0" w:color="auto"/>
        <w:left w:val="none" w:sz="0" w:space="0" w:color="auto"/>
        <w:bottom w:val="none" w:sz="0" w:space="0" w:color="auto"/>
        <w:right w:val="none" w:sz="0" w:space="0" w:color="auto"/>
      </w:divBdr>
    </w:div>
    <w:div w:id="686755790">
      <w:bodyDiv w:val="1"/>
      <w:marLeft w:val="0"/>
      <w:marRight w:val="0"/>
      <w:marTop w:val="0"/>
      <w:marBottom w:val="0"/>
      <w:divBdr>
        <w:top w:val="none" w:sz="0" w:space="0" w:color="auto"/>
        <w:left w:val="none" w:sz="0" w:space="0" w:color="auto"/>
        <w:bottom w:val="none" w:sz="0" w:space="0" w:color="auto"/>
        <w:right w:val="none" w:sz="0" w:space="0" w:color="auto"/>
      </w:divBdr>
    </w:div>
    <w:div w:id="688220319">
      <w:bodyDiv w:val="1"/>
      <w:marLeft w:val="0"/>
      <w:marRight w:val="0"/>
      <w:marTop w:val="0"/>
      <w:marBottom w:val="0"/>
      <w:divBdr>
        <w:top w:val="none" w:sz="0" w:space="0" w:color="auto"/>
        <w:left w:val="none" w:sz="0" w:space="0" w:color="auto"/>
        <w:bottom w:val="none" w:sz="0" w:space="0" w:color="auto"/>
        <w:right w:val="none" w:sz="0" w:space="0" w:color="auto"/>
      </w:divBdr>
    </w:div>
    <w:div w:id="694505814">
      <w:bodyDiv w:val="1"/>
      <w:marLeft w:val="0"/>
      <w:marRight w:val="0"/>
      <w:marTop w:val="0"/>
      <w:marBottom w:val="0"/>
      <w:divBdr>
        <w:top w:val="none" w:sz="0" w:space="0" w:color="auto"/>
        <w:left w:val="none" w:sz="0" w:space="0" w:color="auto"/>
        <w:bottom w:val="none" w:sz="0" w:space="0" w:color="auto"/>
        <w:right w:val="none" w:sz="0" w:space="0" w:color="auto"/>
      </w:divBdr>
    </w:div>
    <w:div w:id="695929122">
      <w:bodyDiv w:val="1"/>
      <w:marLeft w:val="0"/>
      <w:marRight w:val="0"/>
      <w:marTop w:val="0"/>
      <w:marBottom w:val="0"/>
      <w:divBdr>
        <w:top w:val="none" w:sz="0" w:space="0" w:color="auto"/>
        <w:left w:val="none" w:sz="0" w:space="0" w:color="auto"/>
        <w:bottom w:val="none" w:sz="0" w:space="0" w:color="auto"/>
        <w:right w:val="none" w:sz="0" w:space="0" w:color="auto"/>
      </w:divBdr>
    </w:div>
    <w:div w:id="697584119">
      <w:bodyDiv w:val="1"/>
      <w:marLeft w:val="0"/>
      <w:marRight w:val="0"/>
      <w:marTop w:val="0"/>
      <w:marBottom w:val="0"/>
      <w:divBdr>
        <w:top w:val="none" w:sz="0" w:space="0" w:color="auto"/>
        <w:left w:val="none" w:sz="0" w:space="0" w:color="auto"/>
        <w:bottom w:val="none" w:sz="0" w:space="0" w:color="auto"/>
        <w:right w:val="none" w:sz="0" w:space="0" w:color="auto"/>
      </w:divBdr>
    </w:div>
    <w:div w:id="705451056">
      <w:bodyDiv w:val="1"/>
      <w:marLeft w:val="0"/>
      <w:marRight w:val="0"/>
      <w:marTop w:val="0"/>
      <w:marBottom w:val="0"/>
      <w:divBdr>
        <w:top w:val="none" w:sz="0" w:space="0" w:color="auto"/>
        <w:left w:val="none" w:sz="0" w:space="0" w:color="auto"/>
        <w:bottom w:val="none" w:sz="0" w:space="0" w:color="auto"/>
        <w:right w:val="none" w:sz="0" w:space="0" w:color="auto"/>
      </w:divBdr>
    </w:div>
    <w:div w:id="723023192">
      <w:bodyDiv w:val="1"/>
      <w:marLeft w:val="0"/>
      <w:marRight w:val="0"/>
      <w:marTop w:val="0"/>
      <w:marBottom w:val="0"/>
      <w:divBdr>
        <w:top w:val="none" w:sz="0" w:space="0" w:color="auto"/>
        <w:left w:val="none" w:sz="0" w:space="0" w:color="auto"/>
        <w:bottom w:val="none" w:sz="0" w:space="0" w:color="auto"/>
        <w:right w:val="none" w:sz="0" w:space="0" w:color="auto"/>
      </w:divBdr>
      <w:divsChild>
        <w:div w:id="620724010">
          <w:marLeft w:val="0"/>
          <w:marRight w:val="0"/>
          <w:marTop w:val="0"/>
          <w:marBottom w:val="0"/>
          <w:divBdr>
            <w:top w:val="none" w:sz="0" w:space="0" w:color="auto"/>
            <w:left w:val="none" w:sz="0" w:space="0" w:color="auto"/>
            <w:bottom w:val="none" w:sz="0" w:space="0" w:color="auto"/>
            <w:right w:val="none" w:sz="0" w:space="0" w:color="auto"/>
          </w:divBdr>
        </w:div>
      </w:divsChild>
    </w:div>
    <w:div w:id="725033125">
      <w:bodyDiv w:val="1"/>
      <w:marLeft w:val="0"/>
      <w:marRight w:val="0"/>
      <w:marTop w:val="0"/>
      <w:marBottom w:val="0"/>
      <w:divBdr>
        <w:top w:val="none" w:sz="0" w:space="0" w:color="auto"/>
        <w:left w:val="none" w:sz="0" w:space="0" w:color="auto"/>
        <w:bottom w:val="none" w:sz="0" w:space="0" w:color="auto"/>
        <w:right w:val="none" w:sz="0" w:space="0" w:color="auto"/>
      </w:divBdr>
      <w:divsChild>
        <w:div w:id="456535157">
          <w:marLeft w:val="0"/>
          <w:marRight w:val="0"/>
          <w:marTop w:val="0"/>
          <w:marBottom w:val="0"/>
          <w:divBdr>
            <w:top w:val="none" w:sz="0" w:space="0" w:color="auto"/>
            <w:left w:val="none" w:sz="0" w:space="0" w:color="auto"/>
            <w:bottom w:val="none" w:sz="0" w:space="0" w:color="auto"/>
            <w:right w:val="none" w:sz="0" w:space="0" w:color="auto"/>
          </w:divBdr>
        </w:div>
        <w:div w:id="450707559">
          <w:marLeft w:val="0"/>
          <w:marRight w:val="0"/>
          <w:marTop w:val="120"/>
          <w:marBottom w:val="0"/>
          <w:divBdr>
            <w:top w:val="none" w:sz="0" w:space="0" w:color="auto"/>
            <w:left w:val="none" w:sz="0" w:space="0" w:color="auto"/>
            <w:bottom w:val="none" w:sz="0" w:space="0" w:color="auto"/>
            <w:right w:val="none" w:sz="0" w:space="0" w:color="auto"/>
          </w:divBdr>
          <w:divsChild>
            <w:div w:id="144783932">
              <w:marLeft w:val="0"/>
              <w:marRight w:val="0"/>
              <w:marTop w:val="0"/>
              <w:marBottom w:val="0"/>
              <w:divBdr>
                <w:top w:val="none" w:sz="0" w:space="0" w:color="auto"/>
                <w:left w:val="none" w:sz="0" w:space="0" w:color="auto"/>
                <w:bottom w:val="none" w:sz="0" w:space="0" w:color="auto"/>
                <w:right w:val="none" w:sz="0" w:space="0" w:color="auto"/>
              </w:divBdr>
            </w:div>
          </w:divsChild>
        </w:div>
        <w:div w:id="2120638601">
          <w:marLeft w:val="0"/>
          <w:marRight w:val="0"/>
          <w:marTop w:val="120"/>
          <w:marBottom w:val="0"/>
          <w:divBdr>
            <w:top w:val="none" w:sz="0" w:space="0" w:color="auto"/>
            <w:left w:val="none" w:sz="0" w:space="0" w:color="auto"/>
            <w:bottom w:val="none" w:sz="0" w:space="0" w:color="auto"/>
            <w:right w:val="none" w:sz="0" w:space="0" w:color="auto"/>
          </w:divBdr>
          <w:divsChild>
            <w:div w:id="1450734226">
              <w:marLeft w:val="0"/>
              <w:marRight w:val="0"/>
              <w:marTop w:val="0"/>
              <w:marBottom w:val="0"/>
              <w:divBdr>
                <w:top w:val="none" w:sz="0" w:space="0" w:color="auto"/>
                <w:left w:val="none" w:sz="0" w:space="0" w:color="auto"/>
                <w:bottom w:val="none" w:sz="0" w:space="0" w:color="auto"/>
                <w:right w:val="none" w:sz="0" w:space="0" w:color="auto"/>
              </w:divBdr>
            </w:div>
          </w:divsChild>
        </w:div>
        <w:div w:id="1561213974">
          <w:marLeft w:val="0"/>
          <w:marRight w:val="0"/>
          <w:marTop w:val="120"/>
          <w:marBottom w:val="0"/>
          <w:divBdr>
            <w:top w:val="none" w:sz="0" w:space="0" w:color="auto"/>
            <w:left w:val="none" w:sz="0" w:space="0" w:color="auto"/>
            <w:bottom w:val="none" w:sz="0" w:space="0" w:color="auto"/>
            <w:right w:val="none" w:sz="0" w:space="0" w:color="auto"/>
          </w:divBdr>
          <w:divsChild>
            <w:div w:id="478576565">
              <w:marLeft w:val="0"/>
              <w:marRight w:val="0"/>
              <w:marTop w:val="0"/>
              <w:marBottom w:val="0"/>
              <w:divBdr>
                <w:top w:val="none" w:sz="0" w:space="0" w:color="auto"/>
                <w:left w:val="none" w:sz="0" w:space="0" w:color="auto"/>
                <w:bottom w:val="none" w:sz="0" w:space="0" w:color="auto"/>
                <w:right w:val="none" w:sz="0" w:space="0" w:color="auto"/>
              </w:divBdr>
            </w:div>
            <w:div w:id="34501997">
              <w:marLeft w:val="0"/>
              <w:marRight w:val="0"/>
              <w:marTop w:val="0"/>
              <w:marBottom w:val="0"/>
              <w:divBdr>
                <w:top w:val="none" w:sz="0" w:space="0" w:color="auto"/>
                <w:left w:val="none" w:sz="0" w:space="0" w:color="auto"/>
                <w:bottom w:val="none" w:sz="0" w:space="0" w:color="auto"/>
                <w:right w:val="none" w:sz="0" w:space="0" w:color="auto"/>
              </w:divBdr>
            </w:div>
            <w:div w:id="273175303">
              <w:marLeft w:val="0"/>
              <w:marRight w:val="0"/>
              <w:marTop w:val="0"/>
              <w:marBottom w:val="0"/>
              <w:divBdr>
                <w:top w:val="none" w:sz="0" w:space="0" w:color="auto"/>
                <w:left w:val="none" w:sz="0" w:space="0" w:color="auto"/>
                <w:bottom w:val="none" w:sz="0" w:space="0" w:color="auto"/>
                <w:right w:val="none" w:sz="0" w:space="0" w:color="auto"/>
              </w:divBdr>
            </w:div>
            <w:div w:id="1306426142">
              <w:marLeft w:val="0"/>
              <w:marRight w:val="0"/>
              <w:marTop w:val="0"/>
              <w:marBottom w:val="0"/>
              <w:divBdr>
                <w:top w:val="none" w:sz="0" w:space="0" w:color="auto"/>
                <w:left w:val="none" w:sz="0" w:space="0" w:color="auto"/>
                <w:bottom w:val="none" w:sz="0" w:space="0" w:color="auto"/>
                <w:right w:val="none" w:sz="0" w:space="0" w:color="auto"/>
              </w:divBdr>
            </w:div>
            <w:div w:id="1368330760">
              <w:marLeft w:val="0"/>
              <w:marRight w:val="0"/>
              <w:marTop w:val="0"/>
              <w:marBottom w:val="0"/>
              <w:divBdr>
                <w:top w:val="none" w:sz="0" w:space="0" w:color="auto"/>
                <w:left w:val="none" w:sz="0" w:space="0" w:color="auto"/>
                <w:bottom w:val="none" w:sz="0" w:space="0" w:color="auto"/>
                <w:right w:val="none" w:sz="0" w:space="0" w:color="auto"/>
              </w:divBdr>
            </w:div>
          </w:divsChild>
        </w:div>
        <w:div w:id="714547116">
          <w:marLeft w:val="0"/>
          <w:marRight w:val="0"/>
          <w:marTop w:val="120"/>
          <w:marBottom w:val="0"/>
          <w:divBdr>
            <w:top w:val="none" w:sz="0" w:space="0" w:color="auto"/>
            <w:left w:val="none" w:sz="0" w:space="0" w:color="auto"/>
            <w:bottom w:val="none" w:sz="0" w:space="0" w:color="auto"/>
            <w:right w:val="none" w:sz="0" w:space="0" w:color="auto"/>
          </w:divBdr>
          <w:divsChild>
            <w:div w:id="8446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41990">
      <w:bodyDiv w:val="1"/>
      <w:marLeft w:val="0"/>
      <w:marRight w:val="0"/>
      <w:marTop w:val="0"/>
      <w:marBottom w:val="0"/>
      <w:divBdr>
        <w:top w:val="none" w:sz="0" w:space="0" w:color="auto"/>
        <w:left w:val="none" w:sz="0" w:space="0" w:color="auto"/>
        <w:bottom w:val="none" w:sz="0" w:space="0" w:color="auto"/>
        <w:right w:val="none" w:sz="0" w:space="0" w:color="auto"/>
      </w:divBdr>
    </w:div>
    <w:div w:id="729503677">
      <w:bodyDiv w:val="1"/>
      <w:marLeft w:val="0"/>
      <w:marRight w:val="0"/>
      <w:marTop w:val="0"/>
      <w:marBottom w:val="0"/>
      <w:divBdr>
        <w:top w:val="none" w:sz="0" w:space="0" w:color="auto"/>
        <w:left w:val="none" w:sz="0" w:space="0" w:color="auto"/>
        <w:bottom w:val="none" w:sz="0" w:space="0" w:color="auto"/>
        <w:right w:val="none" w:sz="0" w:space="0" w:color="auto"/>
      </w:divBdr>
    </w:div>
    <w:div w:id="736519246">
      <w:bodyDiv w:val="1"/>
      <w:marLeft w:val="0"/>
      <w:marRight w:val="0"/>
      <w:marTop w:val="0"/>
      <w:marBottom w:val="0"/>
      <w:divBdr>
        <w:top w:val="none" w:sz="0" w:space="0" w:color="auto"/>
        <w:left w:val="none" w:sz="0" w:space="0" w:color="auto"/>
        <w:bottom w:val="none" w:sz="0" w:space="0" w:color="auto"/>
        <w:right w:val="none" w:sz="0" w:space="0" w:color="auto"/>
      </w:divBdr>
    </w:div>
    <w:div w:id="746072843">
      <w:bodyDiv w:val="1"/>
      <w:marLeft w:val="0"/>
      <w:marRight w:val="0"/>
      <w:marTop w:val="0"/>
      <w:marBottom w:val="0"/>
      <w:divBdr>
        <w:top w:val="none" w:sz="0" w:space="0" w:color="auto"/>
        <w:left w:val="none" w:sz="0" w:space="0" w:color="auto"/>
        <w:bottom w:val="none" w:sz="0" w:space="0" w:color="auto"/>
        <w:right w:val="none" w:sz="0" w:space="0" w:color="auto"/>
      </w:divBdr>
    </w:div>
    <w:div w:id="752121997">
      <w:bodyDiv w:val="1"/>
      <w:marLeft w:val="0"/>
      <w:marRight w:val="0"/>
      <w:marTop w:val="0"/>
      <w:marBottom w:val="0"/>
      <w:divBdr>
        <w:top w:val="none" w:sz="0" w:space="0" w:color="auto"/>
        <w:left w:val="none" w:sz="0" w:space="0" w:color="auto"/>
        <w:bottom w:val="none" w:sz="0" w:space="0" w:color="auto"/>
        <w:right w:val="none" w:sz="0" w:space="0" w:color="auto"/>
      </w:divBdr>
    </w:div>
    <w:div w:id="774789964">
      <w:bodyDiv w:val="1"/>
      <w:marLeft w:val="0"/>
      <w:marRight w:val="0"/>
      <w:marTop w:val="0"/>
      <w:marBottom w:val="0"/>
      <w:divBdr>
        <w:top w:val="none" w:sz="0" w:space="0" w:color="auto"/>
        <w:left w:val="none" w:sz="0" w:space="0" w:color="auto"/>
        <w:bottom w:val="none" w:sz="0" w:space="0" w:color="auto"/>
        <w:right w:val="none" w:sz="0" w:space="0" w:color="auto"/>
      </w:divBdr>
    </w:div>
    <w:div w:id="781534540">
      <w:bodyDiv w:val="1"/>
      <w:marLeft w:val="0"/>
      <w:marRight w:val="0"/>
      <w:marTop w:val="0"/>
      <w:marBottom w:val="0"/>
      <w:divBdr>
        <w:top w:val="none" w:sz="0" w:space="0" w:color="auto"/>
        <w:left w:val="none" w:sz="0" w:space="0" w:color="auto"/>
        <w:bottom w:val="none" w:sz="0" w:space="0" w:color="auto"/>
        <w:right w:val="none" w:sz="0" w:space="0" w:color="auto"/>
      </w:divBdr>
    </w:div>
    <w:div w:id="786200881">
      <w:bodyDiv w:val="1"/>
      <w:marLeft w:val="0"/>
      <w:marRight w:val="0"/>
      <w:marTop w:val="0"/>
      <w:marBottom w:val="0"/>
      <w:divBdr>
        <w:top w:val="none" w:sz="0" w:space="0" w:color="auto"/>
        <w:left w:val="none" w:sz="0" w:space="0" w:color="auto"/>
        <w:bottom w:val="none" w:sz="0" w:space="0" w:color="auto"/>
        <w:right w:val="none" w:sz="0" w:space="0" w:color="auto"/>
      </w:divBdr>
      <w:divsChild>
        <w:div w:id="1148476474">
          <w:marLeft w:val="0"/>
          <w:marRight w:val="0"/>
          <w:marTop w:val="0"/>
          <w:marBottom w:val="0"/>
          <w:divBdr>
            <w:top w:val="none" w:sz="0" w:space="0" w:color="auto"/>
            <w:left w:val="none" w:sz="0" w:space="0" w:color="auto"/>
            <w:bottom w:val="none" w:sz="0" w:space="0" w:color="auto"/>
            <w:right w:val="none" w:sz="0" w:space="0" w:color="auto"/>
          </w:divBdr>
        </w:div>
        <w:div w:id="1142043360">
          <w:marLeft w:val="0"/>
          <w:marRight w:val="0"/>
          <w:marTop w:val="0"/>
          <w:marBottom w:val="0"/>
          <w:divBdr>
            <w:top w:val="none" w:sz="0" w:space="0" w:color="auto"/>
            <w:left w:val="none" w:sz="0" w:space="0" w:color="auto"/>
            <w:bottom w:val="none" w:sz="0" w:space="0" w:color="auto"/>
            <w:right w:val="none" w:sz="0" w:space="0" w:color="auto"/>
          </w:divBdr>
        </w:div>
        <w:div w:id="1257405021">
          <w:marLeft w:val="0"/>
          <w:marRight w:val="0"/>
          <w:marTop w:val="0"/>
          <w:marBottom w:val="0"/>
          <w:divBdr>
            <w:top w:val="none" w:sz="0" w:space="0" w:color="auto"/>
            <w:left w:val="none" w:sz="0" w:space="0" w:color="auto"/>
            <w:bottom w:val="none" w:sz="0" w:space="0" w:color="auto"/>
            <w:right w:val="none" w:sz="0" w:space="0" w:color="auto"/>
          </w:divBdr>
        </w:div>
        <w:div w:id="1947232672">
          <w:marLeft w:val="0"/>
          <w:marRight w:val="0"/>
          <w:marTop w:val="0"/>
          <w:marBottom w:val="0"/>
          <w:divBdr>
            <w:top w:val="none" w:sz="0" w:space="0" w:color="auto"/>
            <w:left w:val="none" w:sz="0" w:space="0" w:color="auto"/>
            <w:bottom w:val="none" w:sz="0" w:space="0" w:color="auto"/>
            <w:right w:val="none" w:sz="0" w:space="0" w:color="auto"/>
          </w:divBdr>
        </w:div>
        <w:div w:id="1218393155">
          <w:marLeft w:val="0"/>
          <w:marRight w:val="0"/>
          <w:marTop w:val="0"/>
          <w:marBottom w:val="0"/>
          <w:divBdr>
            <w:top w:val="none" w:sz="0" w:space="0" w:color="auto"/>
            <w:left w:val="none" w:sz="0" w:space="0" w:color="auto"/>
            <w:bottom w:val="none" w:sz="0" w:space="0" w:color="auto"/>
            <w:right w:val="none" w:sz="0" w:space="0" w:color="auto"/>
          </w:divBdr>
        </w:div>
        <w:div w:id="2020041875">
          <w:marLeft w:val="0"/>
          <w:marRight w:val="0"/>
          <w:marTop w:val="0"/>
          <w:marBottom w:val="0"/>
          <w:divBdr>
            <w:top w:val="none" w:sz="0" w:space="0" w:color="auto"/>
            <w:left w:val="none" w:sz="0" w:space="0" w:color="auto"/>
            <w:bottom w:val="none" w:sz="0" w:space="0" w:color="auto"/>
            <w:right w:val="none" w:sz="0" w:space="0" w:color="auto"/>
          </w:divBdr>
        </w:div>
        <w:div w:id="317539211">
          <w:marLeft w:val="0"/>
          <w:marRight w:val="0"/>
          <w:marTop w:val="0"/>
          <w:marBottom w:val="0"/>
          <w:divBdr>
            <w:top w:val="none" w:sz="0" w:space="0" w:color="auto"/>
            <w:left w:val="none" w:sz="0" w:space="0" w:color="auto"/>
            <w:bottom w:val="none" w:sz="0" w:space="0" w:color="auto"/>
            <w:right w:val="none" w:sz="0" w:space="0" w:color="auto"/>
          </w:divBdr>
        </w:div>
        <w:div w:id="1277175450">
          <w:marLeft w:val="0"/>
          <w:marRight w:val="0"/>
          <w:marTop w:val="0"/>
          <w:marBottom w:val="0"/>
          <w:divBdr>
            <w:top w:val="none" w:sz="0" w:space="0" w:color="auto"/>
            <w:left w:val="none" w:sz="0" w:space="0" w:color="auto"/>
            <w:bottom w:val="none" w:sz="0" w:space="0" w:color="auto"/>
            <w:right w:val="none" w:sz="0" w:space="0" w:color="auto"/>
          </w:divBdr>
        </w:div>
        <w:div w:id="1791510698">
          <w:marLeft w:val="0"/>
          <w:marRight w:val="0"/>
          <w:marTop w:val="0"/>
          <w:marBottom w:val="0"/>
          <w:divBdr>
            <w:top w:val="none" w:sz="0" w:space="0" w:color="auto"/>
            <w:left w:val="none" w:sz="0" w:space="0" w:color="auto"/>
            <w:bottom w:val="none" w:sz="0" w:space="0" w:color="auto"/>
            <w:right w:val="none" w:sz="0" w:space="0" w:color="auto"/>
          </w:divBdr>
        </w:div>
      </w:divsChild>
    </w:div>
    <w:div w:id="788357180">
      <w:bodyDiv w:val="1"/>
      <w:marLeft w:val="0"/>
      <w:marRight w:val="0"/>
      <w:marTop w:val="0"/>
      <w:marBottom w:val="0"/>
      <w:divBdr>
        <w:top w:val="none" w:sz="0" w:space="0" w:color="auto"/>
        <w:left w:val="none" w:sz="0" w:space="0" w:color="auto"/>
        <w:bottom w:val="none" w:sz="0" w:space="0" w:color="auto"/>
        <w:right w:val="none" w:sz="0" w:space="0" w:color="auto"/>
      </w:divBdr>
      <w:divsChild>
        <w:div w:id="1308783661">
          <w:marLeft w:val="0"/>
          <w:marRight w:val="450"/>
          <w:marTop w:val="0"/>
          <w:marBottom w:val="300"/>
          <w:divBdr>
            <w:top w:val="none" w:sz="0" w:space="0" w:color="auto"/>
            <w:left w:val="none" w:sz="0" w:space="0" w:color="auto"/>
            <w:bottom w:val="none" w:sz="0" w:space="0" w:color="auto"/>
            <w:right w:val="none" w:sz="0" w:space="0" w:color="auto"/>
          </w:divBdr>
          <w:divsChild>
            <w:div w:id="515656715">
              <w:marLeft w:val="0"/>
              <w:marRight w:val="0"/>
              <w:marTop w:val="0"/>
              <w:marBottom w:val="0"/>
              <w:divBdr>
                <w:top w:val="none" w:sz="0" w:space="0" w:color="auto"/>
                <w:left w:val="none" w:sz="0" w:space="0" w:color="auto"/>
                <w:bottom w:val="none" w:sz="0" w:space="0" w:color="auto"/>
                <w:right w:val="none" w:sz="0" w:space="0" w:color="auto"/>
              </w:divBdr>
              <w:divsChild>
                <w:div w:id="1577277497">
                  <w:marLeft w:val="0"/>
                  <w:marRight w:val="0"/>
                  <w:marTop w:val="0"/>
                  <w:marBottom w:val="0"/>
                  <w:divBdr>
                    <w:top w:val="none" w:sz="0" w:space="0" w:color="auto"/>
                    <w:left w:val="none" w:sz="0" w:space="0" w:color="auto"/>
                    <w:bottom w:val="none" w:sz="0" w:space="0" w:color="auto"/>
                    <w:right w:val="none" w:sz="0" w:space="0" w:color="auto"/>
                  </w:divBdr>
                  <w:divsChild>
                    <w:div w:id="1559392930">
                      <w:marLeft w:val="0"/>
                      <w:marRight w:val="0"/>
                      <w:marTop w:val="0"/>
                      <w:marBottom w:val="0"/>
                      <w:divBdr>
                        <w:top w:val="none" w:sz="0" w:space="0" w:color="auto"/>
                        <w:left w:val="none" w:sz="0" w:space="0" w:color="auto"/>
                        <w:bottom w:val="none" w:sz="0" w:space="0" w:color="auto"/>
                        <w:right w:val="none" w:sz="0" w:space="0" w:color="auto"/>
                      </w:divBdr>
                      <w:divsChild>
                        <w:div w:id="100016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079490">
          <w:marLeft w:val="0"/>
          <w:marRight w:val="0"/>
          <w:marTop w:val="0"/>
          <w:marBottom w:val="300"/>
          <w:divBdr>
            <w:top w:val="none" w:sz="0" w:space="0" w:color="auto"/>
            <w:left w:val="none" w:sz="0" w:space="0" w:color="auto"/>
            <w:bottom w:val="none" w:sz="0" w:space="0" w:color="auto"/>
            <w:right w:val="none" w:sz="0" w:space="0" w:color="auto"/>
          </w:divBdr>
          <w:divsChild>
            <w:div w:id="619189248">
              <w:marLeft w:val="0"/>
              <w:marRight w:val="0"/>
              <w:marTop w:val="0"/>
              <w:marBottom w:val="0"/>
              <w:divBdr>
                <w:top w:val="none" w:sz="0" w:space="0" w:color="auto"/>
                <w:left w:val="none" w:sz="0" w:space="0" w:color="auto"/>
                <w:bottom w:val="none" w:sz="0" w:space="0" w:color="auto"/>
                <w:right w:val="none" w:sz="0" w:space="0" w:color="auto"/>
              </w:divBdr>
              <w:divsChild>
                <w:div w:id="665014268">
                  <w:marLeft w:val="0"/>
                  <w:marRight w:val="0"/>
                  <w:marTop w:val="0"/>
                  <w:marBottom w:val="0"/>
                  <w:divBdr>
                    <w:top w:val="none" w:sz="0" w:space="0" w:color="auto"/>
                    <w:left w:val="none" w:sz="0" w:space="0" w:color="auto"/>
                    <w:bottom w:val="none" w:sz="0" w:space="0" w:color="auto"/>
                    <w:right w:val="none" w:sz="0" w:space="0" w:color="auto"/>
                  </w:divBdr>
                  <w:divsChild>
                    <w:div w:id="1371026600">
                      <w:marLeft w:val="0"/>
                      <w:marRight w:val="0"/>
                      <w:marTop w:val="0"/>
                      <w:marBottom w:val="0"/>
                      <w:divBdr>
                        <w:top w:val="none" w:sz="0" w:space="0" w:color="auto"/>
                        <w:left w:val="none" w:sz="0" w:space="0" w:color="auto"/>
                        <w:bottom w:val="none" w:sz="0" w:space="0" w:color="auto"/>
                        <w:right w:val="none" w:sz="0" w:space="0" w:color="auto"/>
                      </w:divBdr>
                      <w:divsChild>
                        <w:div w:id="14727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125021">
      <w:bodyDiv w:val="1"/>
      <w:marLeft w:val="0"/>
      <w:marRight w:val="0"/>
      <w:marTop w:val="0"/>
      <w:marBottom w:val="0"/>
      <w:divBdr>
        <w:top w:val="none" w:sz="0" w:space="0" w:color="auto"/>
        <w:left w:val="none" w:sz="0" w:space="0" w:color="auto"/>
        <w:bottom w:val="none" w:sz="0" w:space="0" w:color="auto"/>
        <w:right w:val="none" w:sz="0" w:space="0" w:color="auto"/>
      </w:divBdr>
    </w:div>
    <w:div w:id="797913974">
      <w:bodyDiv w:val="1"/>
      <w:marLeft w:val="0"/>
      <w:marRight w:val="0"/>
      <w:marTop w:val="0"/>
      <w:marBottom w:val="0"/>
      <w:divBdr>
        <w:top w:val="none" w:sz="0" w:space="0" w:color="auto"/>
        <w:left w:val="none" w:sz="0" w:space="0" w:color="auto"/>
        <w:bottom w:val="none" w:sz="0" w:space="0" w:color="auto"/>
        <w:right w:val="none" w:sz="0" w:space="0" w:color="auto"/>
      </w:divBdr>
    </w:div>
    <w:div w:id="803471718">
      <w:bodyDiv w:val="1"/>
      <w:marLeft w:val="0"/>
      <w:marRight w:val="0"/>
      <w:marTop w:val="0"/>
      <w:marBottom w:val="0"/>
      <w:divBdr>
        <w:top w:val="none" w:sz="0" w:space="0" w:color="auto"/>
        <w:left w:val="none" w:sz="0" w:space="0" w:color="auto"/>
        <w:bottom w:val="none" w:sz="0" w:space="0" w:color="auto"/>
        <w:right w:val="none" w:sz="0" w:space="0" w:color="auto"/>
      </w:divBdr>
    </w:div>
    <w:div w:id="824853240">
      <w:bodyDiv w:val="1"/>
      <w:marLeft w:val="0"/>
      <w:marRight w:val="0"/>
      <w:marTop w:val="0"/>
      <w:marBottom w:val="0"/>
      <w:divBdr>
        <w:top w:val="none" w:sz="0" w:space="0" w:color="auto"/>
        <w:left w:val="none" w:sz="0" w:space="0" w:color="auto"/>
        <w:bottom w:val="none" w:sz="0" w:space="0" w:color="auto"/>
        <w:right w:val="none" w:sz="0" w:space="0" w:color="auto"/>
      </w:divBdr>
    </w:div>
    <w:div w:id="825587652">
      <w:bodyDiv w:val="1"/>
      <w:marLeft w:val="0"/>
      <w:marRight w:val="0"/>
      <w:marTop w:val="0"/>
      <w:marBottom w:val="0"/>
      <w:divBdr>
        <w:top w:val="none" w:sz="0" w:space="0" w:color="auto"/>
        <w:left w:val="none" w:sz="0" w:space="0" w:color="auto"/>
        <w:bottom w:val="none" w:sz="0" w:space="0" w:color="auto"/>
        <w:right w:val="none" w:sz="0" w:space="0" w:color="auto"/>
      </w:divBdr>
    </w:div>
    <w:div w:id="825711152">
      <w:bodyDiv w:val="1"/>
      <w:marLeft w:val="0"/>
      <w:marRight w:val="0"/>
      <w:marTop w:val="0"/>
      <w:marBottom w:val="0"/>
      <w:divBdr>
        <w:top w:val="none" w:sz="0" w:space="0" w:color="auto"/>
        <w:left w:val="none" w:sz="0" w:space="0" w:color="auto"/>
        <w:bottom w:val="none" w:sz="0" w:space="0" w:color="auto"/>
        <w:right w:val="none" w:sz="0" w:space="0" w:color="auto"/>
      </w:divBdr>
      <w:divsChild>
        <w:div w:id="1599369561">
          <w:marLeft w:val="0"/>
          <w:marRight w:val="0"/>
          <w:marTop w:val="0"/>
          <w:marBottom w:val="0"/>
          <w:divBdr>
            <w:top w:val="none" w:sz="0" w:space="0" w:color="auto"/>
            <w:left w:val="none" w:sz="0" w:space="0" w:color="auto"/>
            <w:bottom w:val="none" w:sz="0" w:space="0" w:color="auto"/>
            <w:right w:val="none" w:sz="0" w:space="0" w:color="auto"/>
          </w:divBdr>
          <w:divsChild>
            <w:div w:id="2136755184">
              <w:marLeft w:val="0"/>
              <w:marRight w:val="0"/>
              <w:marTop w:val="0"/>
              <w:marBottom w:val="0"/>
              <w:divBdr>
                <w:top w:val="none" w:sz="0" w:space="0" w:color="auto"/>
                <w:left w:val="none" w:sz="0" w:space="0" w:color="auto"/>
                <w:bottom w:val="none" w:sz="0" w:space="0" w:color="auto"/>
                <w:right w:val="none" w:sz="0" w:space="0" w:color="auto"/>
              </w:divBdr>
            </w:div>
          </w:divsChild>
        </w:div>
        <w:div w:id="110052784">
          <w:marLeft w:val="0"/>
          <w:marRight w:val="0"/>
          <w:marTop w:val="0"/>
          <w:marBottom w:val="0"/>
          <w:divBdr>
            <w:top w:val="none" w:sz="0" w:space="0" w:color="auto"/>
            <w:left w:val="none" w:sz="0" w:space="0" w:color="auto"/>
            <w:bottom w:val="none" w:sz="0" w:space="0" w:color="auto"/>
            <w:right w:val="none" w:sz="0" w:space="0" w:color="auto"/>
          </w:divBdr>
        </w:div>
        <w:div w:id="326058625">
          <w:marLeft w:val="0"/>
          <w:marRight w:val="0"/>
          <w:marTop w:val="0"/>
          <w:marBottom w:val="0"/>
          <w:divBdr>
            <w:top w:val="none" w:sz="0" w:space="0" w:color="auto"/>
            <w:left w:val="none" w:sz="0" w:space="0" w:color="auto"/>
            <w:bottom w:val="none" w:sz="0" w:space="0" w:color="auto"/>
            <w:right w:val="none" w:sz="0" w:space="0" w:color="auto"/>
          </w:divBdr>
        </w:div>
        <w:div w:id="2024818337">
          <w:marLeft w:val="0"/>
          <w:marRight w:val="0"/>
          <w:marTop w:val="0"/>
          <w:marBottom w:val="0"/>
          <w:divBdr>
            <w:top w:val="none" w:sz="0" w:space="0" w:color="auto"/>
            <w:left w:val="none" w:sz="0" w:space="0" w:color="auto"/>
            <w:bottom w:val="none" w:sz="0" w:space="0" w:color="auto"/>
            <w:right w:val="none" w:sz="0" w:space="0" w:color="auto"/>
          </w:divBdr>
        </w:div>
      </w:divsChild>
    </w:div>
    <w:div w:id="831674390">
      <w:bodyDiv w:val="1"/>
      <w:marLeft w:val="0"/>
      <w:marRight w:val="0"/>
      <w:marTop w:val="0"/>
      <w:marBottom w:val="0"/>
      <w:divBdr>
        <w:top w:val="none" w:sz="0" w:space="0" w:color="auto"/>
        <w:left w:val="none" w:sz="0" w:space="0" w:color="auto"/>
        <w:bottom w:val="none" w:sz="0" w:space="0" w:color="auto"/>
        <w:right w:val="none" w:sz="0" w:space="0" w:color="auto"/>
      </w:divBdr>
    </w:div>
    <w:div w:id="866796128">
      <w:bodyDiv w:val="1"/>
      <w:marLeft w:val="0"/>
      <w:marRight w:val="0"/>
      <w:marTop w:val="0"/>
      <w:marBottom w:val="0"/>
      <w:divBdr>
        <w:top w:val="none" w:sz="0" w:space="0" w:color="auto"/>
        <w:left w:val="none" w:sz="0" w:space="0" w:color="auto"/>
        <w:bottom w:val="none" w:sz="0" w:space="0" w:color="auto"/>
        <w:right w:val="none" w:sz="0" w:space="0" w:color="auto"/>
      </w:divBdr>
    </w:div>
    <w:div w:id="870269290">
      <w:bodyDiv w:val="1"/>
      <w:marLeft w:val="0"/>
      <w:marRight w:val="0"/>
      <w:marTop w:val="0"/>
      <w:marBottom w:val="0"/>
      <w:divBdr>
        <w:top w:val="none" w:sz="0" w:space="0" w:color="auto"/>
        <w:left w:val="none" w:sz="0" w:space="0" w:color="auto"/>
        <w:bottom w:val="none" w:sz="0" w:space="0" w:color="auto"/>
        <w:right w:val="none" w:sz="0" w:space="0" w:color="auto"/>
      </w:divBdr>
    </w:div>
    <w:div w:id="872377163">
      <w:bodyDiv w:val="1"/>
      <w:marLeft w:val="0"/>
      <w:marRight w:val="0"/>
      <w:marTop w:val="0"/>
      <w:marBottom w:val="0"/>
      <w:divBdr>
        <w:top w:val="none" w:sz="0" w:space="0" w:color="auto"/>
        <w:left w:val="none" w:sz="0" w:space="0" w:color="auto"/>
        <w:bottom w:val="none" w:sz="0" w:space="0" w:color="auto"/>
        <w:right w:val="none" w:sz="0" w:space="0" w:color="auto"/>
      </w:divBdr>
    </w:div>
    <w:div w:id="879516549">
      <w:bodyDiv w:val="1"/>
      <w:marLeft w:val="0"/>
      <w:marRight w:val="0"/>
      <w:marTop w:val="0"/>
      <w:marBottom w:val="0"/>
      <w:divBdr>
        <w:top w:val="none" w:sz="0" w:space="0" w:color="auto"/>
        <w:left w:val="none" w:sz="0" w:space="0" w:color="auto"/>
        <w:bottom w:val="none" w:sz="0" w:space="0" w:color="auto"/>
        <w:right w:val="none" w:sz="0" w:space="0" w:color="auto"/>
      </w:divBdr>
    </w:div>
    <w:div w:id="889000937">
      <w:bodyDiv w:val="1"/>
      <w:marLeft w:val="0"/>
      <w:marRight w:val="0"/>
      <w:marTop w:val="0"/>
      <w:marBottom w:val="0"/>
      <w:divBdr>
        <w:top w:val="none" w:sz="0" w:space="0" w:color="auto"/>
        <w:left w:val="none" w:sz="0" w:space="0" w:color="auto"/>
        <w:bottom w:val="none" w:sz="0" w:space="0" w:color="auto"/>
        <w:right w:val="none" w:sz="0" w:space="0" w:color="auto"/>
      </w:divBdr>
    </w:div>
    <w:div w:id="897328441">
      <w:bodyDiv w:val="1"/>
      <w:marLeft w:val="0"/>
      <w:marRight w:val="0"/>
      <w:marTop w:val="0"/>
      <w:marBottom w:val="0"/>
      <w:divBdr>
        <w:top w:val="none" w:sz="0" w:space="0" w:color="auto"/>
        <w:left w:val="none" w:sz="0" w:space="0" w:color="auto"/>
        <w:bottom w:val="none" w:sz="0" w:space="0" w:color="auto"/>
        <w:right w:val="none" w:sz="0" w:space="0" w:color="auto"/>
      </w:divBdr>
      <w:divsChild>
        <w:div w:id="2017879934">
          <w:marLeft w:val="0"/>
          <w:marRight w:val="0"/>
          <w:marTop w:val="0"/>
          <w:marBottom w:val="0"/>
          <w:divBdr>
            <w:top w:val="none" w:sz="0" w:space="0" w:color="auto"/>
            <w:left w:val="none" w:sz="0" w:space="0" w:color="auto"/>
            <w:bottom w:val="none" w:sz="0" w:space="0" w:color="auto"/>
            <w:right w:val="none" w:sz="0" w:space="0" w:color="auto"/>
          </w:divBdr>
        </w:div>
        <w:div w:id="2013481550">
          <w:marLeft w:val="0"/>
          <w:marRight w:val="0"/>
          <w:marTop w:val="0"/>
          <w:marBottom w:val="0"/>
          <w:divBdr>
            <w:top w:val="none" w:sz="0" w:space="0" w:color="auto"/>
            <w:left w:val="none" w:sz="0" w:space="0" w:color="auto"/>
            <w:bottom w:val="none" w:sz="0" w:space="0" w:color="auto"/>
            <w:right w:val="none" w:sz="0" w:space="0" w:color="auto"/>
          </w:divBdr>
        </w:div>
      </w:divsChild>
    </w:div>
    <w:div w:id="902106630">
      <w:bodyDiv w:val="1"/>
      <w:marLeft w:val="0"/>
      <w:marRight w:val="0"/>
      <w:marTop w:val="0"/>
      <w:marBottom w:val="0"/>
      <w:divBdr>
        <w:top w:val="none" w:sz="0" w:space="0" w:color="auto"/>
        <w:left w:val="none" w:sz="0" w:space="0" w:color="auto"/>
        <w:bottom w:val="none" w:sz="0" w:space="0" w:color="auto"/>
        <w:right w:val="none" w:sz="0" w:space="0" w:color="auto"/>
      </w:divBdr>
      <w:divsChild>
        <w:div w:id="68620631">
          <w:marLeft w:val="0"/>
          <w:marRight w:val="0"/>
          <w:marTop w:val="0"/>
          <w:marBottom w:val="0"/>
          <w:divBdr>
            <w:top w:val="none" w:sz="0" w:space="0" w:color="auto"/>
            <w:left w:val="none" w:sz="0" w:space="0" w:color="auto"/>
            <w:bottom w:val="none" w:sz="0" w:space="0" w:color="auto"/>
            <w:right w:val="none" w:sz="0" w:space="0" w:color="auto"/>
          </w:divBdr>
          <w:divsChild>
            <w:div w:id="1441875978">
              <w:marLeft w:val="0"/>
              <w:marRight w:val="0"/>
              <w:marTop w:val="0"/>
              <w:marBottom w:val="0"/>
              <w:divBdr>
                <w:top w:val="none" w:sz="0" w:space="0" w:color="auto"/>
                <w:left w:val="none" w:sz="0" w:space="0" w:color="auto"/>
                <w:bottom w:val="none" w:sz="0" w:space="0" w:color="auto"/>
                <w:right w:val="none" w:sz="0" w:space="0" w:color="auto"/>
              </w:divBdr>
              <w:divsChild>
                <w:div w:id="138614064">
                  <w:marLeft w:val="0"/>
                  <w:marRight w:val="0"/>
                  <w:marTop w:val="0"/>
                  <w:marBottom w:val="0"/>
                  <w:divBdr>
                    <w:top w:val="none" w:sz="0" w:space="0" w:color="auto"/>
                    <w:left w:val="none" w:sz="0" w:space="0" w:color="auto"/>
                    <w:bottom w:val="none" w:sz="0" w:space="0" w:color="auto"/>
                    <w:right w:val="none" w:sz="0" w:space="0" w:color="auto"/>
                  </w:divBdr>
                </w:div>
              </w:divsChild>
            </w:div>
            <w:div w:id="1923879831">
              <w:marLeft w:val="0"/>
              <w:marRight w:val="0"/>
              <w:marTop w:val="0"/>
              <w:marBottom w:val="0"/>
              <w:divBdr>
                <w:top w:val="none" w:sz="0" w:space="0" w:color="auto"/>
                <w:left w:val="none" w:sz="0" w:space="0" w:color="auto"/>
                <w:bottom w:val="none" w:sz="0" w:space="0" w:color="auto"/>
                <w:right w:val="none" w:sz="0" w:space="0" w:color="auto"/>
              </w:divBdr>
              <w:divsChild>
                <w:div w:id="19784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89842">
      <w:bodyDiv w:val="1"/>
      <w:marLeft w:val="0"/>
      <w:marRight w:val="0"/>
      <w:marTop w:val="0"/>
      <w:marBottom w:val="0"/>
      <w:divBdr>
        <w:top w:val="none" w:sz="0" w:space="0" w:color="auto"/>
        <w:left w:val="none" w:sz="0" w:space="0" w:color="auto"/>
        <w:bottom w:val="none" w:sz="0" w:space="0" w:color="auto"/>
        <w:right w:val="none" w:sz="0" w:space="0" w:color="auto"/>
      </w:divBdr>
    </w:div>
    <w:div w:id="911935303">
      <w:bodyDiv w:val="1"/>
      <w:marLeft w:val="0"/>
      <w:marRight w:val="0"/>
      <w:marTop w:val="0"/>
      <w:marBottom w:val="0"/>
      <w:divBdr>
        <w:top w:val="none" w:sz="0" w:space="0" w:color="auto"/>
        <w:left w:val="none" w:sz="0" w:space="0" w:color="auto"/>
        <w:bottom w:val="none" w:sz="0" w:space="0" w:color="auto"/>
        <w:right w:val="none" w:sz="0" w:space="0" w:color="auto"/>
      </w:divBdr>
    </w:div>
    <w:div w:id="913127309">
      <w:bodyDiv w:val="1"/>
      <w:marLeft w:val="0"/>
      <w:marRight w:val="0"/>
      <w:marTop w:val="0"/>
      <w:marBottom w:val="0"/>
      <w:divBdr>
        <w:top w:val="none" w:sz="0" w:space="0" w:color="auto"/>
        <w:left w:val="none" w:sz="0" w:space="0" w:color="auto"/>
        <w:bottom w:val="none" w:sz="0" w:space="0" w:color="auto"/>
        <w:right w:val="none" w:sz="0" w:space="0" w:color="auto"/>
      </w:divBdr>
    </w:div>
    <w:div w:id="916747244">
      <w:bodyDiv w:val="1"/>
      <w:marLeft w:val="0"/>
      <w:marRight w:val="0"/>
      <w:marTop w:val="0"/>
      <w:marBottom w:val="0"/>
      <w:divBdr>
        <w:top w:val="none" w:sz="0" w:space="0" w:color="auto"/>
        <w:left w:val="none" w:sz="0" w:space="0" w:color="auto"/>
        <w:bottom w:val="none" w:sz="0" w:space="0" w:color="auto"/>
        <w:right w:val="none" w:sz="0" w:space="0" w:color="auto"/>
      </w:divBdr>
    </w:div>
    <w:div w:id="916785131">
      <w:bodyDiv w:val="1"/>
      <w:marLeft w:val="0"/>
      <w:marRight w:val="0"/>
      <w:marTop w:val="0"/>
      <w:marBottom w:val="0"/>
      <w:divBdr>
        <w:top w:val="none" w:sz="0" w:space="0" w:color="auto"/>
        <w:left w:val="none" w:sz="0" w:space="0" w:color="auto"/>
        <w:bottom w:val="none" w:sz="0" w:space="0" w:color="auto"/>
        <w:right w:val="none" w:sz="0" w:space="0" w:color="auto"/>
      </w:divBdr>
    </w:div>
    <w:div w:id="917906289">
      <w:bodyDiv w:val="1"/>
      <w:marLeft w:val="0"/>
      <w:marRight w:val="0"/>
      <w:marTop w:val="0"/>
      <w:marBottom w:val="0"/>
      <w:divBdr>
        <w:top w:val="none" w:sz="0" w:space="0" w:color="auto"/>
        <w:left w:val="none" w:sz="0" w:space="0" w:color="auto"/>
        <w:bottom w:val="none" w:sz="0" w:space="0" w:color="auto"/>
        <w:right w:val="none" w:sz="0" w:space="0" w:color="auto"/>
      </w:divBdr>
      <w:divsChild>
        <w:div w:id="1193301154">
          <w:marLeft w:val="0"/>
          <w:marRight w:val="0"/>
          <w:marTop w:val="0"/>
          <w:marBottom w:val="0"/>
          <w:divBdr>
            <w:top w:val="none" w:sz="0" w:space="0" w:color="auto"/>
            <w:left w:val="none" w:sz="0" w:space="0" w:color="auto"/>
            <w:bottom w:val="none" w:sz="0" w:space="0" w:color="auto"/>
            <w:right w:val="none" w:sz="0" w:space="0" w:color="auto"/>
          </w:divBdr>
        </w:div>
        <w:div w:id="1074007492">
          <w:marLeft w:val="0"/>
          <w:marRight w:val="0"/>
          <w:marTop w:val="0"/>
          <w:marBottom w:val="0"/>
          <w:divBdr>
            <w:top w:val="none" w:sz="0" w:space="0" w:color="auto"/>
            <w:left w:val="none" w:sz="0" w:space="0" w:color="auto"/>
            <w:bottom w:val="none" w:sz="0" w:space="0" w:color="auto"/>
            <w:right w:val="none" w:sz="0" w:space="0" w:color="auto"/>
          </w:divBdr>
          <w:divsChild>
            <w:div w:id="803237223">
              <w:marLeft w:val="0"/>
              <w:marRight w:val="0"/>
              <w:marTop w:val="0"/>
              <w:marBottom w:val="0"/>
              <w:divBdr>
                <w:top w:val="none" w:sz="0" w:space="0" w:color="auto"/>
                <w:left w:val="none" w:sz="0" w:space="0" w:color="auto"/>
                <w:bottom w:val="none" w:sz="0" w:space="0" w:color="auto"/>
                <w:right w:val="none" w:sz="0" w:space="0" w:color="auto"/>
              </w:divBdr>
              <w:divsChild>
                <w:div w:id="1583022505">
                  <w:marLeft w:val="0"/>
                  <w:marRight w:val="0"/>
                  <w:marTop w:val="645"/>
                  <w:marBottom w:val="495"/>
                  <w:divBdr>
                    <w:top w:val="none" w:sz="0" w:space="0" w:color="auto"/>
                    <w:left w:val="none" w:sz="0" w:space="0" w:color="auto"/>
                    <w:bottom w:val="none" w:sz="0" w:space="0" w:color="auto"/>
                    <w:right w:val="none" w:sz="0" w:space="0" w:color="auto"/>
                  </w:divBdr>
                </w:div>
              </w:divsChild>
            </w:div>
          </w:divsChild>
        </w:div>
      </w:divsChild>
    </w:div>
    <w:div w:id="930818054">
      <w:bodyDiv w:val="1"/>
      <w:marLeft w:val="0"/>
      <w:marRight w:val="0"/>
      <w:marTop w:val="0"/>
      <w:marBottom w:val="0"/>
      <w:divBdr>
        <w:top w:val="none" w:sz="0" w:space="0" w:color="auto"/>
        <w:left w:val="none" w:sz="0" w:space="0" w:color="auto"/>
        <w:bottom w:val="none" w:sz="0" w:space="0" w:color="auto"/>
        <w:right w:val="none" w:sz="0" w:space="0" w:color="auto"/>
      </w:divBdr>
    </w:div>
    <w:div w:id="939263097">
      <w:bodyDiv w:val="1"/>
      <w:marLeft w:val="0"/>
      <w:marRight w:val="0"/>
      <w:marTop w:val="0"/>
      <w:marBottom w:val="0"/>
      <w:divBdr>
        <w:top w:val="none" w:sz="0" w:space="0" w:color="auto"/>
        <w:left w:val="none" w:sz="0" w:space="0" w:color="auto"/>
        <w:bottom w:val="none" w:sz="0" w:space="0" w:color="auto"/>
        <w:right w:val="none" w:sz="0" w:space="0" w:color="auto"/>
      </w:divBdr>
    </w:div>
    <w:div w:id="940145222">
      <w:bodyDiv w:val="1"/>
      <w:marLeft w:val="0"/>
      <w:marRight w:val="0"/>
      <w:marTop w:val="0"/>
      <w:marBottom w:val="0"/>
      <w:divBdr>
        <w:top w:val="none" w:sz="0" w:space="0" w:color="auto"/>
        <w:left w:val="none" w:sz="0" w:space="0" w:color="auto"/>
        <w:bottom w:val="none" w:sz="0" w:space="0" w:color="auto"/>
        <w:right w:val="none" w:sz="0" w:space="0" w:color="auto"/>
      </w:divBdr>
    </w:div>
    <w:div w:id="940919251">
      <w:bodyDiv w:val="1"/>
      <w:marLeft w:val="0"/>
      <w:marRight w:val="0"/>
      <w:marTop w:val="0"/>
      <w:marBottom w:val="0"/>
      <w:divBdr>
        <w:top w:val="none" w:sz="0" w:space="0" w:color="auto"/>
        <w:left w:val="none" w:sz="0" w:space="0" w:color="auto"/>
        <w:bottom w:val="none" w:sz="0" w:space="0" w:color="auto"/>
        <w:right w:val="none" w:sz="0" w:space="0" w:color="auto"/>
      </w:divBdr>
    </w:div>
    <w:div w:id="951476404">
      <w:bodyDiv w:val="1"/>
      <w:marLeft w:val="0"/>
      <w:marRight w:val="0"/>
      <w:marTop w:val="0"/>
      <w:marBottom w:val="0"/>
      <w:divBdr>
        <w:top w:val="none" w:sz="0" w:space="0" w:color="auto"/>
        <w:left w:val="none" w:sz="0" w:space="0" w:color="auto"/>
        <w:bottom w:val="none" w:sz="0" w:space="0" w:color="auto"/>
        <w:right w:val="none" w:sz="0" w:space="0" w:color="auto"/>
      </w:divBdr>
    </w:div>
    <w:div w:id="951790989">
      <w:bodyDiv w:val="1"/>
      <w:marLeft w:val="0"/>
      <w:marRight w:val="0"/>
      <w:marTop w:val="0"/>
      <w:marBottom w:val="0"/>
      <w:divBdr>
        <w:top w:val="none" w:sz="0" w:space="0" w:color="auto"/>
        <w:left w:val="none" w:sz="0" w:space="0" w:color="auto"/>
        <w:bottom w:val="none" w:sz="0" w:space="0" w:color="auto"/>
        <w:right w:val="none" w:sz="0" w:space="0" w:color="auto"/>
      </w:divBdr>
      <w:divsChild>
        <w:div w:id="31156370">
          <w:marLeft w:val="0"/>
          <w:marRight w:val="0"/>
          <w:marTop w:val="0"/>
          <w:marBottom w:val="0"/>
          <w:divBdr>
            <w:top w:val="none" w:sz="0" w:space="0" w:color="auto"/>
            <w:left w:val="none" w:sz="0" w:space="0" w:color="auto"/>
            <w:bottom w:val="none" w:sz="0" w:space="0" w:color="auto"/>
            <w:right w:val="none" w:sz="0" w:space="0" w:color="auto"/>
          </w:divBdr>
        </w:div>
        <w:div w:id="349333513">
          <w:marLeft w:val="0"/>
          <w:marRight w:val="0"/>
          <w:marTop w:val="0"/>
          <w:marBottom w:val="0"/>
          <w:divBdr>
            <w:top w:val="none" w:sz="0" w:space="0" w:color="auto"/>
            <w:left w:val="none" w:sz="0" w:space="0" w:color="auto"/>
            <w:bottom w:val="none" w:sz="0" w:space="0" w:color="auto"/>
            <w:right w:val="none" w:sz="0" w:space="0" w:color="auto"/>
          </w:divBdr>
        </w:div>
      </w:divsChild>
    </w:div>
    <w:div w:id="954360579">
      <w:bodyDiv w:val="1"/>
      <w:marLeft w:val="0"/>
      <w:marRight w:val="0"/>
      <w:marTop w:val="0"/>
      <w:marBottom w:val="0"/>
      <w:divBdr>
        <w:top w:val="none" w:sz="0" w:space="0" w:color="auto"/>
        <w:left w:val="none" w:sz="0" w:space="0" w:color="auto"/>
        <w:bottom w:val="none" w:sz="0" w:space="0" w:color="auto"/>
        <w:right w:val="none" w:sz="0" w:space="0" w:color="auto"/>
      </w:divBdr>
      <w:divsChild>
        <w:div w:id="1335493618">
          <w:marLeft w:val="0"/>
          <w:marRight w:val="0"/>
          <w:marTop w:val="0"/>
          <w:marBottom w:val="0"/>
          <w:divBdr>
            <w:top w:val="none" w:sz="0" w:space="0" w:color="auto"/>
            <w:left w:val="none" w:sz="0" w:space="0" w:color="auto"/>
            <w:bottom w:val="none" w:sz="0" w:space="0" w:color="auto"/>
            <w:right w:val="none" w:sz="0" w:space="0" w:color="auto"/>
          </w:divBdr>
          <w:divsChild>
            <w:div w:id="18287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79336">
      <w:bodyDiv w:val="1"/>
      <w:marLeft w:val="0"/>
      <w:marRight w:val="0"/>
      <w:marTop w:val="0"/>
      <w:marBottom w:val="0"/>
      <w:divBdr>
        <w:top w:val="none" w:sz="0" w:space="0" w:color="auto"/>
        <w:left w:val="none" w:sz="0" w:space="0" w:color="auto"/>
        <w:bottom w:val="none" w:sz="0" w:space="0" w:color="auto"/>
        <w:right w:val="none" w:sz="0" w:space="0" w:color="auto"/>
      </w:divBdr>
    </w:div>
    <w:div w:id="963734462">
      <w:bodyDiv w:val="1"/>
      <w:marLeft w:val="0"/>
      <w:marRight w:val="0"/>
      <w:marTop w:val="0"/>
      <w:marBottom w:val="0"/>
      <w:divBdr>
        <w:top w:val="none" w:sz="0" w:space="0" w:color="auto"/>
        <w:left w:val="none" w:sz="0" w:space="0" w:color="auto"/>
        <w:bottom w:val="none" w:sz="0" w:space="0" w:color="auto"/>
        <w:right w:val="none" w:sz="0" w:space="0" w:color="auto"/>
      </w:divBdr>
    </w:div>
    <w:div w:id="971983895">
      <w:bodyDiv w:val="1"/>
      <w:marLeft w:val="0"/>
      <w:marRight w:val="0"/>
      <w:marTop w:val="0"/>
      <w:marBottom w:val="0"/>
      <w:divBdr>
        <w:top w:val="none" w:sz="0" w:space="0" w:color="auto"/>
        <w:left w:val="none" w:sz="0" w:space="0" w:color="auto"/>
        <w:bottom w:val="none" w:sz="0" w:space="0" w:color="auto"/>
        <w:right w:val="none" w:sz="0" w:space="0" w:color="auto"/>
      </w:divBdr>
      <w:divsChild>
        <w:div w:id="1355035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023865">
              <w:marLeft w:val="0"/>
              <w:marRight w:val="0"/>
              <w:marTop w:val="0"/>
              <w:marBottom w:val="0"/>
              <w:divBdr>
                <w:top w:val="none" w:sz="0" w:space="0" w:color="auto"/>
                <w:left w:val="none" w:sz="0" w:space="0" w:color="auto"/>
                <w:bottom w:val="none" w:sz="0" w:space="0" w:color="auto"/>
                <w:right w:val="none" w:sz="0" w:space="0" w:color="auto"/>
              </w:divBdr>
              <w:divsChild>
                <w:div w:id="337005742">
                  <w:marLeft w:val="0"/>
                  <w:marRight w:val="0"/>
                  <w:marTop w:val="0"/>
                  <w:marBottom w:val="0"/>
                  <w:divBdr>
                    <w:top w:val="none" w:sz="0" w:space="0" w:color="auto"/>
                    <w:left w:val="none" w:sz="0" w:space="0" w:color="auto"/>
                    <w:bottom w:val="none" w:sz="0" w:space="0" w:color="auto"/>
                    <w:right w:val="none" w:sz="0" w:space="0" w:color="auto"/>
                  </w:divBdr>
                  <w:divsChild>
                    <w:div w:id="12690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869700">
      <w:bodyDiv w:val="1"/>
      <w:marLeft w:val="0"/>
      <w:marRight w:val="0"/>
      <w:marTop w:val="0"/>
      <w:marBottom w:val="0"/>
      <w:divBdr>
        <w:top w:val="none" w:sz="0" w:space="0" w:color="auto"/>
        <w:left w:val="none" w:sz="0" w:space="0" w:color="auto"/>
        <w:bottom w:val="none" w:sz="0" w:space="0" w:color="auto"/>
        <w:right w:val="none" w:sz="0" w:space="0" w:color="auto"/>
      </w:divBdr>
    </w:div>
    <w:div w:id="998190228">
      <w:bodyDiv w:val="1"/>
      <w:marLeft w:val="0"/>
      <w:marRight w:val="0"/>
      <w:marTop w:val="0"/>
      <w:marBottom w:val="0"/>
      <w:divBdr>
        <w:top w:val="none" w:sz="0" w:space="0" w:color="auto"/>
        <w:left w:val="none" w:sz="0" w:space="0" w:color="auto"/>
        <w:bottom w:val="none" w:sz="0" w:space="0" w:color="auto"/>
        <w:right w:val="none" w:sz="0" w:space="0" w:color="auto"/>
      </w:divBdr>
    </w:div>
    <w:div w:id="1003704249">
      <w:bodyDiv w:val="1"/>
      <w:marLeft w:val="0"/>
      <w:marRight w:val="0"/>
      <w:marTop w:val="0"/>
      <w:marBottom w:val="0"/>
      <w:divBdr>
        <w:top w:val="none" w:sz="0" w:space="0" w:color="auto"/>
        <w:left w:val="none" w:sz="0" w:space="0" w:color="auto"/>
        <w:bottom w:val="none" w:sz="0" w:space="0" w:color="auto"/>
        <w:right w:val="none" w:sz="0" w:space="0" w:color="auto"/>
      </w:divBdr>
      <w:divsChild>
        <w:div w:id="1397776795">
          <w:marLeft w:val="0"/>
          <w:marRight w:val="0"/>
          <w:marTop w:val="120"/>
          <w:marBottom w:val="0"/>
          <w:divBdr>
            <w:top w:val="none" w:sz="0" w:space="0" w:color="auto"/>
            <w:left w:val="none" w:sz="0" w:space="0" w:color="auto"/>
            <w:bottom w:val="none" w:sz="0" w:space="0" w:color="auto"/>
            <w:right w:val="none" w:sz="0" w:space="0" w:color="auto"/>
          </w:divBdr>
          <w:divsChild>
            <w:div w:id="2020035129">
              <w:marLeft w:val="0"/>
              <w:marRight w:val="0"/>
              <w:marTop w:val="0"/>
              <w:marBottom w:val="0"/>
              <w:divBdr>
                <w:top w:val="none" w:sz="0" w:space="0" w:color="auto"/>
                <w:left w:val="none" w:sz="0" w:space="0" w:color="auto"/>
                <w:bottom w:val="none" w:sz="0" w:space="0" w:color="auto"/>
                <w:right w:val="none" w:sz="0" w:space="0" w:color="auto"/>
              </w:divBdr>
            </w:div>
            <w:div w:id="221645287">
              <w:marLeft w:val="0"/>
              <w:marRight w:val="0"/>
              <w:marTop w:val="0"/>
              <w:marBottom w:val="0"/>
              <w:divBdr>
                <w:top w:val="none" w:sz="0" w:space="0" w:color="auto"/>
                <w:left w:val="none" w:sz="0" w:space="0" w:color="auto"/>
                <w:bottom w:val="none" w:sz="0" w:space="0" w:color="auto"/>
                <w:right w:val="none" w:sz="0" w:space="0" w:color="auto"/>
              </w:divBdr>
            </w:div>
            <w:div w:id="1960914468">
              <w:marLeft w:val="0"/>
              <w:marRight w:val="0"/>
              <w:marTop w:val="0"/>
              <w:marBottom w:val="0"/>
              <w:divBdr>
                <w:top w:val="none" w:sz="0" w:space="0" w:color="auto"/>
                <w:left w:val="none" w:sz="0" w:space="0" w:color="auto"/>
                <w:bottom w:val="none" w:sz="0" w:space="0" w:color="auto"/>
                <w:right w:val="none" w:sz="0" w:space="0" w:color="auto"/>
              </w:divBdr>
            </w:div>
            <w:div w:id="1077750899">
              <w:marLeft w:val="0"/>
              <w:marRight w:val="0"/>
              <w:marTop w:val="0"/>
              <w:marBottom w:val="0"/>
              <w:divBdr>
                <w:top w:val="none" w:sz="0" w:space="0" w:color="auto"/>
                <w:left w:val="none" w:sz="0" w:space="0" w:color="auto"/>
                <w:bottom w:val="none" w:sz="0" w:space="0" w:color="auto"/>
                <w:right w:val="none" w:sz="0" w:space="0" w:color="auto"/>
              </w:divBdr>
            </w:div>
            <w:div w:id="1519352279">
              <w:marLeft w:val="0"/>
              <w:marRight w:val="0"/>
              <w:marTop w:val="0"/>
              <w:marBottom w:val="0"/>
              <w:divBdr>
                <w:top w:val="none" w:sz="0" w:space="0" w:color="auto"/>
                <w:left w:val="none" w:sz="0" w:space="0" w:color="auto"/>
                <w:bottom w:val="none" w:sz="0" w:space="0" w:color="auto"/>
                <w:right w:val="none" w:sz="0" w:space="0" w:color="auto"/>
              </w:divBdr>
            </w:div>
          </w:divsChild>
        </w:div>
        <w:div w:id="1472209441">
          <w:marLeft w:val="0"/>
          <w:marRight w:val="0"/>
          <w:marTop w:val="120"/>
          <w:marBottom w:val="0"/>
          <w:divBdr>
            <w:top w:val="none" w:sz="0" w:space="0" w:color="auto"/>
            <w:left w:val="none" w:sz="0" w:space="0" w:color="auto"/>
            <w:bottom w:val="none" w:sz="0" w:space="0" w:color="auto"/>
            <w:right w:val="none" w:sz="0" w:space="0" w:color="auto"/>
          </w:divBdr>
          <w:divsChild>
            <w:div w:id="706175702">
              <w:marLeft w:val="0"/>
              <w:marRight w:val="0"/>
              <w:marTop w:val="0"/>
              <w:marBottom w:val="0"/>
              <w:divBdr>
                <w:top w:val="none" w:sz="0" w:space="0" w:color="auto"/>
                <w:left w:val="none" w:sz="0" w:space="0" w:color="auto"/>
                <w:bottom w:val="none" w:sz="0" w:space="0" w:color="auto"/>
                <w:right w:val="none" w:sz="0" w:space="0" w:color="auto"/>
              </w:divBdr>
            </w:div>
          </w:divsChild>
        </w:div>
        <w:div w:id="2090804745">
          <w:marLeft w:val="0"/>
          <w:marRight w:val="0"/>
          <w:marTop w:val="120"/>
          <w:marBottom w:val="0"/>
          <w:divBdr>
            <w:top w:val="none" w:sz="0" w:space="0" w:color="auto"/>
            <w:left w:val="none" w:sz="0" w:space="0" w:color="auto"/>
            <w:bottom w:val="none" w:sz="0" w:space="0" w:color="auto"/>
            <w:right w:val="none" w:sz="0" w:space="0" w:color="auto"/>
          </w:divBdr>
          <w:divsChild>
            <w:div w:id="1868761077">
              <w:marLeft w:val="0"/>
              <w:marRight w:val="0"/>
              <w:marTop w:val="0"/>
              <w:marBottom w:val="0"/>
              <w:divBdr>
                <w:top w:val="none" w:sz="0" w:space="0" w:color="auto"/>
                <w:left w:val="none" w:sz="0" w:space="0" w:color="auto"/>
                <w:bottom w:val="none" w:sz="0" w:space="0" w:color="auto"/>
                <w:right w:val="none" w:sz="0" w:space="0" w:color="auto"/>
              </w:divBdr>
            </w:div>
            <w:div w:id="1386837401">
              <w:marLeft w:val="0"/>
              <w:marRight w:val="0"/>
              <w:marTop w:val="0"/>
              <w:marBottom w:val="0"/>
              <w:divBdr>
                <w:top w:val="none" w:sz="0" w:space="0" w:color="auto"/>
                <w:left w:val="none" w:sz="0" w:space="0" w:color="auto"/>
                <w:bottom w:val="none" w:sz="0" w:space="0" w:color="auto"/>
                <w:right w:val="none" w:sz="0" w:space="0" w:color="auto"/>
              </w:divBdr>
            </w:div>
            <w:div w:id="1519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2918">
      <w:bodyDiv w:val="1"/>
      <w:marLeft w:val="0"/>
      <w:marRight w:val="0"/>
      <w:marTop w:val="0"/>
      <w:marBottom w:val="0"/>
      <w:divBdr>
        <w:top w:val="none" w:sz="0" w:space="0" w:color="auto"/>
        <w:left w:val="none" w:sz="0" w:space="0" w:color="auto"/>
        <w:bottom w:val="none" w:sz="0" w:space="0" w:color="auto"/>
        <w:right w:val="none" w:sz="0" w:space="0" w:color="auto"/>
      </w:divBdr>
    </w:div>
    <w:div w:id="1014266879">
      <w:bodyDiv w:val="1"/>
      <w:marLeft w:val="0"/>
      <w:marRight w:val="0"/>
      <w:marTop w:val="0"/>
      <w:marBottom w:val="0"/>
      <w:divBdr>
        <w:top w:val="none" w:sz="0" w:space="0" w:color="auto"/>
        <w:left w:val="none" w:sz="0" w:space="0" w:color="auto"/>
        <w:bottom w:val="none" w:sz="0" w:space="0" w:color="auto"/>
        <w:right w:val="none" w:sz="0" w:space="0" w:color="auto"/>
      </w:divBdr>
    </w:div>
    <w:div w:id="1014574735">
      <w:bodyDiv w:val="1"/>
      <w:marLeft w:val="0"/>
      <w:marRight w:val="0"/>
      <w:marTop w:val="0"/>
      <w:marBottom w:val="0"/>
      <w:divBdr>
        <w:top w:val="none" w:sz="0" w:space="0" w:color="auto"/>
        <w:left w:val="none" w:sz="0" w:space="0" w:color="auto"/>
        <w:bottom w:val="none" w:sz="0" w:space="0" w:color="auto"/>
        <w:right w:val="none" w:sz="0" w:space="0" w:color="auto"/>
      </w:divBdr>
    </w:div>
    <w:div w:id="1017386484">
      <w:bodyDiv w:val="1"/>
      <w:marLeft w:val="0"/>
      <w:marRight w:val="0"/>
      <w:marTop w:val="0"/>
      <w:marBottom w:val="0"/>
      <w:divBdr>
        <w:top w:val="none" w:sz="0" w:space="0" w:color="auto"/>
        <w:left w:val="none" w:sz="0" w:space="0" w:color="auto"/>
        <w:bottom w:val="none" w:sz="0" w:space="0" w:color="auto"/>
        <w:right w:val="none" w:sz="0" w:space="0" w:color="auto"/>
      </w:divBdr>
      <w:divsChild>
        <w:div w:id="1490556121">
          <w:marLeft w:val="0"/>
          <w:marRight w:val="0"/>
          <w:marTop w:val="0"/>
          <w:marBottom w:val="0"/>
          <w:divBdr>
            <w:top w:val="none" w:sz="0" w:space="0" w:color="auto"/>
            <w:left w:val="none" w:sz="0" w:space="0" w:color="auto"/>
            <w:bottom w:val="none" w:sz="0" w:space="0" w:color="auto"/>
            <w:right w:val="none" w:sz="0" w:space="0" w:color="auto"/>
          </w:divBdr>
        </w:div>
        <w:div w:id="529606510">
          <w:marLeft w:val="0"/>
          <w:marRight w:val="0"/>
          <w:marTop w:val="0"/>
          <w:marBottom w:val="0"/>
          <w:divBdr>
            <w:top w:val="none" w:sz="0" w:space="0" w:color="auto"/>
            <w:left w:val="none" w:sz="0" w:space="0" w:color="auto"/>
            <w:bottom w:val="none" w:sz="0" w:space="0" w:color="auto"/>
            <w:right w:val="none" w:sz="0" w:space="0" w:color="auto"/>
          </w:divBdr>
          <w:divsChild>
            <w:div w:id="1751586278">
              <w:marLeft w:val="0"/>
              <w:marRight w:val="0"/>
              <w:marTop w:val="0"/>
              <w:marBottom w:val="0"/>
              <w:divBdr>
                <w:top w:val="single" w:sz="8" w:space="3" w:color="E1E1E1"/>
                <w:left w:val="none" w:sz="0" w:space="0" w:color="auto"/>
                <w:bottom w:val="none" w:sz="0" w:space="0" w:color="auto"/>
                <w:right w:val="none" w:sz="0" w:space="0" w:color="auto"/>
              </w:divBdr>
            </w:div>
          </w:divsChild>
        </w:div>
        <w:div w:id="1063911559">
          <w:marLeft w:val="0"/>
          <w:marRight w:val="0"/>
          <w:marTop w:val="0"/>
          <w:marBottom w:val="0"/>
          <w:divBdr>
            <w:top w:val="none" w:sz="0" w:space="0" w:color="auto"/>
            <w:left w:val="none" w:sz="0" w:space="0" w:color="auto"/>
            <w:bottom w:val="single" w:sz="8" w:space="1" w:color="auto"/>
            <w:right w:val="none" w:sz="0" w:space="0" w:color="auto"/>
          </w:divBdr>
        </w:div>
      </w:divsChild>
    </w:div>
    <w:div w:id="1022393519">
      <w:bodyDiv w:val="1"/>
      <w:marLeft w:val="0"/>
      <w:marRight w:val="0"/>
      <w:marTop w:val="0"/>
      <w:marBottom w:val="0"/>
      <w:divBdr>
        <w:top w:val="none" w:sz="0" w:space="0" w:color="auto"/>
        <w:left w:val="none" w:sz="0" w:space="0" w:color="auto"/>
        <w:bottom w:val="none" w:sz="0" w:space="0" w:color="auto"/>
        <w:right w:val="none" w:sz="0" w:space="0" w:color="auto"/>
      </w:divBdr>
    </w:div>
    <w:div w:id="1026251029">
      <w:bodyDiv w:val="1"/>
      <w:marLeft w:val="0"/>
      <w:marRight w:val="0"/>
      <w:marTop w:val="0"/>
      <w:marBottom w:val="0"/>
      <w:divBdr>
        <w:top w:val="none" w:sz="0" w:space="0" w:color="auto"/>
        <w:left w:val="none" w:sz="0" w:space="0" w:color="auto"/>
        <w:bottom w:val="none" w:sz="0" w:space="0" w:color="auto"/>
        <w:right w:val="none" w:sz="0" w:space="0" w:color="auto"/>
      </w:divBdr>
    </w:div>
    <w:div w:id="1038891746">
      <w:bodyDiv w:val="1"/>
      <w:marLeft w:val="0"/>
      <w:marRight w:val="0"/>
      <w:marTop w:val="0"/>
      <w:marBottom w:val="0"/>
      <w:divBdr>
        <w:top w:val="none" w:sz="0" w:space="0" w:color="auto"/>
        <w:left w:val="none" w:sz="0" w:space="0" w:color="auto"/>
        <w:bottom w:val="none" w:sz="0" w:space="0" w:color="auto"/>
        <w:right w:val="none" w:sz="0" w:space="0" w:color="auto"/>
      </w:divBdr>
    </w:div>
    <w:div w:id="1044062323">
      <w:bodyDiv w:val="1"/>
      <w:marLeft w:val="0"/>
      <w:marRight w:val="0"/>
      <w:marTop w:val="0"/>
      <w:marBottom w:val="0"/>
      <w:divBdr>
        <w:top w:val="none" w:sz="0" w:space="0" w:color="auto"/>
        <w:left w:val="none" w:sz="0" w:space="0" w:color="auto"/>
        <w:bottom w:val="none" w:sz="0" w:space="0" w:color="auto"/>
        <w:right w:val="none" w:sz="0" w:space="0" w:color="auto"/>
      </w:divBdr>
    </w:div>
    <w:div w:id="1049692206">
      <w:bodyDiv w:val="1"/>
      <w:marLeft w:val="0"/>
      <w:marRight w:val="0"/>
      <w:marTop w:val="0"/>
      <w:marBottom w:val="0"/>
      <w:divBdr>
        <w:top w:val="none" w:sz="0" w:space="0" w:color="auto"/>
        <w:left w:val="none" w:sz="0" w:space="0" w:color="auto"/>
        <w:bottom w:val="none" w:sz="0" w:space="0" w:color="auto"/>
        <w:right w:val="none" w:sz="0" w:space="0" w:color="auto"/>
      </w:divBdr>
      <w:divsChild>
        <w:div w:id="472065726">
          <w:marLeft w:val="0"/>
          <w:marRight w:val="0"/>
          <w:marTop w:val="0"/>
          <w:marBottom w:val="300"/>
          <w:divBdr>
            <w:top w:val="none" w:sz="0" w:space="0" w:color="auto"/>
            <w:left w:val="none" w:sz="0" w:space="0" w:color="auto"/>
            <w:bottom w:val="none" w:sz="0" w:space="0" w:color="auto"/>
            <w:right w:val="none" w:sz="0" w:space="0" w:color="auto"/>
          </w:divBdr>
        </w:div>
        <w:div w:id="830289731">
          <w:marLeft w:val="0"/>
          <w:marRight w:val="0"/>
          <w:marTop w:val="0"/>
          <w:marBottom w:val="300"/>
          <w:divBdr>
            <w:top w:val="none" w:sz="0" w:space="0" w:color="auto"/>
            <w:left w:val="none" w:sz="0" w:space="0" w:color="auto"/>
            <w:bottom w:val="none" w:sz="0" w:space="0" w:color="auto"/>
            <w:right w:val="none" w:sz="0" w:space="0" w:color="auto"/>
          </w:divBdr>
        </w:div>
        <w:div w:id="948321633">
          <w:marLeft w:val="0"/>
          <w:marRight w:val="0"/>
          <w:marTop w:val="0"/>
          <w:marBottom w:val="300"/>
          <w:divBdr>
            <w:top w:val="none" w:sz="0" w:space="0" w:color="auto"/>
            <w:left w:val="none" w:sz="0" w:space="0" w:color="auto"/>
            <w:bottom w:val="none" w:sz="0" w:space="0" w:color="auto"/>
            <w:right w:val="none" w:sz="0" w:space="0" w:color="auto"/>
          </w:divBdr>
        </w:div>
        <w:div w:id="1448741674">
          <w:marLeft w:val="0"/>
          <w:marRight w:val="0"/>
          <w:marTop w:val="0"/>
          <w:marBottom w:val="300"/>
          <w:divBdr>
            <w:top w:val="none" w:sz="0" w:space="0" w:color="auto"/>
            <w:left w:val="none" w:sz="0" w:space="0" w:color="auto"/>
            <w:bottom w:val="none" w:sz="0" w:space="0" w:color="auto"/>
            <w:right w:val="none" w:sz="0" w:space="0" w:color="auto"/>
          </w:divBdr>
        </w:div>
        <w:div w:id="1647322289">
          <w:marLeft w:val="0"/>
          <w:marRight w:val="0"/>
          <w:marTop w:val="0"/>
          <w:marBottom w:val="300"/>
          <w:divBdr>
            <w:top w:val="none" w:sz="0" w:space="0" w:color="auto"/>
            <w:left w:val="none" w:sz="0" w:space="0" w:color="auto"/>
            <w:bottom w:val="none" w:sz="0" w:space="0" w:color="auto"/>
            <w:right w:val="none" w:sz="0" w:space="0" w:color="auto"/>
          </w:divBdr>
        </w:div>
        <w:div w:id="1279677910">
          <w:marLeft w:val="0"/>
          <w:marRight w:val="0"/>
          <w:marTop w:val="0"/>
          <w:marBottom w:val="300"/>
          <w:divBdr>
            <w:top w:val="none" w:sz="0" w:space="0" w:color="auto"/>
            <w:left w:val="none" w:sz="0" w:space="0" w:color="auto"/>
            <w:bottom w:val="none" w:sz="0" w:space="0" w:color="auto"/>
            <w:right w:val="none" w:sz="0" w:space="0" w:color="auto"/>
          </w:divBdr>
        </w:div>
        <w:div w:id="1102802067">
          <w:marLeft w:val="0"/>
          <w:marRight w:val="0"/>
          <w:marTop w:val="0"/>
          <w:marBottom w:val="300"/>
          <w:divBdr>
            <w:top w:val="none" w:sz="0" w:space="0" w:color="auto"/>
            <w:left w:val="none" w:sz="0" w:space="0" w:color="auto"/>
            <w:bottom w:val="none" w:sz="0" w:space="0" w:color="auto"/>
            <w:right w:val="none" w:sz="0" w:space="0" w:color="auto"/>
          </w:divBdr>
        </w:div>
        <w:div w:id="2128158452">
          <w:marLeft w:val="0"/>
          <w:marRight w:val="0"/>
          <w:marTop w:val="0"/>
          <w:marBottom w:val="300"/>
          <w:divBdr>
            <w:top w:val="none" w:sz="0" w:space="0" w:color="auto"/>
            <w:left w:val="none" w:sz="0" w:space="0" w:color="auto"/>
            <w:bottom w:val="none" w:sz="0" w:space="0" w:color="auto"/>
            <w:right w:val="none" w:sz="0" w:space="0" w:color="auto"/>
          </w:divBdr>
        </w:div>
        <w:div w:id="1972856925">
          <w:marLeft w:val="0"/>
          <w:marRight w:val="0"/>
          <w:marTop w:val="0"/>
          <w:marBottom w:val="300"/>
          <w:divBdr>
            <w:top w:val="none" w:sz="0" w:space="0" w:color="auto"/>
            <w:left w:val="none" w:sz="0" w:space="0" w:color="auto"/>
            <w:bottom w:val="none" w:sz="0" w:space="0" w:color="auto"/>
            <w:right w:val="none" w:sz="0" w:space="0" w:color="auto"/>
          </w:divBdr>
        </w:div>
        <w:div w:id="1539125653">
          <w:marLeft w:val="0"/>
          <w:marRight w:val="0"/>
          <w:marTop w:val="0"/>
          <w:marBottom w:val="0"/>
          <w:divBdr>
            <w:top w:val="none" w:sz="0" w:space="0" w:color="auto"/>
            <w:left w:val="none" w:sz="0" w:space="0" w:color="auto"/>
            <w:bottom w:val="none" w:sz="0" w:space="0" w:color="auto"/>
            <w:right w:val="none" w:sz="0" w:space="0" w:color="auto"/>
          </w:divBdr>
        </w:div>
      </w:divsChild>
    </w:div>
    <w:div w:id="1053965088">
      <w:bodyDiv w:val="1"/>
      <w:marLeft w:val="0"/>
      <w:marRight w:val="0"/>
      <w:marTop w:val="0"/>
      <w:marBottom w:val="0"/>
      <w:divBdr>
        <w:top w:val="none" w:sz="0" w:space="0" w:color="auto"/>
        <w:left w:val="none" w:sz="0" w:space="0" w:color="auto"/>
        <w:bottom w:val="none" w:sz="0" w:space="0" w:color="auto"/>
        <w:right w:val="none" w:sz="0" w:space="0" w:color="auto"/>
      </w:divBdr>
      <w:divsChild>
        <w:div w:id="1837383371">
          <w:marLeft w:val="0"/>
          <w:marRight w:val="0"/>
          <w:marTop w:val="0"/>
          <w:marBottom w:val="0"/>
          <w:divBdr>
            <w:top w:val="none" w:sz="0" w:space="0" w:color="auto"/>
            <w:left w:val="none" w:sz="0" w:space="0" w:color="auto"/>
            <w:bottom w:val="none" w:sz="0" w:space="0" w:color="auto"/>
            <w:right w:val="none" w:sz="0" w:space="0" w:color="auto"/>
          </w:divBdr>
          <w:divsChild>
            <w:div w:id="1107505395">
              <w:marLeft w:val="0"/>
              <w:marRight w:val="0"/>
              <w:marTop w:val="0"/>
              <w:marBottom w:val="0"/>
              <w:divBdr>
                <w:top w:val="none" w:sz="0" w:space="0" w:color="auto"/>
                <w:left w:val="none" w:sz="0" w:space="0" w:color="auto"/>
                <w:bottom w:val="none" w:sz="0" w:space="0" w:color="auto"/>
                <w:right w:val="none" w:sz="0" w:space="0" w:color="auto"/>
              </w:divBdr>
            </w:div>
          </w:divsChild>
        </w:div>
        <w:div w:id="628172524">
          <w:marLeft w:val="0"/>
          <w:marRight w:val="0"/>
          <w:marTop w:val="0"/>
          <w:marBottom w:val="0"/>
          <w:divBdr>
            <w:top w:val="none" w:sz="0" w:space="0" w:color="auto"/>
            <w:left w:val="none" w:sz="0" w:space="0" w:color="auto"/>
            <w:bottom w:val="none" w:sz="0" w:space="0" w:color="auto"/>
            <w:right w:val="none" w:sz="0" w:space="0" w:color="auto"/>
          </w:divBdr>
          <w:divsChild>
            <w:div w:id="1662388843">
              <w:marLeft w:val="0"/>
              <w:marRight w:val="0"/>
              <w:marTop w:val="0"/>
              <w:marBottom w:val="0"/>
              <w:divBdr>
                <w:top w:val="none" w:sz="0" w:space="0" w:color="auto"/>
                <w:left w:val="none" w:sz="0" w:space="0" w:color="auto"/>
                <w:bottom w:val="none" w:sz="0" w:space="0" w:color="auto"/>
                <w:right w:val="none" w:sz="0" w:space="0" w:color="auto"/>
              </w:divBdr>
              <w:divsChild>
                <w:div w:id="2022124343">
                  <w:marLeft w:val="0"/>
                  <w:marRight w:val="0"/>
                  <w:marTop w:val="450"/>
                  <w:marBottom w:val="0"/>
                  <w:divBdr>
                    <w:top w:val="none" w:sz="0" w:space="0" w:color="auto"/>
                    <w:left w:val="none" w:sz="0" w:space="0" w:color="auto"/>
                    <w:bottom w:val="none" w:sz="0" w:space="0" w:color="auto"/>
                    <w:right w:val="none" w:sz="0" w:space="0" w:color="auto"/>
                  </w:divBdr>
                  <w:divsChild>
                    <w:div w:id="1373655856">
                      <w:marLeft w:val="0"/>
                      <w:marRight w:val="0"/>
                      <w:marTop w:val="0"/>
                      <w:marBottom w:val="0"/>
                      <w:divBdr>
                        <w:top w:val="none" w:sz="0" w:space="0" w:color="auto"/>
                        <w:left w:val="none" w:sz="0" w:space="0" w:color="auto"/>
                        <w:bottom w:val="none" w:sz="0" w:space="0" w:color="auto"/>
                        <w:right w:val="none" w:sz="0" w:space="0" w:color="auto"/>
                      </w:divBdr>
                      <w:divsChild>
                        <w:div w:id="1208102417">
                          <w:marLeft w:val="0"/>
                          <w:marRight w:val="0"/>
                          <w:marTop w:val="0"/>
                          <w:marBottom w:val="0"/>
                          <w:divBdr>
                            <w:top w:val="none" w:sz="0" w:space="0" w:color="auto"/>
                            <w:left w:val="none" w:sz="0" w:space="0" w:color="auto"/>
                            <w:bottom w:val="none" w:sz="0" w:space="0" w:color="auto"/>
                            <w:right w:val="none" w:sz="0" w:space="0" w:color="auto"/>
                          </w:divBdr>
                          <w:divsChild>
                            <w:div w:id="359740408">
                              <w:marLeft w:val="0"/>
                              <w:marRight w:val="0"/>
                              <w:marTop w:val="0"/>
                              <w:marBottom w:val="0"/>
                              <w:divBdr>
                                <w:top w:val="none" w:sz="0" w:space="0" w:color="auto"/>
                                <w:left w:val="none" w:sz="0" w:space="0" w:color="auto"/>
                                <w:bottom w:val="none" w:sz="0" w:space="0" w:color="auto"/>
                                <w:right w:val="none" w:sz="0" w:space="0" w:color="auto"/>
                              </w:divBdr>
                              <w:divsChild>
                                <w:div w:id="5435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4230739">
      <w:bodyDiv w:val="1"/>
      <w:marLeft w:val="0"/>
      <w:marRight w:val="0"/>
      <w:marTop w:val="0"/>
      <w:marBottom w:val="0"/>
      <w:divBdr>
        <w:top w:val="none" w:sz="0" w:space="0" w:color="auto"/>
        <w:left w:val="none" w:sz="0" w:space="0" w:color="auto"/>
        <w:bottom w:val="none" w:sz="0" w:space="0" w:color="auto"/>
        <w:right w:val="none" w:sz="0" w:space="0" w:color="auto"/>
      </w:divBdr>
    </w:div>
    <w:div w:id="1056592090">
      <w:bodyDiv w:val="1"/>
      <w:marLeft w:val="0"/>
      <w:marRight w:val="0"/>
      <w:marTop w:val="0"/>
      <w:marBottom w:val="0"/>
      <w:divBdr>
        <w:top w:val="none" w:sz="0" w:space="0" w:color="auto"/>
        <w:left w:val="none" w:sz="0" w:space="0" w:color="auto"/>
        <w:bottom w:val="none" w:sz="0" w:space="0" w:color="auto"/>
        <w:right w:val="none" w:sz="0" w:space="0" w:color="auto"/>
      </w:divBdr>
    </w:div>
    <w:div w:id="1063869568">
      <w:bodyDiv w:val="1"/>
      <w:marLeft w:val="0"/>
      <w:marRight w:val="0"/>
      <w:marTop w:val="0"/>
      <w:marBottom w:val="0"/>
      <w:divBdr>
        <w:top w:val="none" w:sz="0" w:space="0" w:color="auto"/>
        <w:left w:val="none" w:sz="0" w:space="0" w:color="auto"/>
        <w:bottom w:val="none" w:sz="0" w:space="0" w:color="auto"/>
        <w:right w:val="none" w:sz="0" w:space="0" w:color="auto"/>
      </w:divBdr>
    </w:div>
    <w:div w:id="1065882921">
      <w:bodyDiv w:val="1"/>
      <w:marLeft w:val="0"/>
      <w:marRight w:val="0"/>
      <w:marTop w:val="0"/>
      <w:marBottom w:val="0"/>
      <w:divBdr>
        <w:top w:val="none" w:sz="0" w:space="0" w:color="auto"/>
        <w:left w:val="none" w:sz="0" w:space="0" w:color="auto"/>
        <w:bottom w:val="none" w:sz="0" w:space="0" w:color="auto"/>
        <w:right w:val="none" w:sz="0" w:space="0" w:color="auto"/>
      </w:divBdr>
      <w:divsChild>
        <w:div w:id="793258133">
          <w:marLeft w:val="0"/>
          <w:marRight w:val="0"/>
          <w:marTop w:val="0"/>
          <w:marBottom w:val="0"/>
          <w:divBdr>
            <w:top w:val="none" w:sz="0" w:space="0" w:color="auto"/>
            <w:left w:val="none" w:sz="0" w:space="0" w:color="auto"/>
            <w:bottom w:val="none" w:sz="0" w:space="0" w:color="auto"/>
            <w:right w:val="none" w:sz="0" w:space="0" w:color="auto"/>
          </w:divBdr>
        </w:div>
        <w:div w:id="2124880284">
          <w:marLeft w:val="0"/>
          <w:marRight w:val="0"/>
          <w:marTop w:val="0"/>
          <w:marBottom w:val="0"/>
          <w:divBdr>
            <w:top w:val="none" w:sz="0" w:space="0" w:color="auto"/>
            <w:left w:val="none" w:sz="0" w:space="0" w:color="auto"/>
            <w:bottom w:val="none" w:sz="0" w:space="0" w:color="auto"/>
            <w:right w:val="none" w:sz="0" w:space="0" w:color="auto"/>
          </w:divBdr>
        </w:div>
        <w:div w:id="225341589">
          <w:marLeft w:val="0"/>
          <w:marRight w:val="0"/>
          <w:marTop w:val="0"/>
          <w:marBottom w:val="0"/>
          <w:divBdr>
            <w:top w:val="none" w:sz="0" w:space="0" w:color="auto"/>
            <w:left w:val="none" w:sz="0" w:space="0" w:color="auto"/>
            <w:bottom w:val="none" w:sz="0" w:space="0" w:color="auto"/>
            <w:right w:val="none" w:sz="0" w:space="0" w:color="auto"/>
          </w:divBdr>
        </w:div>
        <w:div w:id="627050069">
          <w:marLeft w:val="0"/>
          <w:marRight w:val="0"/>
          <w:marTop w:val="0"/>
          <w:marBottom w:val="0"/>
          <w:divBdr>
            <w:top w:val="none" w:sz="0" w:space="0" w:color="auto"/>
            <w:left w:val="none" w:sz="0" w:space="0" w:color="auto"/>
            <w:bottom w:val="none" w:sz="0" w:space="0" w:color="auto"/>
            <w:right w:val="none" w:sz="0" w:space="0" w:color="auto"/>
          </w:divBdr>
        </w:div>
        <w:div w:id="23218767">
          <w:marLeft w:val="0"/>
          <w:marRight w:val="0"/>
          <w:marTop w:val="0"/>
          <w:marBottom w:val="0"/>
          <w:divBdr>
            <w:top w:val="none" w:sz="0" w:space="0" w:color="auto"/>
            <w:left w:val="none" w:sz="0" w:space="0" w:color="auto"/>
            <w:bottom w:val="none" w:sz="0" w:space="0" w:color="auto"/>
            <w:right w:val="none" w:sz="0" w:space="0" w:color="auto"/>
          </w:divBdr>
        </w:div>
        <w:div w:id="1396784440">
          <w:marLeft w:val="0"/>
          <w:marRight w:val="0"/>
          <w:marTop w:val="0"/>
          <w:marBottom w:val="0"/>
          <w:divBdr>
            <w:top w:val="none" w:sz="0" w:space="0" w:color="auto"/>
            <w:left w:val="none" w:sz="0" w:space="0" w:color="auto"/>
            <w:bottom w:val="none" w:sz="0" w:space="0" w:color="auto"/>
            <w:right w:val="none" w:sz="0" w:space="0" w:color="auto"/>
          </w:divBdr>
        </w:div>
        <w:div w:id="494105307">
          <w:marLeft w:val="0"/>
          <w:marRight w:val="0"/>
          <w:marTop w:val="0"/>
          <w:marBottom w:val="0"/>
          <w:divBdr>
            <w:top w:val="none" w:sz="0" w:space="0" w:color="auto"/>
            <w:left w:val="none" w:sz="0" w:space="0" w:color="auto"/>
            <w:bottom w:val="none" w:sz="0" w:space="0" w:color="auto"/>
            <w:right w:val="none" w:sz="0" w:space="0" w:color="auto"/>
          </w:divBdr>
        </w:div>
        <w:div w:id="1932855338">
          <w:marLeft w:val="0"/>
          <w:marRight w:val="0"/>
          <w:marTop w:val="0"/>
          <w:marBottom w:val="0"/>
          <w:divBdr>
            <w:top w:val="none" w:sz="0" w:space="0" w:color="auto"/>
            <w:left w:val="none" w:sz="0" w:space="0" w:color="auto"/>
            <w:bottom w:val="none" w:sz="0" w:space="0" w:color="auto"/>
            <w:right w:val="none" w:sz="0" w:space="0" w:color="auto"/>
          </w:divBdr>
        </w:div>
        <w:div w:id="1135680442">
          <w:marLeft w:val="0"/>
          <w:marRight w:val="0"/>
          <w:marTop w:val="0"/>
          <w:marBottom w:val="0"/>
          <w:divBdr>
            <w:top w:val="none" w:sz="0" w:space="0" w:color="auto"/>
            <w:left w:val="none" w:sz="0" w:space="0" w:color="auto"/>
            <w:bottom w:val="none" w:sz="0" w:space="0" w:color="auto"/>
            <w:right w:val="none" w:sz="0" w:space="0" w:color="auto"/>
          </w:divBdr>
        </w:div>
        <w:div w:id="1091386965">
          <w:marLeft w:val="0"/>
          <w:marRight w:val="0"/>
          <w:marTop w:val="0"/>
          <w:marBottom w:val="0"/>
          <w:divBdr>
            <w:top w:val="none" w:sz="0" w:space="0" w:color="auto"/>
            <w:left w:val="none" w:sz="0" w:space="0" w:color="auto"/>
            <w:bottom w:val="none" w:sz="0" w:space="0" w:color="auto"/>
            <w:right w:val="none" w:sz="0" w:space="0" w:color="auto"/>
          </w:divBdr>
        </w:div>
        <w:div w:id="1457866458">
          <w:marLeft w:val="0"/>
          <w:marRight w:val="0"/>
          <w:marTop w:val="0"/>
          <w:marBottom w:val="0"/>
          <w:divBdr>
            <w:top w:val="none" w:sz="0" w:space="0" w:color="auto"/>
            <w:left w:val="none" w:sz="0" w:space="0" w:color="auto"/>
            <w:bottom w:val="none" w:sz="0" w:space="0" w:color="auto"/>
            <w:right w:val="none" w:sz="0" w:space="0" w:color="auto"/>
          </w:divBdr>
        </w:div>
        <w:div w:id="775641874">
          <w:marLeft w:val="0"/>
          <w:marRight w:val="0"/>
          <w:marTop w:val="0"/>
          <w:marBottom w:val="0"/>
          <w:divBdr>
            <w:top w:val="none" w:sz="0" w:space="0" w:color="auto"/>
            <w:left w:val="none" w:sz="0" w:space="0" w:color="auto"/>
            <w:bottom w:val="none" w:sz="0" w:space="0" w:color="auto"/>
            <w:right w:val="none" w:sz="0" w:space="0" w:color="auto"/>
          </w:divBdr>
        </w:div>
        <w:div w:id="1630431377">
          <w:marLeft w:val="0"/>
          <w:marRight w:val="0"/>
          <w:marTop w:val="0"/>
          <w:marBottom w:val="0"/>
          <w:divBdr>
            <w:top w:val="none" w:sz="0" w:space="0" w:color="auto"/>
            <w:left w:val="none" w:sz="0" w:space="0" w:color="auto"/>
            <w:bottom w:val="none" w:sz="0" w:space="0" w:color="auto"/>
            <w:right w:val="none" w:sz="0" w:space="0" w:color="auto"/>
          </w:divBdr>
        </w:div>
        <w:div w:id="561454475">
          <w:marLeft w:val="0"/>
          <w:marRight w:val="0"/>
          <w:marTop w:val="0"/>
          <w:marBottom w:val="0"/>
          <w:divBdr>
            <w:top w:val="none" w:sz="0" w:space="0" w:color="auto"/>
            <w:left w:val="none" w:sz="0" w:space="0" w:color="auto"/>
            <w:bottom w:val="none" w:sz="0" w:space="0" w:color="auto"/>
            <w:right w:val="none" w:sz="0" w:space="0" w:color="auto"/>
          </w:divBdr>
        </w:div>
        <w:div w:id="1967075821">
          <w:marLeft w:val="0"/>
          <w:marRight w:val="0"/>
          <w:marTop w:val="0"/>
          <w:marBottom w:val="0"/>
          <w:divBdr>
            <w:top w:val="none" w:sz="0" w:space="0" w:color="auto"/>
            <w:left w:val="none" w:sz="0" w:space="0" w:color="auto"/>
            <w:bottom w:val="none" w:sz="0" w:space="0" w:color="auto"/>
            <w:right w:val="none" w:sz="0" w:space="0" w:color="auto"/>
          </w:divBdr>
        </w:div>
        <w:div w:id="1437822392">
          <w:marLeft w:val="0"/>
          <w:marRight w:val="0"/>
          <w:marTop w:val="0"/>
          <w:marBottom w:val="0"/>
          <w:divBdr>
            <w:top w:val="none" w:sz="0" w:space="0" w:color="auto"/>
            <w:left w:val="none" w:sz="0" w:space="0" w:color="auto"/>
            <w:bottom w:val="none" w:sz="0" w:space="0" w:color="auto"/>
            <w:right w:val="none" w:sz="0" w:space="0" w:color="auto"/>
          </w:divBdr>
        </w:div>
        <w:div w:id="1208297589">
          <w:marLeft w:val="0"/>
          <w:marRight w:val="0"/>
          <w:marTop w:val="0"/>
          <w:marBottom w:val="0"/>
          <w:divBdr>
            <w:top w:val="none" w:sz="0" w:space="0" w:color="auto"/>
            <w:left w:val="none" w:sz="0" w:space="0" w:color="auto"/>
            <w:bottom w:val="none" w:sz="0" w:space="0" w:color="auto"/>
            <w:right w:val="none" w:sz="0" w:space="0" w:color="auto"/>
          </w:divBdr>
        </w:div>
        <w:div w:id="785585315">
          <w:marLeft w:val="0"/>
          <w:marRight w:val="0"/>
          <w:marTop w:val="0"/>
          <w:marBottom w:val="0"/>
          <w:divBdr>
            <w:top w:val="none" w:sz="0" w:space="0" w:color="auto"/>
            <w:left w:val="none" w:sz="0" w:space="0" w:color="auto"/>
            <w:bottom w:val="none" w:sz="0" w:space="0" w:color="auto"/>
            <w:right w:val="none" w:sz="0" w:space="0" w:color="auto"/>
          </w:divBdr>
        </w:div>
      </w:divsChild>
    </w:div>
    <w:div w:id="1066685168">
      <w:bodyDiv w:val="1"/>
      <w:marLeft w:val="0"/>
      <w:marRight w:val="0"/>
      <w:marTop w:val="0"/>
      <w:marBottom w:val="0"/>
      <w:divBdr>
        <w:top w:val="none" w:sz="0" w:space="0" w:color="auto"/>
        <w:left w:val="none" w:sz="0" w:space="0" w:color="auto"/>
        <w:bottom w:val="none" w:sz="0" w:space="0" w:color="auto"/>
        <w:right w:val="none" w:sz="0" w:space="0" w:color="auto"/>
      </w:divBdr>
    </w:div>
    <w:div w:id="1068187614">
      <w:bodyDiv w:val="1"/>
      <w:marLeft w:val="0"/>
      <w:marRight w:val="0"/>
      <w:marTop w:val="0"/>
      <w:marBottom w:val="0"/>
      <w:divBdr>
        <w:top w:val="none" w:sz="0" w:space="0" w:color="auto"/>
        <w:left w:val="none" w:sz="0" w:space="0" w:color="auto"/>
        <w:bottom w:val="none" w:sz="0" w:space="0" w:color="auto"/>
        <w:right w:val="none" w:sz="0" w:space="0" w:color="auto"/>
      </w:divBdr>
    </w:div>
    <w:div w:id="1073042392">
      <w:bodyDiv w:val="1"/>
      <w:marLeft w:val="0"/>
      <w:marRight w:val="0"/>
      <w:marTop w:val="0"/>
      <w:marBottom w:val="0"/>
      <w:divBdr>
        <w:top w:val="none" w:sz="0" w:space="0" w:color="auto"/>
        <w:left w:val="none" w:sz="0" w:space="0" w:color="auto"/>
        <w:bottom w:val="none" w:sz="0" w:space="0" w:color="auto"/>
        <w:right w:val="none" w:sz="0" w:space="0" w:color="auto"/>
      </w:divBdr>
    </w:div>
    <w:div w:id="1075204412">
      <w:bodyDiv w:val="1"/>
      <w:marLeft w:val="0"/>
      <w:marRight w:val="0"/>
      <w:marTop w:val="0"/>
      <w:marBottom w:val="0"/>
      <w:divBdr>
        <w:top w:val="none" w:sz="0" w:space="0" w:color="auto"/>
        <w:left w:val="none" w:sz="0" w:space="0" w:color="auto"/>
        <w:bottom w:val="none" w:sz="0" w:space="0" w:color="auto"/>
        <w:right w:val="none" w:sz="0" w:space="0" w:color="auto"/>
      </w:divBdr>
    </w:div>
    <w:div w:id="1078090351">
      <w:bodyDiv w:val="1"/>
      <w:marLeft w:val="0"/>
      <w:marRight w:val="0"/>
      <w:marTop w:val="0"/>
      <w:marBottom w:val="0"/>
      <w:divBdr>
        <w:top w:val="none" w:sz="0" w:space="0" w:color="auto"/>
        <w:left w:val="none" w:sz="0" w:space="0" w:color="auto"/>
        <w:bottom w:val="none" w:sz="0" w:space="0" w:color="auto"/>
        <w:right w:val="none" w:sz="0" w:space="0" w:color="auto"/>
      </w:divBdr>
    </w:div>
    <w:div w:id="1086607801">
      <w:bodyDiv w:val="1"/>
      <w:marLeft w:val="0"/>
      <w:marRight w:val="0"/>
      <w:marTop w:val="0"/>
      <w:marBottom w:val="0"/>
      <w:divBdr>
        <w:top w:val="none" w:sz="0" w:space="0" w:color="auto"/>
        <w:left w:val="none" w:sz="0" w:space="0" w:color="auto"/>
        <w:bottom w:val="none" w:sz="0" w:space="0" w:color="auto"/>
        <w:right w:val="none" w:sz="0" w:space="0" w:color="auto"/>
      </w:divBdr>
    </w:div>
    <w:div w:id="1098209926">
      <w:bodyDiv w:val="1"/>
      <w:marLeft w:val="0"/>
      <w:marRight w:val="0"/>
      <w:marTop w:val="0"/>
      <w:marBottom w:val="0"/>
      <w:divBdr>
        <w:top w:val="none" w:sz="0" w:space="0" w:color="auto"/>
        <w:left w:val="none" w:sz="0" w:space="0" w:color="auto"/>
        <w:bottom w:val="none" w:sz="0" w:space="0" w:color="auto"/>
        <w:right w:val="none" w:sz="0" w:space="0" w:color="auto"/>
      </w:divBdr>
    </w:div>
    <w:div w:id="1103456059">
      <w:bodyDiv w:val="1"/>
      <w:marLeft w:val="0"/>
      <w:marRight w:val="0"/>
      <w:marTop w:val="0"/>
      <w:marBottom w:val="0"/>
      <w:divBdr>
        <w:top w:val="none" w:sz="0" w:space="0" w:color="auto"/>
        <w:left w:val="none" w:sz="0" w:space="0" w:color="auto"/>
        <w:bottom w:val="none" w:sz="0" w:space="0" w:color="auto"/>
        <w:right w:val="none" w:sz="0" w:space="0" w:color="auto"/>
      </w:divBdr>
    </w:div>
    <w:div w:id="1108693648">
      <w:bodyDiv w:val="1"/>
      <w:marLeft w:val="0"/>
      <w:marRight w:val="0"/>
      <w:marTop w:val="0"/>
      <w:marBottom w:val="0"/>
      <w:divBdr>
        <w:top w:val="none" w:sz="0" w:space="0" w:color="auto"/>
        <w:left w:val="none" w:sz="0" w:space="0" w:color="auto"/>
        <w:bottom w:val="none" w:sz="0" w:space="0" w:color="auto"/>
        <w:right w:val="none" w:sz="0" w:space="0" w:color="auto"/>
      </w:divBdr>
    </w:div>
    <w:div w:id="1108812312">
      <w:bodyDiv w:val="1"/>
      <w:marLeft w:val="0"/>
      <w:marRight w:val="0"/>
      <w:marTop w:val="0"/>
      <w:marBottom w:val="0"/>
      <w:divBdr>
        <w:top w:val="none" w:sz="0" w:space="0" w:color="auto"/>
        <w:left w:val="none" w:sz="0" w:space="0" w:color="auto"/>
        <w:bottom w:val="none" w:sz="0" w:space="0" w:color="auto"/>
        <w:right w:val="none" w:sz="0" w:space="0" w:color="auto"/>
      </w:divBdr>
    </w:div>
    <w:div w:id="1113328158">
      <w:bodyDiv w:val="1"/>
      <w:marLeft w:val="0"/>
      <w:marRight w:val="0"/>
      <w:marTop w:val="0"/>
      <w:marBottom w:val="0"/>
      <w:divBdr>
        <w:top w:val="none" w:sz="0" w:space="0" w:color="auto"/>
        <w:left w:val="none" w:sz="0" w:space="0" w:color="auto"/>
        <w:bottom w:val="none" w:sz="0" w:space="0" w:color="auto"/>
        <w:right w:val="none" w:sz="0" w:space="0" w:color="auto"/>
      </w:divBdr>
    </w:div>
    <w:div w:id="1123111691">
      <w:bodyDiv w:val="1"/>
      <w:marLeft w:val="0"/>
      <w:marRight w:val="0"/>
      <w:marTop w:val="0"/>
      <w:marBottom w:val="0"/>
      <w:divBdr>
        <w:top w:val="none" w:sz="0" w:space="0" w:color="auto"/>
        <w:left w:val="none" w:sz="0" w:space="0" w:color="auto"/>
        <w:bottom w:val="none" w:sz="0" w:space="0" w:color="auto"/>
        <w:right w:val="none" w:sz="0" w:space="0" w:color="auto"/>
      </w:divBdr>
      <w:divsChild>
        <w:div w:id="1418359215">
          <w:marLeft w:val="0"/>
          <w:marRight w:val="0"/>
          <w:marTop w:val="0"/>
          <w:marBottom w:val="0"/>
          <w:divBdr>
            <w:top w:val="none" w:sz="0" w:space="0" w:color="auto"/>
            <w:left w:val="none" w:sz="0" w:space="0" w:color="auto"/>
            <w:bottom w:val="none" w:sz="0" w:space="0" w:color="auto"/>
            <w:right w:val="none" w:sz="0" w:space="0" w:color="auto"/>
          </w:divBdr>
        </w:div>
        <w:div w:id="1656645408">
          <w:marLeft w:val="0"/>
          <w:marRight w:val="0"/>
          <w:marTop w:val="0"/>
          <w:marBottom w:val="0"/>
          <w:divBdr>
            <w:top w:val="none" w:sz="0" w:space="0" w:color="auto"/>
            <w:left w:val="none" w:sz="0" w:space="0" w:color="auto"/>
            <w:bottom w:val="none" w:sz="0" w:space="0" w:color="auto"/>
            <w:right w:val="none" w:sz="0" w:space="0" w:color="auto"/>
          </w:divBdr>
        </w:div>
        <w:div w:id="1474330107">
          <w:marLeft w:val="0"/>
          <w:marRight w:val="0"/>
          <w:marTop w:val="0"/>
          <w:marBottom w:val="0"/>
          <w:divBdr>
            <w:top w:val="none" w:sz="0" w:space="0" w:color="auto"/>
            <w:left w:val="none" w:sz="0" w:space="0" w:color="auto"/>
            <w:bottom w:val="none" w:sz="0" w:space="0" w:color="auto"/>
            <w:right w:val="none" w:sz="0" w:space="0" w:color="auto"/>
          </w:divBdr>
        </w:div>
      </w:divsChild>
    </w:div>
    <w:div w:id="1126237987">
      <w:bodyDiv w:val="1"/>
      <w:marLeft w:val="0"/>
      <w:marRight w:val="0"/>
      <w:marTop w:val="0"/>
      <w:marBottom w:val="0"/>
      <w:divBdr>
        <w:top w:val="none" w:sz="0" w:space="0" w:color="auto"/>
        <w:left w:val="none" w:sz="0" w:space="0" w:color="auto"/>
        <w:bottom w:val="none" w:sz="0" w:space="0" w:color="auto"/>
        <w:right w:val="none" w:sz="0" w:space="0" w:color="auto"/>
      </w:divBdr>
    </w:div>
    <w:div w:id="1126855496">
      <w:bodyDiv w:val="1"/>
      <w:marLeft w:val="0"/>
      <w:marRight w:val="0"/>
      <w:marTop w:val="0"/>
      <w:marBottom w:val="0"/>
      <w:divBdr>
        <w:top w:val="none" w:sz="0" w:space="0" w:color="auto"/>
        <w:left w:val="none" w:sz="0" w:space="0" w:color="auto"/>
        <w:bottom w:val="none" w:sz="0" w:space="0" w:color="auto"/>
        <w:right w:val="none" w:sz="0" w:space="0" w:color="auto"/>
      </w:divBdr>
    </w:div>
    <w:div w:id="1140657626">
      <w:bodyDiv w:val="1"/>
      <w:marLeft w:val="0"/>
      <w:marRight w:val="0"/>
      <w:marTop w:val="0"/>
      <w:marBottom w:val="0"/>
      <w:divBdr>
        <w:top w:val="none" w:sz="0" w:space="0" w:color="auto"/>
        <w:left w:val="none" w:sz="0" w:space="0" w:color="auto"/>
        <w:bottom w:val="none" w:sz="0" w:space="0" w:color="auto"/>
        <w:right w:val="none" w:sz="0" w:space="0" w:color="auto"/>
      </w:divBdr>
    </w:div>
    <w:div w:id="1167210045">
      <w:bodyDiv w:val="1"/>
      <w:marLeft w:val="0"/>
      <w:marRight w:val="0"/>
      <w:marTop w:val="0"/>
      <w:marBottom w:val="0"/>
      <w:divBdr>
        <w:top w:val="none" w:sz="0" w:space="0" w:color="auto"/>
        <w:left w:val="none" w:sz="0" w:space="0" w:color="auto"/>
        <w:bottom w:val="none" w:sz="0" w:space="0" w:color="auto"/>
        <w:right w:val="none" w:sz="0" w:space="0" w:color="auto"/>
      </w:divBdr>
    </w:div>
    <w:div w:id="1174107963">
      <w:bodyDiv w:val="1"/>
      <w:marLeft w:val="0"/>
      <w:marRight w:val="0"/>
      <w:marTop w:val="0"/>
      <w:marBottom w:val="0"/>
      <w:divBdr>
        <w:top w:val="none" w:sz="0" w:space="0" w:color="auto"/>
        <w:left w:val="none" w:sz="0" w:space="0" w:color="auto"/>
        <w:bottom w:val="none" w:sz="0" w:space="0" w:color="auto"/>
        <w:right w:val="none" w:sz="0" w:space="0" w:color="auto"/>
      </w:divBdr>
    </w:div>
    <w:div w:id="1180851103">
      <w:bodyDiv w:val="1"/>
      <w:marLeft w:val="0"/>
      <w:marRight w:val="0"/>
      <w:marTop w:val="0"/>
      <w:marBottom w:val="0"/>
      <w:divBdr>
        <w:top w:val="none" w:sz="0" w:space="0" w:color="auto"/>
        <w:left w:val="none" w:sz="0" w:space="0" w:color="auto"/>
        <w:bottom w:val="none" w:sz="0" w:space="0" w:color="auto"/>
        <w:right w:val="none" w:sz="0" w:space="0" w:color="auto"/>
      </w:divBdr>
    </w:div>
    <w:div w:id="1187476996">
      <w:bodyDiv w:val="1"/>
      <w:marLeft w:val="0"/>
      <w:marRight w:val="0"/>
      <w:marTop w:val="0"/>
      <w:marBottom w:val="0"/>
      <w:divBdr>
        <w:top w:val="none" w:sz="0" w:space="0" w:color="auto"/>
        <w:left w:val="none" w:sz="0" w:space="0" w:color="auto"/>
        <w:bottom w:val="none" w:sz="0" w:space="0" w:color="auto"/>
        <w:right w:val="none" w:sz="0" w:space="0" w:color="auto"/>
      </w:divBdr>
    </w:div>
    <w:div w:id="1188522393">
      <w:bodyDiv w:val="1"/>
      <w:marLeft w:val="0"/>
      <w:marRight w:val="0"/>
      <w:marTop w:val="0"/>
      <w:marBottom w:val="0"/>
      <w:divBdr>
        <w:top w:val="none" w:sz="0" w:space="0" w:color="auto"/>
        <w:left w:val="none" w:sz="0" w:space="0" w:color="auto"/>
        <w:bottom w:val="none" w:sz="0" w:space="0" w:color="auto"/>
        <w:right w:val="none" w:sz="0" w:space="0" w:color="auto"/>
      </w:divBdr>
    </w:div>
    <w:div w:id="1191069931">
      <w:bodyDiv w:val="1"/>
      <w:marLeft w:val="0"/>
      <w:marRight w:val="0"/>
      <w:marTop w:val="0"/>
      <w:marBottom w:val="0"/>
      <w:divBdr>
        <w:top w:val="none" w:sz="0" w:space="0" w:color="auto"/>
        <w:left w:val="none" w:sz="0" w:space="0" w:color="auto"/>
        <w:bottom w:val="none" w:sz="0" w:space="0" w:color="auto"/>
        <w:right w:val="none" w:sz="0" w:space="0" w:color="auto"/>
      </w:divBdr>
      <w:divsChild>
        <w:div w:id="2081712717">
          <w:marLeft w:val="0"/>
          <w:marRight w:val="0"/>
          <w:marTop w:val="0"/>
          <w:marBottom w:val="0"/>
          <w:divBdr>
            <w:top w:val="none" w:sz="0" w:space="0" w:color="auto"/>
            <w:left w:val="none" w:sz="0" w:space="0" w:color="auto"/>
            <w:bottom w:val="none" w:sz="0" w:space="0" w:color="auto"/>
            <w:right w:val="none" w:sz="0" w:space="0" w:color="auto"/>
          </w:divBdr>
        </w:div>
        <w:div w:id="1049376520">
          <w:marLeft w:val="0"/>
          <w:marRight w:val="0"/>
          <w:marTop w:val="0"/>
          <w:marBottom w:val="0"/>
          <w:divBdr>
            <w:top w:val="none" w:sz="0" w:space="0" w:color="auto"/>
            <w:left w:val="none" w:sz="0" w:space="0" w:color="auto"/>
            <w:bottom w:val="none" w:sz="0" w:space="0" w:color="auto"/>
            <w:right w:val="none" w:sz="0" w:space="0" w:color="auto"/>
          </w:divBdr>
        </w:div>
      </w:divsChild>
    </w:div>
    <w:div w:id="1195994121">
      <w:bodyDiv w:val="1"/>
      <w:marLeft w:val="0"/>
      <w:marRight w:val="0"/>
      <w:marTop w:val="0"/>
      <w:marBottom w:val="0"/>
      <w:divBdr>
        <w:top w:val="none" w:sz="0" w:space="0" w:color="auto"/>
        <w:left w:val="none" w:sz="0" w:space="0" w:color="auto"/>
        <w:bottom w:val="none" w:sz="0" w:space="0" w:color="auto"/>
        <w:right w:val="none" w:sz="0" w:space="0" w:color="auto"/>
      </w:divBdr>
    </w:div>
    <w:div w:id="1201744745">
      <w:bodyDiv w:val="1"/>
      <w:marLeft w:val="0"/>
      <w:marRight w:val="0"/>
      <w:marTop w:val="0"/>
      <w:marBottom w:val="0"/>
      <w:divBdr>
        <w:top w:val="none" w:sz="0" w:space="0" w:color="auto"/>
        <w:left w:val="none" w:sz="0" w:space="0" w:color="auto"/>
        <w:bottom w:val="none" w:sz="0" w:space="0" w:color="auto"/>
        <w:right w:val="none" w:sz="0" w:space="0" w:color="auto"/>
      </w:divBdr>
    </w:div>
    <w:div w:id="1203902848">
      <w:bodyDiv w:val="1"/>
      <w:marLeft w:val="0"/>
      <w:marRight w:val="0"/>
      <w:marTop w:val="0"/>
      <w:marBottom w:val="0"/>
      <w:divBdr>
        <w:top w:val="none" w:sz="0" w:space="0" w:color="auto"/>
        <w:left w:val="none" w:sz="0" w:space="0" w:color="auto"/>
        <w:bottom w:val="none" w:sz="0" w:space="0" w:color="auto"/>
        <w:right w:val="none" w:sz="0" w:space="0" w:color="auto"/>
      </w:divBdr>
      <w:divsChild>
        <w:div w:id="206066612">
          <w:marLeft w:val="0"/>
          <w:marRight w:val="0"/>
          <w:marTop w:val="0"/>
          <w:marBottom w:val="0"/>
          <w:divBdr>
            <w:top w:val="none" w:sz="0" w:space="0" w:color="auto"/>
            <w:left w:val="none" w:sz="0" w:space="0" w:color="auto"/>
            <w:bottom w:val="none" w:sz="0" w:space="0" w:color="auto"/>
            <w:right w:val="none" w:sz="0" w:space="0" w:color="auto"/>
          </w:divBdr>
          <w:divsChild>
            <w:div w:id="1303004735">
              <w:marLeft w:val="0"/>
              <w:marRight w:val="0"/>
              <w:marTop w:val="0"/>
              <w:marBottom w:val="0"/>
              <w:divBdr>
                <w:top w:val="none" w:sz="0" w:space="0" w:color="auto"/>
                <w:left w:val="none" w:sz="0" w:space="0" w:color="auto"/>
                <w:bottom w:val="none" w:sz="0" w:space="0" w:color="auto"/>
                <w:right w:val="none" w:sz="0" w:space="0" w:color="auto"/>
              </w:divBdr>
            </w:div>
          </w:divsChild>
        </w:div>
        <w:div w:id="1323311150">
          <w:marLeft w:val="0"/>
          <w:marRight w:val="0"/>
          <w:marTop w:val="0"/>
          <w:marBottom w:val="0"/>
          <w:divBdr>
            <w:top w:val="none" w:sz="0" w:space="0" w:color="auto"/>
            <w:left w:val="none" w:sz="0" w:space="0" w:color="auto"/>
            <w:bottom w:val="none" w:sz="0" w:space="0" w:color="auto"/>
            <w:right w:val="none" w:sz="0" w:space="0" w:color="auto"/>
          </w:divBdr>
        </w:div>
        <w:div w:id="659965365">
          <w:marLeft w:val="0"/>
          <w:marRight w:val="0"/>
          <w:marTop w:val="0"/>
          <w:marBottom w:val="0"/>
          <w:divBdr>
            <w:top w:val="none" w:sz="0" w:space="0" w:color="auto"/>
            <w:left w:val="none" w:sz="0" w:space="0" w:color="auto"/>
            <w:bottom w:val="none" w:sz="0" w:space="0" w:color="auto"/>
            <w:right w:val="none" w:sz="0" w:space="0" w:color="auto"/>
          </w:divBdr>
        </w:div>
        <w:div w:id="1355116270">
          <w:marLeft w:val="0"/>
          <w:marRight w:val="0"/>
          <w:marTop w:val="0"/>
          <w:marBottom w:val="0"/>
          <w:divBdr>
            <w:top w:val="none" w:sz="0" w:space="0" w:color="auto"/>
            <w:left w:val="none" w:sz="0" w:space="0" w:color="auto"/>
            <w:bottom w:val="none" w:sz="0" w:space="0" w:color="auto"/>
            <w:right w:val="none" w:sz="0" w:space="0" w:color="auto"/>
          </w:divBdr>
        </w:div>
      </w:divsChild>
    </w:div>
    <w:div w:id="1213343775">
      <w:bodyDiv w:val="1"/>
      <w:marLeft w:val="0"/>
      <w:marRight w:val="0"/>
      <w:marTop w:val="0"/>
      <w:marBottom w:val="0"/>
      <w:divBdr>
        <w:top w:val="none" w:sz="0" w:space="0" w:color="auto"/>
        <w:left w:val="none" w:sz="0" w:space="0" w:color="auto"/>
        <w:bottom w:val="none" w:sz="0" w:space="0" w:color="auto"/>
        <w:right w:val="none" w:sz="0" w:space="0" w:color="auto"/>
      </w:divBdr>
    </w:div>
    <w:div w:id="1224023141">
      <w:bodyDiv w:val="1"/>
      <w:marLeft w:val="0"/>
      <w:marRight w:val="0"/>
      <w:marTop w:val="0"/>
      <w:marBottom w:val="0"/>
      <w:divBdr>
        <w:top w:val="none" w:sz="0" w:space="0" w:color="auto"/>
        <w:left w:val="none" w:sz="0" w:space="0" w:color="auto"/>
        <w:bottom w:val="none" w:sz="0" w:space="0" w:color="auto"/>
        <w:right w:val="none" w:sz="0" w:space="0" w:color="auto"/>
      </w:divBdr>
      <w:divsChild>
        <w:div w:id="2126726705">
          <w:marLeft w:val="0"/>
          <w:marRight w:val="0"/>
          <w:marTop w:val="0"/>
          <w:marBottom w:val="0"/>
          <w:divBdr>
            <w:top w:val="none" w:sz="0" w:space="0" w:color="auto"/>
            <w:left w:val="none" w:sz="0" w:space="0" w:color="auto"/>
            <w:bottom w:val="none" w:sz="0" w:space="0" w:color="auto"/>
            <w:right w:val="none" w:sz="0" w:space="0" w:color="auto"/>
          </w:divBdr>
          <w:divsChild>
            <w:div w:id="202643120">
              <w:marLeft w:val="0"/>
              <w:marRight w:val="0"/>
              <w:marTop w:val="0"/>
              <w:marBottom w:val="0"/>
              <w:divBdr>
                <w:top w:val="none" w:sz="0" w:space="0" w:color="auto"/>
                <w:left w:val="none" w:sz="0" w:space="0" w:color="auto"/>
                <w:bottom w:val="none" w:sz="0" w:space="0" w:color="auto"/>
                <w:right w:val="none" w:sz="0" w:space="0" w:color="auto"/>
              </w:divBdr>
              <w:divsChild>
                <w:div w:id="657534739">
                  <w:marLeft w:val="0"/>
                  <w:marRight w:val="0"/>
                  <w:marTop w:val="0"/>
                  <w:marBottom w:val="0"/>
                  <w:divBdr>
                    <w:top w:val="none" w:sz="0" w:space="0" w:color="auto"/>
                    <w:left w:val="none" w:sz="0" w:space="0" w:color="auto"/>
                    <w:bottom w:val="none" w:sz="0" w:space="0" w:color="auto"/>
                    <w:right w:val="none" w:sz="0" w:space="0" w:color="auto"/>
                  </w:divBdr>
                  <w:divsChild>
                    <w:div w:id="573399755">
                      <w:marLeft w:val="0"/>
                      <w:marRight w:val="0"/>
                      <w:marTop w:val="0"/>
                      <w:marBottom w:val="0"/>
                      <w:divBdr>
                        <w:top w:val="none" w:sz="0" w:space="0" w:color="auto"/>
                        <w:left w:val="none" w:sz="0" w:space="0" w:color="auto"/>
                        <w:bottom w:val="none" w:sz="0" w:space="0" w:color="auto"/>
                        <w:right w:val="none" w:sz="0" w:space="0" w:color="auto"/>
                      </w:divBdr>
                      <w:divsChild>
                        <w:div w:id="288896912">
                          <w:marLeft w:val="300"/>
                          <w:marRight w:val="300"/>
                          <w:marTop w:val="300"/>
                          <w:marBottom w:val="300"/>
                          <w:divBdr>
                            <w:top w:val="none" w:sz="0" w:space="0" w:color="auto"/>
                            <w:left w:val="none" w:sz="0" w:space="0" w:color="auto"/>
                            <w:bottom w:val="none" w:sz="0" w:space="0" w:color="auto"/>
                            <w:right w:val="none" w:sz="0" w:space="0" w:color="auto"/>
                          </w:divBdr>
                          <w:divsChild>
                            <w:div w:id="1537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85890">
          <w:marLeft w:val="0"/>
          <w:marRight w:val="0"/>
          <w:marTop w:val="0"/>
          <w:marBottom w:val="0"/>
          <w:divBdr>
            <w:top w:val="none" w:sz="0" w:space="0" w:color="auto"/>
            <w:left w:val="none" w:sz="0" w:space="0" w:color="auto"/>
            <w:bottom w:val="none" w:sz="0" w:space="0" w:color="auto"/>
            <w:right w:val="none" w:sz="0" w:space="0" w:color="auto"/>
          </w:divBdr>
          <w:divsChild>
            <w:div w:id="64114507">
              <w:marLeft w:val="0"/>
              <w:marRight w:val="0"/>
              <w:marTop w:val="0"/>
              <w:marBottom w:val="0"/>
              <w:divBdr>
                <w:top w:val="none" w:sz="0" w:space="0" w:color="auto"/>
                <w:left w:val="none" w:sz="0" w:space="0" w:color="auto"/>
                <w:bottom w:val="none" w:sz="0" w:space="0" w:color="auto"/>
                <w:right w:val="none" w:sz="0" w:space="0" w:color="auto"/>
              </w:divBdr>
              <w:divsChild>
                <w:div w:id="1023477260">
                  <w:marLeft w:val="0"/>
                  <w:marRight w:val="0"/>
                  <w:marTop w:val="0"/>
                  <w:marBottom w:val="0"/>
                  <w:divBdr>
                    <w:top w:val="none" w:sz="0" w:space="0" w:color="auto"/>
                    <w:left w:val="none" w:sz="0" w:space="0" w:color="auto"/>
                    <w:bottom w:val="none" w:sz="0" w:space="0" w:color="auto"/>
                    <w:right w:val="none" w:sz="0" w:space="0" w:color="auto"/>
                  </w:divBdr>
                  <w:divsChild>
                    <w:div w:id="989208899">
                      <w:marLeft w:val="0"/>
                      <w:marRight w:val="0"/>
                      <w:marTop w:val="0"/>
                      <w:marBottom w:val="0"/>
                      <w:divBdr>
                        <w:top w:val="none" w:sz="0" w:space="0" w:color="auto"/>
                        <w:left w:val="none" w:sz="0" w:space="0" w:color="auto"/>
                        <w:bottom w:val="none" w:sz="0" w:space="0" w:color="auto"/>
                        <w:right w:val="none" w:sz="0" w:space="0" w:color="auto"/>
                      </w:divBdr>
                      <w:divsChild>
                        <w:div w:id="1527480184">
                          <w:marLeft w:val="300"/>
                          <w:marRight w:val="300"/>
                          <w:marTop w:val="150"/>
                          <w:marBottom w:val="225"/>
                          <w:divBdr>
                            <w:top w:val="none" w:sz="0" w:space="0" w:color="auto"/>
                            <w:left w:val="none" w:sz="0" w:space="0" w:color="auto"/>
                            <w:bottom w:val="none" w:sz="0" w:space="0" w:color="auto"/>
                            <w:right w:val="none" w:sz="0" w:space="0" w:color="auto"/>
                          </w:divBdr>
                        </w:div>
                      </w:divsChild>
                    </w:div>
                    <w:div w:id="198250906">
                      <w:marLeft w:val="0"/>
                      <w:marRight w:val="0"/>
                      <w:marTop w:val="0"/>
                      <w:marBottom w:val="0"/>
                      <w:divBdr>
                        <w:top w:val="none" w:sz="0" w:space="0" w:color="auto"/>
                        <w:left w:val="none" w:sz="0" w:space="0" w:color="auto"/>
                        <w:bottom w:val="none" w:sz="0" w:space="0" w:color="auto"/>
                        <w:right w:val="none" w:sz="0" w:space="0" w:color="auto"/>
                      </w:divBdr>
                      <w:divsChild>
                        <w:div w:id="1285693172">
                          <w:marLeft w:val="300"/>
                          <w:marRight w:val="300"/>
                          <w:marTop w:val="0"/>
                          <w:marBottom w:val="0"/>
                          <w:divBdr>
                            <w:top w:val="none" w:sz="0" w:space="0" w:color="auto"/>
                            <w:left w:val="none" w:sz="0" w:space="0" w:color="auto"/>
                            <w:bottom w:val="none" w:sz="0" w:space="0" w:color="auto"/>
                            <w:right w:val="none" w:sz="0" w:space="0" w:color="auto"/>
                          </w:divBdr>
                          <w:divsChild>
                            <w:div w:id="3678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164146">
      <w:bodyDiv w:val="1"/>
      <w:marLeft w:val="0"/>
      <w:marRight w:val="0"/>
      <w:marTop w:val="0"/>
      <w:marBottom w:val="0"/>
      <w:divBdr>
        <w:top w:val="none" w:sz="0" w:space="0" w:color="auto"/>
        <w:left w:val="none" w:sz="0" w:space="0" w:color="auto"/>
        <w:bottom w:val="none" w:sz="0" w:space="0" w:color="auto"/>
        <w:right w:val="none" w:sz="0" w:space="0" w:color="auto"/>
      </w:divBdr>
      <w:divsChild>
        <w:div w:id="36009067">
          <w:marLeft w:val="0"/>
          <w:marRight w:val="0"/>
          <w:marTop w:val="0"/>
          <w:marBottom w:val="0"/>
          <w:divBdr>
            <w:top w:val="none" w:sz="0" w:space="0" w:color="auto"/>
            <w:left w:val="none" w:sz="0" w:space="0" w:color="auto"/>
            <w:bottom w:val="none" w:sz="0" w:space="0" w:color="auto"/>
            <w:right w:val="none" w:sz="0" w:space="0" w:color="auto"/>
          </w:divBdr>
        </w:div>
        <w:div w:id="1041133211">
          <w:marLeft w:val="0"/>
          <w:marRight w:val="0"/>
          <w:marTop w:val="120"/>
          <w:marBottom w:val="0"/>
          <w:divBdr>
            <w:top w:val="none" w:sz="0" w:space="0" w:color="auto"/>
            <w:left w:val="none" w:sz="0" w:space="0" w:color="auto"/>
            <w:bottom w:val="none" w:sz="0" w:space="0" w:color="auto"/>
            <w:right w:val="none" w:sz="0" w:space="0" w:color="auto"/>
          </w:divBdr>
          <w:divsChild>
            <w:div w:id="14786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1436">
      <w:bodyDiv w:val="1"/>
      <w:marLeft w:val="0"/>
      <w:marRight w:val="0"/>
      <w:marTop w:val="0"/>
      <w:marBottom w:val="0"/>
      <w:divBdr>
        <w:top w:val="none" w:sz="0" w:space="0" w:color="auto"/>
        <w:left w:val="none" w:sz="0" w:space="0" w:color="auto"/>
        <w:bottom w:val="none" w:sz="0" w:space="0" w:color="auto"/>
        <w:right w:val="none" w:sz="0" w:space="0" w:color="auto"/>
      </w:divBdr>
      <w:divsChild>
        <w:div w:id="420375016">
          <w:marLeft w:val="0"/>
          <w:marRight w:val="0"/>
          <w:marTop w:val="0"/>
          <w:marBottom w:val="0"/>
          <w:divBdr>
            <w:top w:val="none" w:sz="0" w:space="0" w:color="auto"/>
            <w:left w:val="none" w:sz="0" w:space="0" w:color="auto"/>
            <w:bottom w:val="none" w:sz="0" w:space="0" w:color="auto"/>
            <w:right w:val="none" w:sz="0" w:space="0" w:color="auto"/>
          </w:divBdr>
        </w:div>
      </w:divsChild>
    </w:div>
    <w:div w:id="1252081021">
      <w:bodyDiv w:val="1"/>
      <w:marLeft w:val="0"/>
      <w:marRight w:val="0"/>
      <w:marTop w:val="0"/>
      <w:marBottom w:val="0"/>
      <w:divBdr>
        <w:top w:val="none" w:sz="0" w:space="0" w:color="auto"/>
        <w:left w:val="none" w:sz="0" w:space="0" w:color="auto"/>
        <w:bottom w:val="none" w:sz="0" w:space="0" w:color="auto"/>
        <w:right w:val="none" w:sz="0" w:space="0" w:color="auto"/>
      </w:divBdr>
    </w:div>
    <w:div w:id="1255898918">
      <w:bodyDiv w:val="1"/>
      <w:marLeft w:val="0"/>
      <w:marRight w:val="0"/>
      <w:marTop w:val="0"/>
      <w:marBottom w:val="0"/>
      <w:divBdr>
        <w:top w:val="none" w:sz="0" w:space="0" w:color="auto"/>
        <w:left w:val="none" w:sz="0" w:space="0" w:color="auto"/>
        <w:bottom w:val="none" w:sz="0" w:space="0" w:color="auto"/>
        <w:right w:val="none" w:sz="0" w:space="0" w:color="auto"/>
      </w:divBdr>
    </w:div>
    <w:div w:id="1256404753">
      <w:bodyDiv w:val="1"/>
      <w:marLeft w:val="0"/>
      <w:marRight w:val="0"/>
      <w:marTop w:val="0"/>
      <w:marBottom w:val="0"/>
      <w:divBdr>
        <w:top w:val="none" w:sz="0" w:space="0" w:color="auto"/>
        <w:left w:val="none" w:sz="0" w:space="0" w:color="auto"/>
        <w:bottom w:val="none" w:sz="0" w:space="0" w:color="auto"/>
        <w:right w:val="none" w:sz="0" w:space="0" w:color="auto"/>
      </w:divBdr>
    </w:div>
    <w:div w:id="1256984767">
      <w:bodyDiv w:val="1"/>
      <w:marLeft w:val="0"/>
      <w:marRight w:val="0"/>
      <w:marTop w:val="0"/>
      <w:marBottom w:val="0"/>
      <w:divBdr>
        <w:top w:val="none" w:sz="0" w:space="0" w:color="auto"/>
        <w:left w:val="none" w:sz="0" w:space="0" w:color="auto"/>
        <w:bottom w:val="none" w:sz="0" w:space="0" w:color="auto"/>
        <w:right w:val="none" w:sz="0" w:space="0" w:color="auto"/>
      </w:divBdr>
    </w:div>
    <w:div w:id="1257136566">
      <w:bodyDiv w:val="1"/>
      <w:marLeft w:val="0"/>
      <w:marRight w:val="0"/>
      <w:marTop w:val="0"/>
      <w:marBottom w:val="0"/>
      <w:divBdr>
        <w:top w:val="none" w:sz="0" w:space="0" w:color="auto"/>
        <w:left w:val="none" w:sz="0" w:space="0" w:color="auto"/>
        <w:bottom w:val="none" w:sz="0" w:space="0" w:color="auto"/>
        <w:right w:val="none" w:sz="0" w:space="0" w:color="auto"/>
      </w:divBdr>
    </w:div>
    <w:div w:id="1266886585">
      <w:bodyDiv w:val="1"/>
      <w:marLeft w:val="0"/>
      <w:marRight w:val="0"/>
      <w:marTop w:val="0"/>
      <w:marBottom w:val="0"/>
      <w:divBdr>
        <w:top w:val="none" w:sz="0" w:space="0" w:color="auto"/>
        <w:left w:val="none" w:sz="0" w:space="0" w:color="auto"/>
        <w:bottom w:val="none" w:sz="0" w:space="0" w:color="auto"/>
        <w:right w:val="none" w:sz="0" w:space="0" w:color="auto"/>
      </w:divBdr>
    </w:div>
    <w:div w:id="1274901778">
      <w:bodyDiv w:val="1"/>
      <w:marLeft w:val="0"/>
      <w:marRight w:val="0"/>
      <w:marTop w:val="0"/>
      <w:marBottom w:val="0"/>
      <w:divBdr>
        <w:top w:val="none" w:sz="0" w:space="0" w:color="auto"/>
        <w:left w:val="none" w:sz="0" w:space="0" w:color="auto"/>
        <w:bottom w:val="none" w:sz="0" w:space="0" w:color="auto"/>
        <w:right w:val="none" w:sz="0" w:space="0" w:color="auto"/>
      </w:divBdr>
      <w:divsChild>
        <w:div w:id="2020813859">
          <w:marLeft w:val="0"/>
          <w:marRight w:val="0"/>
          <w:marTop w:val="0"/>
          <w:marBottom w:val="0"/>
          <w:divBdr>
            <w:top w:val="none" w:sz="0" w:space="0" w:color="auto"/>
            <w:left w:val="none" w:sz="0" w:space="0" w:color="auto"/>
            <w:bottom w:val="none" w:sz="0" w:space="0" w:color="auto"/>
            <w:right w:val="none" w:sz="0" w:space="0" w:color="auto"/>
          </w:divBdr>
          <w:divsChild>
            <w:div w:id="387807901">
              <w:marLeft w:val="0"/>
              <w:marRight w:val="0"/>
              <w:marTop w:val="0"/>
              <w:marBottom w:val="0"/>
              <w:divBdr>
                <w:top w:val="none" w:sz="0" w:space="0" w:color="auto"/>
                <w:left w:val="none" w:sz="0" w:space="0" w:color="auto"/>
                <w:bottom w:val="none" w:sz="0" w:space="0" w:color="auto"/>
                <w:right w:val="none" w:sz="0" w:space="0" w:color="auto"/>
              </w:divBdr>
            </w:div>
          </w:divsChild>
        </w:div>
        <w:div w:id="1122572622">
          <w:marLeft w:val="1496"/>
          <w:marRight w:val="0"/>
          <w:marTop w:val="0"/>
          <w:marBottom w:val="0"/>
          <w:divBdr>
            <w:top w:val="none" w:sz="0" w:space="0" w:color="auto"/>
            <w:left w:val="none" w:sz="0" w:space="0" w:color="auto"/>
            <w:bottom w:val="none" w:sz="0" w:space="0" w:color="auto"/>
            <w:right w:val="none" w:sz="0" w:space="0" w:color="auto"/>
          </w:divBdr>
          <w:divsChild>
            <w:div w:id="1386173925">
              <w:marLeft w:val="0"/>
              <w:marRight w:val="0"/>
              <w:marTop w:val="360"/>
              <w:marBottom w:val="450"/>
              <w:divBdr>
                <w:top w:val="none" w:sz="0" w:space="0" w:color="auto"/>
                <w:left w:val="none" w:sz="0" w:space="0" w:color="auto"/>
                <w:bottom w:val="none" w:sz="0" w:space="0" w:color="auto"/>
                <w:right w:val="none" w:sz="0" w:space="0" w:color="auto"/>
              </w:divBdr>
            </w:div>
          </w:divsChild>
        </w:div>
      </w:divsChild>
    </w:div>
    <w:div w:id="1277299807">
      <w:bodyDiv w:val="1"/>
      <w:marLeft w:val="0"/>
      <w:marRight w:val="0"/>
      <w:marTop w:val="0"/>
      <w:marBottom w:val="0"/>
      <w:divBdr>
        <w:top w:val="none" w:sz="0" w:space="0" w:color="auto"/>
        <w:left w:val="none" w:sz="0" w:space="0" w:color="auto"/>
        <w:bottom w:val="none" w:sz="0" w:space="0" w:color="auto"/>
        <w:right w:val="none" w:sz="0" w:space="0" w:color="auto"/>
      </w:divBdr>
      <w:divsChild>
        <w:div w:id="693115390">
          <w:marLeft w:val="0"/>
          <w:marRight w:val="0"/>
          <w:marTop w:val="0"/>
          <w:marBottom w:val="0"/>
          <w:divBdr>
            <w:top w:val="none" w:sz="0" w:space="0" w:color="auto"/>
            <w:left w:val="none" w:sz="0" w:space="0" w:color="auto"/>
            <w:bottom w:val="none" w:sz="0" w:space="0" w:color="auto"/>
            <w:right w:val="none" w:sz="0" w:space="0" w:color="auto"/>
          </w:divBdr>
        </w:div>
      </w:divsChild>
    </w:div>
    <w:div w:id="1289047338">
      <w:bodyDiv w:val="1"/>
      <w:marLeft w:val="0"/>
      <w:marRight w:val="0"/>
      <w:marTop w:val="0"/>
      <w:marBottom w:val="0"/>
      <w:divBdr>
        <w:top w:val="none" w:sz="0" w:space="0" w:color="auto"/>
        <w:left w:val="none" w:sz="0" w:space="0" w:color="auto"/>
        <w:bottom w:val="none" w:sz="0" w:space="0" w:color="auto"/>
        <w:right w:val="none" w:sz="0" w:space="0" w:color="auto"/>
      </w:divBdr>
    </w:div>
    <w:div w:id="1292514086">
      <w:bodyDiv w:val="1"/>
      <w:marLeft w:val="0"/>
      <w:marRight w:val="0"/>
      <w:marTop w:val="0"/>
      <w:marBottom w:val="0"/>
      <w:divBdr>
        <w:top w:val="none" w:sz="0" w:space="0" w:color="auto"/>
        <w:left w:val="none" w:sz="0" w:space="0" w:color="auto"/>
        <w:bottom w:val="none" w:sz="0" w:space="0" w:color="auto"/>
        <w:right w:val="none" w:sz="0" w:space="0" w:color="auto"/>
      </w:divBdr>
    </w:div>
    <w:div w:id="1298534786">
      <w:bodyDiv w:val="1"/>
      <w:marLeft w:val="0"/>
      <w:marRight w:val="0"/>
      <w:marTop w:val="0"/>
      <w:marBottom w:val="0"/>
      <w:divBdr>
        <w:top w:val="none" w:sz="0" w:space="0" w:color="auto"/>
        <w:left w:val="none" w:sz="0" w:space="0" w:color="auto"/>
        <w:bottom w:val="none" w:sz="0" w:space="0" w:color="auto"/>
        <w:right w:val="none" w:sz="0" w:space="0" w:color="auto"/>
      </w:divBdr>
    </w:div>
    <w:div w:id="1303661036">
      <w:bodyDiv w:val="1"/>
      <w:marLeft w:val="0"/>
      <w:marRight w:val="0"/>
      <w:marTop w:val="0"/>
      <w:marBottom w:val="0"/>
      <w:divBdr>
        <w:top w:val="none" w:sz="0" w:space="0" w:color="auto"/>
        <w:left w:val="none" w:sz="0" w:space="0" w:color="auto"/>
        <w:bottom w:val="none" w:sz="0" w:space="0" w:color="auto"/>
        <w:right w:val="none" w:sz="0" w:space="0" w:color="auto"/>
      </w:divBdr>
    </w:div>
    <w:div w:id="1311473653">
      <w:bodyDiv w:val="1"/>
      <w:marLeft w:val="0"/>
      <w:marRight w:val="0"/>
      <w:marTop w:val="0"/>
      <w:marBottom w:val="0"/>
      <w:divBdr>
        <w:top w:val="none" w:sz="0" w:space="0" w:color="auto"/>
        <w:left w:val="none" w:sz="0" w:space="0" w:color="auto"/>
        <w:bottom w:val="none" w:sz="0" w:space="0" w:color="auto"/>
        <w:right w:val="none" w:sz="0" w:space="0" w:color="auto"/>
      </w:divBdr>
    </w:div>
    <w:div w:id="1314335921">
      <w:bodyDiv w:val="1"/>
      <w:marLeft w:val="0"/>
      <w:marRight w:val="0"/>
      <w:marTop w:val="0"/>
      <w:marBottom w:val="0"/>
      <w:divBdr>
        <w:top w:val="none" w:sz="0" w:space="0" w:color="auto"/>
        <w:left w:val="none" w:sz="0" w:space="0" w:color="auto"/>
        <w:bottom w:val="none" w:sz="0" w:space="0" w:color="auto"/>
        <w:right w:val="none" w:sz="0" w:space="0" w:color="auto"/>
      </w:divBdr>
      <w:divsChild>
        <w:div w:id="728043223">
          <w:marLeft w:val="0"/>
          <w:marRight w:val="0"/>
          <w:marTop w:val="0"/>
          <w:marBottom w:val="0"/>
          <w:divBdr>
            <w:top w:val="none" w:sz="0" w:space="0" w:color="auto"/>
            <w:left w:val="none" w:sz="0" w:space="0" w:color="auto"/>
            <w:bottom w:val="none" w:sz="0" w:space="0" w:color="auto"/>
            <w:right w:val="none" w:sz="0" w:space="0" w:color="auto"/>
          </w:divBdr>
        </w:div>
      </w:divsChild>
    </w:div>
    <w:div w:id="1327511079">
      <w:bodyDiv w:val="1"/>
      <w:marLeft w:val="0"/>
      <w:marRight w:val="0"/>
      <w:marTop w:val="0"/>
      <w:marBottom w:val="0"/>
      <w:divBdr>
        <w:top w:val="none" w:sz="0" w:space="0" w:color="auto"/>
        <w:left w:val="none" w:sz="0" w:space="0" w:color="auto"/>
        <w:bottom w:val="none" w:sz="0" w:space="0" w:color="auto"/>
        <w:right w:val="none" w:sz="0" w:space="0" w:color="auto"/>
      </w:divBdr>
    </w:div>
    <w:div w:id="1334143035">
      <w:bodyDiv w:val="1"/>
      <w:marLeft w:val="0"/>
      <w:marRight w:val="0"/>
      <w:marTop w:val="0"/>
      <w:marBottom w:val="0"/>
      <w:divBdr>
        <w:top w:val="none" w:sz="0" w:space="0" w:color="auto"/>
        <w:left w:val="none" w:sz="0" w:space="0" w:color="auto"/>
        <w:bottom w:val="none" w:sz="0" w:space="0" w:color="auto"/>
        <w:right w:val="none" w:sz="0" w:space="0" w:color="auto"/>
      </w:divBdr>
    </w:div>
    <w:div w:id="1337734756">
      <w:bodyDiv w:val="1"/>
      <w:marLeft w:val="0"/>
      <w:marRight w:val="0"/>
      <w:marTop w:val="0"/>
      <w:marBottom w:val="0"/>
      <w:divBdr>
        <w:top w:val="none" w:sz="0" w:space="0" w:color="auto"/>
        <w:left w:val="none" w:sz="0" w:space="0" w:color="auto"/>
        <w:bottom w:val="none" w:sz="0" w:space="0" w:color="auto"/>
        <w:right w:val="none" w:sz="0" w:space="0" w:color="auto"/>
      </w:divBdr>
    </w:div>
    <w:div w:id="1342509476">
      <w:bodyDiv w:val="1"/>
      <w:marLeft w:val="0"/>
      <w:marRight w:val="0"/>
      <w:marTop w:val="0"/>
      <w:marBottom w:val="0"/>
      <w:divBdr>
        <w:top w:val="none" w:sz="0" w:space="0" w:color="auto"/>
        <w:left w:val="none" w:sz="0" w:space="0" w:color="auto"/>
        <w:bottom w:val="none" w:sz="0" w:space="0" w:color="auto"/>
        <w:right w:val="none" w:sz="0" w:space="0" w:color="auto"/>
      </w:divBdr>
    </w:div>
    <w:div w:id="1358894257">
      <w:bodyDiv w:val="1"/>
      <w:marLeft w:val="0"/>
      <w:marRight w:val="0"/>
      <w:marTop w:val="0"/>
      <w:marBottom w:val="0"/>
      <w:divBdr>
        <w:top w:val="none" w:sz="0" w:space="0" w:color="auto"/>
        <w:left w:val="none" w:sz="0" w:space="0" w:color="auto"/>
        <w:bottom w:val="none" w:sz="0" w:space="0" w:color="auto"/>
        <w:right w:val="none" w:sz="0" w:space="0" w:color="auto"/>
      </w:divBdr>
    </w:div>
    <w:div w:id="1360281761">
      <w:bodyDiv w:val="1"/>
      <w:marLeft w:val="0"/>
      <w:marRight w:val="0"/>
      <w:marTop w:val="0"/>
      <w:marBottom w:val="0"/>
      <w:divBdr>
        <w:top w:val="none" w:sz="0" w:space="0" w:color="auto"/>
        <w:left w:val="none" w:sz="0" w:space="0" w:color="auto"/>
        <w:bottom w:val="none" w:sz="0" w:space="0" w:color="auto"/>
        <w:right w:val="none" w:sz="0" w:space="0" w:color="auto"/>
      </w:divBdr>
      <w:divsChild>
        <w:div w:id="302465613">
          <w:marLeft w:val="0"/>
          <w:marRight w:val="0"/>
          <w:marTop w:val="0"/>
          <w:marBottom w:val="0"/>
          <w:divBdr>
            <w:top w:val="none" w:sz="0" w:space="0" w:color="auto"/>
            <w:left w:val="none" w:sz="0" w:space="0" w:color="auto"/>
            <w:bottom w:val="none" w:sz="0" w:space="0" w:color="auto"/>
            <w:right w:val="none" w:sz="0" w:space="0" w:color="auto"/>
          </w:divBdr>
        </w:div>
        <w:div w:id="529076551">
          <w:marLeft w:val="0"/>
          <w:marRight w:val="0"/>
          <w:marTop w:val="0"/>
          <w:marBottom w:val="0"/>
          <w:divBdr>
            <w:top w:val="none" w:sz="0" w:space="0" w:color="auto"/>
            <w:left w:val="none" w:sz="0" w:space="0" w:color="auto"/>
            <w:bottom w:val="none" w:sz="0" w:space="0" w:color="auto"/>
            <w:right w:val="none" w:sz="0" w:space="0" w:color="auto"/>
          </w:divBdr>
        </w:div>
      </w:divsChild>
    </w:div>
    <w:div w:id="1361321379">
      <w:bodyDiv w:val="1"/>
      <w:marLeft w:val="0"/>
      <w:marRight w:val="0"/>
      <w:marTop w:val="0"/>
      <w:marBottom w:val="0"/>
      <w:divBdr>
        <w:top w:val="none" w:sz="0" w:space="0" w:color="auto"/>
        <w:left w:val="none" w:sz="0" w:space="0" w:color="auto"/>
        <w:bottom w:val="none" w:sz="0" w:space="0" w:color="auto"/>
        <w:right w:val="none" w:sz="0" w:space="0" w:color="auto"/>
      </w:divBdr>
      <w:divsChild>
        <w:div w:id="1017150613">
          <w:marLeft w:val="0"/>
          <w:marRight w:val="0"/>
          <w:marTop w:val="0"/>
          <w:marBottom w:val="0"/>
          <w:divBdr>
            <w:top w:val="none" w:sz="0" w:space="0" w:color="auto"/>
            <w:left w:val="none" w:sz="0" w:space="0" w:color="auto"/>
            <w:bottom w:val="none" w:sz="0" w:space="0" w:color="auto"/>
            <w:right w:val="none" w:sz="0" w:space="0" w:color="auto"/>
          </w:divBdr>
        </w:div>
      </w:divsChild>
    </w:div>
    <w:div w:id="1372683296">
      <w:bodyDiv w:val="1"/>
      <w:marLeft w:val="0"/>
      <w:marRight w:val="0"/>
      <w:marTop w:val="0"/>
      <w:marBottom w:val="0"/>
      <w:divBdr>
        <w:top w:val="none" w:sz="0" w:space="0" w:color="auto"/>
        <w:left w:val="none" w:sz="0" w:space="0" w:color="auto"/>
        <w:bottom w:val="none" w:sz="0" w:space="0" w:color="auto"/>
        <w:right w:val="none" w:sz="0" w:space="0" w:color="auto"/>
      </w:divBdr>
    </w:div>
    <w:div w:id="1378043204">
      <w:bodyDiv w:val="1"/>
      <w:marLeft w:val="0"/>
      <w:marRight w:val="0"/>
      <w:marTop w:val="0"/>
      <w:marBottom w:val="0"/>
      <w:divBdr>
        <w:top w:val="none" w:sz="0" w:space="0" w:color="auto"/>
        <w:left w:val="none" w:sz="0" w:space="0" w:color="auto"/>
        <w:bottom w:val="none" w:sz="0" w:space="0" w:color="auto"/>
        <w:right w:val="none" w:sz="0" w:space="0" w:color="auto"/>
      </w:divBdr>
    </w:div>
    <w:div w:id="1386441871">
      <w:bodyDiv w:val="1"/>
      <w:marLeft w:val="0"/>
      <w:marRight w:val="0"/>
      <w:marTop w:val="0"/>
      <w:marBottom w:val="0"/>
      <w:divBdr>
        <w:top w:val="none" w:sz="0" w:space="0" w:color="auto"/>
        <w:left w:val="none" w:sz="0" w:space="0" w:color="auto"/>
        <w:bottom w:val="none" w:sz="0" w:space="0" w:color="auto"/>
        <w:right w:val="none" w:sz="0" w:space="0" w:color="auto"/>
      </w:divBdr>
    </w:div>
    <w:div w:id="1388264946">
      <w:bodyDiv w:val="1"/>
      <w:marLeft w:val="0"/>
      <w:marRight w:val="0"/>
      <w:marTop w:val="0"/>
      <w:marBottom w:val="0"/>
      <w:divBdr>
        <w:top w:val="none" w:sz="0" w:space="0" w:color="auto"/>
        <w:left w:val="none" w:sz="0" w:space="0" w:color="auto"/>
        <w:bottom w:val="none" w:sz="0" w:space="0" w:color="auto"/>
        <w:right w:val="none" w:sz="0" w:space="0" w:color="auto"/>
      </w:divBdr>
    </w:div>
    <w:div w:id="1395741813">
      <w:bodyDiv w:val="1"/>
      <w:marLeft w:val="0"/>
      <w:marRight w:val="0"/>
      <w:marTop w:val="0"/>
      <w:marBottom w:val="0"/>
      <w:divBdr>
        <w:top w:val="none" w:sz="0" w:space="0" w:color="auto"/>
        <w:left w:val="none" w:sz="0" w:space="0" w:color="auto"/>
        <w:bottom w:val="none" w:sz="0" w:space="0" w:color="auto"/>
        <w:right w:val="none" w:sz="0" w:space="0" w:color="auto"/>
      </w:divBdr>
    </w:div>
    <w:div w:id="1395858879">
      <w:bodyDiv w:val="1"/>
      <w:marLeft w:val="0"/>
      <w:marRight w:val="0"/>
      <w:marTop w:val="0"/>
      <w:marBottom w:val="0"/>
      <w:divBdr>
        <w:top w:val="none" w:sz="0" w:space="0" w:color="auto"/>
        <w:left w:val="none" w:sz="0" w:space="0" w:color="auto"/>
        <w:bottom w:val="none" w:sz="0" w:space="0" w:color="auto"/>
        <w:right w:val="none" w:sz="0" w:space="0" w:color="auto"/>
      </w:divBdr>
    </w:div>
    <w:div w:id="1403991048">
      <w:bodyDiv w:val="1"/>
      <w:marLeft w:val="0"/>
      <w:marRight w:val="0"/>
      <w:marTop w:val="0"/>
      <w:marBottom w:val="0"/>
      <w:divBdr>
        <w:top w:val="none" w:sz="0" w:space="0" w:color="auto"/>
        <w:left w:val="none" w:sz="0" w:space="0" w:color="auto"/>
        <w:bottom w:val="none" w:sz="0" w:space="0" w:color="auto"/>
        <w:right w:val="none" w:sz="0" w:space="0" w:color="auto"/>
      </w:divBdr>
      <w:divsChild>
        <w:div w:id="1736977074">
          <w:marLeft w:val="0"/>
          <w:marRight w:val="0"/>
          <w:marTop w:val="0"/>
          <w:marBottom w:val="0"/>
          <w:divBdr>
            <w:top w:val="none" w:sz="0" w:space="0" w:color="auto"/>
            <w:left w:val="none" w:sz="0" w:space="0" w:color="auto"/>
            <w:bottom w:val="none" w:sz="0" w:space="0" w:color="auto"/>
            <w:right w:val="none" w:sz="0" w:space="0" w:color="auto"/>
          </w:divBdr>
          <w:divsChild>
            <w:div w:id="1393310530">
              <w:marLeft w:val="0"/>
              <w:marRight w:val="0"/>
              <w:marTop w:val="0"/>
              <w:marBottom w:val="0"/>
              <w:divBdr>
                <w:top w:val="none" w:sz="0" w:space="0" w:color="auto"/>
                <w:left w:val="none" w:sz="0" w:space="0" w:color="auto"/>
                <w:bottom w:val="none" w:sz="0" w:space="0" w:color="auto"/>
                <w:right w:val="none" w:sz="0" w:space="0" w:color="auto"/>
              </w:divBdr>
            </w:div>
          </w:divsChild>
        </w:div>
        <w:div w:id="2016302315">
          <w:marLeft w:val="0"/>
          <w:marRight w:val="0"/>
          <w:marTop w:val="0"/>
          <w:marBottom w:val="0"/>
          <w:divBdr>
            <w:top w:val="none" w:sz="0" w:space="0" w:color="auto"/>
            <w:left w:val="none" w:sz="0" w:space="0" w:color="auto"/>
            <w:bottom w:val="none" w:sz="0" w:space="0" w:color="auto"/>
            <w:right w:val="none" w:sz="0" w:space="0" w:color="auto"/>
          </w:divBdr>
        </w:div>
        <w:div w:id="1597445864">
          <w:marLeft w:val="0"/>
          <w:marRight w:val="0"/>
          <w:marTop w:val="0"/>
          <w:marBottom w:val="0"/>
          <w:divBdr>
            <w:top w:val="none" w:sz="0" w:space="0" w:color="auto"/>
            <w:left w:val="none" w:sz="0" w:space="0" w:color="auto"/>
            <w:bottom w:val="none" w:sz="0" w:space="0" w:color="auto"/>
            <w:right w:val="none" w:sz="0" w:space="0" w:color="auto"/>
          </w:divBdr>
        </w:div>
      </w:divsChild>
    </w:div>
    <w:div w:id="1405372619">
      <w:bodyDiv w:val="1"/>
      <w:marLeft w:val="0"/>
      <w:marRight w:val="0"/>
      <w:marTop w:val="0"/>
      <w:marBottom w:val="0"/>
      <w:divBdr>
        <w:top w:val="none" w:sz="0" w:space="0" w:color="auto"/>
        <w:left w:val="none" w:sz="0" w:space="0" w:color="auto"/>
        <w:bottom w:val="none" w:sz="0" w:space="0" w:color="auto"/>
        <w:right w:val="none" w:sz="0" w:space="0" w:color="auto"/>
      </w:divBdr>
    </w:div>
    <w:div w:id="1407337590">
      <w:bodyDiv w:val="1"/>
      <w:marLeft w:val="0"/>
      <w:marRight w:val="0"/>
      <w:marTop w:val="0"/>
      <w:marBottom w:val="0"/>
      <w:divBdr>
        <w:top w:val="none" w:sz="0" w:space="0" w:color="auto"/>
        <w:left w:val="none" w:sz="0" w:space="0" w:color="auto"/>
        <w:bottom w:val="none" w:sz="0" w:space="0" w:color="auto"/>
        <w:right w:val="none" w:sz="0" w:space="0" w:color="auto"/>
      </w:divBdr>
    </w:div>
    <w:div w:id="1409571181">
      <w:bodyDiv w:val="1"/>
      <w:marLeft w:val="0"/>
      <w:marRight w:val="0"/>
      <w:marTop w:val="0"/>
      <w:marBottom w:val="0"/>
      <w:divBdr>
        <w:top w:val="none" w:sz="0" w:space="0" w:color="auto"/>
        <w:left w:val="none" w:sz="0" w:space="0" w:color="auto"/>
        <w:bottom w:val="none" w:sz="0" w:space="0" w:color="auto"/>
        <w:right w:val="none" w:sz="0" w:space="0" w:color="auto"/>
      </w:divBdr>
      <w:divsChild>
        <w:div w:id="101851518">
          <w:marLeft w:val="0"/>
          <w:marRight w:val="0"/>
          <w:marTop w:val="0"/>
          <w:marBottom w:val="0"/>
          <w:divBdr>
            <w:top w:val="none" w:sz="0" w:space="0" w:color="auto"/>
            <w:left w:val="none" w:sz="0" w:space="0" w:color="auto"/>
            <w:bottom w:val="none" w:sz="0" w:space="0" w:color="auto"/>
            <w:right w:val="none" w:sz="0" w:space="0" w:color="auto"/>
          </w:divBdr>
        </w:div>
        <w:div w:id="1581056718">
          <w:marLeft w:val="0"/>
          <w:marRight w:val="0"/>
          <w:marTop w:val="0"/>
          <w:marBottom w:val="0"/>
          <w:divBdr>
            <w:top w:val="none" w:sz="0" w:space="0" w:color="auto"/>
            <w:left w:val="none" w:sz="0" w:space="0" w:color="auto"/>
            <w:bottom w:val="none" w:sz="0" w:space="0" w:color="auto"/>
            <w:right w:val="none" w:sz="0" w:space="0" w:color="auto"/>
          </w:divBdr>
        </w:div>
        <w:div w:id="314072293">
          <w:marLeft w:val="0"/>
          <w:marRight w:val="0"/>
          <w:marTop w:val="0"/>
          <w:marBottom w:val="0"/>
          <w:divBdr>
            <w:top w:val="none" w:sz="0" w:space="0" w:color="auto"/>
            <w:left w:val="none" w:sz="0" w:space="0" w:color="auto"/>
            <w:bottom w:val="none" w:sz="0" w:space="0" w:color="auto"/>
            <w:right w:val="none" w:sz="0" w:space="0" w:color="auto"/>
          </w:divBdr>
        </w:div>
      </w:divsChild>
    </w:div>
    <w:div w:id="1428455345">
      <w:bodyDiv w:val="1"/>
      <w:marLeft w:val="0"/>
      <w:marRight w:val="0"/>
      <w:marTop w:val="0"/>
      <w:marBottom w:val="0"/>
      <w:divBdr>
        <w:top w:val="none" w:sz="0" w:space="0" w:color="auto"/>
        <w:left w:val="none" w:sz="0" w:space="0" w:color="auto"/>
        <w:bottom w:val="none" w:sz="0" w:space="0" w:color="auto"/>
        <w:right w:val="none" w:sz="0" w:space="0" w:color="auto"/>
      </w:divBdr>
    </w:div>
    <w:div w:id="1432893690">
      <w:bodyDiv w:val="1"/>
      <w:marLeft w:val="0"/>
      <w:marRight w:val="0"/>
      <w:marTop w:val="0"/>
      <w:marBottom w:val="0"/>
      <w:divBdr>
        <w:top w:val="none" w:sz="0" w:space="0" w:color="auto"/>
        <w:left w:val="none" w:sz="0" w:space="0" w:color="auto"/>
        <w:bottom w:val="none" w:sz="0" w:space="0" w:color="auto"/>
        <w:right w:val="none" w:sz="0" w:space="0" w:color="auto"/>
      </w:divBdr>
      <w:divsChild>
        <w:div w:id="150105323">
          <w:marLeft w:val="0"/>
          <w:marRight w:val="0"/>
          <w:marTop w:val="0"/>
          <w:marBottom w:val="0"/>
          <w:divBdr>
            <w:top w:val="none" w:sz="0" w:space="0" w:color="auto"/>
            <w:left w:val="none" w:sz="0" w:space="0" w:color="auto"/>
            <w:bottom w:val="none" w:sz="0" w:space="0" w:color="auto"/>
            <w:right w:val="none" w:sz="0" w:space="0" w:color="auto"/>
          </w:divBdr>
        </w:div>
        <w:div w:id="716011464">
          <w:marLeft w:val="0"/>
          <w:marRight w:val="0"/>
          <w:marTop w:val="0"/>
          <w:marBottom w:val="0"/>
          <w:divBdr>
            <w:top w:val="none" w:sz="0" w:space="0" w:color="auto"/>
            <w:left w:val="none" w:sz="0" w:space="0" w:color="auto"/>
            <w:bottom w:val="none" w:sz="0" w:space="0" w:color="auto"/>
            <w:right w:val="none" w:sz="0" w:space="0" w:color="auto"/>
          </w:divBdr>
        </w:div>
      </w:divsChild>
    </w:div>
    <w:div w:id="1436708870">
      <w:bodyDiv w:val="1"/>
      <w:marLeft w:val="0"/>
      <w:marRight w:val="0"/>
      <w:marTop w:val="0"/>
      <w:marBottom w:val="0"/>
      <w:divBdr>
        <w:top w:val="none" w:sz="0" w:space="0" w:color="auto"/>
        <w:left w:val="none" w:sz="0" w:space="0" w:color="auto"/>
        <w:bottom w:val="none" w:sz="0" w:space="0" w:color="auto"/>
        <w:right w:val="none" w:sz="0" w:space="0" w:color="auto"/>
      </w:divBdr>
    </w:div>
    <w:div w:id="1462457530">
      <w:bodyDiv w:val="1"/>
      <w:marLeft w:val="0"/>
      <w:marRight w:val="0"/>
      <w:marTop w:val="0"/>
      <w:marBottom w:val="0"/>
      <w:divBdr>
        <w:top w:val="none" w:sz="0" w:space="0" w:color="auto"/>
        <w:left w:val="none" w:sz="0" w:space="0" w:color="auto"/>
        <w:bottom w:val="none" w:sz="0" w:space="0" w:color="auto"/>
        <w:right w:val="none" w:sz="0" w:space="0" w:color="auto"/>
      </w:divBdr>
    </w:div>
    <w:div w:id="1463502770">
      <w:bodyDiv w:val="1"/>
      <w:marLeft w:val="0"/>
      <w:marRight w:val="0"/>
      <w:marTop w:val="0"/>
      <w:marBottom w:val="0"/>
      <w:divBdr>
        <w:top w:val="none" w:sz="0" w:space="0" w:color="auto"/>
        <w:left w:val="none" w:sz="0" w:space="0" w:color="auto"/>
        <w:bottom w:val="none" w:sz="0" w:space="0" w:color="auto"/>
        <w:right w:val="none" w:sz="0" w:space="0" w:color="auto"/>
      </w:divBdr>
    </w:div>
    <w:div w:id="1472673756">
      <w:bodyDiv w:val="1"/>
      <w:marLeft w:val="0"/>
      <w:marRight w:val="0"/>
      <w:marTop w:val="0"/>
      <w:marBottom w:val="0"/>
      <w:divBdr>
        <w:top w:val="none" w:sz="0" w:space="0" w:color="auto"/>
        <w:left w:val="none" w:sz="0" w:space="0" w:color="auto"/>
        <w:bottom w:val="none" w:sz="0" w:space="0" w:color="auto"/>
        <w:right w:val="none" w:sz="0" w:space="0" w:color="auto"/>
      </w:divBdr>
    </w:div>
    <w:div w:id="1474520828">
      <w:bodyDiv w:val="1"/>
      <w:marLeft w:val="0"/>
      <w:marRight w:val="0"/>
      <w:marTop w:val="0"/>
      <w:marBottom w:val="0"/>
      <w:divBdr>
        <w:top w:val="none" w:sz="0" w:space="0" w:color="auto"/>
        <w:left w:val="none" w:sz="0" w:space="0" w:color="auto"/>
        <w:bottom w:val="none" w:sz="0" w:space="0" w:color="auto"/>
        <w:right w:val="none" w:sz="0" w:space="0" w:color="auto"/>
      </w:divBdr>
    </w:div>
    <w:div w:id="1482186254">
      <w:bodyDiv w:val="1"/>
      <w:marLeft w:val="0"/>
      <w:marRight w:val="0"/>
      <w:marTop w:val="0"/>
      <w:marBottom w:val="0"/>
      <w:divBdr>
        <w:top w:val="none" w:sz="0" w:space="0" w:color="auto"/>
        <w:left w:val="none" w:sz="0" w:space="0" w:color="auto"/>
        <w:bottom w:val="none" w:sz="0" w:space="0" w:color="auto"/>
        <w:right w:val="none" w:sz="0" w:space="0" w:color="auto"/>
      </w:divBdr>
    </w:div>
    <w:div w:id="1491294169">
      <w:bodyDiv w:val="1"/>
      <w:marLeft w:val="0"/>
      <w:marRight w:val="0"/>
      <w:marTop w:val="0"/>
      <w:marBottom w:val="0"/>
      <w:divBdr>
        <w:top w:val="none" w:sz="0" w:space="0" w:color="auto"/>
        <w:left w:val="none" w:sz="0" w:space="0" w:color="auto"/>
        <w:bottom w:val="none" w:sz="0" w:space="0" w:color="auto"/>
        <w:right w:val="none" w:sz="0" w:space="0" w:color="auto"/>
      </w:divBdr>
      <w:divsChild>
        <w:div w:id="201401781">
          <w:marLeft w:val="0"/>
          <w:marRight w:val="0"/>
          <w:marTop w:val="0"/>
          <w:marBottom w:val="0"/>
          <w:divBdr>
            <w:top w:val="none" w:sz="0" w:space="0" w:color="auto"/>
            <w:left w:val="none" w:sz="0" w:space="0" w:color="auto"/>
            <w:bottom w:val="none" w:sz="0" w:space="0" w:color="auto"/>
            <w:right w:val="none" w:sz="0" w:space="0" w:color="auto"/>
          </w:divBdr>
          <w:divsChild>
            <w:div w:id="1313756266">
              <w:marLeft w:val="0"/>
              <w:marRight w:val="0"/>
              <w:marTop w:val="0"/>
              <w:marBottom w:val="0"/>
              <w:divBdr>
                <w:top w:val="none" w:sz="0" w:space="0" w:color="auto"/>
                <w:left w:val="none" w:sz="0" w:space="0" w:color="auto"/>
                <w:bottom w:val="none" w:sz="0" w:space="0" w:color="auto"/>
                <w:right w:val="none" w:sz="0" w:space="0" w:color="auto"/>
              </w:divBdr>
            </w:div>
          </w:divsChild>
        </w:div>
        <w:div w:id="286551736">
          <w:marLeft w:val="0"/>
          <w:marRight w:val="0"/>
          <w:marTop w:val="0"/>
          <w:marBottom w:val="0"/>
          <w:divBdr>
            <w:top w:val="none" w:sz="0" w:space="0" w:color="auto"/>
            <w:left w:val="none" w:sz="0" w:space="0" w:color="auto"/>
            <w:bottom w:val="none" w:sz="0" w:space="0" w:color="auto"/>
            <w:right w:val="none" w:sz="0" w:space="0" w:color="auto"/>
          </w:divBdr>
        </w:div>
        <w:div w:id="747069412">
          <w:marLeft w:val="0"/>
          <w:marRight w:val="0"/>
          <w:marTop w:val="0"/>
          <w:marBottom w:val="0"/>
          <w:divBdr>
            <w:top w:val="none" w:sz="0" w:space="0" w:color="auto"/>
            <w:left w:val="none" w:sz="0" w:space="0" w:color="auto"/>
            <w:bottom w:val="none" w:sz="0" w:space="0" w:color="auto"/>
            <w:right w:val="none" w:sz="0" w:space="0" w:color="auto"/>
          </w:divBdr>
        </w:div>
      </w:divsChild>
    </w:div>
    <w:div w:id="1495031496">
      <w:bodyDiv w:val="1"/>
      <w:marLeft w:val="0"/>
      <w:marRight w:val="0"/>
      <w:marTop w:val="0"/>
      <w:marBottom w:val="0"/>
      <w:divBdr>
        <w:top w:val="none" w:sz="0" w:space="0" w:color="auto"/>
        <w:left w:val="none" w:sz="0" w:space="0" w:color="auto"/>
        <w:bottom w:val="none" w:sz="0" w:space="0" w:color="auto"/>
        <w:right w:val="none" w:sz="0" w:space="0" w:color="auto"/>
      </w:divBdr>
    </w:div>
    <w:div w:id="1504080477">
      <w:bodyDiv w:val="1"/>
      <w:marLeft w:val="0"/>
      <w:marRight w:val="0"/>
      <w:marTop w:val="0"/>
      <w:marBottom w:val="0"/>
      <w:divBdr>
        <w:top w:val="none" w:sz="0" w:space="0" w:color="auto"/>
        <w:left w:val="none" w:sz="0" w:space="0" w:color="auto"/>
        <w:bottom w:val="none" w:sz="0" w:space="0" w:color="auto"/>
        <w:right w:val="none" w:sz="0" w:space="0" w:color="auto"/>
      </w:divBdr>
    </w:div>
    <w:div w:id="1517579737">
      <w:bodyDiv w:val="1"/>
      <w:marLeft w:val="0"/>
      <w:marRight w:val="0"/>
      <w:marTop w:val="0"/>
      <w:marBottom w:val="0"/>
      <w:divBdr>
        <w:top w:val="none" w:sz="0" w:space="0" w:color="auto"/>
        <w:left w:val="none" w:sz="0" w:space="0" w:color="auto"/>
        <w:bottom w:val="none" w:sz="0" w:space="0" w:color="auto"/>
        <w:right w:val="none" w:sz="0" w:space="0" w:color="auto"/>
      </w:divBdr>
    </w:div>
    <w:div w:id="1533498237">
      <w:bodyDiv w:val="1"/>
      <w:marLeft w:val="0"/>
      <w:marRight w:val="0"/>
      <w:marTop w:val="0"/>
      <w:marBottom w:val="0"/>
      <w:divBdr>
        <w:top w:val="none" w:sz="0" w:space="0" w:color="auto"/>
        <w:left w:val="none" w:sz="0" w:space="0" w:color="auto"/>
        <w:bottom w:val="none" w:sz="0" w:space="0" w:color="auto"/>
        <w:right w:val="none" w:sz="0" w:space="0" w:color="auto"/>
      </w:divBdr>
      <w:divsChild>
        <w:div w:id="762535602">
          <w:marLeft w:val="0"/>
          <w:marRight w:val="0"/>
          <w:marTop w:val="0"/>
          <w:marBottom w:val="0"/>
          <w:divBdr>
            <w:top w:val="none" w:sz="0" w:space="0" w:color="auto"/>
            <w:left w:val="none" w:sz="0" w:space="0" w:color="auto"/>
            <w:bottom w:val="none" w:sz="0" w:space="0" w:color="auto"/>
            <w:right w:val="none" w:sz="0" w:space="0" w:color="auto"/>
          </w:divBdr>
        </w:div>
        <w:div w:id="2050031790">
          <w:marLeft w:val="0"/>
          <w:marRight w:val="0"/>
          <w:marTop w:val="0"/>
          <w:marBottom w:val="0"/>
          <w:divBdr>
            <w:top w:val="none" w:sz="0" w:space="0" w:color="auto"/>
            <w:left w:val="none" w:sz="0" w:space="0" w:color="auto"/>
            <w:bottom w:val="none" w:sz="0" w:space="0" w:color="auto"/>
            <w:right w:val="none" w:sz="0" w:space="0" w:color="auto"/>
          </w:divBdr>
        </w:div>
        <w:div w:id="594092454">
          <w:marLeft w:val="0"/>
          <w:marRight w:val="0"/>
          <w:marTop w:val="0"/>
          <w:marBottom w:val="0"/>
          <w:divBdr>
            <w:top w:val="none" w:sz="0" w:space="0" w:color="auto"/>
            <w:left w:val="none" w:sz="0" w:space="0" w:color="auto"/>
            <w:bottom w:val="none" w:sz="0" w:space="0" w:color="auto"/>
            <w:right w:val="none" w:sz="0" w:space="0" w:color="auto"/>
          </w:divBdr>
        </w:div>
        <w:div w:id="1892186638">
          <w:marLeft w:val="0"/>
          <w:marRight w:val="0"/>
          <w:marTop w:val="0"/>
          <w:marBottom w:val="0"/>
          <w:divBdr>
            <w:top w:val="none" w:sz="0" w:space="0" w:color="auto"/>
            <w:left w:val="none" w:sz="0" w:space="0" w:color="auto"/>
            <w:bottom w:val="none" w:sz="0" w:space="0" w:color="auto"/>
            <w:right w:val="none" w:sz="0" w:space="0" w:color="auto"/>
          </w:divBdr>
        </w:div>
        <w:div w:id="222101555">
          <w:marLeft w:val="0"/>
          <w:marRight w:val="0"/>
          <w:marTop w:val="0"/>
          <w:marBottom w:val="0"/>
          <w:divBdr>
            <w:top w:val="none" w:sz="0" w:space="0" w:color="auto"/>
            <w:left w:val="none" w:sz="0" w:space="0" w:color="auto"/>
            <w:bottom w:val="none" w:sz="0" w:space="0" w:color="auto"/>
            <w:right w:val="none" w:sz="0" w:space="0" w:color="auto"/>
          </w:divBdr>
        </w:div>
        <w:div w:id="676881949">
          <w:marLeft w:val="0"/>
          <w:marRight w:val="0"/>
          <w:marTop w:val="0"/>
          <w:marBottom w:val="0"/>
          <w:divBdr>
            <w:top w:val="none" w:sz="0" w:space="0" w:color="auto"/>
            <w:left w:val="none" w:sz="0" w:space="0" w:color="auto"/>
            <w:bottom w:val="none" w:sz="0" w:space="0" w:color="auto"/>
            <w:right w:val="none" w:sz="0" w:space="0" w:color="auto"/>
          </w:divBdr>
        </w:div>
        <w:div w:id="90316504">
          <w:marLeft w:val="0"/>
          <w:marRight w:val="0"/>
          <w:marTop w:val="0"/>
          <w:marBottom w:val="0"/>
          <w:divBdr>
            <w:top w:val="none" w:sz="0" w:space="0" w:color="auto"/>
            <w:left w:val="none" w:sz="0" w:space="0" w:color="auto"/>
            <w:bottom w:val="none" w:sz="0" w:space="0" w:color="auto"/>
            <w:right w:val="none" w:sz="0" w:space="0" w:color="auto"/>
          </w:divBdr>
        </w:div>
        <w:div w:id="1394544363">
          <w:marLeft w:val="0"/>
          <w:marRight w:val="0"/>
          <w:marTop w:val="0"/>
          <w:marBottom w:val="0"/>
          <w:divBdr>
            <w:top w:val="none" w:sz="0" w:space="0" w:color="auto"/>
            <w:left w:val="none" w:sz="0" w:space="0" w:color="auto"/>
            <w:bottom w:val="none" w:sz="0" w:space="0" w:color="auto"/>
            <w:right w:val="none" w:sz="0" w:space="0" w:color="auto"/>
          </w:divBdr>
        </w:div>
        <w:div w:id="1600748745">
          <w:marLeft w:val="0"/>
          <w:marRight w:val="0"/>
          <w:marTop w:val="0"/>
          <w:marBottom w:val="0"/>
          <w:divBdr>
            <w:top w:val="none" w:sz="0" w:space="0" w:color="auto"/>
            <w:left w:val="none" w:sz="0" w:space="0" w:color="auto"/>
            <w:bottom w:val="none" w:sz="0" w:space="0" w:color="auto"/>
            <w:right w:val="none" w:sz="0" w:space="0" w:color="auto"/>
          </w:divBdr>
        </w:div>
        <w:div w:id="1370448952">
          <w:marLeft w:val="0"/>
          <w:marRight w:val="0"/>
          <w:marTop w:val="0"/>
          <w:marBottom w:val="0"/>
          <w:divBdr>
            <w:top w:val="none" w:sz="0" w:space="0" w:color="auto"/>
            <w:left w:val="none" w:sz="0" w:space="0" w:color="auto"/>
            <w:bottom w:val="none" w:sz="0" w:space="0" w:color="auto"/>
            <w:right w:val="none" w:sz="0" w:space="0" w:color="auto"/>
          </w:divBdr>
        </w:div>
        <w:div w:id="1269049594">
          <w:marLeft w:val="0"/>
          <w:marRight w:val="0"/>
          <w:marTop w:val="0"/>
          <w:marBottom w:val="0"/>
          <w:divBdr>
            <w:top w:val="none" w:sz="0" w:space="0" w:color="auto"/>
            <w:left w:val="none" w:sz="0" w:space="0" w:color="auto"/>
            <w:bottom w:val="none" w:sz="0" w:space="0" w:color="auto"/>
            <w:right w:val="none" w:sz="0" w:space="0" w:color="auto"/>
          </w:divBdr>
        </w:div>
        <w:div w:id="220679754">
          <w:marLeft w:val="0"/>
          <w:marRight w:val="0"/>
          <w:marTop w:val="0"/>
          <w:marBottom w:val="0"/>
          <w:divBdr>
            <w:top w:val="none" w:sz="0" w:space="0" w:color="auto"/>
            <w:left w:val="none" w:sz="0" w:space="0" w:color="auto"/>
            <w:bottom w:val="none" w:sz="0" w:space="0" w:color="auto"/>
            <w:right w:val="none" w:sz="0" w:space="0" w:color="auto"/>
          </w:divBdr>
        </w:div>
        <w:div w:id="323434477">
          <w:marLeft w:val="0"/>
          <w:marRight w:val="0"/>
          <w:marTop w:val="0"/>
          <w:marBottom w:val="0"/>
          <w:divBdr>
            <w:top w:val="none" w:sz="0" w:space="0" w:color="auto"/>
            <w:left w:val="none" w:sz="0" w:space="0" w:color="auto"/>
            <w:bottom w:val="none" w:sz="0" w:space="0" w:color="auto"/>
            <w:right w:val="none" w:sz="0" w:space="0" w:color="auto"/>
          </w:divBdr>
        </w:div>
        <w:div w:id="203105264">
          <w:marLeft w:val="0"/>
          <w:marRight w:val="0"/>
          <w:marTop w:val="0"/>
          <w:marBottom w:val="0"/>
          <w:divBdr>
            <w:top w:val="none" w:sz="0" w:space="0" w:color="auto"/>
            <w:left w:val="none" w:sz="0" w:space="0" w:color="auto"/>
            <w:bottom w:val="none" w:sz="0" w:space="0" w:color="auto"/>
            <w:right w:val="none" w:sz="0" w:space="0" w:color="auto"/>
          </w:divBdr>
        </w:div>
        <w:div w:id="1198350516">
          <w:marLeft w:val="0"/>
          <w:marRight w:val="0"/>
          <w:marTop w:val="0"/>
          <w:marBottom w:val="0"/>
          <w:divBdr>
            <w:top w:val="none" w:sz="0" w:space="0" w:color="auto"/>
            <w:left w:val="none" w:sz="0" w:space="0" w:color="auto"/>
            <w:bottom w:val="none" w:sz="0" w:space="0" w:color="auto"/>
            <w:right w:val="none" w:sz="0" w:space="0" w:color="auto"/>
          </w:divBdr>
        </w:div>
        <w:div w:id="84426393">
          <w:marLeft w:val="0"/>
          <w:marRight w:val="0"/>
          <w:marTop w:val="0"/>
          <w:marBottom w:val="0"/>
          <w:divBdr>
            <w:top w:val="none" w:sz="0" w:space="0" w:color="auto"/>
            <w:left w:val="none" w:sz="0" w:space="0" w:color="auto"/>
            <w:bottom w:val="none" w:sz="0" w:space="0" w:color="auto"/>
            <w:right w:val="none" w:sz="0" w:space="0" w:color="auto"/>
          </w:divBdr>
        </w:div>
        <w:div w:id="414211359">
          <w:marLeft w:val="0"/>
          <w:marRight w:val="0"/>
          <w:marTop w:val="0"/>
          <w:marBottom w:val="0"/>
          <w:divBdr>
            <w:top w:val="none" w:sz="0" w:space="0" w:color="auto"/>
            <w:left w:val="none" w:sz="0" w:space="0" w:color="auto"/>
            <w:bottom w:val="none" w:sz="0" w:space="0" w:color="auto"/>
            <w:right w:val="none" w:sz="0" w:space="0" w:color="auto"/>
          </w:divBdr>
        </w:div>
        <w:div w:id="240070688">
          <w:marLeft w:val="0"/>
          <w:marRight w:val="0"/>
          <w:marTop w:val="0"/>
          <w:marBottom w:val="0"/>
          <w:divBdr>
            <w:top w:val="none" w:sz="0" w:space="0" w:color="auto"/>
            <w:left w:val="none" w:sz="0" w:space="0" w:color="auto"/>
            <w:bottom w:val="none" w:sz="0" w:space="0" w:color="auto"/>
            <w:right w:val="none" w:sz="0" w:space="0" w:color="auto"/>
          </w:divBdr>
        </w:div>
      </w:divsChild>
    </w:div>
    <w:div w:id="1536380702">
      <w:bodyDiv w:val="1"/>
      <w:marLeft w:val="0"/>
      <w:marRight w:val="0"/>
      <w:marTop w:val="0"/>
      <w:marBottom w:val="0"/>
      <w:divBdr>
        <w:top w:val="none" w:sz="0" w:space="0" w:color="auto"/>
        <w:left w:val="none" w:sz="0" w:space="0" w:color="auto"/>
        <w:bottom w:val="none" w:sz="0" w:space="0" w:color="auto"/>
        <w:right w:val="none" w:sz="0" w:space="0" w:color="auto"/>
      </w:divBdr>
      <w:divsChild>
        <w:div w:id="356581755">
          <w:marLeft w:val="0"/>
          <w:marRight w:val="0"/>
          <w:marTop w:val="360"/>
          <w:marBottom w:val="0"/>
          <w:divBdr>
            <w:top w:val="none" w:sz="0" w:space="0" w:color="auto"/>
            <w:left w:val="none" w:sz="0" w:space="0" w:color="auto"/>
            <w:bottom w:val="none" w:sz="0" w:space="0" w:color="auto"/>
            <w:right w:val="none" w:sz="0" w:space="0" w:color="auto"/>
          </w:divBdr>
          <w:divsChild>
            <w:div w:id="851723062">
              <w:marLeft w:val="0"/>
              <w:marRight w:val="0"/>
              <w:marTop w:val="360"/>
              <w:marBottom w:val="480"/>
              <w:divBdr>
                <w:top w:val="none" w:sz="0" w:space="0" w:color="auto"/>
                <w:left w:val="none" w:sz="0" w:space="0" w:color="auto"/>
                <w:bottom w:val="none" w:sz="0" w:space="0" w:color="auto"/>
                <w:right w:val="none" w:sz="0" w:space="0" w:color="auto"/>
              </w:divBdr>
            </w:div>
          </w:divsChild>
        </w:div>
      </w:divsChild>
    </w:div>
    <w:div w:id="1539973497">
      <w:bodyDiv w:val="1"/>
      <w:marLeft w:val="0"/>
      <w:marRight w:val="0"/>
      <w:marTop w:val="0"/>
      <w:marBottom w:val="0"/>
      <w:divBdr>
        <w:top w:val="none" w:sz="0" w:space="0" w:color="auto"/>
        <w:left w:val="none" w:sz="0" w:space="0" w:color="auto"/>
        <w:bottom w:val="none" w:sz="0" w:space="0" w:color="auto"/>
        <w:right w:val="none" w:sz="0" w:space="0" w:color="auto"/>
      </w:divBdr>
      <w:divsChild>
        <w:div w:id="68770978">
          <w:marLeft w:val="0"/>
          <w:marRight w:val="0"/>
          <w:marTop w:val="0"/>
          <w:marBottom w:val="0"/>
          <w:divBdr>
            <w:top w:val="none" w:sz="0" w:space="0" w:color="auto"/>
            <w:left w:val="none" w:sz="0" w:space="0" w:color="auto"/>
            <w:bottom w:val="none" w:sz="0" w:space="0" w:color="auto"/>
            <w:right w:val="none" w:sz="0" w:space="0" w:color="auto"/>
          </w:divBdr>
        </w:div>
        <w:div w:id="989863554">
          <w:marLeft w:val="0"/>
          <w:marRight w:val="0"/>
          <w:marTop w:val="120"/>
          <w:marBottom w:val="0"/>
          <w:divBdr>
            <w:top w:val="none" w:sz="0" w:space="0" w:color="auto"/>
            <w:left w:val="none" w:sz="0" w:space="0" w:color="auto"/>
            <w:bottom w:val="none" w:sz="0" w:space="0" w:color="auto"/>
            <w:right w:val="none" w:sz="0" w:space="0" w:color="auto"/>
          </w:divBdr>
          <w:divsChild>
            <w:div w:id="1198658503">
              <w:marLeft w:val="0"/>
              <w:marRight w:val="0"/>
              <w:marTop w:val="0"/>
              <w:marBottom w:val="0"/>
              <w:divBdr>
                <w:top w:val="none" w:sz="0" w:space="0" w:color="auto"/>
                <w:left w:val="none" w:sz="0" w:space="0" w:color="auto"/>
                <w:bottom w:val="none" w:sz="0" w:space="0" w:color="auto"/>
                <w:right w:val="none" w:sz="0" w:space="0" w:color="auto"/>
              </w:divBdr>
            </w:div>
          </w:divsChild>
        </w:div>
        <w:div w:id="986545428">
          <w:marLeft w:val="0"/>
          <w:marRight w:val="0"/>
          <w:marTop w:val="120"/>
          <w:marBottom w:val="0"/>
          <w:divBdr>
            <w:top w:val="none" w:sz="0" w:space="0" w:color="auto"/>
            <w:left w:val="none" w:sz="0" w:space="0" w:color="auto"/>
            <w:bottom w:val="none" w:sz="0" w:space="0" w:color="auto"/>
            <w:right w:val="none" w:sz="0" w:space="0" w:color="auto"/>
          </w:divBdr>
          <w:divsChild>
            <w:div w:id="1731078665">
              <w:marLeft w:val="0"/>
              <w:marRight w:val="0"/>
              <w:marTop w:val="0"/>
              <w:marBottom w:val="0"/>
              <w:divBdr>
                <w:top w:val="none" w:sz="0" w:space="0" w:color="auto"/>
                <w:left w:val="none" w:sz="0" w:space="0" w:color="auto"/>
                <w:bottom w:val="none" w:sz="0" w:space="0" w:color="auto"/>
                <w:right w:val="none" w:sz="0" w:space="0" w:color="auto"/>
              </w:divBdr>
            </w:div>
          </w:divsChild>
        </w:div>
        <w:div w:id="1444810729">
          <w:marLeft w:val="0"/>
          <w:marRight w:val="0"/>
          <w:marTop w:val="120"/>
          <w:marBottom w:val="0"/>
          <w:divBdr>
            <w:top w:val="none" w:sz="0" w:space="0" w:color="auto"/>
            <w:left w:val="none" w:sz="0" w:space="0" w:color="auto"/>
            <w:bottom w:val="none" w:sz="0" w:space="0" w:color="auto"/>
            <w:right w:val="none" w:sz="0" w:space="0" w:color="auto"/>
          </w:divBdr>
          <w:divsChild>
            <w:div w:id="5939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36992">
      <w:bodyDiv w:val="1"/>
      <w:marLeft w:val="0"/>
      <w:marRight w:val="0"/>
      <w:marTop w:val="0"/>
      <w:marBottom w:val="0"/>
      <w:divBdr>
        <w:top w:val="none" w:sz="0" w:space="0" w:color="auto"/>
        <w:left w:val="none" w:sz="0" w:space="0" w:color="auto"/>
        <w:bottom w:val="none" w:sz="0" w:space="0" w:color="auto"/>
        <w:right w:val="none" w:sz="0" w:space="0" w:color="auto"/>
      </w:divBdr>
    </w:div>
    <w:div w:id="1575505549">
      <w:bodyDiv w:val="1"/>
      <w:marLeft w:val="0"/>
      <w:marRight w:val="0"/>
      <w:marTop w:val="0"/>
      <w:marBottom w:val="0"/>
      <w:divBdr>
        <w:top w:val="none" w:sz="0" w:space="0" w:color="auto"/>
        <w:left w:val="none" w:sz="0" w:space="0" w:color="auto"/>
        <w:bottom w:val="none" w:sz="0" w:space="0" w:color="auto"/>
        <w:right w:val="none" w:sz="0" w:space="0" w:color="auto"/>
      </w:divBdr>
    </w:div>
    <w:div w:id="1575701943">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1866604">
      <w:bodyDiv w:val="1"/>
      <w:marLeft w:val="0"/>
      <w:marRight w:val="0"/>
      <w:marTop w:val="0"/>
      <w:marBottom w:val="0"/>
      <w:divBdr>
        <w:top w:val="none" w:sz="0" w:space="0" w:color="auto"/>
        <w:left w:val="none" w:sz="0" w:space="0" w:color="auto"/>
        <w:bottom w:val="none" w:sz="0" w:space="0" w:color="auto"/>
        <w:right w:val="none" w:sz="0" w:space="0" w:color="auto"/>
      </w:divBdr>
    </w:div>
    <w:div w:id="1592854696">
      <w:bodyDiv w:val="1"/>
      <w:marLeft w:val="0"/>
      <w:marRight w:val="0"/>
      <w:marTop w:val="0"/>
      <w:marBottom w:val="0"/>
      <w:divBdr>
        <w:top w:val="none" w:sz="0" w:space="0" w:color="auto"/>
        <w:left w:val="none" w:sz="0" w:space="0" w:color="auto"/>
        <w:bottom w:val="none" w:sz="0" w:space="0" w:color="auto"/>
        <w:right w:val="none" w:sz="0" w:space="0" w:color="auto"/>
      </w:divBdr>
    </w:div>
    <w:div w:id="1598519124">
      <w:bodyDiv w:val="1"/>
      <w:marLeft w:val="0"/>
      <w:marRight w:val="0"/>
      <w:marTop w:val="0"/>
      <w:marBottom w:val="0"/>
      <w:divBdr>
        <w:top w:val="none" w:sz="0" w:space="0" w:color="auto"/>
        <w:left w:val="none" w:sz="0" w:space="0" w:color="auto"/>
        <w:bottom w:val="none" w:sz="0" w:space="0" w:color="auto"/>
        <w:right w:val="none" w:sz="0" w:space="0" w:color="auto"/>
      </w:divBdr>
    </w:div>
    <w:div w:id="1600719913">
      <w:bodyDiv w:val="1"/>
      <w:marLeft w:val="0"/>
      <w:marRight w:val="0"/>
      <w:marTop w:val="0"/>
      <w:marBottom w:val="0"/>
      <w:divBdr>
        <w:top w:val="none" w:sz="0" w:space="0" w:color="auto"/>
        <w:left w:val="none" w:sz="0" w:space="0" w:color="auto"/>
        <w:bottom w:val="none" w:sz="0" w:space="0" w:color="auto"/>
        <w:right w:val="none" w:sz="0" w:space="0" w:color="auto"/>
      </w:divBdr>
    </w:div>
    <w:div w:id="1608544731">
      <w:bodyDiv w:val="1"/>
      <w:marLeft w:val="0"/>
      <w:marRight w:val="0"/>
      <w:marTop w:val="0"/>
      <w:marBottom w:val="0"/>
      <w:divBdr>
        <w:top w:val="none" w:sz="0" w:space="0" w:color="auto"/>
        <w:left w:val="none" w:sz="0" w:space="0" w:color="auto"/>
        <w:bottom w:val="none" w:sz="0" w:space="0" w:color="auto"/>
        <w:right w:val="none" w:sz="0" w:space="0" w:color="auto"/>
      </w:divBdr>
    </w:div>
    <w:div w:id="1610430993">
      <w:bodyDiv w:val="1"/>
      <w:marLeft w:val="0"/>
      <w:marRight w:val="0"/>
      <w:marTop w:val="0"/>
      <w:marBottom w:val="0"/>
      <w:divBdr>
        <w:top w:val="none" w:sz="0" w:space="0" w:color="auto"/>
        <w:left w:val="none" w:sz="0" w:space="0" w:color="auto"/>
        <w:bottom w:val="none" w:sz="0" w:space="0" w:color="auto"/>
        <w:right w:val="none" w:sz="0" w:space="0" w:color="auto"/>
      </w:divBdr>
    </w:div>
    <w:div w:id="1628244290">
      <w:bodyDiv w:val="1"/>
      <w:marLeft w:val="0"/>
      <w:marRight w:val="0"/>
      <w:marTop w:val="0"/>
      <w:marBottom w:val="0"/>
      <w:divBdr>
        <w:top w:val="none" w:sz="0" w:space="0" w:color="auto"/>
        <w:left w:val="none" w:sz="0" w:space="0" w:color="auto"/>
        <w:bottom w:val="none" w:sz="0" w:space="0" w:color="auto"/>
        <w:right w:val="none" w:sz="0" w:space="0" w:color="auto"/>
      </w:divBdr>
    </w:div>
    <w:div w:id="1630472190">
      <w:bodyDiv w:val="1"/>
      <w:marLeft w:val="0"/>
      <w:marRight w:val="0"/>
      <w:marTop w:val="0"/>
      <w:marBottom w:val="0"/>
      <w:divBdr>
        <w:top w:val="none" w:sz="0" w:space="0" w:color="auto"/>
        <w:left w:val="none" w:sz="0" w:space="0" w:color="auto"/>
        <w:bottom w:val="none" w:sz="0" w:space="0" w:color="auto"/>
        <w:right w:val="none" w:sz="0" w:space="0" w:color="auto"/>
      </w:divBdr>
    </w:div>
    <w:div w:id="1637643269">
      <w:bodyDiv w:val="1"/>
      <w:marLeft w:val="0"/>
      <w:marRight w:val="0"/>
      <w:marTop w:val="0"/>
      <w:marBottom w:val="0"/>
      <w:divBdr>
        <w:top w:val="none" w:sz="0" w:space="0" w:color="auto"/>
        <w:left w:val="none" w:sz="0" w:space="0" w:color="auto"/>
        <w:bottom w:val="none" w:sz="0" w:space="0" w:color="auto"/>
        <w:right w:val="none" w:sz="0" w:space="0" w:color="auto"/>
      </w:divBdr>
    </w:div>
    <w:div w:id="1640650156">
      <w:bodyDiv w:val="1"/>
      <w:marLeft w:val="0"/>
      <w:marRight w:val="0"/>
      <w:marTop w:val="0"/>
      <w:marBottom w:val="0"/>
      <w:divBdr>
        <w:top w:val="none" w:sz="0" w:space="0" w:color="auto"/>
        <w:left w:val="none" w:sz="0" w:space="0" w:color="auto"/>
        <w:bottom w:val="none" w:sz="0" w:space="0" w:color="auto"/>
        <w:right w:val="none" w:sz="0" w:space="0" w:color="auto"/>
      </w:divBdr>
    </w:div>
    <w:div w:id="1661420480">
      <w:bodyDiv w:val="1"/>
      <w:marLeft w:val="0"/>
      <w:marRight w:val="0"/>
      <w:marTop w:val="0"/>
      <w:marBottom w:val="0"/>
      <w:divBdr>
        <w:top w:val="none" w:sz="0" w:space="0" w:color="auto"/>
        <w:left w:val="none" w:sz="0" w:space="0" w:color="auto"/>
        <w:bottom w:val="none" w:sz="0" w:space="0" w:color="auto"/>
        <w:right w:val="none" w:sz="0" w:space="0" w:color="auto"/>
      </w:divBdr>
    </w:div>
    <w:div w:id="1662805174">
      <w:bodyDiv w:val="1"/>
      <w:marLeft w:val="0"/>
      <w:marRight w:val="0"/>
      <w:marTop w:val="0"/>
      <w:marBottom w:val="0"/>
      <w:divBdr>
        <w:top w:val="none" w:sz="0" w:space="0" w:color="auto"/>
        <w:left w:val="none" w:sz="0" w:space="0" w:color="auto"/>
        <w:bottom w:val="none" w:sz="0" w:space="0" w:color="auto"/>
        <w:right w:val="none" w:sz="0" w:space="0" w:color="auto"/>
      </w:divBdr>
    </w:div>
    <w:div w:id="1664504535">
      <w:bodyDiv w:val="1"/>
      <w:marLeft w:val="0"/>
      <w:marRight w:val="0"/>
      <w:marTop w:val="0"/>
      <w:marBottom w:val="0"/>
      <w:divBdr>
        <w:top w:val="none" w:sz="0" w:space="0" w:color="auto"/>
        <w:left w:val="none" w:sz="0" w:space="0" w:color="auto"/>
        <w:bottom w:val="none" w:sz="0" w:space="0" w:color="auto"/>
        <w:right w:val="none" w:sz="0" w:space="0" w:color="auto"/>
      </w:divBdr>
    </w:div>
    <w:div w:id="1676419273">
      <w:bodyDiv w:val="1"/>
      <w:marLeft w:val="0"/>
      <w:marRight w:val="0"/>
      <w:marTop w:val="0"/>
      <w:marBottom w:val="0"/>
      <w:divBdr>
        <w:top w:val="none" w:sz="0" w:space="0" w:color="auto"/>
        <w:left w:val="none" w:sz="0" w:space="0" w:color="auto"/>
        <w:bottom w:val="none" w:sz="0" w:space="0" w:color="auto"/>
        <w:right w:val="none" w:sz="0" w:space="0" w:color="auto"/>
      </w:divBdr>
    </w:div>
    <w:div w:id="1685984435">
      <w:bodyDiv w:val="1"/>
      <w:marLeft w:val="0"/>
      <w:marRight w:val="0"/>
      <w:marTop w:val="0"/>
      <w:marBottom w:val="0"/>
      <w:divBdr>
        <w:top w:val="none" w:sz="0" w:space="0" w:color="auto"/>
        <w:left w:val="none" w:sz="0" w:space="0" w:color="auto"/>
        <w:bottom w:val="none" w:sz="0" w:space="0" w:color="auto"/>
        <w:right w:val="none" w:sz="0" w:space="0" w:color="auto"/>
      </w:divBdr>
      <w:divsChild>
        <w:div w:id="1304314158">
          <w:marLeft w:val="0"/>
          <w:marRight w:val="0"/>
          <w:marTop w:val="0"/>
          <w:marBottom w:val="0"/>
          <w:divBdr>
            <w:top w:val="none" w:sz="0" w:space="0" w:color="auto"/>
            <w:left w:val="none" w:sz="0" w:space="0" w:color="auto"/>
            <w:bottom w:val="none" w:sz="0" w:space="0" w:color="auto"/>
            <w:right w:val="none" w:sz="0" w:space="0" w:color="auto"/>
          </w:divBdr>
          <w:divsChild>
            <w:div w:id="1219513064">
              <w:marLeft w:val="0"/>
              <w:marRight w:val="0"/>
              <w:marTop w:val="0"/>
              <w:marBottom w:val="0"/>
              <w:divBdr>
                <w:top w:val="none" w:sz="0" w:space="0" w:color="auto"/>
                <w:left w:val="none" w:sz="0" w:space="0" w:color="auto"/>
                <w:bottom w:val="none" w:sz="0" w:space="0" w:color="auto"/>
                <w:right w:val="none" w:sz="0" w:space="0" w:color="auto"/>
              </w:divBdr>
              <w:divsChild>
                <w:div w:id="100574009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06897375">
          <w:marLeft w:val="0"/>
          <w:marRight w:val="0"/>
          <w:marTop w:val="0"/>
          <w:marBottom w:val="0"/>
          <w:divBdr>
            <w:top w:val="none" w:sz="0" w:space="0" w:color="auto"/>
            <w:left w:val="none" w:sz="0" w:space="0" w:color="auto"/>
            <w:bottom w:val="none" w:sz="0" w:space="0" w:color="auto"/>
            <w:right w:val="none" w:sz="0" w:space="0" w:color="auto"/>
          </w:divBdr>
          <w:divsChild>
            <w:div w:id="807281187">
              <w:marLeft w:val="0"/>
              <w:marRight w:val="0"/>
              <w:marTop w:val="0"/>
              <w:marBottom w:val="0"/>
              <w:divBdr>
                <w:top w:val="none" w:sz="0" w:space="0" w:color="auto"/>
                <w:left w:val="none" w:sz="0" w:space="0" w:color="auto"/>
                <w:bottom w:val="none" w:sz="0" w:space="0" w:color="auto"/>
                <w:right w:val="none" w:sz="0" w:space="0" w:color="auto"/>
              </w:divBdr>
              <w:divsChild>
                <w:div w:id="2614923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88022535">
      <w:bodyDiv w:val="1"/>
      <w:marLeft w:val="0"/>
      <w:marRight w:val="0"/>
      <w:marTop w:val="0"/>
      <w:marBottom w:val="0"/>
      <w:divBdr>
        <w:top w:val="none" w:sz="0" w:space="0" w:color="auto"/>
        <w:left w:val="none" w:sz="0" w:space="0" w:color="auto"/>
        <w:bottom w:val="none" w:sz="0" w:space="0" w:color="auto"/>
        <w:right w:val="none" w:sz="0" w:space="0" w:color="auto"/>
      </w:divBdr>
    </w:div>
    <w:div w:id="1696613852">
      <w:bodyDiv w:val="1"/>
      <w:marLeft w:val="0"/>
      <w:marRight w:val="0"/>
      <w:marTop w:val="0"/>
      <w:marBottom w:val="0"/>
      <w:divBdr>
        <w:top w:val="none" w:sz="0" w:space="0" w:color="auto"/>
        <w:left w:val="none" w:sz="0" w:space="0" w:color="auto"/>
        <w:bottom w:val="none" w:sz="0" w:space="0" w:color="auto"/>
        <w:right w:val="none" w:sz="0" w:space="0" w:color="auto"/>
      </w:divBdr>
    </w:div>
    <w:div w:id="1703549980">
      <w:bodyDiv w:val="1"/>
      <w:marLeft w:val="0"/>
      <w:marRight w:val="0"/>
      <w:marTop w:val="0"/>
      <w:marBottom w:val="0"/>
      <w:divBdr>
        <w:top w:val="none" w:sz="0" w:space="0" w:color="auto"/>
        <w:left w:val="none" w:sz="0" w:space="0" w:color="auto"/>
        <w:bottom w:val="none" w:sz="0" w:space="0" w:color="auto"/>
        <w:right w:val="none" w:sz="0" w:space="0" w:color="auto"/>
      </w:divBdr>
    </w:div>
    <w:div w:id="1716851685">
      <w:bodyDiv w:val="1"/>
      <w:marLeft w:val="0"/>
      <w:marRight w:val="0"/>
      <w:marTop w:val="0"/>
      <w:marBottom w:val="0"/>
      <w:divBdr>
        <w:top w:val="none" w:sz="0" w:space="0" w:color="auto"/>
        <w:left w:val="none" w:sz="0" w:space="0" w:color="auto"/>
        <w:bottom w:val="none" w:sz="0" w:space="0" w:color="auto"/>
        <w:right w:val="none" w:sz="0" w:space="0" w:color="auto"/>
      </w:divBdr>
    </w:div>
    <w:div w:id="1720321173">
      <w:bodyDiv w:val="1"/>
      <w:marLeft w:val="0"/>
      <w:marRight w:val="0"/>
      <w:marTop w:val="0"/>
      <w:marBottom w:val="0"/>
      <w:divBdr>
        <w:top w:val="none" w:sz="0" w:space="0" w:color="auto"/>
        <w:left w:val="none" w:sz="0" w:space="0" w:color="auto"/>
        <w:bottom w:val="none" w:sz="0" w:space="0" w:color="auto"/>
        <w:right w:val="none" w:sz="0" w:space="0" w:color="auto"/>
      </w:divBdr>
    </w:div>
    <w:div w:id="1721973016">
      <w:bodyDiv w:val="1"/>
      <w:marLeft w:val="0"/>
      <w:marRight w:val="0"/>
      <w:marTop w:val="0"/>
      <w:marBottom w:val="0"/>
      <w:divBdr>
        <w:top w:val="none" w:sz="0" w:space="0" w:color="auto"/>
        <w:left w:val="none" w:sz="0" w:space="0" w:color="auto"/>
        <w:bottom w:val="none" w:sz="0" w:space="0" w:color="auto"/>
        <w:right w:val="none" w:sz="0" w:space="0" w:color="auto"/>
      </w:divBdr>
      <w:divsChild>
        <w:div w:id="1504203958">
          <w:marLeft w:val="0"/>
          <w:marRight w:val="0"/>
          <w:marTop w:val="0"/>
          <w:marBottom w:val="0"/>
          <w:divBdr>
            <w:top w:val="none" w:sz="0" w:space="0" w:color="auto"/>
            <w:left w:val="none" w:sz="0" w:space="0" w:color="auto"/>
            <w:bottom w:val="none" w:sz="0" w:space="0" w:color="auto"/>
            <w:right w:val="none" w:sz="0" w:space="0" w:color="auto"/>
          </w:divBdr>
        </w:div>
        <w:div w:id="1384714227">
          <w:marLeft w:val="0"/>
          <w:marRight w:val="0"/>
          <w:marTop w:val="0"/>
          <w:marBottom w:val="0"/>
          <w:divBdr>
            <w:top w:val="none" w:sz="0" w:space="0" w:color="auto"/>
            <w:left w:val="none" w:sz="0" w:space="0" w:color="auto"/>
            <w:bottom w:val="none" w:sz="0" w:space="0" w:color="auto"/>
            <w:right w:val="none" w:sz="0" w:space="0" w:color="auto"/>
          </w:divBdr>
          <w:divsChild>
            <w:div w:id="1933590921">
              <w:marLeft w:val="0"/>
              <w:marRight w:val="0"/>
              <w:marTop w:val="0"/>
              <w:marBottom w:val="0"/>
              <w:divBdr>
                <w:top w:val="none" w:sz="0" w:space="0" w:color="auto"/>
                <w:left w:val="none" w:sz="0" w:space="0" w:color="auto"/>
                <w:bottom w:val="none" w:sz="0" w:space="0" w:color="auto"/>
                <w:right w:val="none" w:sz="0" w:space="0" w:color="auto"/>
              </w:divBdr>
              <w:divsChild>
                <w:div w:id="7564739">
                  <w:marLeft w:val="0"/>
                  <w:marRight w:val="0"/>
                  <w:marTop w:val="0"/>
                  <w:marBottom w:val="0"/>
                  <w:divBdr>
                    <w:top w:val="none" w:sz="0" w:space="0" w:color="auto"/>
                    <w:left w:val="none" w:sz="0" w:space="0" w:color="auto"/>
                    <w:bottom w:val="none" w:sz="0" w:space="0" w:color="auto"/>
                    <w:right w:val="none" w:sz="0" w:space="0" w:color="auto"/>
                  </w:divBdr>
                  <w:divsChild>
                    <w:div w:id="980111949">
                      <w:marLeft w:val="0"/>
                      <w:marRight w:val="0"/>
                      <w:marTop w:val="0"/>
                      <w:marBottom w:val="0"/>
                      <w:divBdr>
                        <w:top w:val="none" w:sz="0" w:space="0" w:color="auto"/>
                        <w:left w:val="none" w:sz="0" w:space="0" w:color="auto"/>
                        <w:bottom w:val="none" w:sz="0" w:space="0" w:color="auto"/>
                        <w:right w:val="none" w:sz="0" w:space="0" w:color="auto"/>
                      </w:divBdr>
                      <w:divsChild>
                        <w:div w:id="176961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948388">
      <w:bodyDiv w:val="1"/>
      <w:marLeft w:val="0"/>
      <w:marRight w:val="0"/>
      <w:marTop w:val="0"/>
      <w:marBottom w:val="0"/>
      <w:divBdr>
        <w:top w:val="none" w:sz="0" w:space="0" w:color="auto"/>
        <w:left w:val="none" w:sz="0" w:space="0" w:color="auto"/>
        <w:bottom w:val="none" w:sz="0" w:space="0" w:color="auto"/>
        <w:right w:val="none" w:sz="0" w:space="0" w:color="auto"/>
      </w:divBdr>
      <w:divsChild>
        <w:div w:id="2059040377">
          <w:marLeft w:val="0"/>
          <w:marRight w:val="0"/>
          <w:marTop w:val="0"/>
          <w:marBottom w:val="0"/>
          <w:divBdr>
            <w:top w:val="none" w:sz="0" w:space="0" w:color="auto"/>
            <w:left w:val="none" w:sz="0" w:space="0" w:color="auto"/>
            <w:bottom w:val="none" w:sz="0" w:space="0" w:color="auto"/>
            <w:right w:val="none" w:sz="0" w:space="0" w:color="auto"/>
          </w:divBdr>
          <w:divsChild>
            <w:div w:id="412514460">
              <w:marLeft w:val="0"/>
              <w:marRight w:val="0"/>
              <w:marTop w:val="0"/>
              <w:marBottom w:val="0"/>
              <w:divBdr>
                <w:top w:val="none" w:sz="0" w:space="0" w:color="auto"/>
                <w:left w:val="none" w:sz="0" w:space="0" w:color="auto"/>
                <w:bottom w:val="none" w:sz="0" w:space="0" w:color="auto"/>
                <w:right w:val="none" w:sz="0" w:space="0" w:color="auto"/>
              </w:divBdr>
              <w:divsChild>
                <w:div w:id="1512451000">
                  <w:marLeft w:val="0"/>
                  <w:marRight w:val="0"/>
                  <w:marTop w:val="0"/>
                  <w:marBottom w:val="0"/>
                  <w:divBdr>
                    <w:top w:val="none" w:sz="0" w:space="0" w:color="auto"/>
                    <w:left w:val="none" w:sz="0" w:space="0" w:color="auto"/>
                    <w:bottom w:val="none" w:sz="0" w:space="0" w:color="auto"/>
                    <w:right w:val="none" w:sz="0" w:space="0" w:color="auto"/>
                  </w:divBdr>
                </w:div>
              </w:divsChild>
            </w:div>
            <w:div w:id="859974467">
              <w:marLeft w:val="0"/>
              <w:marRight w:val="0"/>
              <w:marTop w:val="0"/>
              <w:marBottom w:val="0"/>
              <w:divBdr>
                <w:top w:val="none" w:sz="0" w:space="0" w:color="auto"/>
                <w:left w:val="none" w:sz="0" w:space="0" w:color="auto"/>
                <w:bottom w:val="none" w:sz="0" w:space="0" w:color="auto"/>
                <w:right w:val="none" w:sz="0" w:space="0" w:color="auto"/>
              </w:divBdr>
            </w:div>
          </w:divsChild>
        </w:div>
        <w:div w:id="759444173">
          <w:marLeft w:val="0"/>
          <w:marRight w:val="0"/>
          <w:marTop w:val="0"/>
          <w:marBottom w:val="0"/>
          <w:divBdr>
            <w:top w:val="none" w:sz="0" w:space="0" w:color="auto"/>
            <w:left w:val="none" w:sz="0" w:space="0" w:color="auto"/>
            <w:bottom w:val="none" w:sz="0" w:space="0" w:color="auto"/>
            <w:right w:val="none" w:sz="0" w:space="0" w:color="auto"/>
          </w:divBdr>
        </w:div>
        <w:div w:id="1183590343">
          <w:marLeft w:val="0"/>
          <w:marRight w:val="0"/>
          <w:marTop w:val="0"/>
          <w:marBottom w:val="0"/>
          <w:divBdr>
            <w:top w:val="none" w:sz="0" w:space="0" w:color="auto"/>
            <w:left w:val="none" w:sz="0" w:space="0" w:color="auto"/>
            <w:bottom w:val="none" w:sz="0" w:space="0" w:color="auto"/>
            <w:right w:val="none" w:sz="0" w:space="0" w:color="auto"/>
          </w:divBdr>
        </w:div>
        <w:div w:id="918833793">
          <w:marLeft w:val="0"/>
          <w:marRight w:val="0"/>
          <w:marTop w:val="0"/>
          <w:marBottom w:val="0"/>
          <w:divBdr>
            <w:top w:val="none" w:sz="0" w:space="0" w:color="auto"/>
            <w:left w:val="none" w:sz="0" w:space="0" w:color="auto"/>
            <w:bottom w:val="none" w:sz="0" w:space="0" w:color="auto"/>
            <w:right w:val="none" w:sz="0" w:space="0" w:color="auto"/>
          </w:divBdr>
        </w:div>
      </w:divsChild>
    </w:div>
    <w:div w:id="1731728838">
      <w:bodyDiv w:val="1"/>
      <w:marLeft w:val="0"/>
      <w:marRight w:val="0"/>
      <w:marTop w:val="0"/>
      <w:marBottom w:val="0"/>
      <w:divBdr>
        <w:top w:val="none" w:sz="0" w:space="0" w:color="auto"/>
        <w:left w:val="none" w:sz="0" w:space="0" w:color="auto"/>
        <w:bottom w:val="none" w:sz="0" w:space="0" w:color="auto"/>
        <w:right w:val="none" w:sz="0" w:space="0" w:color="auto"/>
      </w:divBdr>
    </w:div>
    <w:div w:id="1732149039">
      <w:bodyDiv w:val="1"/>
      <w:marLeft w:val="0"/>
      <w:marRight w:val="0"/>
      <w:marTop w:val="0"/>
      <w:marBottom w:val="0"/>
      <w:divBdr>
        <w:top w:val="none" w:sz="0" w:space="0" w:color="auto"/>
        <w:left w:val="none" w:sz="0" w:space="0" w:color="auto"/>
        <w:bottom w:val="none" w:sz="0" w:space="0" w:color="auto"/>
        <w:right w:val="none" w:sz="0" w:space="0" w:color="auto"/>
      </w:divBdr>
    </w:div>
    <w:div w:id="1749615998">
      <w:bodyDiv w:val="1"/>
      <w:marLeft w:val="0"/>
      <w:marRight w:val="0"/>
      <w:marTop w:val="0"/>
      <w:marBottom w:val="0"/>
      <w:divBdr>
        <w:top w:val="none" w:sz="0" w:space="0" w:color="auto"/>
        <w:left w:val="none" w:sz="0" w:space="0" w:color="auto"/>
        <w:bottom w:val="none" w:sz="0" w:space="0" w:color="auto"/>
        <w:right w:val="none" w:sz="0" w:space="0" w:color="auto"/>
      </w:divBdr>
    </w:div>
    <w:div w:id="1763070013">
      <w:bodyDiv w:val="1"/>
      <w:marLeft w:val="0"/>
      <w:marRight w:val="0"/>
      <w:marTop w:val="0"/>
      <w:marBottom w:val="0"/>
      <w:divBdr>
        <w:top w:val="none" w:sz="0" w:space="0" w:color="auto"/>
        <w:left w:val="none" w:sz="0" w:space="0" w:color="auto"/>
        <w:bottom w:val="none" w:sz="0" w:space="0" w:color="auto"/>
        <w:right w:val="none" w:sz="0" w:space="0" w:color="auto"/>
      </w:divBdr>
    </w:div>
    <w:div w:id="1767724783">
      <w:bodyDiv w:val="1"/>
      <w:marLeft w:val="0"/>
      <w:marRight w:val="0"/>
      <w:marTop w:val="0"/>
      <w:marBottom w:val="0"/>
      <w:divBdr>
        <w:top w:val="none" w:sz="0" w:space="0" w:color="auto"/>
        <w:left w:val="none" w:sz="0" w:space="0" w:color="auto"/>
        <w:bottom w:val="none" w:sz="0" w:space="0" w:color="auto"/>
        <w:right w:val="none" w:sz="0" w:space="0" w:color="auto"/>
      </w:divBdr>
    </w:div>
    <w:div w:id="1770465206">
      <w:bodyDiv w:val="1"/>
      <w:marLeft w:val="0"/>
      <w:marRight w:val="0"/>
      <w:marTop w:val="0"/>
      <w:marBottom w:val="0"/>
      <w:divBdr>
        <w:top w:val="none" w:sz="0" w:space="0" w:color="auto"/>
        <w:left w:val="none" w:sz="0" w:space="0" w:color="auto"/>
        <w:bottom w:val="none" w:sz="0" w:space="0" w:color="auto"/>
        <w:right w:val="none" w:sz="0" w:space="0" w:color="auto"/>
      </w:divBdr>
      <w:divsChild>
        <w:div w:id="458960313">
          <w:marLeft w:val="0"/>
          <w:marRight w:val="0"/>
          <w:marTop w:val="0"/>
          <w:marBottom w:val="0"/>
          <w:divBdr>
            <w:top w:val="none" w:sz="0" w:space="0" w:color="auto"/>
            <w:left w:val="none" w:sz="0" w:space="0" w:color="auto"/>
            <w:bottom w:val="none" w:sz="0" w:space="0" w:color="auto"/>
            <w:right w:val="none" w:sz="0" w:space="0" w:color="auto"/>
          </w:divBdr>
        </w:div>
        <w:div w:id="534199493">
          <w:marLeft w:val="0"/>
          <w:marRight w:val="0"/>
          <w:marTop w:val="0"/>
          <w:marBottom w:val="0"/>
          <w:divBdr>
            <w:top w:val="none" w:sz="0" w:space="0" w:color="auto"/>
            <w:left w:val="none" w:sz="0" w:space="0" w:color="auto"/>
            <w:bottom w:val="none" w:sz="0" w:space="0" w:color="auto"/>
            <w:right w:val="none" w:sz="0" w:space="0" w:color="auto"/>
          </w:divBdr>
        </w:div>
      </w:divsChild>
    </w:div>
    <w:div w:id="1781103230">
      <w:bodyDiv w:val="1"/>
      <w:marLeft w:val="0"/>
      <w:marRight w:val="0"/>
      <w:marTop w:val="0"/>
      <w:marBottom w:val="0"/>
      <w:divBdr>
        <w:top w:val="none" w:sz="0" w:space="0" w:color="auto"/>
        <w:left w:val="none" w:sz="0" w:space="0" w:color="auto"/>
        <w:bottom w:val="none" w:sz="0" w:space="0" w:color="auto"/>
        <w:right w:val="none" w:sz="0" w:space="0" w:color="auto"/>
      </w:divBdr>
    </w:div>
    <w:div w:id="1785005494">
      <w:bodyDiv w:val="1"/>
      <w:marLeft w:val="0"/>
      <w:marRight w:val="0"/>
      <w:marTop w:val="0"/>
      <w:marBottom w:val="0"/>
      <w:divBdr>
        <w:top w:val="none" w:sz="0" w:space="0" w:color="auto"/>
        <w:left w:val="none" w:sz="0" w:space="0" w:color="auto"/>
        <w:bottom w:val="none" w:sz="0" w:space="0" w:color="auto"/>
        <w:right w:val="none" w:sz="0" w:space="0" w:color="auto"/>
      </w:divBdr>
    </w:div>
    <w:div w:id="1785297398">
      <w:bodyDiv w:val="1"/>
      <w:marLeft w:val="0"/>
      <w:marRight w:val="0"/>
      <w:marTop w:val="0"/>
      <w:marBottom w:val="0"/>
      <w:divBdr>
        <w:top w:val="none" w:sz="0" w:space="0" w:color="auto"/>
        <w:left w:val="none" w:sz="0" w:space="0" w:color="auto"/>
        <w:bottom w:val="none" w:sz="0" w:space="0" w:color="auto"/>
        <w:right w:val="none" w:sz="0" w:space="0" w:color="auto"/>
      </w:divBdr>
    </w:div>
    <w:div w:id="1787694623">
      <w:bodyDiv w:val="1"/>
      <w:marLeft w:val="0"/>
      <w:marRight w:val="0"/>
      <w:marTop w:val="0"/>
      <w:marBottom w:val="0"/>
      <w:divBdr>
        <w:top w:val="none" w:sz="0" w:space="0" w:color="auto"/>
        <w:left w:val="none" w:sz="0" w:space="0" w:color="auto"/>
        <w:bottom w:val="none" w:sz="0" w:space="0" w:color="auto"/>
        <w:right w:val="none" w:sz="0" w:space="0" w:color="auto"/>
      </w:divBdr>
    </w:div>
    <w:div w:id="1802266356">
      <w:bodyDiv w:val="1"/>
      <w:marLeft w:val="0"/>
      <w:marRight w:val="0"/>
      <w:marTop w:val="0"/>
      <w:marBottom w:val="0"/>
      <w:divBdr>
        <w:top w:val="none" w:sz="0" w:space="0" w:color="auto"/>
        <w:left w:val="none" w:sz="0" w:space="0" w:color="auto"/>
        <w:bottom w:val="none" w:sz="0" w:space="0" w:color="auto"/>
        <w:right w:val="none" w:sz="0" w:space="0" w:color="auto"/>
      </w:divBdr>
    </w:div>
    <w:div w:id="1805735901">
      <w:bodyDiv w:val="1"/>
      <w:marLeft w:val="0"/>
      <w:marRight w:val="0"/>
      <w:marTop w:val="0"/>
      <w:marBottom w:val="0"/>
      <w:divBdr>
        <w:top w:val="none" w:sz="0" w:space="0" w:color="auto"/>
        <w:left w:val="none" w:sz="0" w:space="0" w:color="auto"/>
        <w:bottom w:val="none" w:sz="0" w:space="0" w:color="auto"/>
        <w:right w:val="none" w:sz="0" w:space="0" w:color="auto"/>
      </w:divBdr>
    </w:div>
    <w:div w:id="1812287732">
      <w:bodyDiv w:val="1"/>
      <w:marLeft w:val="0"/>
      <w:marRight w:val="0"/>
      <w:marTop w:val="0"/>
      <w:marBottom w:val="0"/>
      <w:divBdr>
        <w:top w:val="none" w:sz="0" w:space="0" w:color="auto"/>
        <w:left w:val="none" w:sz="0" w:space="0" w:color="auto"/>
        <w:bottom w:val="none" w:sz="0" w:space="0" w:color="auto"/>
        <w:right w:val="none" w:sz="0" w:space="0" w:color="auto"/>
      </w:divBdr>
    </w:div>
    <w:div w:id="1812364481">
      <w:bodyDiv w:val="1"/>
      <w:marLeft w:val="0"/>
      <w:marRight w:val="0"/>
      <w:marTop w:val="0"/>
      <w:marBottom w:val="0"/>
      <w:divBdr>
        <w:top w:val="none" w:sz="0" w:space="0" w:color="auto"/>
        <w:left w:val="none" w:sz="0" w:space="0" w:color="auto"/>
        <w:bottom w:val="none" w:sz="0" w:space="0" w:color="auto"/>
        <w:right w:val="none" w:sz="0" w:space="0" w:color="auto"/>
      </w:divBdr>
    </w:div>
    <w:div w:id="1817525486">
      <w:bodyDiv w:val="1"/>
      <w:marLeft w:val="0"/>
      <w:marRight w:val="0"/>
      <w:marTop w:val="0"/>
      <w:marBottom w:val="0"/>
      <w:divBdr>
        <w:top w:val="none" w:sz="0" w:space="0" w:color="auto"/>
        <w:left w:val="none" w:sz="0" w:space="0" w:color="auto"/>
        <w:bottom w:val="none" w:sz="0" w:space="0" w:color="auto"/>
        <w:right w:val="none" w:sz="0" w:space="0" w:color="auto"/>
      </w:divBdr>
    </w:div>
    <w:div w:id="1822428850">
      <w:bodyDiv w:val="1"/>
      <w:marLeft w:val="0"/>
      <w:marRight w:val="0"/>
      <w:marTop w:val="0"/>
      <w:marBottom w:val="0"/>
      <w:divBdr>
        <w:top w:val="none" w:sz="0" w:space="0" w:color="auto"/>
        <w:left w:val="none" w:sz="0" w:space="0" w:color="auto"/>
        <w:bottom w:val="none" w:sz="0" w:space="0" w:color="auto"/>
        <w:right w:val="none" w:sz="0" w:space="0" w:color="auto"/>
      </w:divBdr>
    </w:div>
    <w:div w:id="1833981668">
      <w:bodyDiv w:val="1"/>
      <w:marLeft w:val="0"/>
      <w:marRight w:val="0"/>
      <w:marTop w:val="0"/>
      <w:marBottom w:val="0"/>
      <w:divBdr>
        <w:top w:val="none" w:sz="0" w:space="0" w:color="auto"/>
        <w:left w:val="none" w:sz="0" w:space="0" w:color="auto"/>
        <w:bottom w:val="none" w:sz="0" w:space="0" w:color="auto"/>
        <w:right w:val="none" w:sz="0" w:space="0" w:color="auto"/>
      </w:divBdr>
    </w:div>
    <w:div w:id="1835366874">
      <w:bodyDiv w:val="1"/>
      <w:marLeft w:val="0"/>
      <w:marRight w:val="0"/>
      <w:marTop w:val="0"/>
      <w:marBottom w:val="0"/>
      <w:divBdr>
        <w:top w:val="none" w:sz="0" w:space="0" w:color="auto"/>
        <w:left w:val="none" w:sz="0" w:space="0" w:color="auto"/>
        <w:bottom w:val="none" w:sz="0" w:space="0" w:color="auto"/>
        <w:right w:val="none" w:sz="0" w:space="0" w:color="auto"/>
      </w:divBdr>
    </w:div>
    <w:div w:id="1836065865">
      <w:bodyDiv w:val="1"/>
      <w:marLeft w:val="0"/>
      <w:marRight w:val="0"/>
      <w:marTop w:val="0"/>
      <w:marBottom w:val="0"/>
      <w:divBdr>
        <w:top w:val="none" w:sz="0" w:space="0" w:color="auto"/>
        <w:left w:val="none" w:sz="0" w:space="0" w:color="auto"/>
        <w:bottom w:val="none" w:sz="0" w:space="0" w:color="auto"/>
        <w:right w:val="none" w:sz="0" w:space="0" w:color="auto"/>
      </w:divBdr>
    </w:div>
    <w:div w:id="1842114846">
      <w:bodyDiv w:val="1"/>
      <w:marLeft w:val="0"/>
      <w:marRight w:val="0"/>
      <w:marTop w:val="0"/>
      <w:marBottom w:val="0"/>
      <w:divBdr>
        <w:top w:val="none" w:sz="0" w:space="0" w:color="auto"/>
        <w:left w:val="none" w:sz="0" w:space="0" w:color="auto"/>
        <w:bottom w:val="none" w:sz="0" w:space="0" w:color="auto"/>
        <w:right w:val="none" w:sz="0" w:space="0" w:color="auto"/>
      </w:divBdr>
    </w:div>
    <w:div w:id="1848976866">
      <w:bodyDiv w:val="1"/>
      <w:marLeft w:val="0"/>
      <w:marRight w:val="0"/>
      <w:marTop w:val="0"/>
      <w:marBottom w:val="0"/>
      <w:divBdr>
        <w:top w:val="none" w:sz="0" w:space="0" w:color="auto"/>
        <w:left w:val="none" w:sz="0" w:space="0" w:color="auto"/>
        <w:bottom w:val="none" w:sz="0" w:space="0" w:color="auto"/>
        <w:right w:val="none" w:sz="0" w:space="0" w:color="auto"/>
      </w:divBdr>
    </w:div>
    <w:div w:id="1850437737">
      <w:bodyDiv w:val="1"/>
      <w:marLeft w:val="0"/>
      <w:marRight w:val="0"/>
      <w:marTop w:val="0"/>
      <w:marBottom w:val="0"/>
      <w:divBdr>
        <w:top w:val="none" w:sz="0" w:space="0" w:color="auto"/>
        <w:left w:val="none" w:sz="0" w:space="0" w:color="auto"/>
        <w:bottom w:val="none" w:sz="0" w:space="0" w:color="auto"/>
        <w:right w:val="none" w:sz="0" w:space="0" w:color="auto"/>
      </w:divBdr>
    </w:div>
    <w:div w:id="1858225638">
      <w:bodyDiv w:val="1"/>
      <w:marLeft w:val="0"/>
      <w:marRight w:val="0"/>
      <w:marTop w:val="0"/>
      <w:marBottom w:val="0"/>
      <w:divBdr>
        <w:top w:val="none" w:sz="0" w:space="0" w:color="auto"/>
        <w:left w:val="none" w:sz="0" w:space="0" w:color="auto"/>
        <w:bottom w:val="none" w:sz="0" w:space="0" w:color="auto"/>
        <w:right w:val="none" w:sz="0" w:space="0" w:color="auto"/>
      </w:divBdr>
    </w:div>
    <w:div w:id="1859545558">
      <w:bodyDiv w:val="1"/>
      <w:marLeft w:val="0"/>
      <w:marRight w:val="0"/>
      <w:marTop w:val="0"/>
      <w:marBottom w:val="0"/>
      <w:divBdr>
        <w:top w:val="none" w:sz="0" w:space="0" w:color="auto"/>
        <w:left w:val="none" w:sz="0" w:space="0" w:color="auto"/>
        <w:bottom w:val="none" w:sz="0" w:space="0" w:color="auto"/>
        <w:right w:val="none" w:sz="0" w:space="0" w:color="auto"/>
      </w:divBdr>
    </w:div>
    <w:div w:id="1880969042">
      <w:bodyDiv w:val="1"/>
      <w:marLeft w:val="0"/>
      <w:marRight w:val="0"/>
      <w:marTop w:val="0"/>
      <w:marBottom w:val="0"/>
      <w:divBdr>
        <w:top w:val="none" w:sz="0" w:space="0" w:color="auto"/>
        <w:left w:val="none" w:sz="0" w:space="0" w:color="auto"/>
        <w:bottom w:val="none" w:sz="0" w:space="0" w:color="auto"/>
        <w:right w:val="none" w:sz="0" w:space="0" w:color="auto"/>
      </w:divBdr>
    </w:div>
    <w:div w:id="1880972415">
      <w:bodyDiv w:val="1"/>
      <w:marLeft w:val="0"/>
      <w:marRight w:val="0"/>
      <w:marTop w:val="0"/>
      <w:marBottom w:val="0"/>
      <w:divBdr>
        <w:top w:val="none" w:sz="0" w:space="0" w:color="auto"/>
        <w:left w:val="none" w:sz="0" w:space="0" w:color="auto"/>
        <w:bottom w:val="none" w:sz="0" w:space="0" w:color="auto"/>
        <w:right w:val="none" w:sz="0" w:space="0" w:color="auto"/>
      </w:divBdr>
      <w:divsChild>
        <w:div w:id="787893425">
          <w:marLeft w:val="0"/>
          <w:marRight w:val="0"/>
          <w:marTop w:val="0"/>
          <w:marBottom w:val="0"/>
          <w:divBdr>
            <w:top w:val="none" w:sz="0" w:space="0" w:color="auto"/>
            <w:left w:val="none" w:sz="0" w:space="0" w:color="auto"/>
            <w:bottom w:val="none" w:sz="0" w:space="0" w:color="auto"/>
            <w:right w:val="none" w:sz="0" w:space="0" w:color="auto"/>
          </w:divBdr>
        </w:div>
        <w:div w:id="1187133280">
          <w:marLeft w:val="0"/>
          <w:marRight w:val="0"/>
          <w:marTop w:val="0"/>
          <w:marBottom w:val="0"/>
          <w:divBdr>
            <w:top w:val="none" w:sz="0" w:space="0" w:color="auto"/>
            <w:left w:val="none" w:sz="0" w:space="0" w:color="auto"/>
            <w:bottom w:val="none" w:sz="0" w:space="0" w:color="auto"/>
            <w:right w:val="none" w:sz="0" w:space="0" w:color="auto"/>
          </w:divBdr>
        </w:div>
      </w:divsChild>
    </w:div>
    <w:div w:id="1881085472">
      <w:bodyDiv w:val="1"/>
      <w:marLeft w:val="0"/>
      <w:marRight w:val="0"/>
      <w:marTop w:val="0"/>
      <w:marBottom w:val="0"/>
      <w:divBdr>
        <w:top w:val="none" w:sz="0" w:space="0" w:color="auto"/>
        <w:left w:val="none" w:sz="0" w:space="0" w:color="auto"/>
        <w:bottom w:val="none" w:sz="0" w:space="0" w:color="auto"/>
        <w:right w:val="none" w:sz="0" w:space="0" w:color="auto"/>
      </w:divBdr>
    </w:div>
    <w:div w:id="1915894771">
      <w:bodyDiv w:val="1"/>
      <w:marLeft w:val="0"/>
      <w:marRight w:val="0"/>
      <w:marTop w:val="0"/>
      <w:marBottom w:val="0"/>
      <w:divBdr>
        <w:top w:val="none" w:sz="0" w:space="0" w:color="auto"/>
        <w:left w:val="none" w:sz="0" w:space="0" w:color="auto"/>
        <w:bottom w:val="none" w:sz="0" w:space="0" w:color="auto"/>
        <w:right w:val="none" w:sz="0" w:space="0" w:color="auto"/>
      </w:divBdr>
      <w:divsChild>
        <w:div w:id="865562410">
          <w:marLeft w:val="0"/>
          <w:marRight w:val="0"/>
          <w:marTop w:val="0"/>
          <w:marBottom w:val="300"/>
          <w:divBdr>
            <w:top w:val="none" w:sz="0" w:space="0" w:color="auto"/>
            <w:left w:val="none" w:sz="0" w:space="0" w:color="auto"/>
            <w:bottom w:val="none" w:sz="0" w:space="0" w:color="auto"/>
            <w:right w:val="none" w:sz="0" w:space="0" w:color="auto"/>
          </w:divBdr>
        </w:div>
        <w:div w:id="938682709">
          <w:marLeft w:val="0"/>
          <w:marRight w:val="0"/>
          <w:marTop w:val="0"/>
          <w:marBottom w:val="300"/>
          <w:divBdr>
            <w:top w:val="none" w:sz="0" w:space="0" w:color="auto"/>
            <w:left w:val="none" w:sz="0" w:space="0" w:color="auto"/>
            <w:bottom w:val="none" w:sz="0" w:space="0" w:color="auto"/>
            <w:right w:val="none" w:sz="0" w:space="0" w:color="auto"/>
          </w:divBdr>
        </w:div>
        <w:div w:id="195506979">
          <w:marLeft w:val="0"/>
          <w:marRight w:val="0"/>
          <w:marTop w:val="0"/>
          <w:marBottom w:val="300"/>
          <w:divBdr>
            <w:top w:val="none" w:sz="0" w:space="0" w:color="auto"/>
            <w:left w:val="none" w:sz="0" w:space="0" w:color="auto"/>
            <w:bottom w:val="none" w:sz="0" w:space="0" w:color="auto"/>
            <w:right w:val="none" w:sz="0" w:space="0" w:color="auto"/>
          </w:divBdr>
        </w:div>
        <w:div w:id="1325747146">
          <w:marLeft w:val="0"/>
          <w:marRight w:val="0"/>
          <w:marTop w:val="0"/>
          <w:marBottom w:val="300"/>
          <w:divBdr>
            <w:top w:val="none" w:sz="0" w:space="0" w:color="auto"/>
            <w:left w:val="none" w:sz="0" w:space="0" w:color="auto"/>
            <w:bottom w:val="none" w:sz="0" w:space="0" w:color="auto"/>
            <w:right w:val="none" w:sz="0" w:space="0" w:color="auto"/>
          </w:divBdr>
        </w:div>
        <w:div w:id="365758701">
          <w:marLeft w:val="0"/>
          <w:marRight w:val="0"/>
          <w:marTop w:val="0"/>
          <w:marBottom w:val="300"/>
          <w:divBdr>
            <w:top w:val="none" w:sz="0" w:space="0" w:color="auto"/>
            <w:left w:val="none" w:sz="0" w:space="0" w:color="auto"/>
            <w:bottom w:val="none" w:sz="0" w:space="0" w:color="auto"/>
            <w:right w:val="none" w:sz="0" w:space="0" w:color="auto"/>
          </w:divBdr>
        </w:div>
        <w:div w:id="2077774422">
          <w:marLeft w:val="0"/>
          <w:marRight w:val="0"/>
          <w:marTop w:val="0"/>
          <w:marBottom w:val="300"/>
          <w:divBdr>
            <w:top w:val="none" w:sz="0" w:space="0" w:color="auto"/>
            <w:left w:val="none" w:sz="0" w:space="0" w:color="auto"/>
            <w:bottom w:val="none" w:sz="0" w:space="0" w:color="auto"/>
            <w:right w:val="none" w:sz="0" w:space="0" w:color="auto"/>
          </w:divBdr>
        </w:div>
        <w:div w:id="181941074">
          <w:marLeft w:val="0"/>
          <w:marRight w:val="0"/>
          <w:marTop w:val="0"/>
          <w:marBottom w:val="300"/>
          <w:divBdr>
            <w:top w:val="none" w:sz="0" w:space="0" w:color="auto"/>
            <w:left w:val="none" w:sz="0" w:space="0" w:color="auto"/>
            <w:bottom w:val="none" w:sz="0" w:space="0" w:color="auto"/>
            <w:right w:val="none" w:sz="0" w:space="0" w:color="auto"/>
          </w:divBdr>
        </w:div>
        <w:div w:id="1860774369">
          <w:marLeft w:val="0"/>
          <w:marRight w:val="0"/>
          <w:marTop w:val="0"/>
          <w:marBottom w:val="300"/>
          <w:divBdr>
            <w:top w:val="none" w:sz="0" w:space="0" w:color="auto"/>
            <w:left w:val="none" w:sz="0" w:space="0" w:color="auto"/>
            <w:bottom w:val="none" w:sz="0" w:space="0" w:color="auto"/>
            <w:right w:val="none" w:sz="0" w:space="0" w:color="auto"/>
          </w:divBdr>
        </w:div>
        <w:div w:id="1937522445">
          <w:marLeft w:val="0"/>
          <w:marRight w:val="0"/>
          <w:marTop w:val="0"/>
          <w:marBottom w:val="300"/>
          <w:divBdr>
            <w:top w:val="none" w:sz="0" w:space="0" w:color="auto"/>
            <w:left w:val="none" w:sz="0" w:space="0" w:color="auto"/>
            <w:bottom w:val="none" w:sz="0" w:space="0" w:color="auto"/>
            <w:right w:val="none" w:sz="0" w:space="0" w:color="auto"/>
          </w:divBdr>
        </w:div>
        <w:div w:id="1379629871">
          <w:marLeft w:val="0"/>
          <w:marRight w:val="0"/>
          <w:marTop w:val="0"/>
          <w:marBottom w:val="0"/>
          <w:divBdr>
            <w:top w:val="none" w:sz="0" w:space="0" w:color="auto"/>
            <w:left w:val="none" w:sz="0" w:space="0" w:color="auto"/>
            <w:bottom w:val="none" w:sz="0" w:space="0" w:color="auto"/>
            <w:right w:val="none" w:sz="0" w:space="0" w:color="auto"/>
          </w:divBdr>
        </w:div>
      </w:divsChild>
    </w:div>
    <w:div w:id="1930851729">
      <w:bodyDiv w:val="1"/>
      <w:marLeft w:val="0"/>
      <w:marRight w:val="0"/>
      <w:marTop w:val="0"/>
      <w:marBottom w:val="0"/>
      <w:divBdr>
        <w:top w:val="none" w:sz="0" w:space="0" w:color="auto"/>
        <w:left w:val="none" w:sz="0" w:space="0" w:color="auto"/>
        <w:bottom w:val="none" w:sz="0" w:space="0" w:color="auto"/>
        <w:right w:val="none" w:sz="0" w:space="0" w:color="auto"/>
      </w:divBdr>
    </w:div>
    <w:div w:id="1983458300">
      <w:bodyDiv w:val="1"/>
      <w:marLeft w:val="0"/>
      <w:marRight w:val="0"/>
      <w:marTop w:val="0"/>
      <w:marBottom w:val="0"/>
      <w:divBdr>
        <w:top w:val="none" w:sz="0" w:space="0" w:color="auto"/>
        <w:left w:val="none" w:sz="0" w:space="0" w:color="auto"/>
        <w:bottom w:val="none" w:sz="0" w:space="0" w:color="auto"/>
        <w:right w:val="none" w:sz="0" w:space="0" w:color="auto"/>
      </w:divBdr>
    </w:div>
    <w:div w:id="1988167325">
      <w:bodyDiv w:val="1"/>
      <w:marLeft w:val="0"/>
      <w:marRight w:val="0"/>
      <w:marTop w:val="0"/>
      <w:marBottom w:val="0"/>
      <w:divBdr>
        <w:top w:val="none" w:sz="0" w:space="0" w:color="auto"/>
        <w:left w:val="none" w:sz="0" w:space="0" w:color="auto"/>
        <w:bottom w:val="none" w:sz="0" w:space="0" w:color="auto"/>
        <w:right w:val="none" w:sz="0" w:space="0" w:color="auto"/>
      </w:divBdr>
    </w:div>
    <w:div w:id="1988776521">
      <w:bodyDiv w:val="1"/>
      <w:marLeft w:val="0"/>
      <w:marRight w:val="0"/>
      <w:marTop w:val="0"/>
      <w:marBottom w:val="0"/>
      <w:divBdr>
        <w:top w:val="none" w:sz="0" w:space="0" w:color="auto"/>
        <w:left w:val="none" w:sz="0" w:space="0" w:color="auto"/>
        <w:bottom w:val="none" w:sz="0" w:space="0" w:color="auto"/>
        <w:right w:val="none" w:sz="0" w:space="0" w:color="auto"/>
      </w:divBdr>
    </w:div>
    <w:div w:id="1995258175">
      <w:bodyDiv w:val="1"/>
      <w:marLeft w:val="0"/>
      <w:marRight w:val="0"/>
      <w:marTop w:val="0"/>
      <w:marBottom w:val="0"/>
      <w:divBdr>
        <w:top w:val="none" w:sz="0" w:space="0" w:color="auto"/>
        <w:left w:val="none" w:sz="0" w:space="0" w:color="auto"/>
        <w:bottom w:val="none" w:sz="0" w:space="0" w:color="auto"/>
        <w:right w:val="none" w:sz="0" w:space="0" w:color="auto"/>
      </w:divBdr>
    </w:div>
    <w:div w:id="1999068837">
      <w:bodyDiv w:val="1"/>
      <w:marLeft w:val="0"/>
      <w:marRight w:val="0"/>
      <w:marTop w:val="0"/>
      <w:marBottom w:val="0"/>
      <w:divBdr>
        <w:top w:val="none" w:sz="0" w:space="0" w:color="auto"/>
        <w:left w:val="none" w:sz="0" w:space="0" w:color="auto"/>
        <w:bottom w:val="none" w:sz="0" w:space="0" w:color="auto"/>
        <w:right w:val="none" w:sz="0" w:space="0" w:color="auto"/>
      </w:divBdr>
    </w:div>
    <w:div w:id="2000692505">
      <w:bodyDiv w:val="1"/>
      <w:marLeft w:val="0"/>
      <w:marRight w:val="0"/>
      <w:marTop w:val="0"/>
      <w:marBottom w:val="0"/>
      <w:divBdr>
        <w:top w:val="none" w:sz="0" w:space="0" w:color="auto"/>
        <w:left w:val="none" w:sz="0" w:space="0" w:color="auto"/>
        <w:bottom w:val="none" w:sz="0" w:space="0" w:color="auto"/>
        <w:right w:val="none" w:sz="0" w:space="0" w:color="auto"/>
      </w:divBdr>
    </w:div>
    <w:div w:id="2004235669">
      <w:bodyDiv w:val="1"/>
      <w:marLeft w:val="0"/>
      <w:marRight w:val="0"/>
      <w:marTop w:val="0"/>
      <w:marBottom w:val="0"/>
      <w:divBdr>
        <w:top w:val="none" w:sz="0" w:space="0" w:color="auto"/>
        <w:left w:val="none" w:sz="0" w:space="0" w:color="auto"/>
        <w:bottom w:val="none" w:sz="0" w:space="0" w:color="auto"/>
        <w:right w:val="none" w:sz="0" w:space="0" w:color="auto"/>
      </w:divBdr>
    </w:div>
    <w:div w:id="2008483327">
      <w:bodyDiv w:val="1"/>
      <w:marLeft w:val="0"/>
      <w:marRight w:val="0"/>
      <w:marTop w:val="0"/>
      <w:marBottom w:val="0"/>
      <w:divBdr>
        <w:top w:val="none" w:sz="0" w:space="0" w:color="auto"/>
        <w:left w:val="none" w:sz="0" w:space="0" w:color="auto"/>
        <w:bottom w:val="none" w:sz="0" w:space="0" w:color="auto"/>
        <w:right w:val="none" w:sz="0" w:space="0" w:color="auto"/>
      </w:divBdr>
      <w:divsChild>
        <w:div w:id="725182069">
          <w:marLeft w:val="0"/>
          <w:marRight w:val="0"/>
          <w:marTop w:val="0"/>
          <w:marBottom w:val="0"/>
          <w:divBdr>
            <w:top w:val="none" w:sz="0" w:space="0" w:color="auto"/>
            <w:left w:val="none" w:sz="0" w:space="0" w:color="auto"/>
            <w:bottom w:val="none" w:sz="0" w:space="0" w:color="auto"/>
            <w:right w:val="none" w:sz="0" w:space="0" w:color="auto"/>
          </w:divBdr>
        </w:div>
        <w:div w:id="371269751">
          <w:marLeft w:val="0"/>
          <w:marRight w:val="0"/>
          <w:marTop w:val="0"/>
          <w:marBottom w:val="0"/>
          <w:divBdr>
            <w:top w:val="none" w:sz="0" w:space="0" w:color="auto"/>
            <w:left w:val="none" w:sz="0" w:space="0" w:color="auto"/>
            <w:bottom w:val="none" w:sz="0" w:space="0" w:color="auto"/>
            <w:right w:val="none" w:sz="0" w:space="0" w:color="auto"/>
          </w:divBdr>
        </w:div>
      </w:divsChild>
    </w:div>
    <w:div w:id="2011709948">
      <w:bodyDiv w:val="1"/>
      <w:marLeft w:val="0"/>
      <w:marRight w:val="0"/>
      <w:marTop w:val="0"/>
      <w:marBottom w:val="0"/>
      <w:divBdr>
        <w:top w:val="none" w:sz="0" w:space="0" w:color="auto"/>
        <w:left w:val="none" w:sz="0" w:space="0" w:color="auto"/>
        <w:bottom w:val="none" w:sz="0" w:space="0" w:color="auto"/>
        <w:right w:val="none" w:sz="0" w:space="0" w:color="auto"/>
      </w:divBdr>
    </w:div>
    <w:div w:id="2023700043">
      <w:bodyDiv w:val="1"/>
      <w:marLeft w:val="0"/>
      <w:marRight w:val="0"/>
      <w:marTop w:val="0"/>
      <w:marBottom w:val="0"/>
      <w:divBdr>
        <w:top w:val="none" w:sz="0" w:space="0" w:color="auto"/>
        <w:left w:val="none" w:sz="0" w:space="0" w:color="auto"/>
        <w:bottom w:val="none" w:sz="0" w:space="0" w:color="auto"/>
        <w:right w:val="none" w:sz="0" w:space="0" w:color="auto"/>
      </w:divBdr>
      <w:divsChild>
        <w:div w:id="1919947661">
          <w:marLeft w:val="0"/>
          <w:marRight w:val="0"/>
          <w:marTop w:val="0"/>
          <w:marBottom w:val="300"/>
          <w:divBdr>
            <w:top w:val="none" w:sz="0" w:space="0" w:color="auto"/>
            <w:left w:val="none" w:sz="0" w:space="0" w:color="auto"/>
            <w:bottom w:val="none" w:sz="0" w:space="0" w:color="auto"/>
            <w:right w:val="none" w:sz="0" w:space="0" w:color="auto"/>
          </w:divBdr>
        </w:div>
        <w:div w:id="501966314">
          <w:marLeft w:val="0"/>
          <w:marRight w:val="0"/>
          <w:marTop w:val="0"/>
          <w:marBottom w:val="300"/>
          <w:divBdr>
            <w:top w:val="none" w:sz="0" w:space="0" w:color="auto"/>
            <w:left w:val="none" w:sz="0" w:space="0" w:color="auto"/>
            <w:bottom w:val="none" w:sz="0" w:space="0" w:color="auto"/>
            <w:right w:val="none" w:sz="0" w:space="0" w:color="auto"/>
          </w:divBdr>
        </w:div>
        <w:div w:id="418451278">
          <w:marLeft w:val="0"/>
          <w:marRight w:val="0"/>
          <w:marTop w:val="0"/>
          <w:marBottom w:val="300"/>
          <w:divBdr>
            <w:top w:val="none" w:sz="0" w:space="0" w:color="auto"/>
            <w:left w:val="none" w:sz="0" w:space="0" w:color="auto"/>
            <w:bottom w:val="none" w:sz="0" w:space="0" w:color="auto"/>
            <w:right w:val="none" w:sz="0" w:space="0" w:color="auto"/>
          </w:divBdr>
        </w:div>
        <w:div w:id="1801878807">
          <w:marLeft w:val="0"/>
          <w:marRight w:val="0"/>
          <w:marTop w:val="0"/>
          <w:marBottom w:val="300"/>
          <w:divBdr>
            <w:top w:val="none" w:sz="0" w:space="0" w:color="auto"/>
            <w:left w:val="none" w:sz="0" w:space="0" w:color="auto"/>
            <w:bottom w:val="none" w:sz="0" w:space="0" w:color="auto"/>
            <w:right w:val="none" w:sz="0" w:space="0" w:color="auto"/>
          </w:divBdr>
        </w:div>
        <w:div w:id="902448620">
          <w:marLeft w:val="0"/>
          <w:marRight w:val="0"/>
          <w:marTop w:val="0"/>
          <w:marBottom w:val="0"/>
          <w:divBdr>
            <w:top w:val="none" w:sz="0" w:space="0" w:color="auto"/>
            <w:left w:val="none" w:sz="0" w:space="0" w:color="auto"/>
            <w:bottom w:val="none" w:sz="0" w:space="0" w:color="auto"/>
            <w:right w:val="none" w:sz="0" w:space="0" w:color="auto"/>
          </w:divBdr>
        </w:div>
      </w:divsChild>
    </w:div>
    <w:div w:id="2023819487">
      <w:bodyDiv w:val="1"/>
      <w:marLeft w:val="0"/>
      <w:marRight w:val="0"/>
      <w:marTop w:val="0"/>
      <w:marBottom w:val="0"/>
      <w:divBdr>
        <w:top w:val="none" w:sz="0" w:space="0" w:color="auto"/>
        <w:left w:val="none" w:sz="0" w:space="0" w:color="auto"/>
        <w:bottom w:val="none" w:sz="0" w:space="0" w:color="auto"/>
        <w:right w:val="none" w:sz="0" w:space="0" w:color="auto"/>
      </w:divBdr>
    </w:div>
    <w:div w:id="2032147232">
      <w:bodyDiv w:val="1"/>
      <w:marLeft w:val="0"/>
      <w:marRight w:val="0"/>
      <w:marTop w:val="0"/>
      <w:marBottom w:val="0"/>
      <w:divBdr>
        <w:top w:val="none" w:sz="0" w:space="0" w:color="auto"/>
        <w:left w:val="none" w:sz="0" w:space="0" w:color="auto"/>
        <w:bottom w:val="none" w:sz="0" w:space="0" w:color="auto"/>
        <w:right w:val="none" w:sz="0" w:space="0" w:color="auto"/>
      </w:divBdr>
    </w:div>
    <w:div w:id="2032878361">
      <w:bodyDiv w:val="1"/>
      <w:marLeft w:val="0"/>
      <w:marRight w:val="0"/>
      <w:marTop w:val="0"/>
      <w:marBottom w:val="0"/>
      <w:divBdr>
        <w:top w:val="none" w:sz="0" w:space="0" w:color="auto"/>
        <w:left w:val="none" w:sz="0" w:space="0" w:color="auto"/>
        <w:bottom w:val="none" w:sz="0" w:space="0" w:color="auto"/>
        <w:right w:val="none" w:sz="0" w:space="0" w:color="auto"/>
      </w:divBdr>
      <w:divsChild>
        <w:div w:id="1047025009">
          <w:marLeft w:val="0"/>
          <w:marRight w:val="0"/>
          <w:marTop w:val="0"/>
          <w:marBottom w:val="525"/>
          <w:divBdr>
            <w:top w:val="none" w:sz="0" w:space="0" w:color="auto"/>
            <w:left w:val="none" w:sz="0" w:space="0" w:color="auto"/>
            <w:bottom w:val="none" w:sz="0" w:space="0" w:color="auto"/>
            <w:right w:val="none" w:sz="0" w:space="0" w:color="auto"/>
          </w:divBdr>
          <w:divsChild>
            <w:div w:id="188436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78281">
      <w:bodyDiv w:val="1"/>
      <w:marLeft w:val="0"/>
      <w:marRight w:val="0"/>
      <w:marTop w:val="0"/>
      <w:marBottom w:val="0"/>
      <w:divBdr>
        <w:top w:val="none" w:sz="0" w:space="0" w:color="auto"/>
        <w:left w:val="none" w:sz="0" w:space="0" w:color="auto"/>
        <w:bottom w:val="none" w:sz="0" w:space="0" w:color="auto"/>
        <w:right w:val="none" w:sz="0" w:space="0" w:color="auto"/>
      </w:divBdr>
    </w:div>
    <w:div w:id="2036342202">
      <w:bodyDiv w:val="1"/>
      <w:marLeft w:val="0"/>
      <w:marRight w:val="0"/>
      <w:marTop w:val="0"/>
      <w:marBottom w:val="0"/>
      <w:divBdr>
        <w:top w:val="none" w:sz="0" w:space="0" w:color="auto"/>
        <w:left w:val="none" w:sz="0" w:space="0" w:color="auto"/>
        <w:bottom w:val="none" w:sz="0" w:space="0" w:color="auto"/>
        <w:right w:val="none" w:sz="0" w:space="0" w:color="auto"/>
      </w:divBdr>
    </w:div>
    <w:div w:id="2039769839">
      <w:bodyDiv w:val="1"/>
      <w:marLeft w:val="0"/>
      <w:marRight w:val="0"/>
      <w:marTop w:val="0"/>
      <w:marBottom w:val="0"/>
      <w:divBdr>
        <w:top w:val="none" w:sz="0" w:space="0" w:color="auto"/>
        <w:left w:val="none" w:sz="0" w:space="0" w:color="auto"/>
        <w:bottom w:val="none" w:sz="0" w:space="0" w:color="auto"/>
        <w:right w:val="none" w:sz="0" w:space="0" w:color="auto"/>
      </w:divBdr>
      <w:divsChild>
        <w:div w:id="2126535900">
          <w:marLeft w:val="0"/>
          <w:marRight w:val="0"/>
          <w:marTop w:val="0"/>
          <w:marBottom w:val="0"/>
          <w:divBdr>
            <w:top w:val="none" w:sz="0" w:space="0" w:color="auto"/>
            <w:left w:val="none" w:sz="0" w:space="0" w:color="auto"/>
            <w:bottom w:val="none" w:sz="0" w:space="0" w:color="auto"/>
            <w:right w:val="none" w:sz="0" w:space="0" w:color="auto"/>
          </w:divBdr>
        </w:div>
        <w:div w:id="25182227">
          <w:marLeft w:val="0"/>
          <w:marRight w:val="0"/>
          <w:marTop w:val="0"/>
          <w:marBottom w:val="0"/>
          <w:divBdr>
            <w:top w:val="none" w:sz="0" w:space="0" w:color="auto"/>
            <w:left w:val="none" w:sz="0" w:space="0" w:color="auto"/>
            <w:bottom w:val="none" w:sz="0" w:space="0" w:color="auto"/>
            <w:right w:val="none" w:sz="0" w:space="0" w:color="auto"/>
          </w:divBdr>
        </w:div>
        <w:div w:id="458181603">
          <w:marLeft w:val="0"/>
          <w:marRight w:val="0"/>
          <w:marTop w:val="0"/>
          <w:marBottom w:val="0"/>
          <w:divBdr>
            <w:top w:val="none" w:sz="0" w:space="0" w:color="auto"/>
            <w:left w:val="none" w:sz="0" w:space="0" w:color="auto"/>
            <w:bottom w:val="none" w:sz="0" w:space="0" w:color="auto"/>
            <w:right w:val="none" w:sz="0" w:space="0" w:color="auto"/>
          </w:divBdr>
        </w:div>
        <w:div w:id="1849977760">
          <w:marLeft w:val="0"/>
          <w:marRight w:val="0"/>
          <w:marTop w:val="0"/>
          <w:marBottom w:val="0"/>
          <w:divBdr>
            <w:top w:val="none" w:sz="0" w:space="0" w:color="auto"/>
            <w:left w:val="none" w:sz="0" w:space="0" w:color="auto"/>
            <w:bottom w:val="none" w:sz="0" w:space="0" w:color="auto"/>
            <w:right w:val="none" w:sz="0" w:space="0" w:color="auto"/>
          </w:divBdr>
        </w:div>
      </w:divsChild>
    </w:div>
    <w:div w:id="2040620168">
      <w:bodyDiv w:val="1"/>
      <w:marLeft w:val="0"/>
      <w:marRight w:val="0"/>
      <w:marTop w:val="0"/>
      <w:marBottom w:val="0"/>
      <w:divBdr>
        <w:top w:val="none" w:sz="0" w:space="0" w:color="auto"/>
        <w:left w:val="none" w:sz="0" w:space="0" w:color="auto"/>
        <w:bottom w:val="none" w:sz="0" w:space="0" w:color="auto"/>
        <w:right w:val="none" w:sz="0" w:space="0" w:color="auto"/>
      </w:divBdr>
      <w:divsChild>
        <w:div w:id="1772356350">
          <w:marLeft w:val="0"/>
          <w:marRight w:val="0"/>
          <w:marTop w:val="0"/>
          <w:marBottom w:val="0"/>
          <w:divBdr>
            <w:top w:val="none" w:sz="0" w:space="0" w:color="auto"/>
            <w:left w:val="none" w:sz="0" w:space="0" w:color="auto"/>
            <w:bottom w:val="none" w:sz="0" w:space="0" w:color="auto"/>
            <w:right w:val="none" w:sz="0" w:space="0" w:color="auto"/>
          </w:divBdr>
        </w:div>
        <w:div w:id="1504974639">
          <w:marLeft w:val="0"/>
          <w:marRight w:val="0"/>
          <w:marTop w:val="0"/>
          <w:marBottom w:val="0"/>
          <w:divBdr>
            <w:top w:val="none" w:sz="0" w:space="0" w:color="auto"/>
            <w:left w:val="none" w:sz="0" w:space="0" w:color="auto"/>
            <w:bottom w:val="none" w:sz="0" w:space="0" w:color="auto"/>
            <w:right w:val="none" w:sz="0" w:space="0" w:color="auto"/>
          </w:divBdr>
        </w:div>
        <w:div w:id="1425496523">
          <w:marLeft w:val="0"/>
          <w:marRight w:val="0"/>
          <w:marTop w:val="0"/>
          <w:marBottom w:val="0"/>
          <w:divBdr>
            <w:top w:val="none" w:sz="0" w:space="0" w:color="auto"/>
            <w:left w:val="none" w:sz="0" w:space="0" w:color="auto"/>
            <w:bottom w:val="none" w:sz="0" w:space="0" w:color="auto"/>
            <w:right w:val="none" w:sz="0" w:space="0" w:color="auto"/>
          </w:divBdr>
        </w:div>
      </w:divsChild>
    </w:div>
    <w:div w:id="2042321355">
      <w:bodyDiv w:val="1"/>
      <w:marLeft w:val="0"/>
      <w:marRight w:val="0"/>
      <w:marTop w:val="0"/>
      <w:marBottom w:val="0"/>
      <w:divBdr>
        <w:top w:val="none" w:sz="0" w:space="0" w:color="auto"/>
        <w:left w:val="none" w:sz="0" w:space="0" w:color="auto"/>
        <w:bottom w:val="none" w:sz="0" w:space="0" w:color="auto"/>
        <w:right w:val="none" w:sz="0" w:space="0" w:color="auto"/>
      </w:divBdr>
    </w:div>
    <w:div w:id="2048681696">
      <w:bodyDiv w:val="1"/>
      <w:marLeft w:val="0"/>
      <w:marRight w:val="0"/>
      <w:marTop w:val="0"/>
      <w:marBottom w:val="0"/>
      <w:divBdr>
        <w:top w:val="none" w:sz="0" w:space="0" w:color="auto"/>
        <w:left w:val="none" w:sz="0" w:space="0" w:color="auto"/>
        <w:bottom w:val="none" w:sz="0" w:space="0" w:color="auto"/>
        <w:right w:val="none" w:sz="0" w:space="0" w:color="auto"/>
      </w:divBdr>
    </w:div>
    <w:div w:id="2055616712">
      <w:bodyDiv w:val="1"/>
      <w:marLeft w:val="0"/>
      <w:marRight w:val="0"/>
      <w:marTop w:val="0"/>
      <w:marBottom w:val="0"/>
      <w:divBdr>
        <w:top w:val="none" w:sz="0" w:space="0" w:color="auto"/>
        <w:left w:val="none" w:sz="0" w:space="0" w:color="auto"/>
        <w:bottom w:val="none" w:sz="0" w:space="0" w:color="auto"/>
        <w:right w:val="none" w:sz="0" w:space="0" w:color="auto"/>
      </w:divBdr>
    </w:div>
    <w:div w:id="2060323595">
      <w:bodyDiv w:val="1"/>
      <w:marLeft w:val="0"/>
      <w:marRight w:val="0"/>
      <w:marTop w:val="0"/>
      <w:marBottom w:val="0"/>
      <w:divBdr>
        <w:top w:val="none" w:sz="0" w:space="0" w:color="auto"/>
        <w:left w:val="none" w:sz="0" w:space="0" w:color="auto"/>
        <w:bottom w:val="none" w:sz="0" w:space="0" w:color="auto"/>
        <w:right w:val="none" w:sz="0" w:space="0" w:color="auto"/>
      </w:divBdr>
    </w:div>
    <w:div w:id="2061590513">
      <w:bodyDiv w:val="1"/>
      <w:marLeft w:val="0"/>
      <w:marRight w:val="0"/>
      <w:marTop w:val="0"/>
      <w:marBottom w:val="0"/>
      <w:divBdr>
        <w:top w:val="none" w:sz="0" w:space="0" w:color="auto"/>
        <w:left w:val="none" w:sz="0" w:space="0" w:color="auto"/>
        <w:bottom w:val="none" w:sz="0" w:space="0" w:color="auto"/>
        <w:right w:val="none" w:sz="0" w:space="0" w:color="auto"/>
      </w:divBdr>
    </w:div>
    <w:div w:id="2097939749">
      <w:bodyDiv w:val="1"/>
      <w:marLeft w:val="0"/>
      <w:marRight w:val="0"/>
      <w:marTop w:val="0"/>
      <w:marBottom w:val="0"/>
      <w:divBdr>
        <w:top w:val="none" w:sz="0" w:space="0" w:color="auto"/>
        <w:left w:val="none" w:sz="0" w:space="0" w:color="auto"/>
        <w:bottom w:val="none" w:sz="0" w:space="0" w:color="auto"/>
        <w:right w:val="none" w:sz="0" w:space="0" w:color="auto"/>
      </w:divBdr>
    </w:div>
    <w:div w:id="2103644366">
      <w:bodyDiv w:val="1"/>
      <w:marLeft w:val="0"/>
      <w:marRight w:val="0"/>
      <w:marTop w:val="0"/>
      <w:marBottom w:val="0"/>
      <w:divBdr>
        <w:top w:val="none" w:sz="0" w:space="0" w:color="auto"/>
        <w:left w:val="none" w:sz="0" w:space="0" w:color="auto"/>
        <w:bottom w:val="none" w:sz="0" w:space="0" w:color="auto"/>
        <w:right w:val="none" w:sz="0" w:space="0" w:color="auto"/>
      </w:divBdr>
      <w:divsChild>
        <w:div w:id="1990792182">
          <w:marLeft w:val="0"/>
          <w:marRight w:val="0"/>
          <w:marTop w:val="300"/>
          <w:marBottom w:val="525"/>
          <w:divBdr>
            <w:top w:val="none" w:sz="0" w:space="0" w:color="auto"/>
            <w:left w:val="none" w:sz="0" w:space="0" w:color="auto"/>
            <w:bottom w:val="none" w:sz="0" w:space="0" w:color="auto"/>
            <w:right w:val="none" w:sz="0" w:space="0" w:color="auto"/>
          </w:divBdr>
          <w:divsChild>
            <w:div w:id="2034264898">
              <w:marLeft w:val="0"/>
              <w:marRight w:val="0"/>
              <w:marTop w:val="0"/>
              <w:marBottom w:val="0"/>
              <w:divBdr>
                <w:top w:val="none" w:sz="0" w:space="0" w:color="auto"/>
                <w:left w:val="none" w:sz="0" w:space="0" w:color="auto"/>
                <w:bottom w:val="none" w:sz="0" w:space="0" w:color="auto"/>
                <w:right w:val="none" w:sz="0" w:space="0" w:color="auto"/>
              </w:divBdr>
            </w:div>
          </w:divsChild>
        </w:div>
        <w:div w:id="907229808">
          <w:marLeft w:val="0"/>
          <w:marRight w:val="0"/>
          <w:marTop w:val="0"/>
          <w:marBottom w:val="525"/>
          <w:divBdr>
            <w:top w:val="none" w:sz="0" w:space="0" w:color="auto"/>
            <w:left w:val="none" w:sz="0" w:space="0" w:color="auto"/>
            <w:bottom w:val="none" w:sz="0" w:space="0" w:color="auto"/>
            <w:right w:val="none" w:sz="0" w:space="0" w:color="auto"/>
          </w:divBdr>
          <w:divsChild>
            <w:div w:id="11305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10530">
      <w:bodyDiv w:val="1"/>
      <w:marLeft w:val="0"/>
      <w:marRight w:val="0"/>
      <w:marTop w:val="0"/>
      <w:marBottom w:val="0"/>
      <w:divBdr>
        <w:top w:val="none" w:sz="0" w:space="0" w:color="auto"/>
        <w:left w:val="none" w:sz="0" w:space="0" w:color="auto"/>
        <w:bottom w:val="none" w:sz="0" w:space="0" w:color="auto"/>
        <w:right w:val="none" w:sz="0" w:space="0" w:color="auto"/>
      </w:divBdr>
    </w:div>
    <w:div w:id="2118332482">
      <w:bodyDiv w:val="1"/>
      <w:marLeft w:val="0"/>
      <w:marRight w:val="0"/>
      <w:marTop w:val="0"/>
      <w:marBottom w:val="0"/>
      <w:divBdr>
        <w:top w:val="none" w:sz="0" w:space="0" w:color="auto"/>
        <w:left w:val="none" w:sz="0" w:space="0" w:color="auto"/>
        <w:bottom w:val="none" w:sz="0" w:space="0" w:color="auto"/>
        <w:right w:val="none" w:sz="0" w:space="0" w:color="auto"/>
      </w:divBdr>
    </w:div>
    <w:div w:id="2126194662">
      <w:bodyDiv w:val="1"/>
      <w:marLeft w:val="0"/>
      <w:marRight w:val="0"/>
      <w:marTop w:val="0"/>
      <w:marBottom w:val="0"/>
      <w:divBdr>
        <w:top w:val="none" w:sz="0" w:space="0" w:color="auto"/>
        <w:left w:val="none" w:sz="0" w:space="0" w:color="auto"/>
        <w:bottom w:val="none" w:sz="0" w:space="0" w:color="auto"/>
        <w:right w:val="none" w:sz="0" w:space="0" w:color="auto"/>
      </w:divBdr>
    </w:div>
    <w:div w:id="2133208580">
      <w:bodyDiv w:val="1"/>
      <w:marLeft w:val="0"/>
      <w:marRight w:val="0"/>
      <w:marTop w:val="0"/>
      <w:marBottom w:val="0"/>
      <w:divBdr>
        <w:top w:val="none" w:sz="0" w:space="0" w:color="auto"/>
        <w:left w:val="none" w:sz="0" w:space="0" w:color="auto"/>
        <w:bottom w:val="none" w:sz="0" w:space="0" w:color="auto"/>
        <w:right w:val="none" w:sz="0" w:space="0" w:color="auto"/>
      </w:divBdr>
      <w:divsChild>
        <w:div w:id="200943845">
          <w:marLeft w:val="0"/>
          <w:marRight w:val="0"/>
          <w:marTop w:val="0"/>
          <w:marBottom w:val="0"/>
          <w:divBdr>
            <w:top w:val="none" w:sz="0" w:space="0" w:color="auto"/>
            <w:left w:val="none" w:sz="0" w:space="0" w:color="auto"/>
            <w:bottom w:val="none" w:sz="0" w:space="0" w:color="auto"/>
            <w:right w:val="none" w:sz="0" w:space="0" w:color="auto"/>
          </w:divBdr>
        </w:div>
      </w:divsChild>
    </w:div>
    <w:div w:id="2135712461">
      <w:bodyDiv w:val="1"/>
      <w:marLeft w:val="0"/>
      <w:marRight w:val="0"/>
      <w:marTop w:val="0"/>
      <w:marBottom w:val="0"/>
      <w:divBdr>
        <w:top w:val="none" w:sz="0" w:space="0" w:color="auto"/>
        <w:left w:val="none" w:sz="0" w:space="0" w:color="auto"/>
        <w:bottom w:val="none" w:sz="0" w:space="0" w:color="auto"/>
        <w:right w:val="none" w:sz="0" w:space="0" w:color="auto"/>
      </w:divBdr>
    </w:div>
    <w:div w:id="2142191721">
      <w:bodyDiv w:val="1"/>
      <w:marLeft w:val="0"/>
      <w:marRight w:val="0"/>
      <w:marTop w:val="0"/>
      <w:marBottom w:val="0"/>
      <w:divBdr>
        <w:top w:val="none" w:sz="0" w:space="0" w:color="auto"/>
        <w:left w:val="none" w:sz="0" w:space="0" w:color="auto"/>
        <w:bottom w:val="none" w:sz="0" w:space="0" w:color="auto"/>
        <w:right w:val="none" w:sz="0" w:space="0" w:color="auto"/>
      </w:divBdr>
      <w:divsChild>
        <w:div w:id="307976906">
          <w:marLeft w:val="0"/>
          <w:marRight w:val="0"/>
          <w:marTop w:val="0"/>
          <w:marBottom w:val="0"/>
          <w:divBdr>
            <w:top w:val="none" w:sz="0" w:space="0" w:color="auto"/>
            <w:left w:val="none" w:sz="0" w:space="0" w:color="auto"/>
            <w:bottom w:val="none" w:sz="0" w:space="0" w:color="auto"/>
            <w:right w:val="none" w:sz="0" w:space="0" w:color="auto"/>
          </w:divBdr>
          <w:divsChild>
            <w:div w:id="1483503685">
              <w:marLeft w:val="0"/>
              <w:marRight w:val="0"/>
              <w:marTop w:val="0"/>
              <w:marBottom w:val="0"/>
              <w:divBdr>
                <w:top w:val="none" w:sz="0" w:space="0" w:color="auto"/>
                <w:left w:val="none" w:sz="0" w:space="0" w:color="auto"/>
                <w:bottom w:val="none" w:sz="0" w:space="0" w:color="auto"/>
                <w:right w:val="none" w:sz="0" w:space="0" w:color="auto"/>
              </w:divBdr>
            </w:div>
          </w:divsChild>
        </w:div>
        <w:div w:id="748697971">
          <w:marLeft w:val="0"/>
          <w:marRight w:val="0"/>
          <w:marTop w:val="18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urdoch.edu.au/events/all-events/a-day-in-the-life-of-a-murdoch-uni-student-year-9-10-day-2-407802055927" TargetMode="External"/><Relationship Id="rId21" Type="http://schemas.openxmlformats.org/officeDocument/2006/relationships/hyperlink" Target="https://www.witwa.org.au/" TargetMode="External"/><Relationship Id="rId42" Type="http://schemas.openxmlformats.org/officeDocument/2006/relationships/hyperlink" Target="https://www.tisc.edu.au/static/guide/tisc-calendar-current.tisc" TargetMode="External"/><Relationship Id="rId63" Type="http://schemas.openxmlformats.org/officeDocument/2006/relationships/hyperlink" Target="https://www.centralregionaltafe.wa.edu.au/" TargetMode="External"/><Relationship Id="rId84" Type="http://schemas.openxmlformats.org/officeDocument/2006/relationships/hyperlink" Target="https://youtu.be/nko3ifFmScA" TargetMode="External"/><Relationship Id="rId138" Type="http://schemas.openxmlformats.org/officeDocument/2006/relationships/hyperlink" Target="https://defencecareers.nga.net.au/cp/index.cfm?event=jobs.showEmailAFriend&amp;returnToEvent=jobs.listJobs&amp;jobid=8AC865F7-6CBB-6A89-5C3B-D15F4808D9E6&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74&amp;rmuh=99C107C95930C8B3013886C169AD5E15006520BE" TargetMode="External"/><Relationship Id="rId159" Type="http://schemas.openxmlformats.org/officeDocument/2006/relationships/hyperlink" Target="mailto:lowe@nmtafe.wa.edu.au" TargetMode="External"/><Relationship Id="rId170" Type="http://schemas.openxmlformats.org/officeDocument/2006/relationships/fontTable" Target="fontTable.xml"/><Relationship Id="rId107" Type="http://schemas.openxmlformats.org/officeDocument/2006/relationships/hyperlink" Target="https://www.uwa.edu.au/study/how-to-apply/admission-entry-pathways/broadway/eligible-schools" TargetMode="External"/><Relationship Id="rId11" Type="http://schemas.openxmlformats.org/officeDocument/2006/relationships/image" Target="media/image1.png"/><Relationship Id="rId32" Type="http://schemas.openxmlformats.org/officeDocument/2006/relationships/hyperlink" Target="mailto:CMSFutureStudents@curtin.edu.au?Subject=Curtin+2024+Medicine+applications" TargetMode="External"/><Relationship Id="rId53" Type="http://schemas.openxmlformats.org/officeDocument/2006/relationships/image" Target="media/image14.png"/><Relationship Id="rId74" Type="http://schemas.openxmlformats.org/officeDocument/2006/relationships/hyperlink" Target="https://asa.cciwa.com/apprentice-trainee/" TargetMode="External"/><Relationship Id="rId128" Type="http://schemas.openxmlformats.org/officeDocument/2006/relationships/hyperlink" Target="https://defencecareers.nga.net.au/cp/index.cfm?event=jobs.checkJobDetailsNewApplication&amp;returnToEvent=jobs.listJobs&amp;jobid=248328F9-C467-880D-B2B8-C93296BFFDD9&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58&amp;rmuh=DF52AD4DD71518B8151AF57B1A087EFEDF1AFDF6" TargetMode="External"/><Relationship Id="rId149" Type="http://schemas.openxmlformats.org/officeDocument/2006/relationships/hyperlink" Target="https://www.wa.gov.au/government/media-statements/Cook-Labor-Government/Grants-to-support-regional-traineeships--20230901" TargetMode="External"/><Relationship Id="rId5" Type="http://schemas.openxmlformats.org/officeDocument/2006/relationships/webSettings" Target="webSettings.xml"/><Relationship Id="rId95" Type="http://schemas.openxmlformats.org/officeDocument/2006/relationships/hyperlink" Target="https://www.servicesaustralia.gov.au/individuals/services/centrelink/rent-assistance/who-can-get-it" TargetMode="External"/><Relationship Id="rId160" Type="http://schemas.openxmlformats.org/officeDocument/2006/relationships/image" Target="media/image35.png"/><Relationship Id="rId22" Type="http://schemas.openxmlformats.org/officeDocument/2006/relationships/hyperlink" Target="https://innovatorsteaparty.org/" TargetMode="External"/><Relationship Id="rId43" Type="http://schemas.openxmlformats.org/officeDocument/2006/relationships/hyperlink" Target="https://www.tisc.edu.au/static/guide/tisc-calendar-current.tisc" TargetMode="External"/><Relationship Id="rId64" Type="http://schemas.openxmlformats.org/officeDocument/2006/relationships/hyperlink" Target="https://www.northregionaltafe.wa.edu.au/" TargetMode="External"/><Relationship Id="rId118" Type="http://schemas.openxmlformats.org/officeDocument/2006/relationships/image" Target="media/image31.jpeg"/><Relationship Id="rId139" Type="http://schemas.openxmlformats.org/officeDocument/2006/relationships/hyperlink" Target="https://defencecareers.nga.net.au/cp/index.cfm?event=jobs.checkJobDetailsNewApplication&amp;returnToEvent=jobs.listJobs&amp;jobid=7EED51C4-16D6-4B46-42C7-D17A0EB49832&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76&amp;rmuh=DF3D73D4A9B14AEE0043557E2F52CAE6D843187E" TargetMode="External"/><Relationship Id="rId85" Type="http://schemas.openxmlformats.org/officeDocument/2006/relationships/hyperlink" Target="https://stcatherines.uwa.edu.au/future-residents/bloom" TargetMode="External"/><Relationship Id="rId150" Type="http://schemas.openxmlformats.org/officeDocument/2006/relationships/hyperlink" Target="https://www.trybooking.com/events/landing/1046680" TargetMode="External"/><Relationship Id="rId171" Type="http://schemas.openxmlformats.org/officeDocument/2006/relationships/theme" Target="theme/theme1.xml"/><Relationship Id="rId12" Type="http://schemas.openxmlformats.org/officeDocument/2006/relationships/image" Target="media/image2.png"/><Relationship Id="rId33" Type="http://schemas.openxmlformats.org/officeDocument/2006/relationships/hyperlink" Target="https://register.curtin.edu.au/page.redir?target=https%3a%2f%2fwww.curtin.edu.au%2fstudy%2fcampus-life%2faccommodation%2fperth-alternative-options-support%2f&amp;srcid=206402&amp;srctid=1&amp;erid=28222753&amp;trid=49d11d1d-797f-452a-828e-9db877976505" TargetMode="External"/><Relationship Id="rId108" Type="http://schemas.openxmlformats.org/officeDocument/2006/relationships/hyperlink" Target="https://www.uwa.edu.au/study/How-to-apply/Admission-entry-pathways/Student-Equity/Fairway-UWA" TargetMode="External"/><Relationship Id="rId129" Type="http://schemas.openxmlformats.org/officeDocument/2006/relationships/hyperlink" Target="https://defencecareers.nga.net.au/cp/index.cfm?event=jobs.existingApplicationAuthenticationSwitch&amp;returnToEvent=jobs.listJobs&amp;jobid=248328F9-C467-880D-B2B8-C93296BFFDD9&amp;applicationid=&amp;AppProcessStepNumber=1&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60&amp;rmuh=C3A43167479E6AFE7E305E38C3D227D23C61ABE4" TargetMode="External"/><Relationship Id="rId54" Type="http://schemas.openxmlformats.org/officeDocument/2006/relationships/hyperlink" Target="https://www.compared.edu.au/compare/institutions" TargetMode="External"/><Relationship Id="rId70" Type="http://schemas.openxmlformats.org/officeDocument/2006/relationships/hyperlink" Target="https://www.fulltimecourses.tafe.wa.edu.au/sites/default/files/uploads/menu/TAFE_admissions_guide_July2021.pdf" TargetMode="External"/><Relationship Id="rId75" Type="http://schemas.openxmlformats.org/officeDocument/2006/relationships/hyperlink" Target="https://outlook.office365.com/book/CareersRecruitment@cciwa.com/?fbclid=IwAR3RxsQQFzIW9hqc8NUWP_SKuYBO9MdBdZNedRPnGcEztAfVFxKoIYdrp2M" TargetMode="External"/><Relationship Id="rId91" Type="http://schemas.openxmlformats.org/officeDocument/2006/relationships/hyperlink" Target="https://www.servicesaustralia.gov.au/individuals/services/centrelink/youth-allowance-students-and-australian-apprentices" TargetMode="External"/><Relationship Id="rId96" Type="http://schemas.openxmlformats.org/officeDocument/2006/relationships/hyperlink" Target="https://www.servicesaustralia.gov.au/individuals/services/centrelink/rent-assistance/who-can-get-it" TargetMode="External"/><Relationship Id="rId140" Type="http://schemas.openxmlformats.org/officeDocument/2006/relationships/hyperlink" Target="https://defencecareers.nga.net.au/publicfiles/defencecareers/jobs/7EED51C4-16D6-4B46-42C7-D17A0EB49832/Information%20Pack%20WEP0260123.22.23.docx" TargetMode="External"/><Relationship Id="rId145" Type="http://schemas.openxmlformats.org/officeDocument/2006/relationships/hyperlink" Target="https://defencecareers.nga.net.au/cp/index.cfm?event=jobs.showEmailAFriend&amp;returnToEvent=jobs.listJobs&amp;jobid=7EED51C4-16D6-4B46-42C7-D17A0EB49832&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84&amp;rmuh=FDC0C75EEE66D6DABB8F0EFE17F667641A21A0C6" TargetMode="External"/><Relationship Id="rId161" Type="http://schemas.openxmlformats.org/officeDocument/2006/relationships/hyperlink" Target="https://www.aboriginalminingacademy.org.au/" TargetMode="External"/><Relationship Id="rId166" Type="http://schemas.openxmlformats.org/officeDocument/2006/relationships/hyperlink" Target="https://intranet.ecu.edu.au/student/support/counselling-and-equity-services/student-equit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oderdojo.com/en" TargetMode="External"/><Relationship Id="rId28" Type="http://schemas.openxmlformats.org/officeDocument/2006/relationships/hyperlink" Target="https://www.trybooking.com/1046582" TargetMode="External"/><Relationship Id="rId49" Type="http://schemas.openxmlformats.org/officeDocument/2006/relationships/image" Target="media/image11.png"/><Relationship Id="rId114" Type="http://schemas.openxmlformats.org/officeDocument/2006/relationships/hyperlink" Target="https://www.trybooking.com/events/landing/1091624" TargetMode="External"/><Relationship Id="rId119" Type="http://schemas.openxmlformats.org/officeDocument/2006/relationships/hyperlink" Target="https://curtin.us3.list-manage.com/track/click?u=11166412bb2d176231974d5ac&amp;id=eec0093b0a&amp;e=c7210a5763" TargetMode="External"/><Relationship Id="rId44" Type="http://schemas.openxmlformats.org/officeDocument/2006/relationships/hyperlink" Target="https://www.gooduniversitiesguide.com.au/university-ratings-rankings/2023/undergraduate/social-equity/in-western-australia" TargetMode="External"/><Relationship Id="rId60" Type="http://schemas.openxmlformats.org/officeDocument/2006/relationships/hyperlink" Target="https://www.southmetrotafe.wa.edu.au/apply/study-tafe-semester-1-2023" TargetMode="External"/><Relationship Id="rId65" Type="http://schemas.openxmlformats.org/officeDocument/2006/relationships/image" Target="media/image18.png"/><Relationship Id="rId81" Type="http://schemas.openxmlformats.org/officeDocument/2006/relationships/hyperlink" Target="https://www.fulltimecourses.tafe.wa.edu.au/sites/default/files/uploads/menu/TAFE_admissions_guide_July2021.pdf" TargetMode="External"/><Relationship Id="rId86" Type="http://schemas.openxmlformats.org/officeDocument/2006/relationships/hyperlink" Target="file:///C:\Users\Bev\OneDrive\Documents\AAA%20In%20Focus\2023%20Newsletter\October%202023\lisa@bloom.org.au" TargetMode="External"/><Relationship Id="rId130" Type="http://schemas.openxmlformats.org/officeDocument/2006/relationships/hyperlink" Target="https://defencecareers.nga.net.au/cp/index.cfm?event=jobs.previewApplication&amp;returnToEvent=jobs.listJobs&amp;jobid=248328F9-C467-880D-B2B8-C93296BFFDD9&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62&amp;rmuh=926ED591CB583F2B880D5111C6EAE479A49E28C4" TargetMode="External"/><Relationship Id="rId135" Type="http://schemas.openxmlformats.org/officeDocument/2006/relationships/hyperlink" Target="https://defencecareers.nga.net.au/cp/index.cfm?event=jobs.checkJobDetailsNewApplication&amp;returnToEvent=jobs.listJobs&amp;jobid=8AC865F7-6CBB-6A89-5C3B-D15F4808D9E6&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68&amp;rmuh=3B10045BFBA1D894E31F4A3CCF53EBE8DF67097E" TargetMode="External"/><Relationship Id="rId151" Type="http://schemas.openxmlformats.org/officeDocument/2006/relationships/hyperlink" Target="https://www.trybooking.com/events/landing/1046890" TargetMode="External"/><Relationship Id="rId156" Type="http://schemas.openxmlformats.org/officeDocument/2006/relationships/hyperlink" Target="https://www.northmetrotafe.wa.edu.au/news-and-events/free-program-kick-starts-fabrication-careers" TargetMode="External"/><Relationship Id="rId13" Type="http://schemas.openxmlformats.org/officeDocument/2006/relationships/hyperlink" Target="https://iluka.com/" TargetMode="External"/><Relationship Id="rId18" Type="http://schemas.openxmlformats.org/officeDocument/2006/relationships/hyperlink" Target="https://www.asd.gov.au/careers" TargetMode="External"/><Relationship Id="rId39" Type="http://schemas.openxmlformats.org/officeDocument/2006/relationships/hyperlink" Target="https://www.curtin.edu.au/study/applying/pathways/portfolio-entry/" TargetMode="External"/><Relationship Id="rId109" Type="http://schemas.openxmlformats.org/officeDocument/2006/relationships/hyperlink" Target="https://www.tisc.edu.au/static-fixed/guide/slar-2026.pdf" TargetMode="External"/><Relationship Id="rId34" Type="http://schemas.openxmlformats.org/officeDocument/2006/relationships/hyperlink" Target="mailto:reservations@curtin.edu.au?Subject=Curtin+Perth+accommodation" TargetMode="External"/><Relationship Id="rId50" Type="http://schemas.openxmlformats.org/officeDocument/2006/relationships/image" Target="media/image12.png"/><Relationship Id="rId55" Type="http://schemas.openxmlformats.org/officeDocument/2006/relationships/hyperlink" Target="https://www.fulltimecourses.tafe.wa.edu.au/" TargetMode="External"/><Relationship Id="rId76" Type="http://schemas.openxmlformats.org/officeDocument/2006/relationships/image" Target="media/image21.png"/><Relationship Id="rId97" Type="http://schemas.openxmlformats.org/officeDocument/2006/relationships/hyperlink" Target="https://www.servicesaustralia.gov.au/individuals/services/centrelink/abstudy-living-allowance" TargetMode="External"/><Relationship Id="rId104" Type="http://schemas.openxmlformats.org/officeDocument/2006/relationships/hyperlink" Target="https://peddleperth.com/careers/" TargetMode="External"/><Relationship Id="rId120" Type="http://schemas.openxmlformats.org/officeDocument/2006/relationships/image" Target="media/image32.jpeg"/><Relationship Id="rId125" Type="http://schemas.openxmlformats.org/officeDocument/2006/relationships/hyperlink" Target="https://defencecareers.nga.net.au/cp/index.cfm?event=jobs.checkJobDetailsNewApplication&amp;returnToEvent=jobs.listJobs&amp;jobid=248328F9-C467-880D-B2B8-C93296BFFDD9&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56&amp;rmuh=A9A52A9739957A9E8944902DC2FD14D8684CC93F" TargetMode="External"/><Relationship Id="rId141" Type="http://schemas.openxmlformats.org/officeDocument/2006/relationships/hyperlink" Target="https://defencecareers.nga.net.au/publicfiles/defencecareers/jobs/7EED51C4-16D6-4B46-42C7-D17A0EB49832/Information%20Pack%20WEP0260123.22.23.pdf" TargetMode="External"/><Relationship Id="rId146" Type="http://schemas.openxmlformats.org/officeDocument/2006/relationships/image" Target="media/image33.png"/><Relationship Id="rId167"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https://www.servicesaustralia.gov.au/individuals/services/centrelink/abstudy" TargetMode="External"/><Relationship Id="rId162" Type="http://schemas.openxmlformats.org/officeDocument/2006/relationships/hyperlink" Target="mailto:nibsswa24@nd.edu.au" TargetMode="External"/><Relationship Id="rId2" Type="http://schemas.openxmlformats.org/officeDocument/2006/relationships/numbering" Target="numbering.xml"/><Relationship Id="rId29" Type="http://schemas.openxmlformats.org/officeDocument/2006/relationships/hyperlink" Target="http://www.trybooking.com/CHTPZ" TargetMode="External"/><Relationship Id="rId24" Type="http://schemas.openxmlformats.org/officeDocument/2006/relationships/hyperlink" Target="https://www.robocup.org/" TargetMode="External"/><Relationship Id="rId40" Type="http://schemas.openxmlformats.org/officeDocument/2006/relationships/hyperlink" Target="https://www.tisc.edu.au/static/guide/tisc-calendar-current.tisc" TargetMode="External"/><Relationship Id="rId45" Type="http://schemas.openxmlformats.org/officeDocument/2006/relationships/image" Target="media/image7.png"/><Relationship Id="rId66" Type="http://schemas.openxmlformats.org/officeDocument/2006/relationships/hyperlink" Target="https://www.northregionaltafe.wa.edu.au/" TargetMode="External"/><Relationship Id="rId87" Type="http://schemas.openxmlformats.org/officeDocument/2006/relationships/hyperlink" Target="https://letsjoinforces.wa.gov.au/events/police-exhibition-perth-royal-show-2" TargetMode="External"/><Relationship Id="rId110" Type="http://schemas.openxmlformats.org/officeDocument/2006/relationships/image" Target="media/image28.png"/><Relationship Id="rId115" Type="http://schemas.openxmlformats.org/officeDocument/2006/relationships/image" Target="media/image29.png"/><Relationship Id="rId131" Type="http://schemas.openxmlformats.org/officeDocument/2006/relationships/hyperlink" Target="https://defencecareers.nga.net.au/cp/index.cfm?event=jobs.showEmailAFriend&amp;returnToEvent=jobs.listJobs&amp;jobid=248328F9-C467-880D-B2B8-C93296BFFDD9&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64&amp;rmuh=8566A5EEBADEF747CD8EB197F21B0117769586CD" TargetMode="External"/><Relationship Id="rId136" Type="http://schemas.openxmlformats.org/officeDocument/2006/relationships/hyperlink" Target="https://defencecareers.nga.net.au/cp/index.cfm?event=jobs.existingApplicationAuthenticationSwitch&amp;returnToEvent=jobs.listJobs&amp;jobid=8AC865F7-6CBB-6A89-5C3B-D15F4808D9E6&amp;applicationid=&amp;AppProcessStepNumber=1&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70&amp;rmuh=DD30E3E86D110107C6380D039DE99149AEF02D1E" TargetMode="External"/><Relationship Id="rId157" Type="http://schemas.openxmlformats.org/officeDocument/2006/relationships/image" Target="media/image34.png"/><Relationship Id="rId61" Type="http://schemas.openxmlformats.org/officeDocument/2006/relationships/hyperlink" Target="https://www.centralregionaltafe.wa.edu.au/" TargetMode="External"/><Relationship Id="rId82" Type="http://schemas.openxmlformats.org/officeDocument/2006/relationships/image" Target="media/image23.png"/><Relationship Id="rId152" Type="http://schemas.openxmlformats.org/officeDocument/2006/relationships/hyperlink" Target="https://www.servicesaustralia.gov.au/individuals/steps/who-can-get-assistance-isolated-children/42696" TargetMode="External"/><Relationship Id="rId19" Type="http://schemas.openxmlformats.org/officeDocument/2006/relationships/hyperlink" Target="https://www.asd.gov.au/careers/puzzles-and-challenges" TargetMode="External"/><Relationship Id="rId14" Type="http://schemas.openxmlformats.org/officeDocument/2006/relationships/hyperlink" Target="https://www.southmetrotafe.wa.edu.au/fashion-design-courses" TargetMode="External"/><Relationship Id="rId30" Type="http://schemas.openxmlformats.org/officeDocument/2006/relationships/hyperlink" Target="http://www.trybooking.com/CHTPB" TargetMode="External"/><Relationship Id="rId35" Type="http://schemas.openxmlformats.org/officeDocument/2006/relationships/hyperlink" Target="mailto:agricola@curtin.edu.au?Subject=Curtin+Kalgoorlie+accommodation" TargetMode="External"/><Relationship Id="rId56" Type="http://schemas.openxmlformats.org/officeDocument/2006/relationships/hyperlink" Target="https://admissions.tafe.wa.edu.au/OnlineLogon.aspx" TargetMode="External"/><Relationship Id="rId77" Type="http://schemas.openxmlformats.org/officeDocument/2006/relationships/hyperlink" Target="https://curtin.us3.list-manage.com/track/click?u=11166412bb2d176231974d5ac&amp;id=96779559f8&amp;e=c7210a5763" TargetMode="External"/><Relationship Id="rId100" Type="http://schemas.openxmlformats.org/officeDocument/2006/relationships/hyperlink" Target="https://scholars.westpac.com.au/scholarships/young-technologists-scholarship/#:~:text=The%20Westpac%20Young%20Technologist%20Scholarship%20is%20valued%20at%20%2420%2C000%20and,Leaders%20Program%2C%20valued%20at%20%245%2C000." TargetMode="External"/><Relationship Id="rId105" Type="http://schemas.openxmlformats.org/officeDocument/2006/relationships/image" Target="media/image27.jpeg"/><Relationship Id="rId126" Type="http://schemas.openxmlformats.org/officeDocument/2006/relationships/hyperlink" Target="https://defencecareers.nga.net.au/publicfiles/defencecareers/jobs/248328F9-C467-880D-B2B8-C93296BFFDD9/WEP0939622-19-Dec-2022.WEP%20-%20Information%20Pack%20-%20Work%20Experience%202020.docx" TargetMode="External"/><Relationship Id="rId147" Type="http://schemas.openxmlformats.org/officeDocument/2006/relationships/hyperlink" Target="https://avcat.org.au/scholarships/" TargetMode="External"/><Relationship Id="rId168"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13.png"/><Relationship Id="rId72" Type="http://schemas.openxmlformats.org/officeDocument/2006/relationships/hyperlink" Target="https://www.megt.com.au/job-board?field_postcode=&amp;search_api_fulltext=microsoft&amp;field_industry=All&amp;field_state=64&amp;field_location=All" TargetMode="External"/><Relationship Id="rId93" Type="http://schemas.openxmlformats.org/officeDocument/2006/relationships/hyperlink" Target="https://www.servicesaustralia.gov.au/individuals/services/centrelink/education-entry-payment" TargetMode="External"/><Relationship Id="rId98" Type="http://schemas.openxmlformats.org/officeDocument/2006/relationships/hyperlink" Target="https://www.servicesaustralia.gov.au/individuals/services/centrelink/austudy" TargetMode="External"/><Relationship Id="rId121" Type="http://schemas.openxmlformats.org/officeDocument/2006/relationships/hyperlink" Target="https://awesomearts.com/festival/?type=events&amp;region=western-australia&amp;listing=family-portrait&amp;mapType=roadmap&amp;view=grid&amp;mode=discover" TargetMode="External"/><Relationship Id="rId142" Type="http://schemas.openxmlformats.org/officeDocument/2006/relationships/hyperlink" Target="https://defencecareers.nga.net.au/cp/index.cfm?event=jobs.checkJobDetailsNewApplication&amp;returnToEvent=jobs.listJobs&amp;jobid=7EED51C4-16D6-4B46-42C7-D17A0EB49832&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78&amp;rmuh=AD3AB421AFCF16AC8B013A3354D2E919BA25EE78" TargetMode="External"/><Relationship Id="rId163" Type="http://schemas.openxmlformats.org/officeDocument/2006/relationships/image" Target="media/image36.png"/><Relationship Id="rId3" Type="http://schemas.openxmlformats.org/officeDocument/2006/relationships/styles" Target="styles.xml"/><Relationship Id="rId25" Type="http://schemas.openxmlformats.org/officeDocument/2006/relationships/hyperlink" Target="https://mykidscareer.com.au/about/" TargetMode="External"/><Relationship Id="rId46" Type="http://schemas.openxmlformats.org/officeDocument/2006/relationships/image" Target="media/image8.png"/><Relationship Id="rId67" Type="http://schemas.openxmlformats.org/officeDocument/2006/relationships/hyperlink" Target="https://www.southregionaltafe.wa.edu.au/" TargetMode="External"/><Relationship Id="rId116" Type="http://schemas.openxmlformats.org/officeDocument/2006/relationships/image" Target="media/image30.png"/><Relationship Id="rId137" Type="http://schemas.openxmlformats.org/officeDocument/2006/relationships/hyperlink" Target="https://defencecareers.nga.net.au/cp/index.cfm?event=jobs.previewApplication&amp;returnToEvent=jobs.listJobs&amp;jobid=8AC865F7-6CBB-6A89-5C3B-D15F4808D9E6&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72&amp;rmuh=E3565D7B85C8528AEFF365E2121E5CF6A6D742D7" TargetMode="External"/><Relationship Id="rId158" Type="http://schemas.openxmlformats.org/officeDocument/2006/relationships/hyperlink" Target="https://www.northmetrotafe.wa.edu.au/news-and-events/free-program-kick-starts-fabrication-careers" TargetMode="External"/><Relationship Id="rId20" Type="http://schemas.openxmlformats.org/officeDocument/2006/relationships/hyperlink" Target="https://groklearning.com/" TargetMode="External"/><Relationship Id="rId41" Type="http://schemas.openxmlformats.org/officeDocument/2006/relationships/hyperlink" Target="https://www.tisc.edu.au/static/guide/tisc-calendar-current.tisc" TargetMode="External"/><Relationship Id="rId62" Type="http://schemas.openxmlformats.org/officeDocument/2006/relationships/image" Target="media/image17.png"/><Relationship Id="rId83" Type="http://schemas.openxmlformats.org/officeDocument/2006/relationships/hyperlink" Target="https://stcatherines.uwa.edu.au/future-residents/bloom" TargetMode="External"/><Relationship Id="rId88" Type="http://schemas.openxmlformats.org/officeDocument/2006/relationships/hyperlink" Target="https://letsjoinforces.wa.gov.au/events/wa-police-careers-expo" TargetMode="External"/><Relationship Id="rId111" Type="http://schemas.openxmlformats.org/officeDocument/2006/relationships/hyperlink" Target="https://www.tisc.edu.au/static-fixed/guide/slar-2026.pdf" TargetMode="External"/><Relationship Id="rId132" Type="http://schemas.openxmlformats.org/officeDocument/2006/relationships/hyperlink" Target="https://defencecareers.nga.net.au/cp/index.cfm?event=jobs.checkJobDetailsNewApplication&amp;returnToEvent=jobs.listJobs&amp;jobid=8AC865F7-6CBB-6A89-5C3B-D15F4808D9E6&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66&amp;rmuh=C3EA678129BCCD9AA191D56BE54545031D21E242" TargetMode="External"/><Relationship Id="rId153" Type="http://schemas.openxmlformats.org/officeDocument/2006/relationships/hyperlink" Target="https://www.humanservices.gov.au/individuals/services/centrelink/fares-allowance" TargetMode="External"/><Relationship Id="rId15" Type="http://schemas.openxmlformats.org/officeDocument/2006/relationships/hyperlink" Target="https://www.bankwest.com.au/about-us/careers/graduate-program" TargetMode="External"/><Relationship Id="rId36" Type="http://schemas.openxmlformats.org/officeDocument/2006/relationships/hyperlink" Target="https://www.trybooking.com/events/landing/1030840" TargetMode="External"/><Relationship Id="rId57" Type="http://schemas.openxmlformats.org/officeDocument/2006/relationships/image" Target="media/image15.png"/><Relationship Id="rId106" Type="http://schemas.openxmlformats.org/officeDocument/2006/relationships/hyperlink" Target="https://curtin.us3.list-manage.com/track/click?u=11166412bb2d176231974d5ac&amp;id=c66a07b580&amp;e=c7210a5763" TargetMode="External"/><Relationship Id="rId127" Type="http://schemas.openxmlformats.org/officeDocument/2006/relationships/hyperlink" Target="https://defencecareers.nga.net.au/publicfiles/defencecareers/jobs/248328F9-C467-880D-B2B8-C93296BFFDD9/WEP0939622-19-Dec-2022.WEP%20-%20Information%20Pack%20-%20Work%20Experience%202020.pdf" TargetMode="External"/><Relationship Id="rId10" Type="http://schemas.openxmlformats.org/officeDocument/2006/relationships/hyperlink" Target="https://www.acs.org.au/" TargetMode="External"/><Relationship Id="rId31" Type="http://schemas.openxmlformats.org/officeDocument/2006/relationships/image" Target="media/image6.png"/><Relationship Id="rId52" Type="http://schemas.openxmlformats.org/officeDocument/2006/relationships/hyperlink" Target="https://www.compared.edu.au/" TargetMode="External"/><Relationship Id="rId73" Type="http://schemas.openxmlformats.org/officeDocument/2006/relationships/hyperlink" Target="https://asa.cciwa.com/training-tips/apprenticeship-traineeship-intake-guide/" TargetMode="External"/><Relationship Id="rId78" Type="http://schemas.openxmlformats.org/officeDocument/2006/relationships/hyperlink" Target="https://curtin.us3.list-manage.com/track/click?u=11166412bb2d176231974d5ac&amp;id=4b6bd4b267&amp;e=c7210a5763" TargetMode="External"/><Relationship Id="rId94" Type="http://schemas.openxmlformats.org/officeDocument/2006/relationships/hyperlink" Target="https://www.servicesaustralia.gov.au/individuals/services/centrelink/student-start-loan" TargetMode="External"/><Relationship Id="rId99" Type="http://schemas.openxmlformats.org/officeDocument/2006/relationships/hyperlink" Target="https://www.servicesaustralia.gov.au/individuals/services/centrelink/youth-allowance" TargetMode="External"/><Relationship Id="rId101" Type="http://schemas.openxmlformats.org/officeDocument/2006/relationships/image" Target="media/image25.png"/><Relationship Id="rId122" Type="http://schemas.openxmlformats.org/officeDocument/2006/relationships/hyperlink" Target="https://curtin.us3.list-manage.com/track/click?u=11166412bb2d176231974d5ac&amp;id=96e3910928&amp;e=c7210a5763" TargetMode="External"/><Relationship Id="rId143" Type="http://schemas.openxmlformats.org/officeDocument/2006/relationships/hyperlink" Target="https://defencecareers.nga.net.au/cp/index.cfm?event=jobs.existingApplicationAuthenticationSwitch&amp;returnToEvent=jobs.listJobs&amp;jobid=7EED51C4-16D6-4B46-42C7-D17A0EB49832&amp;applicationid=&amp;AppProcessStepNumber=1&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80&amp;rmuh=C5A976A60E8C10A5EC5AA20895C35756F289E110" TargetMode="External"/><Relationship Id="rId148" Type="http://schemas.openxmlformats.org/officeDocument/2006/relationships/hyperlink" Target="https://avcat.org.au/wp-content/uploads/2023/04/AVCAT-Application-Guide-2024.pdf" TargetMode="External"/><Relationship Id="rId164" Type="http://schemas.openxmlformats.org/officeDocument/2006/relationships/hyperlink" Target="https://www.acn.edu.au/scholarships/first-nations-health-scholarships?gclid=EAIaIQobChMIo4eJhLmmgQMVF6RmAh2Cew2-EAAYASAAEgIVavD_BwE" TargetMode="External"/><Relationship Id="rId16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4.png"/><Relationship Id="rId47" Type="http://schemas.openxmlformats.org/officeDocument/2006/relationships/image" Target="media/image9.png"/><Relationship Id="rId68" Type="http://schemas.openxmlformats.org/officeDocument/2006/relationships/image" Target="media/image19.png"/><Relationship Id="rId89" Type="http://schemas.openxmlformats.org/officeDocument/2006/relationships/image" Target="media/image24.png"/><Relationship Id="rId112" Type="http://schemas.openxmlformats.org/officeDocument/2006/relationships/hyperlink" Target="https://www.tisc.edu.au/static-fixed/guide/slar-2026.pdf" TargetMode="External"/><Relationship Id="rId133" Type="http://schemas.openxmlformats.org/officeDocument/2006/relationships/hyperlink" Target="https://defencecareers.nga.net.au/publicfiles/defencecareers/jobs/8AC865F7-6CBB-6A89-5C3B-D15F4808D9E6/WEP0111723-07-Feb-2023.WEP%20-%20Information%20Pack%20-%20Work%20Experience%202020.doc" TargetMode="External"/><Relationship Id="rId154" Type="http://schemas.openxmlformats.org/officeDocument/2006/relationships/hyperlink" Target="https://www.humanservices.gov.au/individuals/services/centrelink/relocation-scholarship" TargetMode="External"/><Relationship Id="rId16" Type="http://schemas.openxmlformats.org/officeDocument/2006/relationships/image" Target="media/image3.jpeg"/><Relationship Id="rId37" Type="http://schemas.openxmlformats.org/officeDocument/2006/relationships/hyperlink" Target="https://www.trybooking.com/events/landing/1046982" TargetMode="External"/><Relationship Id="rId58" Type="http://schemas.openxmlformats.org/officeDocument/2006/relationships/hyperlink" Target="https://www.northmetrotafe.wa.edu.au/important-information/key-dates" TargetMode="External"/><Relationship Id="rId79" Type="http://schemas.openxmlformats.org/officeDocument/2006/relationships/hyperlink" Target="https://www.youthcentral.vic.gov.au/jobs-and-careers/applying-for-a-job" TargetMode="External"/><Relationship Id="rId102" Type="http://schemas.openxmlformats.org/officeDocument/2006/relationships/hyperlink" Target="https://scholars.westpac.com.au/scholarships/young-technologists-scholarship/" TargetMode="External"/><Relationship Id="rId123" Type="http://schemas.openxmlformats.org/officeDocument/2006/relationships/hyperlink" Target="https://e.wordfly.com/click?sid=MTQzM18zNzc2XzE3OTI2XzY3NjQ&amp;l=1d7b1c85-c54a-ee11-a830-0050569d9d1d&amp;utm_source=wordfly&amp;utm_medium=email&amp;utm_campaign=BGT2023Aug%2FSepte-News&amp;utm_content=version_A&amp;sourceNumber=28285" TargetMode="External"/><Relationship Id="rId144" Type="http://schemas.openxmlformats.org/officeDocument/2006/relationships/hyperlink" Target="https://defencecareers.nga.net.au/cp/index.cfm?event=jobs.previewApplication&amp;returnToEvent=jobs.listJobs&amp;jobid=7EED51C4-16D6-4B46-42C7-D17A0EB49832&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82&amp;rmuh=7852AB07CD43584429BDD245EF408A837DBF5C6D" TargetMode="External"/><Relationship Id="rId90" Type="http://schemas.openxmlformats.org/officeDocument/2006/relationships/hyperlink" Target="https://fftitrainingcouncil.us5.list-manage.com/track/click?u=0bad7b7d1c532e0443e9a8237&amp;id=6291e8ac06&amp;e=3bc281ace1" TargetMode="External"/><Relationship Id="rId165" Type="http://schemas.openxmlformats.org/officeDocument/2006/relationships/hyperlink" Target="http://intranet.ecu.edu.au/student/support/student-equity" TargetMode="External"/><Relationship Id="rId27" Type="http://schemas.openxmlformats.org/officeDocument/2006/relationships/image" Target="media/image5.png"/><Relationship Id="rId48" Type="http://schemas.openxmlformats.org/officeDocument/2006/relationships/image" Target="media/image10.png"/><Relationship Id="rId69" Type="http://schemas.openxmlformats.org/officeDocument/2006/relationships/hyperlink" Target="https://www.southregionaltafe.wa.edu.au/" TargetMode="External"/><Relationship Id="rId113" Type="http://schemas.openxmlformats.org/officeDocument/2006/relationships/hyperlink" Target="https://curtin.us3.list-manage.com/track/click?u=11166412bb2d176231974d5ac&amp;id=96e3910928&amp;e=c7210a5763" TargetMode="External"/><Relationship Id="rId134" Type="http://schemas.openxmlformats.org/officeDocument/2006/relationships/hyperlink" Target="https://defencecareers.nga.net.au/publicfiles/defencecareers/jobs/8AC865F7-6CBB-6A89-5C3B-D15F4808D9E6/WEP0111723-07-Feb-2023.WEP%20-%20Information%20Pack%20-%20Work%20Experience%202020.pdf" TargetMode="External"/><Relationship Id="rId80" Type="http://schemas.openxmlformats.org/officeDocument/2006/relationships/image" Target="media/image22.png"/><Relationship Id="rId155" Type="http://schemas.openxmlformats.org/officeDocument/2006/relationships/hyperlink" Target="https://www.humanservices.gov.au/individuals/services/centrelink/rent-assistance" TargetMode="External"/><Relationship Id="rId17" Type="http://schemas.openxmlformats.org/officeDocument/2006/relationships/hyperlink" Target="https://www.asd.gov.au/careers" TargetMode="External"/><Relationship Id="rId38" Type="http://schemas.openxmlformats.org/officeDocument/2006/relationships/hyperlink" Target="https://www.trybooking.com/events/landing/1046960" TargetMode="External"/><Relationship Id="rId59" Type="http://schemas.openxmlformats.org/officeDocument/2006/relationships/image" Target="media/image16.png"/><Relationship Id="rId103" Type="http://schemas.openxmlformats.org/officeDocument/2006/relationships/image" Target="media/image26.png"/><Relationship Id="rId124" Type="http://schemas.openxmlformats.org/officeDocument/2006/relationships/hyperlink" Target="mailto:learning@barkinggecko.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AppData\Roaming\Microsoft\QuickStyles\In%20Focus%20Careers%202023%20Ju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 dockstate="right" visibility="0" width="438" row="5">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9AE34BA7-0A12-497C-A8F4-B8C5479A1CF7}">
  <we:reference id="wa104380121" version="2.0.0.0" store="en-US" storeType="OMEX"/>
  <we:alternateReferences>
    <we:reference id="WA104380121" version="2.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96DEBE55-2A6F-4624-89F6-3A4A80E3EF1C}">
  <we:reference id="wa104178141" version="4.3.3.0" store="en-US" storeType="OMEX"/>
  <we:alternateReferences>
    <we:reference id="WA104178141" version="4.3.3.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357A-B794-4CC4-9EFF-DFB4DDD8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 Focus Careers 2023 June</Template>
  <TotalTime>104</TotalTime>
  <Pages>1</Pages>
  <Words>6483</Words>
  <Characters>36959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dc:creator>
  <cp:keywords/>
  <dc:description/>
  <cp:lastModifiedBy>Kylie Eaton</cp:lastModifiedBy>
  <cp:revision>11</cp:revision>
  <cp:lastPrinted>2023-05-23T00:34:00Z</cp:lastPrinted>
  <dcterms:created xsi:type="dcterms:W3CDTF">2023-09-19T12:31:00Z</dcterms:created>
  <dcterms:modified xsi:type="dcterms:W3CDTF">2023-09-20T03:14:00Z</dcterms:modified>
</cp:coreProperties>
</file>