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56A3" w14:textId="77777777" w:rsidR="00E71ACE" w:rsidRDefault="00E71ACE" w:rsidP="00E71ACE"/>
    <w:p w14:paraId="05356151" w14:textId="77777777" w:rsidR="00E71ACE" w:rsidRPr="00E71ACE" w:rsidRDefault="00E71ACE" w:rsidP="00E71AC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E71ACE">
        <w:rPr>
          <w:b/>
          <w:bCs/>
        </w:rPr>
        <w:t>ANZAC DAY MEMORIAL SERVICE</w:t>
      </w:r>
    </w:p>
    <w:p w14:paraId="6BE31972" w14:textId="77777777" w:rsidR="00E71ACE" w:rsidRDefault="00E71ACE" w:rsidP="00E71ACE"/>
    <w:p w14:paraId="02540D06" w14:textId="77777777" w:rsidR="00E71ACE" w:rsidRDefault="00E71ACE" w:rsidP="00E71ACE">
      <w:r>
        <w:t xml:space="preserve">We wish to advise that the Greater Metropolitan Cemeteries Trust will be holding an Anzac Day Memorial Service and wish to invite your students, teachers, </w:t>
      </w:r>
      <w:proofErr w:type="gramStart"/>
      <w:r>
        <w:t>families</w:t>
      </w:r>
      <w:proofErr w:type="gramEnd"/>
      <w:r>
        <w:t xml:space="preserve"> and friends to attend.</w:t>
      </w:r>
    </w:p>
    <w:p w14:paraId="6D845427" w14:textId="77777777" w:rsidR="00E71ACE" w:rsidRDefault="00E71ACE" w:rsidP="00E71ACE"/>
    <w:p w14:paraId="089D461F" w14:textId="77777777" w:rsidR="00E71ACE" w:rsidRDefault="00E71ACE" w:rsidP="00E71ACE">
      <w:r>
        <w:t>We are asking if you could include the details of the service in your school newsletter and other social media.</w:t>
      </w:r>
    </w:p>
    <w:p w14:paraId="1497D7AD" w14:textId="77777777" w:rsidR="00E71ACE" w:rsidRDefault="00E71ACE" w:rsidP="00E71ACE"/>
    <w:p w14:paraId="2039B51B" w14:textId="77777777" w:rsidR="00E71ACE" w:rsidRDefault="00E71ACE" w:rsidP="00E71ACE">
      <w:r>
        <w:t xml:space="preserve">The service which will be held in the Federation Chapel, at Lilydale Memorial Park, 126-128 Victoria Road, Lilydale, on Tuesday April 16, 2024.  </w:t>
      </w:r>
    </w:p>
    <w:p w14:paraId="60E59B8E" w14:textId="77777777" w:rsidR="00E71ACE" w:rsidRDefault="00E71ACE" w:rsidP="00E71ACE">
      <w:r>
        <w:t>The flag will be lowered at 4.45pm followed by the service at 5.00pm.</w:t>
      </w:r>
    </w:p>
    <w:p w14:paraId="638D931D" w14:textId="77777777" w:rsidR="00E71ACE" w:rsidRDefault="00E71ACE" w:rsidP="00E71ACE"/>
    <w:p w14:paraId="4951BB64" w14:textId="77777777" w:rsidR="00E71ACE" w:rsidRDefault="00E71ACE" w:rsidP="00E71ACE">
      <w:r>
        <w:t xml:space="preserve">We will be joined by guest speaker Anthony McAleer OAM, a </w:t>
      </w:r>
      <w:proofErr w:type="spellStart"/>
      <w:proofErr w:type="gramStart"/>
      <w:r>
        <w:t>well known</w:t>
      </w:r>
      <w:proofErr w:type="spellEnd"/>
      <w:proofErr w:type="gramEnd"/>
      <w:r>
        <w:t xml:space="preserve"> historian, Thomas Steele will play the Last Post and local singer Anthony Gerace will be performing. </w:t>
      </w:r>
    </w:p>
    <w:p w14:paraId="5F8ECED5" w14:textId="77777777" w:rsidR="00E71ACE" w:rsidRDefault="00E71ACE" w:rsidP="00E71ACE"/>
    <w:p w14:paraId="04A1A39D" w14:textId="77777777" w:rsidR="00E71ACE" w:rsidRDefault="00E71ACE" w:rsidP="00E71ACE">
      <w:r>
        <w:t>There will be a poppy display for the public to view, installed in the Lilydale Memorial Park grounds opposite the chapel from Monday April 7, 2024.</w:t>
      </w:r>
    </w:p>
    <w:p w14:paraId="480E7688" w14:textId="77777777" w:rsidR="00E71ACE" w:rsidRDefault="00E71ACE" w:rsidP="00E71ACE"/>
    <w:p w14:paraId="6DE61798" w14:textId="77777777" w:rsidR="00E71ACE" w:rsidRDefault="00E71ACE" w:rsidP="00E71ACE">
      <w:r>
        <w:t xml:space="preserve">If you have any </w:t>
      </w:r>
      <w:proofErr w:type="gramStart"/>
      <w:r>
        <w:t>queries</w:t>
      </w:r>
      <w:proofErr w:type="gramEnd"/>
      <w:r>
        <w:t xml:space="preserve"> please ring Sharyn May on 0436 367 376.</w:t>
      </w:r>
    </w:p>
    <w:p w14:paraId="2F241A68" w14:textId="77777777" w:rsidR="00E71ACE" w:rsidRDefault="00E71ACE" w:rsidP="00E71ACE"/>
    <w:p w14:paraId="1715C8BF" w14:textId="77777777" w:rsidR="00E71ACE" w:rsidRDefault="00E71ACE" w:rsidP="00E71ACE">
      <w:r>
        <w:t xml:space="preserve">Looking for your support in making sure this important event </w:t>
      </w:r>
      <w:proofErr w:type="gramStart"/>
      <w:r>
        <w:t>stay</w:t>
      </w:r>
      <w:proofErr w:type="gramEnd"/>
      <w:r>
        <w:t xml:space="preserve"> in the minds of our youth.</w:t>
      </w:r>
    </w:p>
    <w:p w14:paraId="39C30D5F" w14:textId="77777777" w:rsidR="00E71ACE" w:rsidRDefault="00E71ACE" w:rsidP="00E71ACE"/>
    <w:p w14:paraId="0AE4C204" w14:textId="77777777" w:rsidR="00E71ACE" w:rsidRDefault="00E71ACE" w:rsidP="00E71ACE">
      <w:r>
        <w:t>Kindest regards</w:t>
      </w:r>
    </w:p>
    <w:p w14:paraId="22C1D445" w14:textId="77777777" w:rsidR="00E71ACE" w:rsidRPr="00E71ACE" w:rsidRDefault="00E71ACE" w:rsidP="00E71ACE">
      <w:pPr>
        <w:rPr>
          <w:rFonts w:ascii="Forte Forward" w:hAnsi="Forte Forward" w:cs="Forte Forward"/>
          <w:sz w:val="48"/>
          <w:szCs w:val="48"/>
        </w:rPr>
      </w:pPr>
      <w:r w:rsidRPr="00E71ACE">
        <w:rPr>
          <w:rFonts w:ascii="Forte Forward" w:hAnsi="Forte Forward" w:cs="Forte Forward"/>
          <w:sz w:val="48"/>
          <w:szCs w:val="48"/>
        </w:rPr>
        <w:t>Sharyn May</w:t>
      </w:r>
    </w:p>
    <w:p w14:paraId="01F8CC8C" w14:textId="77777777" w:rsidR="00E71ACE" w:rsidRDefault="00E71ACE" w:rsidP="00E71ACE">
      <w:r>
        <w:t>Sharyn May</w:t>
      </w:r>
    </w:p>
    <w:p w14:paraId="40CBC517" w14:textId="77777777" w:rsidR="00E71ACE" w:rsidRDefault="00E71ACE" w:rsidP="00E71ACE">
      <w:r>
        <w:t>Senior Supervisor</w:t>
      </w:r>
    </w:p>
    <w:p w14:paraId="6454DFF8" w14:textId="77777777" w:rsidR="00E71ACE" w:rsidRDefault="00E71ACE" w:rsidP="00E71ACE">
      <w:r>
        <w:t>Client Services East</w:t>
      </w:r>
    </w:p>
    <w:p w14:paraId="33E36E77" w14:textId="4B7423FE" w:rsidR="00E71ACE" w:rsidRDefault="00E71ACE">
      <w:r>
        <w:t>The Greater Metropolitan Cemeteries Trust</w:t>
      </w:r>
    </w:p>
    <w:sectPr w:rsidR="00E71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CE"/>
    <w:rsid w:val="000D03B3"/>
    <w:rsid w:val="006B2C01"/>
    <w:rsid w:val="007936F2"/>
    <w:rsid w:val="00B81AF7"/>
    <w:rsid w:val="00E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41F2"/>
  <w15:chartTrackingRefBased/>
  <w15:docId w15:val="{BBA298E3-8E5E-4F4C-B72C-C492664B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Whelan</dc:creator>
  <cp:keywords/>
  <dc:description/>
  <cp:lastModifiedBy>Evan Whelan</cp:lastModifiedBy>
  <cp:revision>2</cp:revision>
  <dcterms:created xsi:type="dcterms:W3CDTF">2024-03-27T09:37:00Z</dcterms:created>
  <dcterms:modified xsi:type="dcterms:W3CDTF">2024-03-27T09:37:00Z</dcterms:modified>
</cp:coreProperties>
</file>