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041A" w:rsidRDefault="001E041A">
      <w:pPr>
        <w:pStyle w:val="unknownstyle"/>
        <w:jc w:val="center"/>
        <w:rPr>
          <w:rFonts w:ascii="Arial Rounded MT Bold" w:hAnsi="Arial Rounded MT Bold" w:cs="Arial Rounded MT Bold"/>
          <w:sz w:val="24"/>
          <w:szCs w:val="24"/>
          <w:lang w:val="en-US"/>
        </w:rPr>
      </w:pPr>
      <w:r>
        <w:rPr>
          <w:noProof/>
        </w:rPr>
        <w:drawing>
          <wp:anchor distT="57150" distB="57150" distL="57150" distR="57150" simplePos="0" relativeHeight="251659264" behindDoc="0" locked="0" layoutInCell="0" hidden="0" allowOverlap="0" wp14:anchorId="77140B6E" wp14:editId="57076BBA">
            <wp:simplePos x="0" y="0"/>
            <wp:positionH relativeFrom="margin">
              <wp:posOffset>-629285</wp:posOffset>
            </wp:positionH>
            <wp:positionV relativeFrom="paragraph">
              <wp:posOffset>-451485</wp:posOffset>
            </wp:positionV>
            <wp:extent cx="7205345" cy="1242695"/>
            <wp:effectExtent l="0" t="0" r="0" b="0"/>
            <wp:wrapTopAndBottom distT="57150" distB="57150"/>
            <wp:docPr id="3" name="image03.jpg" descr="Header_Update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3.jpg" descr="Header_Updated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205345" cy="12426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8F5853" w:rsidRDefault="008F5853">
      <w:pPr>
        <w:pStyle w:val="unknownstyle"/>
        <w:jc w:val="center"/>
        <w:rPr>
          <w:rFonts w:ascii="Arial Rounded MT Bold" w:hAnsi="Arial Rounded MT Bold" w:cs="Arial Rounded MT Bold"/>
          <w:sz w:val="24"/>
          <w:szCs w:val="24"/>
          <w:lang w:val="en-US"/>
        </w:rPr>
      </w:pPr>
    </w:p>
    <w:p w:rsidR="008F5853" w:rsidRDefault="008F5853">
      <w:pPr>
        <w:pStyle w:val="unknownstyle"/>
        <w:jc w:val="center"/>
        <w:rPr>
          <w:rFonts w:ascii="Calibri" w:hAnsi="Calibri" w:cs="Calibri"/>
          <w:sz w:val="40"/>
          <w:szCs w:val="40"/>
          <w:lang w:val="en-US"/>
        </w:rPr>
      </w:pPr>
      <w:r>
        <w:rPr>
          <w:rFonts w:ascii="Calibri" w:hAnsi="Calibri" w:cs="Calibri"/>
          <w:sz w:val="40"/>
          <w:szCs w:val="40"/>
          <w:lang w:val="en-US"/>
        </w:rPr>
        <w:t>SCHOOL COUNCIL ELECTIONS 20</w:t>
      </w:r>
      <w:r w:rsidR="005A5BD0">
        <w:rPr>
          <w:rFonts w:ascii="Calibri" w:hAnsi="Calibri" w:cs="Calibri"/>
          <w:sz w:val="40"/>
          <w:szCs w:val="40"/>
          <w:lang w:val="en-US"/>
        </w:rPr>
        <w:t>1</w:t>
      </w:r>
      <w:r w:rsidR="002F2A68">
        <w:rPr>
          <w:rFonts w:ascii="Calibri" w:hAnsi="Calibri" w:cs="Calibri"/>
          <w:sz w:val="40"/>
          <w:szCs w:val="40"/>
          <w:lang w:val="en-US"/>
        </w:rPr>
        <w:t>7</w:t>
      </w:r>
    </w:p>
    <w:p w:rsidR="008F5853" w:rsidRDefault="008F5853">
      <w:pPr>
        <w:pStyle w:val="unknownstyle"/>
        <w:jc w:val="center"/>
        <w:rPr>
          <w:rFonts w:ascii="Calibri" w:hAnsi="Calibri" w:cs="Calibri"/>
          <w:sz w:val="40"/>
          <w:szCs w:val="40"/>
          <w:lang w:val="en-US"/>
        </w:rPr>
      </w:pPr>
      <w:r>
        <w:rPr>
          <w:rFonts w:ascii="Calibri" w:hAnsi="Calibri" w:cs="Calibri"/>
          <w:sz w:val="40"/>
          <w:szCs w:val="40"/>
          <w:lang w:val="en-US"/>
        </w:rPr>
        <w:t>INFORMATION FOR PARENTS</w:t>
      </w:r>
    </w:p>
    <w:p w:rsidR="008F5853" w:rsidRDefault="008F5853">
      <w:pPr>
        <w:pStyle w:val="unknownstyle"/>
        <w:jc w:val="center"/>
        <w:rPr>
          <w:rFonts w:ascii="Calibri" w:hAnsi="Calibri" w:cs="Calibri"/>
          <w:sz w:val="32"/>
          <w:szCs w:val="32"/>
          <w:lang w:val="en-US"/>
        </w:rPr>
      </w:pPr>
    </w:p>
    <w:p w:rsidR="008F5853" w:rsidRDefault="008F5853">
      <w:pPr>
        <w:pStyle w:val="unknownstyle"/>
        <w:jc w:val="center"/>
        <w:rPr>
          <w:rFonts w:ascii="Calibri" w:hAnsi="Calibri" w:cs="Calibri"/>
          <w:sz w:val="32"/>
          <w:szCs w:val="32"/>
          <w:lang w:val="en-US"/>
        </w:rPr>
      </w:pPr>
    </w:p>
    <w:p w:rsidR="008F5853" w:rsidRDefault="008F5853">
      <w:pPr>
        <w:pStyle w:val="unknownstyle"/>
        <w:jc w:val="both"/>
        <w:rPr>
          <w:rFonts w:ascii="Calibri" w:hAnsi="Calibri" w:cs="Calibri"/>
          <w:sz w:val="24"/>
          <w:szCs w:val="24"/>
          <w:lang w:val="en-US"/>
        </w:rPr>
      </w:pPr>
      <w:r>
        <w:rPr>
          <w:rFonts w:ascii="Calibri" w:hAnsi="Calibri" w:cs="Calibri"/>
          <w:sz w:val="24"/>
          <w:szCs w:val="24"/>
          <w:lang w:val="en-US"/>
        </w:rPr>
        <w:t>McKinnon Secondar</w:t>
      </w:r>
      <w:r w:rsidR="001E041A">
        <w:rPr>
          <w:rFonts w:ascii="Calibri" w:hAnsi="Calibri" w:cs="Calibri"/>
          <w:sz w:val="24"/>
          <w:szCs w:val="24"/>
          <w:lang w:val="en-US"/>
        </w:rPr>
        <w:t>y College Council consists of 15</w:t>
      </w:r>
      <w:r>
        <w:rPr>
          <w:rFonts w:ascii="Calibri" w:hAnsi="Calibri" w:cs="Calibri"/>
          <w:sz w:val="24"/>
          <w:szCs w:val="24"/>
          <w:lang w:val="en-US"/>
        </w:rPr>
        <w:t xml:space="preserve"> members:</w:t>
      </w:r>
    </w:p>
    <w:p w:rsidR="008F5853" w:rsidRDefault="008F5853">
      <w:pPr>
        <w:pStyle w:val="unknownstyle"/>
        <w:jc w:val="both"/>
        <w:rPr>
          <w:rFonts w:ascii="Calibri" w:hAnsi="Calibri" w:cs="Calibri"/>
          <w:sz w:val="24"/>
          <w:szCs w:val="24"/>
          <w:lang w:val="en-US"/>
        </w:rPr>
      </w:pPr>
      <w:r>
        <w:rPr>
          <w:rFonts w:ascii="Calibri" w:hAnsi="Calibri" w:cs="Calibri"/>
          <w:sz w:val="24"/>
          <w:szCs w:val="24"/>
          <w:lang w:val="en-US"/>
        </w:rPr>
        <w:tab/>
      </w:r>
    </w:p>
    <w:p w:rsidR="008F5853" w:rsidRDefault="00414256" w:rsidP="00A75173">
      <w:pPr>
        <w:pStyle w:val="unknownstyle"/>
        <w:numPr>
          <w:ilvl w:val="0"/>
          <w:numId w:val="1"/>
        </w:numPr>
        <w:jc w:val="both"/>
        <w:rPr>
          <w:rFonts w:ascii="Calibri" w:hAnsi="Calibri" w:cs="Calibri"/>
          <w:sz w:val="24"/>
          <w:szCs w:val="24"/>
          <w:lang w:val="en-US"/>
        </w:rPr>
      </w:pPr>
      <w:r>
        <w:rPr>
          <w:rFonts w:ascii="Calibri" w:hAnsi="Calibri" w:cs="Calibri"/>
          <w:sz w:val="24"/>
          <w:szCs w:val="24"/>
          <w:lang w:val="en-US"/>
        </w:rPr>
        <w:t>8</w:t>
      </w:r>
      <w:r w:rsidR="008F5853">
        <w:rPr>
          <w:rFonts w:ascii="Calibri" w:hAnsi="Calibri" w:cs="Calibri"/>
          <w:sz w:val="24"/>
          <w:szCs w:val="24"/>
          <w:lang w:val="en-US"/>
        </w:rPr>
        <w:t xml:space="preserve"> parents</w:t>
      </w:r>
    </w:p>
    <w:p w:rsidR="008F5853" w:rsidRDefault="001223E1" w:rsidP="00A75173">
      <w:pPr>
        <w:pStyle w:val="unknownstyle"/>
        <w:numPr>
          <w:ilvl w:val="0"/>
          <w:numId w:val="1"/>
        </w:numPr>
        <w:jc w:val="both"/>
        <w:rPr>
          <w:rFonts w:ascii="Calibri" w:hAnsi="Calibri" w:cs="Calibri"/>
          <w:sz w:val="24"/>
          <w:szCs w:val="24"/>
          <w:lang w:val="en-US"/>
        </w:rPr>
      </w:pPr>
      <w:r>
        <w:rPr>
          <w:rFonts w:ascii="Calibri" w:hAnsi="Calibri" w:cs="Calibri"/>
          <w:sz w:val="24"/>
          <w:szCs w:val="24"/>
          <w:lang w:val="en-US"/>
        </w:rPr>
        <w:t>4 DET</w:t>
      </w:r>
      <w:r w:rsidR="007C5CC7">
        <w:rPr>
          <w:rFonts w:ascii="Calibri" w:hAnsi="Calibri" w:cs="Calibri"/>
          <w:sz w:val="24"/>
          <w:szCs w:val="24"/>
          <w:lang w:val="en-US"/>
        </w:rPr>
        <w:t xml:space="preserve"> </w:t>
      </w:r>
      <w:r w:rsidR="008F5853">
        <w:rPr>
          <w:rFonts w:ascii="Calibri" w:hAnsi="Calibri" w:cs="Calibri"/>
          <w:sz w:val="24"/>
          <w:szCs w:val="24"/>
          <w:lang w:val="en-US"/>
        </w:rPr>
        <w:t>staff</w:t>
      </w:r>
    </w:p>
    <w:p w:rsidR="008F5853" w:rsidRDefault="001E041A" w:rsidP="00A75173">
      <w:pPr>
        <w:pStyle w:val="unknownstyle"/>
        <w:numPr>
          <w:ilvl w:val="0"/>
          <w:numId w:val="1"/>
        </w:numPr>
        <w:jc w:val="both"/>
        <w:rPr>
          <w:rFonts w:ascii="Calibri" w:hAnsi="Calibri" w:cs="Calibri"/>
          <w:sz w:val="24"/>
          <w:szCs w:val="24"/>
          <w:lang w:val="en-US"/>
        </w:rPr>
      </w:pPr>
      <w:r>
        <w:rPr>
          <w:rFonts w:ascii="Calibri" w:hAnsi="Calibri" w:cs="Calibri"/>
          <w:sz w:val="24"/>
          <w:szCs w:val="24"/>
          <w:lang w:val="en-US"/>
        </w:rPr>
        <w:t>2</w:t>
      </w:r>
      <w:r w:rsidR="003650DA">
        <w:rPr>
          <w:rFonts w:ascii="Calibri" w:hAnsi="Calibri" w:cs="Calibri"/>
          <w:sz w:val="24"/>
          <w:szCs w:val="24"/>
          <w:lang w:val="en-US"/>
        </w:rPr>
        <w:t xml:space="preserve"> coopted</w:t>
      </w:r>
      <w:r w:rsidR="007C5CC7">
        <w:rPr>
          <w:rFonts w:ascii="Calibri" w:hAnsi="Calibri" w:cs="Calibri"/>
          <w:sz w:val="24"/>
          <w:szCs w:val="24"/>
          <w:lang w:val="en-US"/>
        </w:rPr>
        <w:t xml:space="preserve"> member</w:t>
      </w:r>
      <w:r>
        <w:rPr>
          <w:rFonts w:ascii="Calibri" w:hAnsi="Calibri" w:cs="Calibri"/>
          <w:sz w:val="24"/>
          <w:szCs w:val="24"/>
          <w:lang w:val="en-US"/>
        </w:rPr>
        <w:t>s</w:t>
      </w:r>
    </w:p>
    <w:p w:rsidR="008F5853" w:rsidRDefault="008F5853" w:rsidP="00A75173">
      <w:pPr>
        <w:pStyle w:val="unknownstyle"/>
        <w:numPr>
          <w:ilvl w:val="0"/>
          <w:numId w:val="1"/>
        </w:numPr>
        <w:jc w:val="both"/>
        <w:rPr>
          <w:rFonts w:ascii="Calibri" w:hAnsi="Calibri" w:cs="Calibri"/>
          <w:sz w:val="24"/>
          <w:szCs w:val="24"/>
          <w:lang w:val="en-US"/>
        </w:rPr>
      </w:pPr>
      <w:r>
        <w:rPr>
          <w:rFonts w:ascii="Calibri" w:hAnsi="Calibri" w:cs="Calibri"/>
          <w:sz w:val="24"/>
          <w:szCs w:val="24"/>
          <w:lang w:val="en-US"/>
        </w:rPr>
        <w:t>the Principal</w:t>
      </w:r>
    </w:p>
    <w:p w:rsidR="008F5853" w:rsidRDefault="008F5853">
      <w:pPr>
        <w:pStyle w:val="unknownstyle"/>
        <w:jc w:val="both"/>
        <w:rPr>
          <w:rFonts w:ascii="Calibri" w:hAnsi="Calibri" w:cs="Calibri"/>
          <w:sz w:val="24"/>
          <w:szCs w:val="24"/>
          <w:lang w:val="en-US"/>
        </w:rPr>
      </w:pPr>
    </w:p>
    <w:p w:rsidR="008F5853" w:rsidRDefault="008F5853">
      <w:pPr>
        <w:pStyle w:val="unknownstyle"/>
        <w:jc w:val="both"/>
        <w:rPr>
          <w:rFonts w:ascii="Calibri" w:hAnsi="Calibri" w:cs="Calibri"/>
          <w:sz w:val="24"/>
          <w:szCs w:val="24"/>
          <w:lang w:val="en-US"/>
        </w:rPr>
      </w:pPr>
      <w:r>
        <w:rPr>
          <w:rFonts w:ascii="Calibri" w:hAnsi="Calibri" w:cs="Calibri"/>
          <w:sz w:val="24"/>
          <w:szCs w:val="24"/>
          <w:lang w:val="en-US"/>
        </w:rPr>
        <w:t xml:space="preserve">Also in attendance are the Assistant Principals and the </w:t>
      </w:r>
      <w:r w:rsidR="002F2A68">
        <w:rPr>
          <w:rFonts w:ascii="Calibri" w:hAnsi="Calibri" w:cs="Calibri"/>
          <w:sz w:val="24"/>
          <w:szCs w:val="24"/>
          <w:lang w:val="en-US"/>
        </w:rPr>
        <w:t>Business Manager</w:t>
      </w:r>
      <w:bookmarkStart w:id="0" w:name="_GoBack"/>
      <w:bookmarkEnd w:id="0"/>
      <w:r>
        <w:rPr>
          <w:rFonts w:ascii="Calibri" w:hAnsi="Calibri" w:cs="Calibri"/>
          <w:sz w:val="24"/>
          <w:szCs w:val="24"/>
          <w:lang w:val="en-US"/>
        </w:rPr>
        <w:t>.</w:t>
      </w:r>
    </w:p>
    <w:p w:rsidR="008F5853" w:rsidRDefault="008F5853">
      <w:pPr>
        <w:pStyle w:val="unknownstyle"/>
        <w:jc w:val="both"/>
        <w:rPr>
          <w:rFonts w:ascii="Calibri" w:hAnsi="Calibri" w:cs="Calibri"/>
          <w:sz w:val="24"/>
          <w:szCs w:val="24"/>
          <w:lang w:val="en-US"/>
        </w:rPr>
      </w:pPr>
    </w:p>
    <w:p w:rsidR="008F5853" w:rsidRDefault="008F5853">
      <w:pPr>
        <w:pStyle w:val="unknownstyle"/>
        <w:jc w:val="both"/>
        <w:rPr>
          <w:rFonts w:ascii="Calibri" w:hAnsi="Calibri" w:cs="Calibri"/>
          <w:sz w:val="24"/>
          <w:szCs w:val="24"/>
          <w:lang w:val="en-US"/>
        </w:rPr>
      </w:pPr>
      <w:r>
        <w:rPr>
          <w:rFonts w:ascii="Calibri" w:hAnsi="Calibri" w:cs="Calibri"/>
          <w:sz w:val="24"/>
          <w:szCs w:val="24"/>
          <w:lang w:val="en-US"/>
        </w:rPr>
        <w:t>The Council plays a leading role in the ongoing development of the College.</w:t>
      </w:r>
    </w:p>
    <w:p w:rsidR="008F5853" w:rsidRDefault="008F5853">
      <w:pPr>
        <w:pStyle w:val="unknownstyle"/>
        <w:jc w:val="both"/>
        <w:rPr>
          <w:rFonts w:ascii="Calibri" w:hAnsi="Calibri" w:cs="Calibri"/>
          <w:sz w:val="24"/>
          <w:szCs w:val="24"/>
          <w:lang w:val="en-US"/>
        </w:rPr>
      </w:pPr>
    </w:p>
    <w:p w:rsidR="008F5853" w:rsidRDefault="008F5853">
      <w:pPr>
        <w:pStyle w:val="unknownstyle"/>
        <w:jc w:val="both"/>
        <w:rPr>
          <w:rFonts w:ascii="Calibri" w:hAnsi="Calibri" w:cs="Calibri"/>
          <w:sz w:val="24"/>
          <w:szCs w:val="24"/>
          <w:lang w:val="en-US"/>
        </w:rPr>
      </w:pPr>
      <w:r>
        <w:rPr>
          <w:rFonts w:ascii="Calibri" w:hAnsi="Calibri" w:cs="Calibri"/>
          <w:sz w:val="24"/>
          <w:szCs w:val="24"/>
          <w:lang w:val="en-US"/>
        </w:rPr>
        <w:t>There are two meetings per term and we also have three sub com</w:t>
      </w:r>
      <w:r w:rsidR="00A75173">
        <w:rPr>
          <w:rFonts w:ascii="Calibri" w:hAnsi="Calibri" w:cs="Calibri"/>
          <w:sz w:val="24"/>
          <w:szCs w:val="24"/>
          <w:lang w:val="en-US"/>
        </w:rPr>
        <w:t xml:space="preserve">mittees.  These sub committees </w:t>
      </w:r>
      <w:r>
        <w:rPr>
          <w:rFonts w:ascii="Calibri" w:hAnsi="Calibri" w:cs="Calibri"/>
          <w:sz w:val="24"/>
          <w:szCs w:val="24"/>
          <w:lang w:val="en-US"/>
        </w:rPr>
        <w:t>are convened by a Council member, meet monthly for approxi</w:t>
      </w:r>
      <w:r w:rsidR="00A75173">
        <w:rPr>
          <w:rFonts w:ascii="Calibri" w:hAnsi="Calibri" w:cs="Calibri"/>
          <w:sz w:val="24"/>
          <w:szCs w:val="24"/>
          <w:lang w:val="en-US"/>
        </w:rPr>
        <w:t xml:space="preserve">mately one hour and report and </w:t>
      </w:r>
      <w:r>
        <w:rPr>
          <w:rFonts w:ascii="Calibri" w:hAnsi="Calibri" w:cs="Calibri"/>
          <w:sz w:val="24"/>
          <w:szCs w:val="24"/>
          <w:lang w:val="en-US"/>
        </w:rPr>
        <w:t>make recommendations back to School Council.  The three subcommittees are:</w:t>
      </w:r>
    </w:p>
    <w:p w:rsidR="008F5853" w:rsidRDefault="008F5853">
      <w:pPr>
        <w:pStyle w:val="unknownstyle"/>
        <w:jc w:val="both"/>
        <w:rPr>
          <w:rFonts w:ascii="Calibri" w:hAnsi="Calibri" w:cs="Calibri"/>
          <w:sz w:val="24"/>
          <w:szCs w:val="24"/>
          <w:lang w:val="en-US"/>
        </w:rPr>
      </w:pPr>
    </w:p>
    <w:p w:rsidR="008F5853" w:rsidRDefault="008F5853" w:rsidP="00A75173">
      <w:pPr>
        <w:pStyle w:val="unknownstyle"/>
        <w:numPr>
          <w:ilvl w:val="0"/>
          <w:numId w:val="2"/>
        </w:numPr>
        <w:jc w:val="both"/>
        <w:rPr>
          <w:rFonts w:ascii="Calibri" w:hAnsi="Calibri" w:cs="Calibri"/>
          <w:sz w:val="24"/>
          <w:szCs w:val="24"/>
          <w:lang w:val="en-US"/>
        </w:rPr>
      </w:pPr>
      <w:r>
        <w:rPr>
          <w:rFonts w:ascii="Calibri" w:hAnsi="Calibri" w:cs="Calibri"/>
          <w:sz w:val="24"/>
          <w:szCs w:val="24"/>
          <w:lang w:val="en-US"/>
        </w:rPr>
        <w:t>Education</w:t>
      </w:r>
    </w:p>
    <w:p w:rsidR="008F5853" w:rsidRDefault="008F5853" w:rsidP="00A75173">
      <w:pPr>
        <w:pStyle w:val="unknownstyle"/>
        <w:numPr>
          <w:ilvl w:val="0"/>
          <w:numId w:val="2"/>
        </w:numPr>
        <w:jc w:val="both"/>
        <w:rPr>
          <w:rFonts w:ascii="Calibri" w:hAnsi="Calibri" w:cs="Calibri"/>
          <w:sz w:val="24"/>
          <w:szCs w:val="24"/>
          <w:lang w:val="en-US"/>
        </w:rPr>
      </w:pPr>
      <w:r>
        <w:rPr>
          <w:rFonts w:ascii="Calibri" w:hAnsi="Calibri" w:cs="Calibri"/>
          <w:sz w:val="24"/>
          <w:szCs w:val="24"/>
          <w:lang w:val="en-US"/>
        </w:rPr>
        <w:t>Finance</w:t>
      </w:r>
    </w:p>
    <w:p w:rsidR="004F1D89" w:rsidRDefault="004F1D89" w:rsidP="004F1D89">
      <w:pPr>
        <w:pStyle w:val="unknownstyle"/>
        <w:numPr>
          <w:ilvl w:val="0"/>
          <w:numId w:val="2"/>
        </w:numPr>
        <w:jc w:val="both"/>
        <w:rPr>
          <w:rFonts w:ascii="Calibri" w:hAnsi="Calibri" w:cs="Calibri"/>
          <w:sz w:val="24"/>
          <w:szCs w:val="24"/>
          <w:lang w:val="en-US"/>
        </w:rPr>
      </w:pPr>
      <w:r>
        <w:rPr>
          <w:rFonts w:ascii="Calibri" w:hAnsi="Calibri" w:cs="Calibri"/>
          <w:sz w:val="24"/>
          <w:szCs w:val="24"/>
          <w:lang w:val="en-US"/>
        </w:rPr>
        <w:t>Building</w:t>
      </w:r>
      <w:r w:rsidR="005A4C3A">
        <w:rPr>
          <w:rFonts w:ascii="Calibri" w:hAnsi="Calibri" w:cs="Calibri"/>
          <w:sz w:val="24"/>
          <w:szCs w:val="24"/>
          <w:lang w:val="en-US"/>
        </w:rPr>
        <w:t>s</w:t>
      </w:r>
      <w:r>
        <w:rPr>
          <w:rFonts w:ascii="Calibri" w:hAnsi="Calibri" w:cs="Calibri"/>
          <w:sz w:val="24"/>
          <w:szCs w:val="24"/>
          <w:lang w:val="en-US"/>
        </w:rPr>
        <w:t xml:space="preserve"> &amp; Grounds</w:t>
      </w:r>
    </w:p>
    <w:p w:rsidR="008F5853" w:rsidRDefault="008F5853">
      <w:pPr>
        <w:pStyle w:val="unknownstyle"/>
        <w:jc w:val="both"/>
        <w:rPr>
          <w:rFonts w:ascii="Calibri" w:hAnsi="Calibri" w:cs="Calibri"/>
          <w:sz w:val="24"/>
          <w:szCs w:val="24"/>
          <w:lang w:val="en-US"/>
        </w:rPr>
      </w:pPr>
    </w:p>
    <w:p w:rsidR="00D87F3D" w:rsidRDefault="008F5853" w:rsidP="008F5853">
      <w:pPr>
        <w:pStyle w:val="unknownstyle"/>
        <w:jc w:val="both"/>
        <w:rPr>
          <w:rFonts w:ascii="Arial Rounded MT Bold" w:hAnsi="Arial Rounded MT Bold" w:cs="Arial Rounded MT Bold"/>
          <w:sz w:val="24"/>
          <w:szCs w:val="24"/>
          <w:lang w:val="en-US"/>
        </w:rPr>
      </w:pPr>
      <w:r>
        <w:rPr>
          <w:rFonts w:ascii="Calibri" w:hAnsi="Calibri" w:cs="Calibri"/>
          <w:sz w:val="24"/>
          <w:szCs w:val="24"/>
          <w:lang w:val="en-US"/>
        </w:rPr>
        <w:t>I encourage all parents to ring the College for any further information they require</w:t>
      </w:r>
      <w:r>
        <w:rPr>
          <w:rFonts w:ascii="Arial Rounded MT Bold" w:hAnsi="Arial Rounded MT Bold" w:cs="Arial Rounded MT Bold"/>
          <w:sz w:val="24"/>
          <w:szCs w:val="24"/>
          <w:lang w:val="en-US"/>
        </w:rPr>
        <w:t>.</w:t>
      </w:r>
    </w:p>
    <w:p w:rsidR="00A75173" w:rsidRDefault="00A75173" w:rsidP="008F5853">
      <w:pPr>
        <w:pStyle w:val="unknownstyle"/>
        <w:jc w:val="both"/>
      </w:pPr>
    </w:p>
    <w:p w:rsidR="00F05787" w:rsidRDefault="00F05787" w:rsidP="008F5853">
      <w:pPr>
        <w:pStyle w:val="unknownstyle"/>
        <w:jc w:val="both"/>
      </w:pPr>
    </w:p>
    <w:p w:rsidR="00F05787" w:rsidRDefault="001E041A" w:rsidP="008F5853">
      <w:pPr>
        <w:pStyle w:val="unknownstyle"/>
        <w:jc w:val="both"/>
      </w:pPr>
      <w:r>
        <w:rPr>
          <w:noProof/>
        </w:rPr>
        <w:drawing>
          <wp:anchor distT="57150" distB="57150" distL="57150" distR="57150" simplePos="0" relativeHeight="251661312" behindDoc="0" locked="0" layoutInCell="0" hidden="0" allowOverlap="0" wp14:anchorId="25620F20" wp14:editId="3DEAFF24">
            <wp:simplePos x="0" y="0"/>
            <wp:positionH relativeFrom="margin">
              <wp:posOffset>-628015</wp:posOffset>
            </wp:positionH>
            <wp:positionV relativeFrom="paragraph">
              <wp:posOffset>876935</wp:posOffset>
            </wp:positionV>
            <wp:extent cx="7162800" cy="513715"/>
            <wp:effectExtent l="0" t="0" r="0" b="635"/>
            <wp:wrapTopAndBottom distT="57150" distB="57150"/>
            <wp:docPr id="4" name="image05.jpg" descr="Footer_Update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5.jpg" descr="Footer_Updated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62800" cy="5137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sectPr w:rsidR="00F05787" w:rsidSect="001E041A">
      <w:pgSz w:w="12240" w:h="15840"/>
      <w:pgMar w:top="1440" w:right="1440" w:bottom="1440" w:left="1440" w:header="720" w:footer="72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55B4F"/>
    <w:multiLevelType w:val="hybridMultilevel"/>
    <w:tmpl w:val="5F1626C2"/>
    <w:lvl w:ilvl="0" w:tplc="0C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110416E"/>
    <w:multiLevelType w:val="hybridMultilevel"/>
    <w:tmpl w:val="BB647F94"/>
    <w:lvl w:ilvl="0" w:tplc="0C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noLineBreaksAfter w:lang="ja-JP" w:val="$([\egikmoqsuwy{¢’"/>
  <w:noLineBreaksBefore w:lang="ja-JP" w:val="!%),.:;?@ABCDEFGHIJKRSTUX[]bfhjlnprtvxz}¡£¤¥§¨©ª«¬­®¯°ÁÞßáãåìñŒŸŽƒ–‘‚“‡•…‹"/>
  <w:doNotValidateAgainstSchema/>
  <w:doNotDemarcateInvalidXml/>
  <w:endnotePr>
    <w:pos w:val="sectEnd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5853"/>
    <w:rsid w:val="001002A7"/>
    <w:rsid w:val="001223E1"/>
    <w:rsid w:val="001E041A"/>
    <w:rsid w:val="001E70FB"/>
    <w:rsid w:val="001F289D"/>
    <w:rsid w:val="002A7EC9"/>
    <w:rsid w:val="002F2A68"/>
    <w:rsid w:val="003650DA"/>
    <w:rsid w:val="00414256"/>
    <w:rsid w:val="00463FF2"/>
    <w:rsid w:val="0049112F"/>
    <w:rsid w:val="004F1D89"/>
    <w:rsid w:val="005746E9"/>
    <w:rsid w:val="005A4C3A"/>
    <w:rsid w:val="005A55D3"/>
    <w:rsid w:val="005A5BD0"/>
    <w:rsid w:val="00671A59"/>
    <w:rsid w:val="007C1A9A"/>
    <w:rsid w:val="007C5CC7"/>
    <w:rsid w:val="00861F36"/>
    <w:rsid w:val="008D2343"/>
    <w:rsid w:val="008F3C48"/>
    <w:rsid w:val="008F5853"/>
    <w:rsid w:val="00A655EA"/>
    <w:rsid w:val="00A75173"/>
    <w:rsid w:val="00B45484"/>
    <w:rsid w:val="00BF254B"/>
    <w:rsid w:val="00D346DF"/>
    <w:rsid w:val="00D87F3D"/>
    <w:rsid w:val="00E44362"/>
    <w:rsid w:val="00EA7F5C"/>
    <w:rsid w:val="00F05787"/>
    <w:rsid w:val="00F81837"/>
    <w:rsid w:val="00FC2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7F3D"/>
    <w:pPr>
      <w:widowControl w:val="0"/>
      <w:overflowPunct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unknownstyle">
    <w:name w:val="unknown style"/>
    <w:uiPriority w:val="99"/>
    <w:rsid w:val="00D87F3D"/>
    <w:pPr>
      <w:widowControl w:val="0"/>
      <w:overflowPunct w:val="0"/>
      <w:autoSpaceDE w:val="0"/>
      <w:autoSpaceDN w:val="0"/>
      <w:adjustRightInd w:val="0"/>
      <w:spacing w:line="288" w:lineRule="auto"/>
    </w:pPr>
    <w:rPr>
      <w:rFonts w:ascii="Trebuchet MS" w:hAnsi="Trebuchet MS" w:cs="Trebuchet MS"/>
      <w:color w:val="000000"/>
      <w:kern w:val="28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5B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5BD0"/>
    <w:rPr>
      <w:rFonts w:ascii="Tahoma" w:hAnsi="Tahoma" w:cs="Tahoma"/>
      <w:color w:val="000000"/>
      <w:kern w:val="28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7F3D"/>
    <w:pPr>
      <w:widowControl w:val="0"/>
      <w:overflowPunct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unknownstyle">
    <w:name w:val="unknown style"/>
    <w:uiPriority w:val="99"/>
    <w:rsid w:val="00D87F3D"/>
    <w:pPr>
      <w:widowControl w:val="0"/>
      <w:overflowPunct w:val="0"/>
      <w:autoSpaceDE w:val="0"/>
      <w:autoSpaceDN w:val="0"/>
      <w:adjustRightInd w:val="0"/>
      <w:spacing w:line="288" w:lineRule="auto"/>
    </w:pPr>
    <w:rPr>
      <w:rFonts w:ascii="Trebuchet MS" w:hAnsi="Trebuchet MS" w:cs="Trebuchet MS"/>
      <w:color w:val="000000"/>
      <w:kern w:val="28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5B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5BD0"/>
    <w:rPr>
      <w:rFonts w:ascii="Tahoma" w:hAnsi="Tahoma" w:cs="Tahoma"/>
      <w:color w:val="000000"/>
      <w:kern w:val="28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Education</Company>
  <LinksUpToDate>false</LinksUpToDate>
  <CharactersWithSpaces>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Lina Holman</dc:creator>
  <cp:lastModifiedBy>Holman, Lina L</cp:lastModifiedBy>
  <cp:revision>3</cp:revision>
  <cp:lastPrinted>2017-02-01T21:50:00Z</cp:lastPrinted>
  <dcterms:created xsi:type="dcterms:W3CDTF">2017-02-01T21:50:00Z</dcterms:created>
  <dcterms:modified xsi:type="dcterms:W3CDTF">2017-02-01T21:51:00Z</dcterms:modified>
</cp:coreProperties>
</file>