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057E" w14:textId="6BEF5C77" w:rsidR="00284E76" w:rsidRPr="007D414B" w:rsidRDefault="007D414B" w:rsidP="00794E76">
      <w:pPr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8BB252F" wp14:editId="52F89B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6124" cy="1021080"/>
            <wp:effectExtent l="0" t="0" r="8890" b="7620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24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E76" w:rsidRPr="007D414B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MINISTER for EDUCATION AWARDS</w:t>
      </w:r>
    </w:p>
    <w:p w14:paraId="1A8EB0D8" w14:textId="5BE1B0B9" w:rsidR="00BB3BBE" w:rsidRPr="00AC32D1" w:rsidRDefault="00794E76" w:rsidP="00794E7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These Awards are given as part of the Children’s Week celebration</w:t>
      </w:r>
      <w:r w:rsidR="00D17350"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s.</w:t>
      </w:r>
      <w:r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53539"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FC3AE9"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students</w:t>
      </w:r>
      <w:r w:rsidR="00A53539"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demonstrated outstanding achievement in any endeavour including</w:t>
      </w:r>
      <w:r w:rsidR="00BB3BBE"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FADA8B" w14:textId="77777777" w:rsidR="00BB3BBE" w:rsidRPr="00AC32D1" w:rsidRDefault="00794E76" w:rsidP="00BB3BBE">
      <w:pPr>
        <w:pStyle w:val="ListParagraph"/>
        <w:numPr>
          <w:ilvl w:val="0"/>
          <w:numId w:val="2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academic, </w:t>
      </w:r>
    </w:p>
    <w:p w14:paraId="77E67961" w14:textId="77777777" w:rsidR="00BB3BBE" w:rsidRPr="00AC32D1" w:rsidRDefault="00794E76" w:rsidP="00BB3BBE">
      <w:pPr>
        <w:pStyle w:val="ListParagraph"/>
        <w:numPr>
          <w:ilvl w:val="0"/>
          <w:numId w:val="2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community service, </w:t>
      </w:r>
    </w:p>
    <w:p w14:paraId="1E5C742D" w14:textId="77777777" w:rsidR="00BB3BBE" w:rsidRPr="00AC32D1" w:rsidRDefault="00794E76" w:rsidP="00BB3BBE">
      <w:pPr>
        <w:pStyle w:val="ListParagraph"/>
        <w:numPr>
          <w:ilvl w:val="0"/>
          <w:numId w:val="2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sport, arts and </w:t>
      </w:r>
    </w:p>
    <w:p w14:paraId="231677C5" w14:textId="77777777" w:rsidR="00A45CCD" w:rsidRPr="00AC32D1" w:rsidRDefault="00794E76" w:rsidP="00A45CCD">
      <w:pPr>
        <w:pStyle w:val="ListParagraph"/>
        <w:numPr>
          <w:ilvl w:val="0"/>
          <w:numId w:val="2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 challenge.</w:t>
      </w:r>
      <w:r w:rsidR="00ED0AA5"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E7675B0" w14:textId="73D3E574" w:rsidR="00794E76" w:rsidRPr="00AC32D1" w:rsidRDefault="00ED0AA5" w:rsidP="00AC32D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Nominations</w:t>
      </w:r>
      <w:r w:rsidR="00D27A4D"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encouraged for students whose achievements</w:t>
      </w:r>
      <w:r w:rsidR="00FC3AE9"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have not been celebrated in the wider community.</w:t>
      </w:r>
      <w:r w:rsidR="00E560BB" w:rsidRPr="00AC32D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parent can nominate their own child. </w:t>
      </w:r>
    </w:p>
    <w:p w14:paraId="718D9C47" w14:textId="5DD380DA" w:rsidR="00794E76" w:rsidRPr="0044164D" w:rsidRDefault="00AE5411" w:rsidP="00AE5411">
      <w:pPr>
        <w:jc w:val="center"/>
        <w:rPr>
          <w:rFonts w:ascii="Comic Sans MS" w:hAnsi="Comic Sans MS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4164D">
        <w:rPr>
          <w:rFonts w:ascii="Comic Sans MS" w:hAnsi="Comic Sans MS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Celebrate Children’s Week 20</w:t>
      </w:r>
      <w:r w:rsidR="00397A58" w:rsidRPr="0044164D">
        <w:rPr>
          <w:rFonts w:ascii="Comic Sans MS" w:hAnsi="Comic Sans MS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AE05D5">
        <w:rPr>
          <w:rFonts w:ascii="Comic Sans MS" w:hAnsi="Comic Sans MS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</w:p>
    <w:p w14:paraId="1CD52086" w14:textId="77777777" w:rsidR="00AE05D5" w:rsidRDefault="00002466" w:rsidP="00AE05D5">
      <w:pPr>
        <w:rPr>
          <w:rFonts w:ascii="Calibri" w:eastAsia="Times New Roman" w:hAnsi="Calibri" w:cs="Calibri"/>
          <w:b/>
          <w:bCs/>
          <w:i/>
          <w:iCs/>
          <w:color w:val="0070C0"/>
        </w:rPr>
      </w:pPr>
      <w:r>
        <w:rPr>
          <w:rFonts w:ascii="Arial" w:hAnsi="Arial" w:cs="Arial"/>
          <w:b/>
          <w:color w:val="0033CC"/>
        </w:rPr>
        <w:t>Theme</w:t>
      </w:r>
      <w:proofErr w:type="gramStart"/>
      <w:r>
        <w:rPr>
          <w:rFonts w:ascii="Arial" w:hAnsi="Arial" w:cs="Arial"/>
          <w:b/>
          <w:color w:val="0033CC"/>
        </w:rPr>
        <w:t>:</w:t>
      </w:r>
      <w:r>
        <w:rPr>
          <w:b/>
          <w:i/>
          <w:color w:val="0070C0"/>
        </w:rPr>
        <w:t xml:space="preserve"> </w:t>
      </w:r>
      <w:r w:rsidR="00AE05D5">
        <w:rPr>
          <w:rFonts w:ascii="Arial" w:hAnsi="Arial" w:cs="Arial"/>
          <w:b/>
          <w:color w:val="0033CC"/>
        </w:rPr>
        <w:t>:</w:t>
      </w:r>
      <w:proofErr w:type="gramEnd"/>
      <w:r w:rsidR="00AE05D5">
        <w:rPr>
          <w:b/>
          <w:i/>
          <w:color w:val="0070C0"/>
        </w:rPr>
        <w:t xml:space="preserve"> Children have the right to relax, play and take part in activities they enjoy. Article 31</w:t>
      </w:r>
      <w:r w:rsidR="00AE05D5">
        <w:rPr>
          <w:b/>
          <w:i/>
          <w:color w:val="0070C0"/>
          <w:shd w:val="clear" w:color="auto" w:fill="FFFFFF"/>
        </w:rPr>
        <w:t xml:space="preserve"> UNCRC</w:t>
      </w:r>
    </w:p>
    <w:p w14:paraId="086CA0B0" w14:textId="1A2FE649" w:rsidR="00397A58" w:rsidRPr="00AE05D5" w:rsidRDefault="00397A58" w:rsidP="00AE05D5">
      <w:pPr>
        <w:shd w:val="clear" w:color="auto" w:fill="FFFFFF"/>
        <w:rPr>
          <w:rFonts w:ascii="Arial" w:hAnsi="Arial" w:cs="Arial"/>
          <w:b/>
          <w:i/>
          <w:color w:val="0033CC"/>
          <w:lang w:eastAsia="en-AU"/>
        </w:rPr>
      </w:pPr>
    </w:p>
    <w:p w14:paraId="60B14A99" w14:textId="71F7019F" w:rsidR="00AE5411" w:rsidRPr="00595129" w:rsidRDefault="00397A58" w:rsidP="00C4745E">
      <w:pPr>
        <w:spacing w:after="0"/>
        <w:jc w:val="center"/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95129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AE05D5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0th</w:t>
      </w:r>
      <w:r w:rsidRPr="00595129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October – </w:t>
      </w:r>
      <w:r w:rsidR="00AE05D5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29th</w:t>
      </w:r>
      <w:r w:rsidRPr="00595129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C364F9" w:rsidRPr="00595129">
        <w:rPr>
          <w:rFonts w:ascii="Comic Sans MS" w:hAnsi="Comic Sans MS"/>
          <w:b/>
          <w:color w:val="0070C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October</w:t>
      </w:r>
    </w:p>
    <w:p w14:paraId="4F91B6D5" w14:textId="77777777" w:rsidR="00AF5920" w:rsidRDefault="00AF5920" w:rsidP="00C0001E">
      <w:pPr>
        <w:rPr>
          <w:b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sectPr w:rsidR="00AF5920" w:rsidSect="00794E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9F433D5" w14:textId="77777777" w:rsidR="00E56E82" w:rsidRDefault="00C0001E" w:rsidP="00E56E82">
      <w:pPr>
        <w:spacing w:after="0" w:line="240" w:lineRule="auto"/>
        <w:rPr>
          <w:b/>
          <w:color w:val="0070C0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bookmarkStart w:id="0" w:name="_Hlk520106991"/>
      <w:r w:rsidRPr="005A06E2">
        <w:rPr>
          <w:b/>
          <w:color w:val="0070C0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>Categories</w:t>
      </w:r>
    </w:p>
    <w:p w14:paraId="75B5F483" w14:textId="4D2A470A" w:rsidR="00C0001E" w:rsidRPr="00E56E82" w:rsidRDefault="00C0001E" w:rsidP="00AF5920">
      <w:pPr>
        <w:spacing w:line="240" w:lineRule="auto"/>
        <w:rPr>
          <w:b/>
          <w:color w:val="0070C0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Up to two awards may be given in each category</w:t>
      </w:r>
      <w:r w:rsidR="00AF592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-</w:t>
      </w:r>
    </w:p>
    <w:p w14:paraId="60724E2F" w14:textId="29F57EF1" w:rsidR="00AF5920" w:rsidRPr="006D558B" w:rsidRDefault="00AF5920" w:rsidP="00AF5920">
      <w:pPr>
        <w:pStyle w:val="ListParagraph"/>
        <w:numPr>
          <w:ilvl w:val="0"/>
          <w:numId w:val="1"/>
        </w:numPr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  <w:t>Primary School Student</w:t>
      </w:r>
    </w:p>
    <w:p w14:paraId="1C2E4003" w14:textId="1301C44D" w:rsidR="00AF5920" w:rsidRPr="006D558B" w:rsidRDefault="00AF5920" w:rsidP="00AF5920">
      <w:pPr>
        <w:pStyle w:val="ListParagraph"/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  <w:t xml:space="preserve">Includes Year </w:t>
      </w:r>
      <w:r w:rsidR="00595129" w:rsidRPr="006D558B"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  <w:t>6</w:t>
      </w:r>
      <w:r w:rsidRPr="006D558B"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  <w:t xml:space="preserve"> student at any school</w:t>
      </w:r>
    </w:p>
    <w:p w14:paraId="355A6BE3" w14:textId="5EBB2CFD" w:rsidR="00AF5920" w:rsidRPr="006D558B" w:rsidRDefault="00AF5920" w:rsidP="00AF5920">
      <w:pPr>
        <w:pStyle w:val="ListParagraph"/>
        <w:numPr>
          <w:ilvl w:val="0"/>
          <w:numId w:val="1"/>
        </w:numPr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  <w:t>Secondary School Student</w:t>
      </w:r>
    </w:p>
    <w:p w14:paraId="68E9B12A" w14:textId="77777777" w:rsidR="00AF5920" w:rsidRPr="006D558B" w:rsidRDefault="00AF5920" w:rsidP="00AF5920">
      <w:pPr>
        <w:pStyle w:val="ListParagraph"/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  <w:t>Up to 18 years</w:t>
      </w:r>
    </w:p>
    <w:p w14:paraId="683E7FF5" w14:textId="77777777" w:rsidR="00AF5920" w:rsidRPr="007978AB" w:rsidRDefault="00AF5920" w:rsidP="00AF5920">
      <w:pPr>
        <w:pStyle w:val="ListParagraph"/>
        <w:rPr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40BFC2D4" w14:textId="244F24DB" w:rsidR="00AF5920" w:rsidRPr="007978AB" w:rsidRDefault="00AF5920" w:rsidP="00AF5920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Guidelines &amp; Conditions</w:t>
      </w:r>
    </w:p>
    <w:p w14:paraId="17A21D47" w14:textId="27F04C08" w:rsidR="00AF5920" w:rsidRPr="006D558B" w:rsidRDefault="00AF5920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Nominations are open for children from Government and Non-Government schooling sectors on the demonstration of outstanding achievement in any endeavour.</w:t>
      </w:r>
    </w:p>
    <w:bookmarkEnd w:id="0"/>
    <w:p w14:paraId="4D13275F" w14:textId="50BA8786" w:rsidR="00AF5920" w:rsidRPr="006D558B" w:rsidRDefault="00AF5920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Nominations will be accepted from individuals, </w:t>
      </w:r>
      <w:proofErr w:type="gramStart"/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groups</w:t>
      </w:r>
      <w:proofErr w:type="gramEnd"/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or organisations.</w:t>
      </w:r>
    </w:p>
    <w:p w14:paraId="1294EA61" w14:textId="64A54EB6" w:rsidR="00135FFF" w:rsidRPr="006D558B" w:rsidRDefault="005A06E2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No </w:t>
      </w:r>
      <w:r w:rsidR="00135FFF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School</w:t>
      </w:r>
      <w:r w:rsidR="00827061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can make more than one</w:t>
      </w:r>
      <w:r w:rsidR="00135FFF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67435D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nomination in</w:t>
      </w:r>
      <w:r w:rsidR="00135FFF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135FFF" w:rsidRPr="0027692D">
        <w:rPr>
          <w:b/>
          <w:bCs/>
          <w14:textOutline w14:w="11112" w14:cap="flat" w14:cmpd="sng" w14:algn="ctr">
            <w14:noFill/>
            <w14:prstDash w14:val="solid"/>
            <w14:round/>
          </w14:textOutline>
        </w:rPr>
        <w:t xml:space="preserve">each </w:t>
      </w:r>
      <w:r w:rsidR="00135FFF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category.</w:t>
      </w:r>
    </w:p>
    <w:p w14:paraId="55815CE7" w14:textId="3793B83B" w:rsidR="00135FFF" w:rsidRPr="006D558B" w:rsidRDefault="00186158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14:textOutline w14:w="11112" w14:cap="flat" w14:cmpd="sng" w14:algn="ctr">
            <w14:noFill/>
            <w14:prstDash w14:val="solid"/>
            <w14:round/>
          </w14:textOutline>
        </w:rPr>
        <w:t>If the nominating party is a school</w:t>
      </w:r>
      <w:r w:rsidR="001D4CAA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has the Principal endorsed this nomination?</w:t>
      </w:r>
    </w:p>
    <w:p w14:paraId="6C9A8825" w14:textId="3DC9CE66" w:rsidR="00B4040D" w:rsidRPr="006D558B" w:rsidRDefault="00B4040D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All </w:t>
      </w:r>
      <w:r w:rsidR="00B2081A">
        <w:rPr>
          <w14:textOutline w14:w="11112" w14:cap="flat" w14:cmpd="sng" w14:algn="ctr">
            <w14:noFill/>
            <w14:prstDash w14:val="solid"/>
            <w14:round/>
          </w14:textOutline>
        </w:rPr>
        <w:t>nominees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will receive a certificate.</w:t>
      </w:r>
    </w:p>
    <w:p w14:paraId="72DA4BD7" w14:textId="77777777" w:rsidR="00AF5920" w:rsidRDefault="00AF5920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</w:p>
    <w:p w14:paraId="496361FB" w14:textId="542E22B1" w:rsidR="00AF57AB" w:rsidRPr="006D558B" w:rsidRDefault="00AF57AB" w:rsidP="00AF57AB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Nominators are asked to write</w:t>
      </w:r>
      <w:r w:rsidR="005D0A31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a </w:t>
      </w:r>
      <w:r w:rsidR="00512E73">
        <w:rPr>
          <w14:textOutline w14:w="11112" w14:cap="flat" w14:cmpd="sng" w14:algn="ctr">
            <w14:noFill/>
            <w14:prstDash w14:val="solid"/>
            <w14:round/>
          </w14:textOutline>
        </w:rPr>
        <w:t>synopsis of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up to a one page </w:t>
      </w:r>
      <w:r w:rsidR="00512E73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or 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500 words of the student</w:t>
      </w:r>
      <w:r w:rsidR="002B4201">
        <w:rPr>
          <w14:textOutline w14:w="11112" w14:cap="flat" w14:cmpd="sng" w14:algn="ctr">
            <w14:noFill/>
            <w14:prstDash w14:val="solid"/>
            <w14:round/>
          </w14:textOutline>
        </w:rPr>
        <w:t>’s a</w:t>
      </w:r>
      <w:r w:rsidR="002F7812">
        <w:rPr>
          <w14:textOutline w14:w="11112" w14:cap="flat" w14:cmpd="sng" w14:algn="ctr">
            <w14:noFill/>
            <w14:prstDash w14:val="solid"/>
            <w14:round/>
          </w14:textOutline>
        </w:rPr>
        <w:t>chievements and relevant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2F7812">
        <w:rPr>
          <w14:textOutline w14:w="11112" w14:cap="flat" w14:cmpd="sng" w14:algn="ctr">
            <w14:noFill/>
            <w14:prstDash w14:val="solid"/>
            <w14:round/>
          </w14:textOutline>
        </w:rPr>
        <w:t>background d</w:t>
      </w:r>
      <w:r w:rsidR="00832988">
        <w:rPr>
          <w14:textOutline w14:w="11112" w14:cap="flat" w14:cmpd="sng" w14:algn="ctr">
            <w14:noFill/>
            <w14:prstDash w14:val="solid"/>
            <w14:round/>
          </w14:textOutline>
        </w:rPr>
        <w:t>etails about their outstanding achievements.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Photo</w:t>
      </w:r>
      <w:r w:rsidR="00E92620">
        <w:rPr>
          <w14:textOutline w14:w="11112" w14:cap="flat" w14:cmpd="sng" w14:algn="ctr">
            <w14:noFill/>
            <w14:prstDash w14:val="solid"/>
            <w14:round/>
          </w14:textOutline>
        </w:rPr>
        <w:t>graphs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can be included</w:t>
      </w:r>
      <w:r w:rsidR="00E92620">
        <w:rPr>
          <w14:textOutline w14:w="11112" w14:cap="flat" w14:cmpd="sng" w14:algn="ctr">
            <w14:noFill/>
            <w14:prstDash w14:val="solid"/>
            <w14:round/>
          </w14:textOutline>
        </w:rPr>
        <w:t>.</w:t>
      </w:r>
    </w:p>
    <w:p w14:paraId="62B15DAB" w14:textId="77777777" w:rsidR="00AF57AB" w:rsidRPr="006D558B" w:rsidRDefault="00AF57AB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</w:p>
    <w:p w14:paraId="3B9C5943" w14:textId="054FC346" w:rsidR="00AF5920" w:rsidRPr="006D558B" w:rsidRDefault="003C5034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M</w:t>
      </w:r>
      <w:r w:rsidR="00AF592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embers of the Children’s Week Committee and a D</w:t>
      </w:r>
      <w:r w:rsidR="00E878A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epartment</w:t>
      </w:r>
      <w:r w:rsidR="00AF592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for Education </w:t>
      </w:r>
      <w:r w:rsidR="00AF592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representative will </w:t>
      </w:r>
      <w:r w:rsidR="00A37C2C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consider</w:t>
      </w:r>
      <w:r w:rsidR="00AF592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the nominations and the panel’s decision will be final.</w:t>
      </w:r>
      <w:r w:rsidR="00495FC2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AF592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Winners will be notified by </w:t>
      </w:r>
      <w:r w:rsidR="00D86CE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e</w:t>
      </w:r>
      <w:r w:rsidR="00AF592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mai</w:t>
      </w:r>
      <w:r w:rsidR="00D86CE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l.</w:t>
      </w:r>
    </w:p>
    <w:p w14:paraId="42436960" w14:textId="77777777" w:rsidR="00E56E82" w:rsidRDefault="00E56E82" w:rsidP="00C002E8">
      <w:pPr>
        <w:pStyle w:val="ListParagraph"/>
        <w:ind w:left="0"/>
        <w:rPr>
          <w:rFonts w:ascii="Calibri" w:eastAsia="Calibri" w:hAnsi="Calibri" w:cs="Times New Roman"/>
          <w:b/>
          <w:noProof/>
          <w14:textOutline w14:w="11112" w14:cap="flat" w14:cmpd="sng" w14:algn="ctr">
            <w14:noFill/>
            <w14:prstDash w14:val="solid"/>
            <w14:round/>
          </w14:textOutline>
        </w:rPr>
      </w:pPr>
    </w:p>
    <w:p w14:paraId="79917AC3" w14:textId="42B8AFF7" w:rsidR="00495FC2" w:rsidRPr="007978AB" w:rsidRDefault="00C002E8" w:rsidP="00C002E8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Presentations</w:t>
      </w:r>
      <w:r w:rsidR="00131093"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 xml:space="preserve"> by the Minister for Education</w:t>
      </w:r>
    </w:p>
    <w:p w14:paraId="5D1F8472" w14:textId="5A421DDA" w:rsidR="00C002E8" w:rsidRPr="006D558B" w:rsidRDefault="00131093" w:rsidP="00077A0A">
      <w:pPr>
        <w:pStyle w:val="ListParagraph"/>
        <w:ind w:left="0"/>
        <w:rPr>
          <w:bCs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:bCs/>
          <w14:textOutline w14:w="11112" w14:cap="flat" w14:cmpd="sng" w14:algn="ctr">
            <w14:noFill/>
            <w14:prstDash w14:val="solid"/>
            <w14:round/>
          </w14:textOutline>
        </w:rPr>
        <w:t>A Plaque will be presented</w:t>
      </w:r>
      <w:r w:rsidR="003F71FA" w:rsidRPr="006D558B">
        <w:rPr>
          <w:bCs/>
          <w14:textOutline w14:w="11112" w14:cap="flat" w14:cmpd="sng" w14:algn="ctr">
            <w14:noFill/>
            <w14:prstDash w14:val="solid"/>
            <w14:round/>
          </w14:textOutline>
        </w:rPr>
        <w:t xml:space="preserve"> to the Award recipients </w:t>
      </w:r>
      <w:r w:rsidR="00077A0A" w:rsidRPr="006D558B">
        <w:rPr>
          <w:bCs/>
          <w14:textOutline w14:w="11112" w14:cap="flat" w14:cmpd="sng" w14:algn="ctr">
            <w14:noFill/>
            <w14:prstDash w14:val="solid"/>
            <w14:round/>
          </w14:textOutline>
        </w:rPr>
        <w:t>at the Award Ceremony</w:t>
      </w:r>
      <w:r w:rsidR="00C002E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at a function to be held during Children’s Week.</w:t>
      </w:r>
    </w:p>
    <w:p w14:paraId="49435101" w14:textId="508C4E62" w:rsidR="00C002E8" w:rsidRPr="00023487" w:rsidRDefault="00C002E8" w:rsidP="00AF5920">
      <w:pPr>
        <w:pStyle w:val="ListParagraph"/>
        <w:ind w:left="0"/>
        <w:rPr>
          <w:b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A</w:t>
      </w:r>
      <w:r w:rsidR="00030E9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ward Winners, 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school/</w:t>
      </w:r>
      <w:r w:rsidR="00030E9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nominating part</w:t>
      </w:r>
      <w:r w:rsidR="00C4745E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y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representatives</w:t>
      </w:r>
      <w:r w:rsidR="009627D7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and</w:t>
      </w: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family representatives will be invited to the presentations.</w:t>
      </w:r>
    </w:p>
    <w:p w14:paraId="02E8876A" w14:textId="77777777" w:rsidR="00C002E8" w:rsidRPr="007978AB" w:rsidRDefault="00C002E8" w:rsidP="00AF5920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Enter now</w:t>
      </w:r>
    </w:p>
    <w:p w14:paraId="597C4003" w14:textId="77777777" w:rsidR="00E92620" w:rsidRDefault="00ED742D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hyperlink r:id="rId6" w:history="1">
        <w:r w:rsidR="00C002E8" w:rsidRPr="006D558B">
          <w:rPr>
            <w:rStyle w:val="Hyperlink"/>
            <w:b/>
            <w14:textOutline w14:w="11112" w14:cap="flat" w14:cmpd="sng" w14:algn="ctr">
              <w14:noFill/>
              <w14:prstDash w14:val="solid"/>
              <w14:round/>
            </w14:textOutline>
          </w:rPr>
          <w:t>www.sachildrensweek.org.au</w:t>
        </w:r>
      </w:hyperlink>
      <w:r w:rsidR="00C002E8" w:rsidRPr="006D558B">
        <w:rPr>
          <w:b/>
          <w:color w:val="FF0000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C002E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for nomination guidelines and forms </w:t>
      </w:r>
    </w:p>
    <w:p w14:paraId="2D9F99CB" w14:textId="08F5D1BF" w:rsidR="00C002E8" w:rsidRPr="006D558B" w:rsidRDefault="00C002E8" w:rsidP="00AF5920">
      <w:pPr>
        <w:pStyle w:val="ListParagraph"/>
        <w:ind w:left="0"/>
        <w:rPr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or email us at:</w:t>
      </w:r>
    </w:p>
    <w:p w14:paraId="1BF197AE" w14:textId="673C4E53" w:rsidR="00E56E82" w:rsidRDefault="00ED742D" w:rsidP="00AF5920">
      <w:pPr>
        <w:pStyle w:val="ListParagraph"/>
        <w:ind w:left="0"/>
        <w:rPr>
          <w:rStyle w:val="Hyperlink"/>
          <w:b/>
          <w14:textOutline w14:w="11112" w14:cap="flat" w14:cmpd="sng" w14:algn="ctr">
            <w14:noFill/>
            <w14:prstDash w14:val="solid"/>
            <w14:round/>
          </w14:textOutline>
        </w:rPr>
      </w:pPr>
      <w:hyperlink r:id="rId7" w:history="1">
        <w:r w:rsidR="00392AA0" w:rsidRPr="006D558B">
          <w:rPr>
            <w:rStyle w:val="Hyperlink"/>
            <w:b/>
            <w14:textOutline w14:w="11112" w14:cap="flat" w14:cmpd="sng" w14:algn="ctr">
              <w14:noFill/>
              <w14:prstDash w14:val="solid"/>
              <w14:round/>
            </w14:textOutline>
          </w:rPr>
          <w:t>mberlemon@hotmail.com</w:t>
        </w:r>
      </w:hyperlink>
    </w:p>
    <w:p w14:paraId="28005BE4" w14:textId="77777777" w:rsidR="007E65BB" w:rsidRPr="00E56E82" w:rsidRDefault="007E65BB" w:rsidP="00AF5920">
      <w:pPr>
        <w:pStyle w:val="ListParagraph"/>
        <w:ind w:left="0"/>
        <w:rPr>
          <w:b/>
          <w:color w:val="0563C1" w:themeColor="hyperlink"/>
          <w:u w:val="single"/>
          <w14:textOutline w14:w="11112" w14:cap="flat" w14:cmpd="sng" w14:algn="ctr">
            <w14:noFill/>
            <w14:prstDash w14:val="solid"/>
            <w14:round/>
          </w14:textOutline>
        </w:rPr>
      </w:pPr>
    </w:p>
    <w:p w14:paraId="3698A55B" w14:textId="77777777" w:rsidR="00C002E8" w:rsidRPr="00ED742D" w:rsidRDefault="00C002E8" w:rsidP="00AF5920">
      <w:pPr>
        <w:pStyle w:val="ListParagraph"/>
        <w:ind w:left="0"/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</w:pPr>
      <w:r w:rsidRPr="00ED742D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>Nominations due</w:t>
      </w:r>
    </w:p>
    <w:p w14:paraId="190C5972" w14:textId="0607BFDA" w:rsidR="00C002E8" w:rsidRPr="007978AB" w:rsidRDefault="00D86CE8" w:rsidP="00AF5920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ED742D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 xml:space="preserve">Friday </w:t>
      </w:r>
      <w:r w:rsidR="007016CA" w:rsidRPr="00ED742D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>2</w:t>
      </w:r>
      <w:r w:rsidR="00F76083" w:rsidRPr="00ED742D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>2nd</w:t>
      </w:r>
      <w:r w:rsidR="007016CA" w:rsidRPr="00ED742D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 xml:space="preserve"> September 202</w:t>
      </w:r>
      <w:r w:rsidR="00F76083" w:rsidRPr="00ED742D">
        <w:rPr>
          <w:b/>
          <w:color w:val="0070C0"/>
          <w:highlight w:val="yellow"/>
          <w14:textOutline w14:w="11112" w14:cap="flat" w14:cmpd="sng" w14:algn="ctr">
            <w14:noFill/>
            <w14:prstDash w14:val="solid"/>
            <w14:round/>
          </w14:textOutline>
        </w:rPr>
        <w:t>3</w:t>
      </w:r>
    </w:p>
    <w:p w14:paraId="113CB850" w14:textId="77777777" w:rsidR="00C002E8" w:rsidRPr="006D558B" w:rsidRDefault="00C002E8" w:rsidP="00AF5920">
      <w:pPr>
        <w:pStyle w:val="ListParagraph"/>
        <w:ind w:left="0"/>
        <w:rPr>
          <w:color w:val="000000" w:themeColor="text1"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:color w:val="000000" w:themeColor="text1"/>
          <w14:textOutline w14:w="11112" w14:cap="flat" w14:cmpd="sng" w14:algn="ctr">
            <w14:noFill/>
            <w14:prstDash w14:val="solid"/>
            <w14:round/>
          </w14:textOutline>
        </w:rPr>
        <w:t>For more information please contact:</w:t>
      </w:r>
    </w:p>
    <w:p w14:paraId="617789BC" w14:textId="77777777" w:rsidR="00C002E8" w:rsidRPr="007978AB" w:rsidRDefault="00C002E8" w:rsidP="00AF5920">
      <w:pPr>
        <w:pStyle w:val="ListParagraph"/>
        <w:ind w:left="0"/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</w:pPr>
      <w:r w:rsidRPr="007978AB">
        <w:rPr>
          <w:b/>
          <w:color w:val="0070C0"/>
          <w14:textOutline w14:w="11112" w14:cap="flat" w14:cmpd="sng" w14:algn="ctr">
            <w14:noFill/>
            <w14:prstDash w14:val="solid"/>
            <w14:round/>
          </w14:textOutline>
        </w:rPr>
        <w:t>Children’s Week Association of SA Inc.</w:t>
      </w:r>
    </w:p>
    <w:p w14:paraId="7B27C343" w14:textId="5DE9FB8A" w:rsidR="00D86CE8" w:rsidRPr="006D558B" w:rsidRDefault="00D827F9" w:rsidP="007E65BB">
      <w:pPr>
        <w:pStyle w:val="ListParagraph"/>
        <w:ind w:left="0"/>
        <w:rPr>
          <w:b/>
          <w14:textOutline w14:w="11112" w14:cap="flat" w14:cmpd="sng" w14:algn="ctr">
            <w14:noFill/>
            <w14:prstDash w14:val="solid"/>
            <w14:round/>
          </w14:textOutline>
        </w:rPr>
      </w:pPr>
      <w:r w:rsidRPr="006D558B">
        <w:rPr>
          <w:noProof/>
        </w:rPr>
        <w:drawing>
          <wp:anchor distT="0" distB="0" distL="114300" distR="114300" simplePos="0" relativeHeight="251658240" behindDoc="1" locked="0" layoutInCell="1" allowOverlap="1" wp14:anchorId="3BC69509" wp14:editId="3177DF6E">
            <wp:simplePos x="0" y="0"/>
            <wp:positionH relativeFrom="column">
              <wp:align>left</wp:align>
            </wp:positionH>
            <wp:positionV relativeFrom="paragraph">
              <wp:posOffset>525780</wp:posOffset>
            </wp:positionV>
            <wp:extent cx="2286635" cy="561340"/>
            <wp:effectExtent l="0" t="0" r="0" b="0"/>
            <wp:wrapTight wrapText="bothSides">
              <wp:wrapPolygon edited="0">
                <wp:start x="1979" y="733"/>
                <wp:lineTo x="1080" y="5131"/>
                <wp:lineTo x="540" y="9529"/>
                <wp:lineTo x="720" y="13928"/>
                <wp:lineTo x="1800" y="18326"/>
                <wp:lineTo x="1979" y="19792"/>
                <wp:lineTo x="3959" y="19792"/>
                <wp:lineTo x="4139" y="18326"/>
                <wp:lineTo x="7558" y="13928"/>
                <wp:lineTo x="20874" y="13928"/>
                <wp:lineTo x="20694" y="2199"/>
                <wp:lineTo x="3959" y="733"/>
                <wp:lineTo x="1979" y="733"/>
              </wp:wrapPolygon>
            </wp:wrapTight>
            <wp:docPr id="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2E8" w:rsidRPr="006D558B">
        <w:rPr>
          <w:b/>
          <w14:textOutline w14:w="11112" w14:cap="flat" w14:cmpd="sng" w14:algn="ctr">
            <w14:noFill/>
            <w14:prstDash w14:val="solid"/>
            <w14:round/>
          </w14:textOutline>
        </w:rPr>
        <w:t xml:space="preserve">Mobile: </w:t>
      </w:r>
      <w:r w:rsidR="00C002E8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0438 </w:t>
      </w:r>
      <w:r w:rsidR="00E878A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836</w:t>
      </w:r>
      <w:r w:rsidR="003221BB">
        <w:rPr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="00E878A0" w:rsidRPr="006D558B">
        <w:rPr>
          <w14:textOutline w14:w="11112" w14:cap="flat" w14:cmpd="sng" w14:algn="ctr">
            <w14:noFill/>
            <w14:prstDash w14:val="solid"/>
            <w14:round/>
          </w14:textOutline>
        </w:rPr>
        <w:t>837</w:t>
      </w:r>
      <w:r w:rsidR="00D86CE8" w:rsidRPr="006D558B">
        <w:rPr>
          <w:b/>
          <w14:textOutline w14:w="11112" w14:cap="flat" w14:cmpd="sng" w14:algn="ctr">
            <w14:noFill/>
            <w14:prstDash w14:val="solid"/>
            <w14:round/>
          </w14:textOutline>
        </w:rPr>
        <w:tab/>
      </w:r>
    </w:p>
    <w:sectPr w:rsidR="00D86CE8" w:rsidRPr="006D558B" w:rsidSect="00AF592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9F5"/>
    <w:multiLevelType w:val="hybridMultilevel"/>
    <w:tmpl w:val="ADC85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460DE"/>
    <w:multiLevelType w:val="hybridMultilevel"/>
    <w:tmpl w:val="69A6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793380">
    <w:abstractNumId w:val="0"/>
  </w:num>
  <w:num w:numId="2" w16cid:durableId="1401170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76"/>
    <w:rsid w:val="00002466"/>
    <w:rsid w:val="00023487"/>
    <w:rsid w:val="00030E98"/>
    <w:rsid w:val="00077A0A"/>
    <w:rsid w:val="00131093"/>
    <w:rsid w:val="00135FFF"/>
    <w:rsid w:val="001501A6"/>
    <w:rsid w:val="00152357"/>
    <w:rsid w:val="00186158"/>
    <w:rsid w:val="001D4CAA"/>
    <w:rsid w:val="002705BA"/>
    <w:rsid w:val="00271F56"/>
    <w:rsid w:val="0027692D"/>
    <w:rsid w:val="00284E76"/>
    <w:rsid w:val="002B4201"/>
    <w:rsid w:val="002F7812"/>
    <w:rsid w:val="003221BB"/>
    <w:rsid w:val="00345C08"/>
    <w:rsid w:val="00392AA0"/>
    <w:rsid w:val="00397A58"/>
    <w:rsid w:val="003C5034"/>
    <w:rsid w:val="003E54D5"/>
    <w:rsid w:val="003F71FA"/>
    <w:rsid w:val="0044164D"/>
    <w:rsid w:val="004544F0"/>
    <w:rsid w:val="00495FC2"/>
    <w:rsid w:val="004E68EB"/>
    <w:rsid w:val="00512E73"/>
    <w:rsid w:val="00544824"/>
    <w:rsid w:val="00584D72"/>
    <w:rsid w:val="00595129"/>
    <w:rsid w:val="005A06E2"/>
    <w:rsid w:val="005D0A31"/>
    <w:rsid w:val="005E3A44"/>
    <w:rsid w:val="00634B97"/>
    <w:rsid w:val="00634FA9"/>
    <w:rsid w:val="0067435D"/>
    <w:rsid w:val="006D558B"/>
    <w:rsid w:val="007016CA"/>
    <w:rsid w:val="00794E76"/>
    <w:rsid w:val="007978AB"/>
    <w:rsid w:val="007D414B"/>
    <w:rsid w:val="007E65BB"/>
    <w:rsid w:val="00827061"/>
    <w:rsid w:val="00832988"/>
    <w:rsid w:val="009627D7"/>
    <w:rsid w:val="00A37C2C"/>
    <w:rsid w:val="00A45CCD"/>
    <w:rsid w:val="00A53539"/>
    <w:rsid w:val="00A90D2E"/>
    <w:rsid w:val="00A9272F"/>
    <w:rsid w:val="00AB67C1"/>
    <w:rsid w:val="00AC32D1"/>
    <w:rsid w:val="00AE05D5"/>
    <w:rsid w:val="00AE5411"/>
    <w:rsid w:val="00AF57AB"/>
    <w:rsid w:val="00AF5920"/>
    <w:rsid w:val="00B2081A"/>
    <w:rsid w:val="00B4040D"/>
    <w:rsid w:val="00BA439F"/>
    <w:rsid w:val="00BB3BBE"/>
    <w:rsid w:val="00C0001E"/>
    <w:rsid w:val="00C002E8"/>
    <w:rsid w:val="00C364F9"/>
    <w:rsid w:val="00C4745E"/>
    <w:rsid w:val="00D062C2"/>
    <w:rsid w:val="00D17350"/>
    <w:rsid w:val="00D24064"/>
    <w:rsid w:val="00D27A4D"/>
    <w:rsid w:val="00D675E0"/>
    <w:rsid w:val="00D827F9"/>
    <w:rsid w:val="00D86CE8"/>
    <w:rsid w:val="00E13B14"/>
    <w:rsid w:val="00E410BB"/>
    <w:rsid w:val="00E4715D"/>
    <w:rsid w:val="00E479CA"/>
    <w:rsid w:val="00E560BB"/>
    <w:rsid w:val="00E56E82"/>
    <w:rsid w:val="00E878A0"/>
    <w:rsid w:val="00E92620"/>
    <w:rsid w:val="00ED0AA5"/>
    <w:rsid w:val="00ED742D"/>
    <w:rsid w:val="00EF19C3"/>
    <w:rsid w:val="00F10EB8"/>
    <w:rsid w:val="00F17A9D"/>
    <w:rsid w:val="00F76083"/>
    <w:rsid w:val="00FC3AE9"/>
    <w:rsid w:val="00F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8847"/>
  <w15:chartTrackingRefBased/>
  <w15:docId w15:val="{C30F39D8-0643-4888-BCA9-7BE514CD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2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72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92A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berlemo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childrensweek.org.a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Hammet</dc:creator>
  <cp:keywords/>
  <dc:description/>
  <cp:lastModifiedBy>margie berlemon</cp:lastModifiedBy>
  <cp:revision>3</cp:revision>
  <cp:lastPrinted>2022-03-06T07:10:00Z</cp:lastPrinted>
  <dcterms:created xsi:type="dcterms:W3CDTF">2023-04-24T05:38:00Z</dcterms:created>
  <dcterms:modified xsi:type="dcterms:W3CDTF">2023-05-01T04:41:00Z</dcterms:modified>
</cp:coreProperties>
</file>