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jc w:val="center"/>
        <w:rPr>
          <w:rFonts w:ascii="PT Sans" w:cs="PT Sans" w:eastAsia="PT Sans" w:hAnsi="PT Sans"/>
          <w:b w:val="1"/>
          <w:sz w:val="36"/>
          <w:szCs w:val="36"/>
        </w:rPr>
      </w:pPr>
      <w:r w:rsidDel="00000000" w:rsidR="00000000" w:rsidRPr="00000000">
        <w:rPr>
          <w:rFonts w:ascii="PT Sans" w:cs="PT Sans" w:eastAsia="PT Sans" w:hAnsi="PT Sans"/>
          <w:b w:val="1"/>
          <w:sz w:val="36"/>
          <w:szCs w:val="36"/>
          <w:rtl w:val="0"/>
        </w:rPr>
        <w:t xml:space="preserve">                 </w:t>
      </w:r>
      <w:r w:rsidDel="00000000" w:rsidR="00000000" w:rsidRPr="00000000">
        <w:rPr>
          <w:rFonts w:ascii="PT Sans" w:cs="PT Sans" w:eastAsia="PT Sans" w:hAnsi="PT Sans"/>
          <w:b w:val="1"/>
          <w:sz w:val="36"/>
          <w:szCs w:val="36"/>
          <w:rtl w:val="0"/>
        </w:rPr>
        <w:t xml:space="preserve">PT&amp;F General Meeting</w:t>
      </w:r>
    </w:p>
    <w:p w:rsidR="00000000" w:rsidDel="00000000" w:rsidP="00000000" w:rsidRDefault="00000000" w:rsidRPr="00000000" w14:paraId="00000002">
      <w:pPr>
        <w:widowControl w:val="0"/>
        <w:jc w:val="left"/>
        <w:rPr>
          <w:rFonts w:ascii="PT Sans" w:cs="PT Sans" w:eastAsia="PT Sans" w:hAnsi="PT Sans"/>
          <w:b w:val="1"/>
        </w:rPr>
      </w:pPr>
      <w:r w:rsidDel="00000000" w:rsidR="00000000" w:rsidRPr="00000000">
        <w:rPr>
          <w:rFonts w:ascii="PT Sans" w:cs="PT Sans" w:eastAsia="PT Sans" w:hAnsi="PT Sans"/>
          <w:b w:val="1"/>
          <w:rtl w:val="0"/>
        </w:rPr>
        <w:t xml:space="preserve"> </w:t>
        <w:tab/>
        <w:tab/>
        <w:tab/>
        <w:tab/>
        <w:tab/>
        <w:tab/>
        <w:tab/>
        <w:t xml:space="preserve">18th October 2022</w:t>
      </w:r>
    </w:p>
    <w:p w:rsidR="00000000" w:rsidDel="00000000" w:rsidP="00000000" w:rsidRDefault="00000000" w:rsidRPr="00000000" w14:paraId="00000003">
      <w:pPr>
        <w:widowControl w:val="0"/>
        <w:jc w:val="left"/>
        <w:rPr>
          <w:rFonts w:ascii="PT Sans" w:cs="PT Sans" w:eastAsia="PT Sans" w:hAnsi="PT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left"/>
        <w:rPr>
          <w:rFonts w:ascii="PT Sans" w:cs="PT Sans" w:eastAsia="PT Sans" w:hAnsi="PT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Crimson Text" w:cs="Crimson Text" w:eastAsia="Crimson Text" w:hAnsi="Crimson Text"/>
          <w:b w:val="1"/>
        </w:rPr>
      </w:pPr>
      <w:r w:rsidDel="00000000" w:rsidR="00000000" w:rsidRPr="00000000">
        <w:rPr>
          <w:rFonts w:ascii="Crimson Text" w:cs="Crimson Text" w:eastAsia="Crimson Text" w:hAnsi="Crimson Text"/>
          <w:b w:val="1"/>
          <w:rtl w:val="0"/>
        </w:rPr>
        <w:t xml:space="preserve">Meeting Open:  6.34pm - Zoom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Crimson Text" w:cs="Crimson Text" w:eastAsia="Crimson Text" w:hAnsi="Crimson Tex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Acknowledgement of Country - Pauline Long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Prayer - Pauline  Long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Record of Attendance and Apologies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ATTENDANCE -  Clare Lee, Pauline Long, Marnie Jamieson, Wendy Rheinburger,  Amanda Bartholomew,  Kate Thompson, Jenni Hird, Sharnie Meade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APOLOGIES - Michelle Cortis, Rachel Coward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Confirmation of the Minutes of the previous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Moved: Clare Lee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Seconded:  Marnie Jamieson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Business arising from previous Meeting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7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NONE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Correspondence incoming and outgoing 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NONE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Reports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Principal: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Pauline Long 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Report presented by Pauline Long as tabled</w:t>
      </w:r>
      <w:hyperlink r:id="rId6">
        <w:r w:rsidDel="00000000" w:rsidR="00000000" w:rsidRPr="00000000">
          <w:rPr>
            <w:rFonts w:ascii="Crimson Text" w:cs="Crimson Text" w:eastAsia="Crimson Text" w:hAnsi="Crimson Text"/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Crimson Text" w:cs="Crimson Text" w:eastAsia="Crimson Text" w:hAnsi="Crimson Text"/>
            <w:color w:val="1155cc"/>
            <w:sz w:val="24"/>
            <w:szCs w:val="24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Moved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Kate Thompson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Second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 Jenni Hird</w:t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President: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Clare Lee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left="0" w:firstLine="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Thank you to Pauline and staff for the Wizard of Oz performance.  Fantastic night and it really put out school on the map 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Thank you to Jen for the color run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organisation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.  We will get there one day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3 committee member stepping down next year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2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PT nF to donate $750 towards garden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Moved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Wendy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Second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Pauline</w:t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Treasurer: 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  Jenni Hird.</w:t>
      </w:r>
    </w:p>
    <w:p w:rsidR="00000000" w:rsidDel="00000000" w:rsidP="00000000" w:rsidRDefault="00000000" w:rsidRPr="00000000" w14:paraId="00000035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6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See attached report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6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audex" w:cs="Caudex" w:eastAsia="Caudex" w:hAnsi="Caudex"/>
          <w:sz w:val="24"/>
          <w:szCs w:val="24"/>
          <w:rtl w:val="0"/>
        </w:rPr>
        <w:t xml:space="preserve">And money needs to sent to school for year ⅚ excursion</w:t>
      </w:r>
    </w:p>
    <w:p w:rsidR="00000000" w:rsidDel="00000000" w:rsidP="00000000" w:rsidRDefault="00000000" w:rsidRPr="00000000" w14:paraId="00000038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Moved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Marnie </w:t>
        <w:tab/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Second  </w:t>
      </w: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Clare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Canteen: 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firstLine="72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4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Pauline investigating a Canteen Supervisor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Fundraising:</w:t>
      </w:r>
    </w:p>
    <w:p w:rsidR="00000000" w:rsidDel="00000000" w:rsidP="00000000" w:rsidRDefault="00000000" w:rsidRPr="00000000" w14:paraId="00000042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Slime/Color run up update - moving to next year. Early 1st term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Calendar fundraiser - Rachel - photos to be used in a calender to be printed and sold around town.  Committee passed on this idea.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  <w:u w:val="none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NO mangos this year.  Doing cherries.  Clare and Jenni investigating 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General Business</w:t>
      </w:r>
    </w:p>
    <w:p w:rsidR="00000000" w:rsidDel="00000000" w:rsidP="00000000" w:rsidRDefault="00000000" w:rsidRPr="00000000" w14:paraId="00000048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5"/>
        </w:numPr>
        <w:spacing w:line="240" w:lineRule="auto"/>
        <w:ind w:left="144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sz w:val="24"/>
          <w:szCs w:val="24"/>
          <w:rtl w:val="0"/>
        </w:rPr>
        <w:t xml:space="preserve"> Year 6 dinner - menu to be discussed and sorted for a more cheaper option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Confirmation of next meeting:   16th November 2022.  General meeting and AGM to follow and to be held at the RSL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ind w:left="720" w:firstLine="0"/>
        <w:rPr>
          <w:rFonts w:ascii="Crimson Text" w:cs="Crimson Text" w:eastAsia="Crimson Text" w:hAnsi="Crimson Tex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rimson Text" w:cs="Crimson Text" w:eastAsia="Crimson Text" w:hAnsi="Crimson Text"/>
          <w:sz w:val="24"/>
          <w:szCs w:val="24"/>
        </w:rPr>
      </w:pPr>
      <w:r w:rsidDel="00000000" w:rsidR="00000000" w:rsidRPr="00000000">
        <w:rPr>
          <w:rFonts w:ascii="Crimson Text" w:cs="Crimson Text" w:eastAsia="Crimson Text" w:hAnsi="Crimson Text"/>
          <w:b w:val="1"/>
          <w:sz w:val="24"/>
          <w:szCs w:val="24"/>
          <w:rtl w:val="0"/>
        </w:rPr>
        <w:t xml:space="preserve">Conclusion and prayer  7.30 pm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rimson Tex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-419090</wp:posOffset>
          </wp:positionH>
          <wp:positionV relativeFrom="paragraph">
            <wp:posOffset>-447665</wp:posOffset>
          </wp:positionV>
          <wp:extent cx="7491413" cy="1620784"/>
          <wp:effectExtent b="0" l="0" r="0" t="0"/>
          <wp:wrapTopAndBottom distB="0" dist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82805" l="0" r="0" t="1503"/>
                  <a:stretch>
                    <a:fillRect/>
                  </a:stretch>
                </pic:blipFill>
                <pic:spPr>
                  <a:xfrm>
                    <a:off x="0" y="0"/>
                    <a:ext cx="7491413" cy="162078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RC9B4FQqc3LiqadmqWrbSyzNreYqNOehttps://docs.google.com/document/d/1pxdsJRSxzCKwZLCNnPsBnmN8nnFJgBRi3-xrpfgdVY4/edit?usp=sharingwF1Bu9Kzco-Y/edit?usp=sharing" TargetMode="External"/><Relationship Id="rId7" Type="http://schemas.openxmlformats.org/officeDocument/2006/relationships/hyperlink" Target="https://docs.google.com/document/d/1x6MXSqDbu9hGZitCK1Z0Y5ve-jcUGKGfQucVCVKmZsw/edit?usp=sharin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11" Type="http://schemas.openxmlformats.org/officeDocument/2006/relationships/font" Target="fonts/CrimsonText-italic.ttf"/><Relationship Id="rId10" Type="http://schemas.openxmlformats.org/officeDocument/2006/relationships/font" Target="fonts/CrimsonText-bold.ttf"/><Relationship Id="rId12" Type="http://schemas.openxmlformats.org/officeDocument/2006/relationships/font" Target="fonts/CrimsonText-boldItalic.ttf"/><Relationship Id="rId9" Type="http://schemas.openxmlformats.org/officeDocument/2006/relationships/font" Target="fonts/CrimsonText-regular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