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CC3A" w14:textId="6039D10B" w:rsidR="004110C7" w:rsidRDefault="004110C7" w:rsidP="00C87CCD">
      <w:pPr>
        <w:jc w:val="center"/>
        <w:rPr>
          <w:b/>
          <w:bCs/>
          <w:color w:val="FF0000"/>
          <w:sz w:val="28"/>
          <w:szCs w:val="28"/>
          <w:u w:val="single"/>
        </w:rPr>
      </w:pPr>
      <w:r>
        <w:rPr>
          <w:noProof/>
        </w:rPr>
        <w:drawing>
          <wp:inline distT="0" distB="0" distL="0" distR="0" wp14:anchorId="548BCA0F" wp14:editId="1ECA877F">
            <wp:extent cx="3657600" cy="914400"/>
            <wp:effectExtent l="0" t="0" r="0" b="0"/>
            <wp:docPr id="128001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914400"/>
                    </a:xfrm>
                    <a:prstGeom prst="rect">
                      <a:avLst/>
                    </a:prstGeom>
                    <a:noFill/>
                    <a:ln>
                      <a:noFill/>
                    </a:ln>
                  </pic:spPr>
                </pic:pic>
              </a:graphicData>
            </a:graphic>
          </wp:inline>
        </w:drawing>
      </w:r>
    </w:p>
    <w:p w14:paraId="1E249FAB" w14:textId="76902852" w:rsidR="005214E7" w:rsidRPr="00C87CCD" w:rsidRDefault="00704AC7" w:rsidP="00C87CCD">
      <w:pPr>
        <w:jc w:val="center"/>
        <w:rPr>
          <w:b/>
          <w:bCs/>
          <w:color w:val="FF0000"/>
          <w:sz w:val="28"/>
          <w:szCs w:val="28"/>
          <w:u w:val="single"/>
        </w:rPr>
      </w:pPr>
      <w:r w:rsidRPr="00C87CCD">
        <w:rPr>
          <w:b/>
          <w:bCs/>
          <w:color w:val="FF0000"/>
          <w:sz w:val="28"/>
          <w:szCs w:val="28"/>
          <w:u w:val="single"/>
        </w:rPr>
        <w:t>OSHC Priority of Access 2026</w:t>
      </w:r>
    </w:p>
    <w:p w14:paraId="3CD7AC45" w14:textId="08033D45" w:rsidR="00704AC7" w:rsidRPr="004110C7" w:rsidRDefault="00704AC7" w:rsidP="000D6DD6">
      <w:pPr>
        <w:rPr>
          <w:sz w:val="24"/>
          <w:szCs w:val="24"/>
        </w:rPr>
      </w:pPr>
      <w:r w:rsidRPr="004110C7">
        <w:rPr>
          <w:sz w:val="24"/>
          <w:szCs w:val="24"/>
        </w:rPr>
        <w:t>Dear Parents/Carers,</w:t>
      </w:r>
    </w:p>
    <w:p w14:paraId="119B74B6" w14:textId="4B05A337" w:rsidR="00704AC7" w:rsidRPr="004110C7" w:rsidRDefault="00704AC7" w:rsidP="000D6DD6">
      <w:pPr>
        <w:rPr>
          <w:sz w:val="24"/>
          <w:szCs w:val="24"/>
        </w:rPr>
      </w:pPr>
      <w:r w:rsidRPr="004110C7">
        <w:rPr>
          <w:sz w:val="24"/>
          <w:szCs w:val="24"/>
        </w:rPr>
        <w:t>This form helps our team understand your family’s needs when allocating places in the Outside School Hours Care (OSHC) program. Our goal is to support as many families as possible in a fair and respectful way. The information you share helps us understand how OSHC supports your family, particularly when our program reaches capacity. In these situations, we follow the Australian Government’s Priority of Access guidelines to help ensure places are allocated as fairly as possible and support families who may need the service most.</w:t>
      </w:r>
    </w:p>
    <w:p w14:paraId="204D251E" w14:textId="1AAD4E09" w:rsidR="00704AC7" w:rsidRPr="004110C7" w:rsidRDefault="00FE14E5" w:rsidP="000D6DD6">
      <w:pPr>
        <w:rPr>
          <w:sz w:val="24"/>
          <w:szCs w:val="24"/>
        </w:rPr>
      </w:pPr>
      <w:r>
        <w:rPr>
          <w:sz w:val="24"/>
          <w:szCs w:val="24"/>
        </w:rPr>
        <w:t>Families may fall into one of the following categories based on their circumstances</w:t>
      </w:r>
      <w:r w:rsidR="00704AC7" w:rsidRPr="004110C7">
        <w:rPr>
          <w:sz w:val="24"/>
          <w:szCs w:val="24"/>
        </w:rPr>
        <w:t>:</w:t>
      </w:r>
    </w:p>
    <w:p w14:paraId="3C326B9D" w14:textId="4FACFB45" w:rsidR="00704AC7" w:rsidRPr="00FE14E5" w:rsidRDefault="00704AC7" w:rsidP="000D6DD6">
      <w:pPr>
        <w:pStyle w:val="ListParagraph"/>
        <w:numPr>
          <w:ilvl w:val="0"/>
          <w:numId w:val="8"/>
        </w:numPr>
        <w:rPr>
          <w:b/>
          <w:bCs/>
          <w:sz w:val="24"/>
          <w:szCs w:val="24"/>
        </w:rPr>
      </w:pPr>
      <w:r w:rsidRPr="00FE14E5">
        <w:rPr>
          <w:b/>
          <w:bCs/>
          <w:sz w:val="24"/>
          <w:szCs w:val="24"/>
        </w:rPr>
        <w:t xml:space="preserve">Children </w:t>
      </w:r>
      <w:r w:rsidR="004838C2" w:rsidRPr="00FE14E5">
        <w:rPr>
          <w:b/>
          <w:bCs/>
          <w:sz w:val="24"/>
          <w:szCs w:val="24"/>
        </w:rPr>
        <w:t>in statutory or supported care environments, including children in out-of-home care, foster care, kinship care, or children supported by Child Protection or similar services</w:t>
      </w:r>
      <w:r w:rsidR="00FE14E5" w:rsidRPr="00FE14E5">
        <w:rPr>
          <w:b/>
          <w:bCs/>
          <w:sz w:val="24"/>
          <w:szCs w:val="24"/>
        </w:rPr>
        <w:t>- Child deemed at risk</w:t>
      </w:r>
      <w:r w:rsidR="004838C2" w:rsidRPr="00FE14E5">
        <w:rPr>
          <w:b/>
          <w:bCs/>
          <w:sz w:val="24"/>
          <w:szCs w:val="24"/>
        </w:rPr>
        <w:t>.</w:t>
      </w:r>
    </w:p>
    <w:p w14:paraId="1094ADE8" w14:textId="4174C870" w:rsidR="004838C2" w:rsidRPr="00FE14E5" w:rsidRDefault="004838C2" w:rsidP="000D6DD6">
      <w:pPr>
        <w:pStyle w:val="ListParagraph"/>
        <w:numPr>
          <w:ilvl w:val="0"/>
          <w:numId w:val="8"/>
        </w:numPr>
        <w:rPr>
          <w:b/>
          <w:bCs/>
          <w:sz w:val="24"/>
          <w:szCs w:val="24"/>
        </w:rPr>
      </w:pPr>
      <w:r w:rsidRPr="00FE14E5">
        <w:rPr>
          <w:b/>
          <w:bCs/>
          <w:sz w:val="24"/>
          <w:szCs w:val="24"/>
        </w:rPr>
        <w:t>Children whose parents or carers are working, studying or undertaking training.</w:t>
      </w:r>
    </w:p>
    <w:p w14:paraId="4BA0479F" w14:textId="5E8EE468" w:rsidR="004838C2" w:rsidRPr="00FE14E5" w:rsidRDefault="00FE14E5" w:rsidP="000D6DD6">
      <w:pPr>
        <w:rPr>
          <w:b/>
          <w:bCs/>
          <w:sz w:val="24"/>
          <w:szCs w:val="24"/>
        </w:rPr>
      </w:pPr>
      <w:r w:rsidRPr="00FE14E5">
        <w:rPr>
          <w:b/>
          <w:bCs/>
          <w:sz w:val="28"/>
          <w:szCs w:val="28"/>
        </w:rPr>
        <w:t>-</w:t>
      </w:r>
      <w:r w:rsidR="004838C2" w:rsidRPr="00FE14E5">
        <w:rPr>
          <w:b/>
          <w:bCs/>
          <w:sz w:val="28"/>
          <w:szCs w:val="28"/>
        </w:rPr>
        <w:t xml:space="preserve"> </w:t>
      </w:r>
      <w:r w:rsidR="004838C2" w:rsidRPr="00FE14E5">
        <w:rPr>
          <w:b/>
          <w:bCs/>
          <w:sz w:val="24"/>
          <w:szCs w:val="24"/>
        </w:rPr>
        <w:t>Other families requesting occasional or flexible care.</w:t>
      </w:r>
    </w:p>
    <w:p w14:paraId="3ED680D7" w14:textId="6046738D" w:rsidR="00FE14E5" w:rsidRDefault="00FE14E5" w:rsidP="000D6DD6">
      <w:pPr>
        <w:rPr>
          <w:sz w:val="24"/>
          <w:szCs w:val="24"/>
        </w:rPr>
      </w:pPr>
      <w:r>
        <w:rPr>
          <w:sz w:val="24"/>
          <w:szCs w:val="24"/>
        </w:rPr>
        <w:t xml:space="preserve">These categories are used to help us understand the different ways </w:t>
      </w:r>
      <w:proofErr w:type="gramStart"/>
      <w:r>
        <w:rPr>
          <w:sz w:val="24"/>
          <w:szCs w:val="24"/>
        </w:rPr>
        <w:t>families</w:t>
      </w:r>
      <w:proofErr w:type="gramEnd"/>
      <w:r>
        <w:rPr>
          <w:sz w:val="24"/>
          <w:szCs w:val="24"/>
        </w:rPr>
        <w:t xml:space="preserve"> access and rely on OSHC and to support fair allocation of available spaces. </w:t>
      </w:r>
    </w:p>
    <w:p w14:paraId="0ABBA60B" w14:textId="0597775B" w:rsidR="004110C7" w:rsidRPr="00FE14E5" w:rsidRDefault="004838C2" w:rsidP="000D6DD6">
      <w:pPr>
        <w:rPr>
          <w:sz w:val="24"/>
          <w:szCs w:val="24"/>
        </w:rPr>
      </w:pPr>
      <w:r w:rsidRPr="004110C7">
        <w:rPr>
          <w:sz w:val="24"/>
          <w:szCs w:val="24"/>
        </w:rPr>
        <w:t>Please note: This information simply helps us understand your family’s needs. It will only be viewed by TheirCare Management team and will be kept confidential.</w:t>
      </w:r>
    </w:p>
    <w:p w14:paraId="61859D98" w14:textId="4A6F70BD" w:rsidR="004110C7" w:rsidRDefault="00C94C85">
      <w:pPr>
        <w:rPr>
          <w:sz w:val="24"/>
          <w:szCs w:val="24"/>
          <w:u w:val="single"/>
        </w:rPr>
      </w:pPr>
      <w:r>
        <w:rPr>
          <w:noProof/>
          <w:sz w:val="24"/>
          <w:szCs w:val="24"/>
          <w:u w:val="single"/>
        </w:rPr>
        <mc:AlternateContent>
          <mc:Choice Requires="wps">
            <w:drawing>
              <wp:anchor distT="0" distB="0" distL="114300" distR="114300" simplePos="0" relativeHeight="251658240" behindDoc="0" locked="0" layoutInCell="1" allowOverlap="1" wp14:anchorId="660AFF32" wp14:editId="4D76322B">
                <wp:simplePos x="0" y="0"/>
                <wp:positionH relativeFrom="column">
                  <wp:posOffset>-39370</wp:posOffset>
                </wp:positionH>
                <wp:positionV relativeFrom="paragraph">
                  <wp:posOffset>90170</wp:posOffset>
                </wp:positionV>
                <wp:extent cx="5772150" cy="2952750"/>
                <wp:effectExtent l="27305" t="27305" r="29845" b="29845"/>
                <wp:wrapNone/>
                <wp:docPr id="218616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952750"/>
                        </a:xfrm>
                        <a:prstGeom prst="rect">
                          <a:avLst/>
                        </a:prstGeom>
                        <a:solidFill>
                          <a:srgbClr val="FFFFFF"/>
                        </a:solidFill>
                        <a:ln w="50800">
                          <a:solidFill>
                            <a:srgbClr val="FF9900"/>
                          </a:solidFill>
                          <a:miter lim="800000"/>
                          <a:headEnd/>
                          <a:tailEnd/>
                        </a:ln>
                      </wps:spPr>
                      <wps:txbx>
                        <w:txbxContent>
                          <w:p w14:paraId="30C132AC" w14:textId="7EC1CC45" w:rsidR="0078269C" w:rsidRPr="004110C7" w:rsidRDefault="004110C7" w:rsidP="0078269C">
                            <w:pPr>
                              <w:jc w:val="center"/>
                              <w:rPr>
                                <w:color w:val="FF0000"/>
                                <w:sz w:val="28"/>
                                <w:szCs w:val="28"/>
                                <w:u w:val="single"/>
                              </w:rPr>
                            </w:pPr>
                            <w:r w:rsidRPr="004110C7">
                              <w:rPr>
                                <w:color w:val="FF0000"/>
                                <w:sz w:val="28"/>
                                <w:szCs w:val="28"/>
                                <w:u w:val="single"/>
                              </w:rPr>
                              <w:t>Contact Numbers for OSHC</w:t>
                            </w:r>
                          </w:p>
                          <w:p w14:paraId="0C0E6982" w14:textId="1F340857" w:rsidR="0078269C" w:rsidRDefault="0078269C" w:rsidP="0078269C">
                            <w:pPr>
                              <w:jc w:val="center"/>
                              <w:rPr>
                                <w:sz w:val="28"/>
                                <w:szCs w:val="28"/>
                              </w:rPr>
                            </w:pPr>
                            <w:r w:rsidRPr="000D6DD6">
                              <w:rPr>
                                <w:color w:val="FF0000"/>
                                <w:sz w:val="28"/>
                                <w:szCs w:val="28"/>
                              </w:rPr>
                              <w:t>Program Manager</w:t>
                            </w:r>
                            <w:r>
                              <w:rPr>
                                <w:sz w:val="28"/>
                                <w:szCs w:val="28"/>
                              </w:rPr>
                              <w:t xml:space="preserve"> </w:t>
                            </w:r>
                            <w:r w:rsidR="000D6DD6">
                              <w:rPr>
                                <w:sz w:val="28"/>
                                <w:szCs w:val="28"/>
                              </w:rPr>
                              <w:t>Vildan Dede Agca</w:t>
                            </w:r>
                            <w:r>
                              <w:rPr>
                                <w:sz w:val="28"/>
                                <w:szCs w:val="28"/>
                              </w:rPr>
                              <w:t xml:space="preserve"> + </w:t>
                            </w:r>
                            <w:r w:rsidR="000D6DD6" w:rsidRPr="000D6DD6">
                              <w:rPr>
                                <w:color w:val="FF0000"/>
                                <w:sz w:val="28"/>
                                <w:szCs w:val="28"/>
                              </w:rPr>
                              <w:t>2IC</w:t>
                            </w:r>
                            <w:r>
                              <w:rPr>
                                <w:sz w:val="28"/>
                                <w:szCs w:val="28"/>
                              </w:rPr>
                              <w:t xml:space="preserve"> </w:t>
                            </w:r>
                            <w:r w:rsidR="000D6DD6">
                              <w:rPr>
                                <w:sz w:val="28"/>
                                <w:szCs w:val="28"/>
                              </w:rPr>
                              <w:t>Ebony Whalley</w:t>
                            </w:r>
                          </w:p>
                          <w:p w14:paraId="051E74A5" w14:textId="45A32F41" w:rsidR="0078269C" w:rsidRDefault="0078269C" w:rsidP="0078269C">
                            <w:pPr>
                              <w:jc w:val="center"/>
                              <w:rPr>
                                <w:sz w:val="28"/>
                                <w:szCs w:val="28"/>
                              </w:rPr>
                            </w:pPr>
                            <w:r w:rsidRPr="000D6DD6">
                              <w:rPr>
                                <w:color w:val="FF0000"/>
                                <w:sz w:val="28"/>
                                <w:szCs w:val="28"/>
                              </w:rPr>
                              <w:t>Hours:</w:t>
                            </w:r>
                            <w:r>
                              <w:rPr>
                                <w:sz w:val="28"/>
                                <w:szCs w:val="28"/>
                              </w:rPr>
                              <w:t xml:space="preserve"> 10:00am-6:00pm </w:t>
                            </w:r>
                          </w:p>
                          <w:p w14:paraId="42753DE2" w14:textId="6D6EFCE7" w:rsidR="0078269C" w:rsidRDefault="0078269C" w:rsidP="0078269C">
                            <w:pPr>
                              <w:jc w:val="center"/>
                              <w:rPr>
                                <w:sz w:val="28"/>
                                <w:szCs w:val="28"/>
                              </w:rPr>
                            </w:pPr>
                            <w:r w:rsidRPr="000D6DD6">
                              <w:rPr>
                                <w:color w:val="FF0000"/>
                                <w:sz w:val="28"/>
                                <w:szCs w:val="28"/>
                              </w:rPr>
                              <w:t>Phone:</w:t>
                            </w:r>
                            <w:r>
                              <w:rPr>
                                <w:sz w:val="28"/>
                                <w:szCs w:val="28"/>
                              </w:rPr>
                              <w:t xml:space="preserve"> </w:t>
                            </w:r>
                            <w:r w:rsidR="000D6DD6">
                              <w:rPr>
                                <w:sz w:val="28"/>
                                <w:szCs w:val="28"/>
                              </w:rPr>
                              <w:t>0487 480 732</w:t>
                            </w:r>
                          </w:p>
                          <w:p w14:paraId="6C943817" w14:textId="4DD2CB8C" w:rsidR="0078269C" w:rsidRDefault="0078269C" w:rsidP="000D6DD6">
                            <w:pPr>
                              <w:spacing w:after="0"/>
                              <w:jc w:val="center"/>
                              <w:rPr>
                                <w:sz w:val="28"/>
                                <w:szCs w:val="28"/>
                              </w:rPr>
                            </w:pPr>
                            <w:r w:rsidRPr="000D6DD6">
                              <w:rPr>
                                <w:color w:val="FF0000"/>
                                <w:sz w:val="28"/>
                                <w:szCs w:val="28"/>
                              </w:rPr>
                              <w:t>Email:</w:t>
                            </w:r>
                            <w:r w:rsidR="000D6DD6">
                              <w:rPr>
                                <w:sz w:val="28"/>
                                <w:szCs w:val="28"/>
                              </w:rPr>
                              <w:t xml:space="preserve"> </w:t>
                            </w:r>
                            <w:hyperlink r:id="rId8" w:history="1">
                              <w:r w:rsidR="000D6DD6" w:rsidRPr="003B194A">
                                <w:rPr>
                                  <w:rStyle w:val="Hyperlink"/>
                                  <w:sz w:val="28"/>
                                  <w:szCs w:val="28"/>
                                </w:rPr>
                                <w:t>emerson@theircare.com.au</w:t>
                              </w:r>
                            </w:hyperlink>
                          </w:p>
                          <w:p w14:paraId="1024361A" w14:textId="2AE6463C" w:rsidR="000D6DD6" w:rsidRDefault="000D6DD6" w:rsidP="000D6DD6">
                            <w:pPr>
                              <w:spacing w:after="0"/>
                              <w:rPr>
                                <w:sz w:val="28"/>
                                <w:szCs w:val="28"/>
                              </w:rPr>
                            </w:pPr>
                            <w:r>
                              <w:rPr>
                                <w:sz w:val="28"/>
                                <w:szCs w:val="28"/>
                              </w:rPr>
                              <w:t>-----------------------------------------------------------------------------------------------------</w:t>
                            </w:r>
                          </w:p>
                          <w:p w14:paraId="040E9BA3" w14:textId="121BAE4F" w:rsidR="0078269C" w:rsidRDefault="0078269C" w:rsidP="0078269C">
                            <w:pPr>
                              <w:jc w:val="center"/>
                              <w:rPr>
                                <w:sz w:val="28"/>
                                <w:szCs w:val="28"/>
                              </w:rPr>
                            </w:pPr>
                            <w:r w:rsidRPr="000D6DD6">
                              <w:rPr>
                                <w:color w:val="FF0000"/>
                                <w:sz w:val="28"/>
                                <w:szCs w:val="28"/>
                              </w:rPr>
                              <w:t>Area Manager</w:t>
                            </w:r>
                            <w:r w:rsidR="000D6DD6" w:rsidRPr="000D6DD6">
                              <w:rPr>
                                <w:color w:val="FF0000"/>
                                <w:sz w:val="28"/>
                                <w:szCs w:val="28"/>
                              </w:rPr>
                              <w:t>:</w:t>
                            </w:r>
                            <w:r w:rsidRPr="000D6DD6">
                              <w:rPr>
                                <w:color w:val="FF0000"/>
                                <w:sz w:val="28"/>
                                <w:szCs w:val="28"/>
                              </w:rPr>
                              <w:t xml:space="preserve"> </w:t>
                            </w:r>
                            <w:r w:rsidR="000D6DD6">
                              <w:rPr>
                                <w:sz w:val="28"/>
                                <w:szCs w:val="28"/>
                              </w:rPr>
                              <w:t>Rebecca Harney</w:t>
                            </w:r>
                          </w:p>
                          <w:p w14:paraId="42E019A4" w14:textId="145B6AC4" w:rsidR="0078269C" w:rsidRDefault="0078269C" w:rsidP="0078269C">
                            <w:pPr>
                              <w:jc w:val="center"/>
                              <w:rPr>
                                <w:sz w:val="28"/>
                                <w:szCs w:val="28"/>
                              </w:rPr>
                            </w:pPr>
                            <w:r w:rsidRPr="000D6DD6">
                              <w:rPr>
                                <w:color w:val="FF0000"/>
                                <w:sz w:val="28"/>
                                <w:szCs w:val="28"/>
                              </w:rPr>
                              <w:t>Phone:</w:t>
                            </w:r>
                            <w:r>
                              <w:rPr>
                                <w:sz w:val="28"/>
                                <w:szCs w:val="28"/>
                              </w:rPr>
                              <w:t xml:space="preserve"> </w:t>
                            </w:r>
                            <w:r w:rsidR="000D6DD6">
                              <w:rPr>
                                <w:sz w:val="28"/>
                                <w:szCs w:val="28"/>
                              </w:rPr>
                              <w:t>0440 104 168</w:t>
                            </w:r>
                          </w:p>
                          <w:p w14:paraId="1D66CBD3" w14:textId="01883CE3" w:rsidR="0078269C" w:rsidRDefault="0078269C" w:rsidP="0078269C">
                            <w:pPr>
                              <w:jc w:val="center"/>
                              <w:rPr>
                                <w:sz w:val="28"/>
                                <w:szCs w:val="28"/>
                              </w:rPr>
                            </w:pPr>
                            <w:r w:rsidRPr="000D6DD6">
                              <w:rPr>
                                <w:color w:val="FF0000"/>
                                <w:sz w:val="28"/>
                                <w:szCs w:val="28"/>
                              </w:rPr>
                              <w:t>Email:</w:t>
                            </w:r>
                            <w:r>
                              <w:rPr>
                                <w:sz w:val="28"/>
                                <w:szCs w:val="28"/>
                              </w:rPr>
                              <w:t xml:space="preserve"> </w:t>
                            </w:r>
                            <w:hyperlink r:id="rId9" w:history="1">
                              <w:r w:rsidR="000D6DD6" w:rsidRPr="003B194A">
                                <w:rPr>
                                  <w:rStyle w:val="Hyperlink"/>
                                  <w:sz w:val="28"/>
                                  <w:szCs w:val="28"/>
                                </w:rPr>
                                <w:t>rebeccah@theircare.edu.au</w:t>
                              </w:r>
                            </w:hyperlink>
                          </w:p>
                          <w:p w14:paraId="5F134B40" w14:textId="77777777" w:rsidR="000D6DD6" w:rsidRPr="004110C7" w:rsidRDefault="000D6DD6" w:rsidP="0078269C">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AFF32" id="_x0000_t202" coordsize="21600,21600" o:spt="202" path="m,l,21600r21600,l21600,xe">
                <v:stroke joinstyle="miter"/>
                <v:path gradientshapeok="t" o:connecttype="rect"/>
              </v:shapetype>
              <v:shape id="Text Box 3" o:spid="_x0000_s1026" type="#_x0000_t202" style="position:absolute;margin-left:-3.1pt;margin-top:7.1pt;width:45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" strokecolor="#f90" strokeweight="4pt">
                <v:textbox>
                  <w:txbxContent>
                    <w:p w14:paraId="30C132AC" w14:textId="7EC1CC45" w:rsidR="0078269C" w:rsidRPr="004110C7" w:rsidRDefault="004110C7" w:rsidP="0078269C">
                      <w:pPr>
                        <w:jc w:val="center"/>
                        <w:rPr>
                          <w:color w:val="FF0000"/>
                          <w:sz w:val="28"/>
                          <w:szCs w:val="28"/>
                          <w:u w:val="single"/>
                        </w:rPr>
                      </w:pPr>
                      <w:r w:rsidRPr="004110C7">
                        <w:rPr>
                          <w:color w:val="FF0000"/>
                          <w:sz w:val="28"/>
                          <w:szCs w:val="28"/>
                          <w:u w:val="single"/>
                        </w:rPr>
                        <w:t>Contact Numbers for OSHC</w:t>
                      </w:r>
                    </w:p>
                    <w:p w14:paraId="0C0E6982" w14:textId="1F340857" w:rsidR="0078269C" w:rsidRDefault="0078269C" w:rsidP="0078269C">
                      <w:pPr>
                        <w:jc w:val="center"/>
                        <w:rPr>
                          <w:sz w:val="28"/>
                          <w:szCs w:val="28"/>
                        </w:rPr>
                      </w:pPr>
                      <w:r w:rsidRPr="000D6DD6">
                        <w:rPr>
                          <w:color w:val="FF0000"/>
                          <w:sz w:val="28"/>
                          <w:szCs w:val="28"/>
                        </w:rPr>
                        <w:t>Program Manager</w:t>
                      </w:r>
                      <w:r>
                        <w:rPr>
                          <w:sz w:val="28"/>
                          <w:szCs w:val="28"/>
                        </w:rPr>
                        <w:t xml:space="preserve"> </w:t>
                      </w:r>
                      <w:r w:rsidR="000D6DD6">
                        <w:rPr>
                          <w:sz w:val="28"/>
                          <w:szCs w:val="28"/>
                        </w:rPr>
                        <w:t>Vildan Dede Agca</w:t>
                      </w:r>
                      <w:r>
                        <w:rPr>
                          <w:sz w:val="28"/>
                          <w:szCs w:val="28"/>
                        </w:rPr>
                        <w:t xml:space="preserve"> + </w:t>
                      </w:r>
                      <w:r w:rsidR="000D6DD6" w:rsidRPr="000D6DD6">
                        <w:rPr>
                          <w:color w:val="FF0000"/>
                          <w:sz w:val="28"/>
                          <w:szCs w:val="28"/>
                        </w:rPr>
                        <w:t>2IC</w:t>
                      </w:r>
                      <w:r>
                        <w:rPr>
                          <w:sz w:val="28"/>
                          <w:szCs w:val="28"/>
                        </w:rPr>
                        <w:t xml:space="preserve"> </w:t>
                      </w:r>
                      <w:r w:rsidR="000D6DD6">
                        <w:rPr>
                          <w:sz w:val="28"/>
                          <w:szCs w:val="28"/>
                        </w:rPr>
                        <w:t>Ebony Whalley</w:t>
                      </w:r>
                    </w:p>
                    <w:p w14:paraId="051E74A5" w14:textId="45A32F41" w:rsidR="0078269C" w:rsidRDefault="0078269C" w:rsidP="0078269C">
                      <w:pPr>
                        <w:jc w:val="center"/>
                        <w:rPr>
                          <w:sz w:val="28"/>
                          <w:szCs w:val="28"/>
                        </w:rPr>
                      </w:pPr>
                      <w:r w:rsidRPr="000D6DD6">
                        <w:rPr>
                          <w:color w:val="FF0000"/>
                          <w:sz w:val="28"/>
                          <w:szCs w:val="28"/>
                        </w:rPr>
                        <w:t>Hours:</w:t>
                      </w:r>
                      <w:r>
                        <w:rPr>
                          <w:sz w:val="28"/>
                          <w:szCs w:val="28"/>
                        </w:rPr>
                        <w:t xml:space="preserve"> 10:00am-6:00pm </w:t>
                      </w:r>
                    </w:p>
                    <w:p w14:paraId="42753DE2" w14:textId="6D6EFCE7" w:rsidR="0078269C" w:rsidRDefault="0078269C" w:rsidP="0078269C">
                      <w:pPr>
                        <w:jc w:val="center"/>
                        <w:rPr>
                          <w:sz w:val="28"/>
                          <w:szCs w:val="28"/>
                        </w:rPr>
                      </w:pPr>
                      <w:r w:rsidRPr="000D6DD6">
                        <w:rPr>
                          <w:color w:val="FF0000"/>
                          <w:sz w:val="28"/>
                          <w:szCs w:val="28"/>
                        </w:rPr>
                        <w:t>Phone:</w:t>
                      </w:r>
                      <w:r>
                        <w:rPr>
                          <w:sz w:val="28"/>
                          <w:szCs w:val="28"/>
                        </w:rPr>
                        <w:t xml:space="preserve"> </w:t>
                      </w:r>
                      <w:r w:rsidR="000D6DD6">
                        <w:rPr>
                          <w:sz w:val="28"/>
                          <w:szCs w:val="28"/>
                        </w:rPr>
                        <w:t>0487 480 732</w:t>
                      </w:r>
                    </w:p>
                    <w:p w14:paraId="6C943817" w14:textId="4DD2CB8C" w:rsidR="0078269C" w:rsidRDefault="0078269C" w:rsidP="000D6DD6">
                      <w:pPr>
                        <w:spacing w:after="0"/>
                        <w:jc w:val="center"/>
                        <w:rPr>
                          <w:sz w:val="28"/>
                          <w:szCs w:val="28"/>
                        </w:rPr>
                      </w:pPr>
                      <w:r w:rsidRPr="000D6DD6">
                        <w:rPr>
                          <w:color w:val="FF0000"/>
                          <w:sz w:val="28"/>
                          <w:szCs w:val="28"/>
                        </w:rPr>
                        <w:t>Email:</w:t>
                      </w:r>
                      <w:r w:rsidR="000D6DD6">
                        <w:rPr>
                          <w:sz w:val="28"/>
                          <w:szCs w:val="28"/>
                        </w:rPr>
                        <w:t xml:space="preserve"> </w:t>
                      </w:r>
                      <w:hyperlink r:id="rId10" w:history="1">
                        <w:r w:rsidR="000D6DD6" w:rsidRPr="003B194A">
                          <w:rPr>
                            <w:rStyle w:val="Hyperlink"/>
                            <w:sz w:val="28"/>
                            <w:szCs w:val="28"/>
                          </w:rPr>
                          <w:t>emerson@theircare.com.au</w:t>
                        </w:r>
                      </w:hyperlink>
                    </w:p>
                    <w:p w14:paraId="1024361A" w14:textId="2AE6463C" w:rsidR="000D6DD6" w:rsidRDefault="000D6DD6" w:rsidP="000D6DD6">
                      <w:pPr>
                        <w:spacing w:after="0"/>
                        <w:rPr>
                          <w:sz w:val="28"/>
                          <w:szCs w:val="28"/>
                        </w:rPr>
                      </w:pPr>
                      <w:r>
                        <w:rPr>
                          <w:sz w:val="28"/>
                          <w:szCs w:val="28"/>
                        </w:rPr>
                        <w:t>-----------------------------------------------------------------------------------------------------</w:t>
                      </w:r>
                    </w:p>
                    <w:p w14:paraId="040E9BA3" w14:textId="121BAE4F" w:rsidR="0078269C" w:rsidRDefault="0078269C" w:rsidP="0078269C">
                      <w:pPr>
                        <w:jc w:val="center"/>
                        <w:rPr>
                          <w:sz w:val="28"/>
                          <w:szCs w:val="28"/>
                        </w:rPr>
                      </w:pPr>
                      <w:r w:rsidRPr="000D6DD6">
                        <w:rPr>
                          <w:color w:val="FF0000"/>
                          <w:sz w:val="28"/>
                          <w:szCs w:val="28"/>
                        </w:rPr>
                        <w:t>Area Manager</w:t>
                      </w:r>
                      <w:r w:rsidR="000D6DD6" w:rsidRPr="000D6DD6">
                        <w:rPr>
                          <w:color w:val="FF0000"/>
                          <w:sz w:val="28"/>
                          <w:szCs w:val="28"/>
                        </w:rPr>
                        <w:t>:</w:t>
                      </w:r>
                      <w:r w:rsidRPr="000D6DD6">
                        <w:rPr>
                          <w:color w:val="FF0000"/>
                          <w:sz w:val="28"/>
                          <w:szCs w:val="28"/>
                        </w:rPr>
                        <w:t xml:space="preserve"> </w:t>
                      </w:r>
                      <w:r w:rsidR="000D6DD6">
                        <w:rPr>
                          <w:sz w:val="28"/>
                          <w:szCs w:val="28"/>
                        </w:rPr>
                        <w:t>Rebecca Harney</w:t>
                      </w:r>
                    </w:p>
                    <w:p w14:paraId="42E019A4" w14:textId="145B6AC4" w:rsidR="0078269C" w:rsidRDefault="0078269C" w:rsidP="0078269C">
                      <w:pPr>
                        <w:jc w:val="center"/>
                        <w:rPr>
                          <w:sz w:val="28"/>
                          <w:szCs w:val="28"/>
                        </w:rPr>
                      </w:pPr>
                      <w:r w:rsidRPr="000D6DD6">
                        <w:rPr>
                          <w:color w:val="FF0000"/>
                          <w:sz w:val="28"/>
                          <w:szCs w:val="28"/>
                        </w:rPr>
                        <w:t>Phone:</w:t>
                      </w:r>
                      <w:r>
                        <w:rPr>
                          <w:sz w:val="28"/>
                          <w:szCs w:val="28"/>
                        </w:rPr>
                        <w:t xml:space="preserve"> </w:t>
                      </w:r>
                      <w:r w:rsidR="000D6DD6">
                        <w:rPr>
                          <w:sz w:val="28"/>
                          <w:szCs w:val="28"/>
                        </w:rPr>
                        <w:t>0440 104 168</w:t>
                      </w:r>
                    </w:p>
                    <w:p w14:paraId="1D66CBD3" w14:textId="01883CE3" w:rsidR="0078269C" w:rsidRDefault="0078269C" w:rsidP="0078269C">
                      <w:pPr>
                        <w:jc w:val="center"/>
                        <w:rPr>
                          <w:sz w:val="28"/>
                          <w:szCs w:val="28"/>
                        </w:rPr>
                      </w:pPr>
                      <w:r w:rsidRPr="000D6DD6">
                        <w:rPr>
                          <w:color w:val="FF0000"/>
                          <w:sz w:val="28"/>
                          <w:szCs w:val="28"/>
                        </w:rPr>
                        <w:t>Email:</w:t>
                      </w:r>
                      <w:r>
                        <w:rPr>
                          <w:sz w:val="28"/>
                          <w:szCs w:val="28"/>
                        </w:rPr>
                        <w:t xml:space="preserve"> </w:t>
                      </w:r>
                      <w:hyperlink r:id="rId11" w:history="1">
                        <w:r w:rsidR="000D6DD6" w:rsidRPr="003B194A">
                          <w:rPr>
                            <w:rStyle w:val="Hyperlink"/>
                            <w:sz w:val="28"/>
                            <w:szCs w:val="28"/>
                          </w:rPr>
                          <w:t>rebeccah@theircare.edu.au</w:t>
                        </w:r>
                      </w:hyperlink>
                    </w:p>
                    <w:p w14:paraId="5F134B40" w14:textId="77777777" w:rsidR="000D6DD6" w:rsidRPr="004110C7" w:rsidRDefault="000D6DD6" w:rsidP="0078269C">
                      <w:pPr>
                        <w:jc w:val="center"/>
                        <w:rPr>
                          <w:sz w:val="28"/>
                          <w:szCs w:val="28"/>
                        </w:rPr>
                      </w:pPr>
                    </w:p>
                  </w:txbxContent>
                </v:textbox>
              </v:shape>
            </w:pict>
          </mc:Fallback>
        </mc:AlternateContent>
      </w:r>
    </w:p>
    <w:p w14:paraId="1B758A97" w14:textId="77777777" w:rsidR="004110C7" w:rsidRDefault="004110C7">
      <w:pPr>
        <w:rPr>
          <w:sz w:val="24"/>
          <w:szCs w:val="24"/>
          <w:u w:val="single"/>
        </w:rPr>
      </w:pPr>
    </w:p>
    <w:p w14:paraId="00FCF348" w14:textId="77777777" w:rsidR="004110C7" w:rsidRDefault="004110C7">
      <w:pPr>
        <w:rPr>
          <w:sz w:val="24"/>
          <w:szCs w:val="24"/>
          <w:u w:val="single"/>
        </w:rPr>
      </w:pPr>
    </w:p>
    <w:p w14:paraId="3FCAA8B8" w14:textId="77777777" w:rsidR="004110C7" w:rsidRDefault="004110C7">
      <w:pPr>
        <w:rPr>
          <w:sz w:val="24"/>
          <w:szCs w:val="24"/>
          <w:u w:val="single"/>
        </w:rPr>
      </w:pPr>
    </w:p>
    <w:p w14:paraId="03537BC0" w14:textId="77777777" w:rsidR="004110C7" w:rsidRDefault="004110C7">
      <w:pPr>
        <w:rPr>
          <w:sz w:val="24"/>
          <w:szCs w:val="24"/>
          <w:u w:val="single"/>
        </w:rPr>
      </w:pPr>
    </w:p>
    <w:p w14:paraId="217D4D05" w14:textId="77777777" w:rsidR="004110C7" w:rsidRDefault="004110C7">
      <w:pPr>
        <w:rPr>
          <w:sz w:val="24"/>
          <w:szCs w:val="24"/>
          <w:u w:val="single"/>
        </w:rPr>
      </w:pPr>
    </w:p>
    <w:p w14:paraId="2E97C74C" w14:textId="77777777" w:rsidR="004110C7" w:rsidRDefault="004110C7">
      <w:pPr>
        <w:rPr>
          <w:sz w:val="24"/>
          <w:szCs w:val="24"/>
          <w:u w:val="single"/>
        </w:rPr>
      </w:pPr>
    </w:p>
    <w:p w14:paraId="27F3B6BF" w14:textId="77777777" w:rsidR="004110C7" w:rsidRDefault="004110C7">
      <w:pPr>
        <w:rPr>
          <w:sz w:val="24"/>
          <w:szCs w:val="24"/>
          <w:u w:val="single"/>
        </w:rPr>
      </w:pPr>
    </w:p>
    <w:p w14:paraId="31709BD2" w14:textId="77777777" w:rsidR="004110C7" w:rsidRDefault="004110C7">
      <w:pPr>
        <w:rPr>
          <w:sz w:val="24"/>
          <w:szCs w:val="24"/>
          <w:u w:val="single"/>
        </w:rPr>
      </w:pPr>
    </w:p>
    <w:p w14:paraId="29B297BF" w14:textId="77777777" w:rsidR="009F2F66" w:rsidRDefault="009F2F66">
      <w:pPr>
        <w:rPr>
          <w:sz w:val="24"/>
          <w:szCs w:val="24"/>
          <w:u w:val="single"/>
        </w:rPr>
      </w:pPr>
    </w:p>
    <w:p w14:paraId="07144E3A" w14:textId="0AEC6385" w:rsidR="004838C2" w:rsidRPr="009F2F66" w:rsidRDefault="004838C2">
      <w:pPr>
        <w:rPr>
          <w:b/>
          <w:bCs/>
          <w:sz w:val="24"/>
          <w:szCs w:val="24"/>
          <w:u w:val="single"/>
        </w:rPr>
      </w:pPr>
      <w:r w:rsidRPr="009F2F66">
        <w:rPr>
          <w:b/>
          <w:bCs/>
          <w:sz w:val="24"/>
          <w:szCs w:val="24"/>
          <w:u w:val="single"/>
        </w:rPr>
        <w:lastRenderedPageBreak/>
        <w:t xml:space="preserve">Child Information: </w:t>
      </w:r>
    </w:p>
    <w:p w14:paraId="110F70F0" w14:textId="197DE0E7" w:rsidR="004838C2" w:rsidRPr="004110C7" w:rsidRDefault="004838C2">
      <w:pPr>
        <w:rPr>
          <w:sz w:val="24"/>
          <w:szCs w:val="24"/>
        </w:rPr>
      </w:pPr>
      <w:r w:rsidRPr="004110C7">
        <w:rPr>
          <w:sz w:val="24"/>
          <w:szCs w:val="24"/>
        </w:rPr>
        <w:t>Child’s Name: _________________________</w:t>
      </w:r>
    </w:p>
    <w:p w14:paraId="1405BBAD" w14:textId="304FC38F" w:rsidR="004838C2" w:rsidRPr="004110C7" w:rsidRDefault="004838C2">
      <w:pPr>
        <w:rPr>
          <w:sz w:val="24"/>
          <w:szCs w:val="24"/>
        </w:rPr>
      </w:pPr>
      <w:r w:rsidRPr="004110C7">
        <w:rPr>
          <w:sz w:val="24"/>
          <w:szCs w:val="24"/>
        </w:rPr>
        <w:t>Year Level/ Class: _______________</w:t>
      </w:r>
    </w:p>
    <w:p w14:paraId="19A1848E" w14:textId="6DC0A2EB" w:rsidR="004110C7" w:rsidRDefault="004838C2">
      <w:pPr>
        <w:rPr>
          <w:sz w:val="24"/>
          <w:szCs w:val="24"/>
        </w:rPr>
      </w:pPr>
      <w:r w:rsidRPr="004110C7">
        <w:rPr>
          <w:sz w:val="24"/>
          <w:szCs w:val="24"/>
        </w:rPr>
        <w:t>School: _____________________________________</w:t>
      </w:r>
    </w:p>
    <w:p w14:paraId="6300C4DF" w14:textId="77777777" w:rsidR="004110C7" w:rsidRPr="004110C7" w:rsidRDefault="004110C7">
      <w:pPr>
        <w:rPr>
          <w:sz w:val="24"/>
          <w:szCs w:val="24"/>
        </w:rPr>
      </w:pPr>
    </w:p>
    <w:p w14:paraId="47B7F96F" w14:textId="707E3046" w:rsidR="004838C2" w:rsidRPr="009F2F66" w:rsidRDefault="004838C2">
      <w:pPr>
        <w:rPr>
          <w:b/>
          <w:bCs/>
          <w:sz w:val="24"/>
          <w:szCs w:val="24"/>
          <w:u w:val="single"/>
        </w:rPr>
      </w:pPr>
      <w:r w:rsidRPr="009F2F66">
        <w:rPr>
          <w:b/>
          <w:bCs/>
          <w:sz w:val="24"/>
          <w:szCs w:val="24"/>
          <w:u w:val="single"/>
        </w:rPr>
        <w:t>Parent/s Details:</w:t>
      </w:r>
    </w:p>
    <w:tbl>
      <w:tblPr>
        <w:tblStyle w:val="TableGrid"/>
        <w:tblW w:w="0" w:type="auto"/>
        <w:tblLook w:val="04A0" w:firstRow="1" w:lastRow="0" w:firstColumn="1" w:lastColumn="0" w:noHBand="0" w:noVBand="1"/>
      </w:tblPr>
      <w:tblGrid>
        <w:gridCol w:w="4508"/>
        <w:gridCol w:w="4508"/>
      </w:tblGrid>
      <w:tr w:rsidR="00176080" w14:paraId="468C59EB" w14:textId="77777777" w:rsidTr="00176080">
        <w:tc>
          <w:tcPr>
            <w:tcW w:w="4621" w:type="dxa"/>
          </w:tcPr>
          <w:p w14:paraId="653616EC" w14:textId="77777777" w:rsidR="00176080" w:rsidRDefault="00176080" w:rsidP="00176080">
            <w:pPr>
              <w:rPr>
                <w:sz w:val="24"/>
                <w:szCs w:val="24"/>
                <w:u w:val="single"/>
              </w:rPr>
            </w:pPr>
            <w:r w:rsidRPr="009F2F66">
              <w:rPr>
                <w:sz w:val="24"/>
                <w:szCs w:val="24"/>
                <w:u w:val="single"/>
              </w:rPr>
              <w:t xml:space="preserve">Parent/Carer One: </w:t>
            </w:r>
          </w:p>
          <w:p w14:paraId="77C6F833" w14:textId="77777777" w:rsidR="00176080" w:rsidRPr="009F2F66" w:rsidRDefault="00176080" w:rsidP="00176080">
            <w:pPr>
              <w:rPr>
                <w:sz w:val="24"/>
                <w:szCs w:val="24"/>
                <w:u w:val="single"/>
              </w:rPr>
            </w:pPr>
          </w:p>
          <w:p w14:paraId="671A5378" w14:textId="77777777" w:rsidR="00176080" w:rsidRDefault="00176080" w:rsidP="00176080">
            <w:pPr>
              <w:rPr>
                <w:sz w:val="24"/>
                <w:szCs w:val="24"/>
              </w:rPr>
            </w:pPr>
            <w:r w:rsidRPr="004110C7">
              <w:rPr>
                <w:sz w:val="24"/>
                <w:szCs w:val="24"/>
              </w:rPr>
              <w:t>Name: ________________________</w:t>
            </w:r>
          </w:p>
          <w:p w14:paraId="2EA51318" w14:textId="77777777" w:rsidR="00176080" w:rsidRPr="004110C7" w:rsidRDefault="00176080" w:rsidP="00176080">
            <w:pPr>
              <w:rPr>
                <w:sz w:val="24"/>
                <w:szCs w:val="24"/>
              </w:rPr>
            </w:pPr>
          </w:p>
          <w:p w14:paraId="78010678" w14:textId="77777777" w:rsidR="00176080" w:rsidRPr="004110C7" w:rsidRDefault="00176080" w:rsidP="00176080">
            <w:pPr>
              <w:rPr>
                <w:sz w:val="24"/>
                <w:szCs w:val="24"/>
              </w:rPr>
            </w:pPr>
            <w:r w:rsidRPr="004110C7">
              <w:rPr>
                <w:sz w:val="24"/>
                <w:szCs w:val="24"/>
              </w:rPr>
              <w:t xml:space="preserve">Employment/ Study Type:  </w:t>
            </w:r>
          </w:p>
          <w:p w14:paraId="5A622EAA" w14:textId="77777777" w:rsidR="00176080" w:rsidRPr="004110C7" w:rsidRDefault="00176080" w:rsidP="00176080">
            <w:pPr>
              <w:pStyle w:val="ListParagraph"/>
              <w:numPr>
                <w:ilvl w:val="0"/>
                <w:numId w:val="2"/>
              </w:numPr>
              <w:rPr>
                <w:sz w:val="24"/>
                <w:szCs w:val="24"/>
              </w:rPr>
            </w:pPr>
            <w:r w:rsidRPr="004110C7">
              <w:rPr>
                <w:sz w:val="24"/>
                <w:szCs w:val="24"/>
              </w:rPr>
              <w:t xml:space="preserve">Full time </w:t>
            </w:r>
          </w:p>
          <w:p w14:paraId="03A52061" w14:textId="77777777" w:rsidR="00176080" w:rsidRPr="004110C7" w:rsidRDefault="00176080" w:rsidP="00176080">
            <w:pPr>
              <w:pStyle w:val="ListParagraph"/>
              <w:numPr>
                <w:ilvl w:val="0"/>
                <w:numId w:val="2"/>
              </w:numPr>
              <w:rPr>
                <w:sz w:val="24"/>
                <w:szCs w:val="24"/>
              </w:rPr>
            </w:pPr>
            <w:r w:rsidRPr="004110C7">
              <w:rPr>
                <w:sz w:val="24"/>
                <w:szCs w:val="24"/>
              </w:rPr>
              <w:t xml:space="preserve">Part Time </w:t>
            </w:r>
          </w:p>
          <w:p w14:paraId="70D7DCF0" w14:textId="77777777" w:rsidR="00176080" w:rsidRPr="004110C7" w:rsidRDefault="00176080" w:rsidP="00176080">
            <w:pPr>
              <w:pStyle w:val="ListParagraph"/>
              <w:numPr>
                <w:ilvl w:val="0"/>
                <w:numId w:val="2"/>
              </w:numPr>
              <w:rPr>
                <w:sz w:val="24"/>
                <w:szCs w:val="24"/>
              </w:rPr>
            </w:pPr>
            <w:r w:rsidRPr="004110C7">
              <w:rPr>
                <w:sz w:val="24"/>
                <w:szCs w:val="24"/>
              </w:rPr>
              <w:t xml:space="preserve">Casual </w:t>
            </w:r>
          </w:p>
          <w:p w14:paraId="2443C9C4" w14:textId="77777777" w:rsidR="00176080" w:rsidRDefault="00176080" w:rsidP="00176080">
            <w:pPr>
              <w:pStyle w:val="ListParagraph"/>
              <w:numPr>
                <w:ilvl w:val="0"/>
                <w:numId w:val="2"/>
              </w:numPr>
              <w:rPr>
                <w:sz w:val="24"/>
                <w:szCs w:val="24"/>
              </w:rPr>
            </w:pPr>
            <w:r w:rsidRPr="004110C7">
              <w:rPr>
                <w:sz w:val="24"/>
                <w:szCs w:val="24"/>
              </w:rPr>
              <w:t>Contracted</w:t>
            </w:r>
          </w:p>
          <w:p w14:paraId="41F2D728" w14:textId="41E5CABB" w:rsidR="00DE1D70" w:rsidRDefault="00DE1D70" w:rsidP="00176080">
            <w:pPr>
              <w:pStyle w:val="ListParagraph"/>
              <w:numPr>
                <w:ilvl w:val="0"/>
                <w:numId w:val="2"/>
              </w:numPr>
              <w:rPr>
                <w:sz w:val="24"/>
                <w:szCs w:val="24"/>
              </w:rPr>
            </w:pPr>
            <w:r>
              <w:rPr>
                <w:sz w:val="24"/>
                <w:szCs w:val="24"/>
              </w:rPr>
              <w:t>Not working/studying</w:t>
            </w:r>
          </w:p>
          <w:p w14:paraId="596D03AE" w14:textId="77777777" w:rsidR="00176080" w:rsidRPr="004110C7" w:rsidRDefault="00176080" w:rsidP="00176080">
            <w:pPr>
              <w:pStyle w:val="ListParagraph"/>
              <w:rPr>
                <w:sz w:val="24"/>
                <w:szCs w:val="24"/>
              </w:rPr>
            </w:pPr>
          </w:p>
          <w:p w14:paraId="57A0314E" w14:textId="77777777" w:rsidR="00176080" w:rsidRPr="004110C7" w:rsidRDefault="00176080" w:rsidP="00176080">
            <w:pPr>
              <w:rPr>
                <w:sz w:val="24"/>
                <w:szCs w:val="24"/>
              </w:rPr>
            </w:pPr>
            <w:r w:rsidRPr="004110C7">
              <w:rPr>
                <w:sz w:val="24"/>
                <w:szCs w:val="24"/>
              </w:rPr>
              <w:t xml:space="preserve">Days of Work/Study: </w:t>
            </w:r>
          </w:p>
          <w:p w14:paraId="379053A7" w14:textId="77777777" w:rsidR="00176080" w:rsidRPr="004110C7" w:rsidRDefault="00176080" w:rsidP="00176080">
            <w:pPr>
              <w:pStyle w:val="ListParagraph"/>
              <w:numPr>
                <w:ilvl w:val="0"/>
                <w:numId w:val="3"/>
              </w:numPr>
              <w:rPr>
                <w:sz w:val="24"/>
                <w:szCs w:val="24"/>
              </w:rPr>
            </w:pPr>
            <w:r w:rsidRPr="004110C7">
              <w:rPr>
                <w:sz w:val="24"/>
                <w:szCs w:val="24"/>
              </w:rPr>
              <w:t xml:space="preserve">Monday </w:t>
            </w:r>
          </w:p>
          <w:p w14:paraId="36E61119" w14:textId="77777777" w:rsidR="00176080" w:rsidRPr="004110C7" w:rsidRDefault="00176080" w:rsidP="00176080">
            <w:pPr>
              <w:pStyle w:val="ListParagraph"/>
              <w:numPr>
                <w:ilvl w:val="0"/>
                <w:numId w:val="3"/>
              </w:numPr>
              <w:rPr>
                <w:sz w:val="24"/>
                <w:szCs w:val="24"/>
              </w:rPr>
            </w:pPr>
            <w:r w:rsidRPr="004110C7">
              <w:rPr>
                <w:sz w:val="24"/>
                <w:szCs w:val="24"/>
              </w:rPr>
              <w:t xml:space="preserve">Tuesday </w:t>
            </w:r>
          </w:p>
          <w:p w14:paraId="332AC759" w14:textId="77777777" w:rsidR="00176080" w:rsidRPr="004110C7" w:rsidRDefault="00176080" w:rsidP="00176080">
            <w:pPr>
              <w:pStyle w:val="ListParagraph"/>
              <w:numPr>
                <w:ilvl w:val="0"/>
                <w:numId w:val="3"/>
              </w:numPr>
              <w:rPr>
                <w:sz w:val="24"/>
                <w:szCs w:val="24"/>
              </w:rPr>
            </w:pPr>
            <w:r w:rsidRPr="004110C7">
              <w:rPr>
                <w:sz w:val="24"/>
                <w:szCs w:val="24"/>
              </w:rPr>
              <w:t xml:space="preserve">Wednesday </w:t>
            </w:r>
          </w:p>
          <w:p w14:paraId="0B2E5DF4" w14:textId="77777777" w:rsidR="00176080" w:rsidRPr="004110C7" w:rsidRDefault="00176080" w:rsidP="00176080">
            <w:pPr>
              <w:pStyle w:val="ListParagraph"/>
              <w:numPr>
                <w:ilvl w:val="0"/>
                <w:numId w:val="3"/>
              </w:numPr>
              <w:rPr>
                <w:sz w:val="24"/>
                <w:szCs w:val="24"/>
              </w:rPr>
            </w:pPr>
            <w:r w:rsidRPr="004110C7">
              <w:rPr>
                <w:sz w:val="24"/>
                <w:szCs w:val="24"/>
              </w:rPr>
              <w:t xml:space="preserve">Thursday </w:t>
            </w:r>
          </w:p>
          <w:p w14:paraId="0CD70B19" w14:textId="77777777" w:rsidR="00176080" w:rsidRPr="004110C7" w:rsidRDefault="00176080" w:rsidP="00176080">
            <w:pPr>
              <w:pStyle w:val="ListParagraph"/>
              <w:numPr>
                <w:ilvl w:val="0"/>
                <w:numId w:val="3"/>
              </w:numPr>
              <w:rPr>
                <w:sz w:val="24"/>
                <w:szCs w:val="24"/>
              </w:rPr>
            </w:pPr>
            <w:r w:rsidRPr="004110C7">
              <w:rPr>
                <w:sz w:val="24"/>
                <w:szCs w:val="24"/>
              </w:rPr>
              <w:t xml:space="preserve">Friday </w:t>
            </w:r>
          </w:p>
          <w:p w14:paraId="19AE1931" w14:textId="35BF6F1B" w:rsidR="00176080" w:rsidRPr="00176080" w:rsidRDefault="00176080" w:rsidP="004838C2">
            <w:pPr>
              <w:pStyle w:val="ListParagraph"/>
              <w:numPr>
                <w:ilvl w:val="0"/>
                <w:numId w:val="3"/>
              </w:numPr>
              <w:rPr>
                <w:sz w:val="24"/>
                <w:szCs w:val="24"/>
              </w:rPr>
            </w:pPr>
            <w:r w:rsidRPr="004110C7">
              <w:rPr>
                <w:sz w:val="24"/>
                <w:szCs w:val="24"/>
              </w:rPr>
              <w:t xml:space="preserve">Weekends </w:t>
            </w:r>
          </w:p>
        </w:tc>
        <w:tc>
          <w:tcPr>
            <w:tcW w:w="4621" w:type="dxa"/>
          </w:tcPr>
          <w:p w14:paraId="1FAB1682" w14:textId="77777777" w:rsidR="00176080" w:rsidRPr="009F2F66" w:rsidRDefault="00176080" w:rsidP="00176080">
            <w:pPr>
              <w:rPr>
                <w:sz w:val="24"/>
                <w:szCs w:val="24"/>
                <w:u w:val="single"/>
              </w:rPr>
            </w:pPr>
            <w:r w:rsidRPr="009F2F66">
              <w:rPr>
                <w:sz w:val="24"/>
                <w:szCs w:val="24"/>
                <w:u w:val="single"/>
              </w:rPr>
              <w:t>Parent/Carer Two:</w:t>
            </w:r>
          </w:p>
          <w:p w14:paraId="018B4642" w14:textId="77777777" w:rsidR="00176080" w:rsidRDefault="00176080" w:rsidP="00176080">
            <w:pPr>
              <w:pStyle w:val="ListParagraph"/>
              <w:numPr>
                <w:ilvl w:val="0"/>
                <w:numId w:val="4"/>
              </w:numPr>
              <w:rPr>
                <w:sz w:val="24"/>
                <w:szCs w:val="24"/>
              </w:rPr>
            </w:pPr>
            <w:r w:rsidRPr="004110C7">
              <w:rPr>
                <w:sz w:val="24"/>
                <w:szCs w:val="24"/>
              </w:rPr>
              <w:t>Not Applicable</w:t>
            </w:r>
          </w:p>
          <w:p w14:paraId="7B623777" w14:textId="77777777" w:rsidR="00176080" w:rsidRPr="004110C7" w:rsidRDefault="00176080" w:rsidP="00176080">
            <w:pPr>
              <w:pStyle w:val="ListParagraph"/>
              <w:ind w:left="765"/>
              <w:rPr>
                <w:sz w:val="24"/>
                <w:szCs w:val="24"/>
              </w:rPr>
            </w:pPr>
          </w:p>
          <w:p w14:paraId="5712FAF6" w14:textId="77777777" w:rsidR="00176080" w:rsidRDefault="00176080" w:rsidP="00176080">
            <w:pPr>
              <w:rPr>
                <w:sz w:val="24"/>
                <w:szCs w:val="24"/>
              </w:rPr>
            </w:pPr>
            <w:r w:rsidRPr="004110C7">
              <w:rPr>
                <w:sz w:val="24"/>
                <w:szCs w:val="24"/>
              </w:rPr>
              <w:t>Name: ________________________</w:t>
            </w:r>
          </w:p>
          <w:p w14:paraId="0A46502C" w14:textId="77777777" w:rsidR="00176080" w:rsidRPr="004110C7" w:rsidRDefault="00176080" w:rsidP="00176080">
            <w:pPr>
              <w:rPr>
                <w:sz w:val="24"/>
                <w:szCs w:val="24"/>
              </w:rPr>
            </w:pPr>
          </w:p>
          <w:p w14:paraId="0E3296EC" w14:textId="77777777" w:rsidR="00176080" w:rsidRPr="004110C7" w:rsidRDefault="00176080" w:rsidP="00176080">
            <w:pPr>
              <w:rPr>
                <w:sz w:val="24"/>
                <w:szCs w:val="24"/>
              </w:rPr>
            </w:pPr>
            <w:r w:rsidRPr="004110C7">
              <w:rPr>
                <w:sz w:val="24"/>
                <w:szCs w:val="24"/>
              </w:rPr>
              <w:t xml:space="preserve">Employment/ Study Type:  </w:t>
            </w:r>
          </w:p>
          <w:p w14:paraId="45D49BB9" w14:textId="77777777" w:rsidR="00176080" w:rsidRPr="004110C7" w:rsidRDefault="00176080" w:rsidP="00176080">
            <w:pPr>
              <w:pStyle w:val="ListParagraph"/>
              <w:numPr>
                <w:ilvl w:val="0"/>
                <w:numId w:val="2"/>
              </w:numPr>
              <w:rPr>
                <w:sz w:val="24"/>
                <w:szCs w:val="24"/>
              </w:rPr>
            </w:pPr>
            <w:r w:rsidRPr="004110C7">
              <w:rPr>
                <w:sz w:val="24"/>
                <w:szCs w:val="24"/>
              </w:rPr>
              <w:t xml:space="preserve">Full time </w:t>
            </w:r>
          </w:p>
          <w:p w14:paraId="0866E6B2" w14:textId="77777777" w:rsidR="00176080" w:rsidRPr="004110C7" w:rsidRDefault="00176080" w:rsidP="00176080">
            <w:pPr>
              <w:pStyle w:val="ListParagraph"/>
              <w:numPr>
                <w:ilvl w:val="0"/>
                <w:numId w:val="2"/>
              </w:numPr>
              <w:rPr>
                <w:sz w:val="24"/>
                <w:szCs w:val="24"/>
              </w:rPr>
            </w:pPr>
            <w:r w:rsidRPr="004110C7">
              <w:rPr>
                <w:sz w:val="24"/>
                <w:szCs w:val="24"/>
              </w:rPr>
              <w:t xml:space="preserve">Part Time </w:t>
            </w:r>
          </w:p>
          <w:p w14:paraId="6EACF003" w14:textId="77777777" w:rsidR="00176080" w:rsidRPr="004110C7" w:rsidRDefault="00176080" w:rsidP="00176080">
            <w:pPr>
              <w:pStyle w:val="ListParagraph"/>
              <w:numPr>
                <w:ilvl w:val="0"/>
                <w:numId w:val="2"/>
              </w:numPr>
              <w:rPr>
                <w:sz w:val="24"/>
                <w:szCs w:val="24"/>
              </w:rPr>
            </w:pPr>
            <w:r w:rsidRPr="004110C7">
              <w:rPr>
                <w:sz w:val="24"/>
                <w:szCs w:val="24"/>
              </w:rPr>
              <w:t xml:space="preserve">Casual </w:t>
            </w:r>
          </w:p>
          <w:p w14:paraId="7B808983" w14:textId="77777777" w:rsidR="00176080" w:rsidRDefault="00176080" w:rsidP="00176080">
            <w:pPr>
              <w:pStyle w:val="ListParagraph"/>
              <w:numPr>
                <w:ilvl w:val="0"/>
                <w:numId w:val="2"/>
              </w:numPr>
              <w:rPr>
                <w:sz w:val="24"/>
                <w:szCs w:val="24"/>
              </w:rPr>
            </w:pPr>
            <w:r w:rsidRPr="004110C7">
              <w:rPr>
                <w:sz w:val="24"/>
                <w:szCs w:val="24"/>
              </w:rPr>
              <w:t>Contracted</w:t>
            </w:r>
          </w:p>
          <w:p w14:paraId="0637CA22" w14:textId="59B6A91B" w:rsidR="00DE1D70" w:rsidRDefault="00DE1D70" w:rsidP="00176080">
            <w:pPr>
              <w:pStyle w:val="ListParagraph"/>
              <w:numPr>
                <w:ilvl w:val="0"/>
                <w:numId w:val="2"/>
              </w:numPr>
              <w:rPr>
                <w:sz w:val="24"/>
                <w:szCs w:val="24"/>
              </w:rPr>
            </w:pPr>
            <w:r>
              <w:rPr>
                <w:sz w:val="24"/>
                <w:szCs w:val="24"/>
              </w:rPr>
              <w:t>Not working/studying</w:t>
            </w:r>
          </w:p>
          <w:p w14:paraId="1FBA5DE5" w14:textId="77777777" w:rsidR="00176080" w:rsidRPr="004110C7" w:rsidRDefault="00176080" w:rsidP="00176080">
            <w:pPr>
              <w:pStyle w:val="ListParagraph"/>
              <w:rPr>
                <w:sz w:val="24"/>
                <w:szCs w:val="24"/>
              </w:rPr>
            </w:pPr>
          </w:p>
          <w:p w14:paraId="0D28727C" w14:textId="77777777" w:rsidR="00176080" w:rsidRPr="004110C7" w:rsidRDefault="00176080" w:rsidP="00176080">
            <w:pPr>
              <w:rPr>
                <w:sz w:val="24"/>
                <w:szCs w:val="24"/>
              </w:rPr>
            </w:pPr>
            <w:r w:rsidRPr="004110C7">
              <w:rPr>
                <w:sz w:val="24"/>
                <w:szCs w:val="24"/>
              </w:rPr>
              <w:t xml:space="preserve">Days of Work/Study: </w:t>
            </w:r>
          </w:p>
          <w:p w14:paraId="63BCB751" w14:textId="77777777" w:rsidR="00176080" w:rsidRPr="004110C7" w:rsidRDefault="00176080" w:rsidP="00176080">
            <w:pPr>
              <w:pStyle w:val="ListParagraph"/>
              <w:numPr>
                <w:ilvl w:val="0"/>
                <w:numId w:val="3"/>
              </w:numPr>
              <w:rPr>
                <w:sz w:val="24"/>
                <w:szCs w:val="24"/>
              </w:rPr>
            </w:pPr>
            <w:r w:rsidRPr="004110C7">
              <w:rPr>
                <w:sz w:val="24"/>
                <w:szCs w:val="24"/>
              </w:rPr>
              <w:t xml:space="preserve">Monday </w:t>
            </w:r>
          </w:p>
          <w:p w14:paraId="59D18813" w14:textId="77777777" w:rsidR="00176080" w:rsidRPr="004110C7" w:rsidRDefault="00176080" w:rsidP="00176080">
            <w:pPr>
              <w:pStyle w:val="ListParagraph"/>
              <w:numPr>
                <w:ilvl w:val="0"/>
                <w:numId w:val="3"/>
              </w:numPr>
              <w:rPr>
                <w:sz w:val="24"/>
                <w:szCs w:val="24"/>
              </w:rPr>
            </w:pPr>
            <w:r w:rsidRPr="004110C7">
              <w:rPr>
                <w:sz w:val="24"/>
                <w:szCs w:val="24"/>
              </w:rPr>
              <w:t xml:space="preserve">Tuesday </w:t>
            </w:r>
          </w:p>
          <w:p w14:paraId="565E1F16" w14:textId="77777777" w:rsidR="00176080" w:rsidRPr="004110C7" w:rsidRDefault="00176080" w:rsidP="00176080">
            <w:pPr>
              <w:pStyle w:val="ListParagraph"/>
              <w:numPr>
                <w:ilvl w:val="0"/>
                <w:numId w:val="3"/>
              </w:numPr>
              <w:rPr>
                <w:sz w:val="24"/>
                <w:szCs w:val="24"/>
              </w:rPr>
            </w:pPr>
            <w:r w:rsidRPr="004110C7">
              <w:rPr>
                <w:sz w:val="24"/>
                <w:szCs w:val="24"/>
              </w:rPr>
              <w:t xml:space="preserve">Wednesday </w:t>
            </w:r>
          </w:p>
          <w:p w14:paraId="73DB7531" w14:textId="77777777" w:rsidR="00176080" w:rsidRPr="004110C7" w:rsidRDefault="00176080" w:rsidP="00176080">
            <w:pPr>
              <w:pStyle w:val="ListParagraph"/>
              <w:numPr>
                <w:ilvl w:val="0"/>
                <w:numId w:val="3"/>
              </w:numPr>
              <w:rPr>
                <w:sz w:val="24"/>
                <w:szCs w:val="24"/>
              </w:rPr>
            </w:pPr>
            <w:r w:rsidRPr="004110C7">
              <w:rPr>
                <w:sz w:val="24"/>
                <w:szCs w:val="24"/>
              </w:rPr>
              <w:t xml:space="preserve">Thursday </w:t>
            </w:r>
          </w:p>
          <w:p w14:paraId="452BCFB6" w14:textId="77777777" w:rsidR="00176080" w:rsidRPr="004110C7" w:rsidRDefault="00176080" w:rsidP="00176080">
            <w:pPr>
              <w:pStyle w:val="ListParagraph"/>
              <w:numPr>
                <w:ilvl w:val="0"/>
                <w:numId w:val="3"/>
              </w:numPr>
              <w:rPr>
                <w:sz w:val="24"/>
                <w:szCs w:val="24"/>
              </w:rPr>
            </w:pPr>
            <w:r w:rsidRPr="004110C7">
              <w:rPr>
                <w:sz w:val="24"/>
                <w:szCs w:val="24"/>
              </w:rPr>
              <w:t xml:space="preserve">Friday </w:t>
            </w:r>
          </w:p>
          <w:p w14:paraId="4709303C" w14:textId="7F3794F2" w:rsidR="00176080" w:rsidRPr="00176080" w:rsidRDefault="00176080" w:rsidP="004838C2">
            <w:pPr>
              <w:pStyle w:val="ListParagraph"/>
              <w:numPr>
                <w:ilvl w:val="0"/>
                <w:numId w:val="3"/>
              </w:numPr>
              <w:rPr>
                <w:sz w:val="24"/>
                <w:szCs w:val="24"/>
              </w:rPr>
            </w:pPr>
            <w:r w:rsidRPr="004110C7">
              <w:rPr>
                <w:sz w:val="24"/>
                <w:szCs w:val="24"/>
              </w:rPr>
              <w:t xml:space="preserve">Weekends </w:t>
            </w:r>
          </w:p>
        </w:tc>
      </w:tr>
    </w:tbl>
    <w:p w14:paraId="757E9A72" w14:textId="74C04943" w:rsidR="00176080" w:rsidRDefault="00176080" w:rsidP="00C87CCD">
      <w:pPr>
        <w:rPr>
          <w:sz w:val="24"/>
          <w:szCs w:val="24"/>
          <w:u w:val="single"/>
        </w:rPr>
      </w:pPr>
      <w:r>
        <w:rPr>
          <w:sz w:val="24"/>
          <w:szCs w:val="24"/>
          <w:u w:val="single"/>
        </w:rPr>
        <w:t>Additional Supports</w:t>
      </w:r>
    </w:p>
    <w:p w14:paraId="76649308" w14:textId="305DEFF3" w:rsidR="00176080" w:rsidRDefault="00176080" w:rsidP="00C87CCD">
      <w:pPr>
        <w:rPr>
          <w:sz w:val="24"/>
          <w:szCs w:val="24"/>
        </w:rPr>
      </w:pPr>
      <w:r>
        <w:rPr>
          <w:sz w:val="24"/>
          <w:szCs w:val="24"/>
        </w:rPr>
        <w:t xml:space="preserve">Does your child currently receive support services (for example NDIS, therapy, Behaviour support, respite services etc.)? </w:t>
      </w:r>
    </w:p>
    <w:p w14:paraId="6D65AC8C" w14:textId="67DA3759" w:rsidR="00176080" w:rsidRDefault="00176080" w:rsidP="00176080">
      <w:pPr>
        <w:pStyle w:val="ListParagraph"/>
        <w:numPr>
          <w:ilvl w:val="0"/>
          <w:numId w:val="6"/>
        </w:numPr>
        <w:rPr>
          <w:sz w:val="24"/>
          <w:szCs w:val="24"/>
        </w:rPr>
      </w:pPr>
      <w:r>
        <w:rPr>
          <w:sz w:val="24"/>
          <w:szCs w:val="24"/>
        </w:rPr>
        <w:t xml:space="preserve">Yes </w:t>
      </w:r>
    </w:p>
    <w:p w14:paraId="05FA3966" w14:textId="120B6B64" w:rsidR="00176080" w:rsidRDefault="00176080" w:rsidP="00176080">
      <w:pPr>
        <w:pStyle w:val="ListParagraph"/>
        <w:numPr>
          <w:ilvl w:val="0"/>
          <w:numId w:val="6"/>
        </w:numPr>
        <w:rPr>
          <w:sz w:val="24"/>
          <w:szCs w:val="24"/>
        </w:rPr>
      </w:pPr>
      <w:r>
        <w:rPr>
          <w:sz w:val="24"/>
          <w:szCs w:val="24"/>
        </w:rPr>
        <w:t>No</w:t>
      </w:r>
    </w:p>
    <w:p w14:paraId="7D0AD370" w14:textId="6D6DCC0E" w:rsidR="00176080" w:rsidRDefault="00176080" w:rsidP="00176080">
      <w:pPr>
        <w:rPr>
          <w:sz w:val="24"/>
          <w:szCs w:val="24"/>
        </w:rPr>
      </w:pPr>
      <w:r>
        <w:rPr>
          <w:sz w:val="24"/>
          <w:szCs w:val="24"/>
        </w:rPr>
        <w:t xml:space="preserve">If yes, </w:t>
      </w:r>
      <w:r w:rsidR="000A6AB0">
        <w:rPr>
          <w:sz w:val="24"/>
          <w:szCs w:val="24"/>
        </w:rPr>
        <w:t>please</w:t>
      </w:r>
      <w:r>
        <w:rPr>
          <w:sz w:val="24"/>
          <w:szCs w:val="24"/>
        </w:rPr>
        <w:t xml:space="preserve"> share anything that may help us support your child in the program </w:t>
      </w:r>
    </w:p>
    <w:p w14:paraId="48C52114" w14:textId="29B4A529" w:rsidR="00176080" w:rsidRDefault="00176080" w:rsidP="00176080">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77B51022" w14:textId="19DD77F8" w:rsidR="00176080" w:rsidRDefault="00176080" w:rsidP="00176080">
      <w:pPr>
        <w:rPr>
          <w:sz w:val="24"/>
          <w:szCs w:val="24"/>
        </w:rPr>
      </w:pPr>
      <w:r>
        <w:rPr>
          <w:sz w:val="24"/>
          <w:szCs w:val="24"/>
        </w:rPr>
        <w:t xml:space="preserve">Is your child Dual enrolled </w:t>
      </w:r>
      <w:r w:rsidR="0022642E">
        <w:rPr>
          <w:sz w:val="24"/>
          <w:szCs w:val="24"/>
        </w:rPr>
        <w:t>at another service/school?</w:t>
      </w:r>
    </w:p>
    <w:p w14:paraId="555E1DB0" w14:textId="3301EC0B" w:rsidR="00176080" w:rsidRDefault="00176080" w:rsidP="00176080">
      <w:pPr>
        <w:pStyle w:val="ListParagraph"/>
        <w:numPr>
          <w:ilvl w:val="0"/>
          <w:numId w:val="7"/>
        </w:numPr>
        <w:rPr>
          <w:sz w:val="24"/>
          <w:szCs w:val="24"/>
        </w:rPr>
      </w:pPr>
      <w:r>
        <w:rPr>
          <w:sz w:val="24"/>
          <w:szCs w:val="24"/>
        </w:rPr>
        <w:t>Yes</w:t>
      </w:r>
    </w:p>
    <w:p w14:paraId="2206728C" w14:textId="7DF32672" w:rsidR="00176080" w:rsidRDefault="00176080" w:rsidP="00176080">
      <w:pPr>
        <w:pStyle w:val="ListParagraph"/>
        <w:numPr>
          <w:ilvl w:val="0"/>
          <w:numId w:val="7"/>
        </w:numPr>
        <w:rPr>
          <w:sz w:val="24"/>
          <w:szCs w:val="24"/>
        </w:rPr>
      </w:pPr>
      <w:r>
        <w:rPr>
          <w:sz w:val="24"/>
          <w:szCs w:val="24"/>
        </w:rPr>
        <w:t>No</w:t>
      </w:r>
    </w:p>
    <w:p w14:paraId="337E650F" w14:textId="451F85E7" w:rsidR="000443D8" w:rsidRPr="00176080" w:rsidRDefault="00176080" w:rsidP="00176080">
      <w:pPr>
        <w:rPr>
          <w:sz w:val="24"/>
          <w:szCs w:val="24"/>
        </w:rPr>
      </w:pPr>
      <w:r>
        <w:rPr>
          <w:sz w:val="24"/>
          <w:szCs w:val="24"/>
        </w:rPr>
        <w:t xml:space="preserve">If yes, What days? </w:t>
      </w:r>
      <w:r w:rsidR="000443D8">
        <w:rPr>
          <w:sz w:val="24"/>
          <w:szCs w:val="24"/>
        </w:rPr>
        <w:t>____________________________________________________________</w:t>
      </w:r>
    </w:p>
    <w:p w14:paraId="67F232C6" w14:textId="25006CCC" w:rsidR="00C87CCD" w:rsidRPr="000A6AB0" w:rsidRDefault="00C87CCD" w:rsidP="00C87CCD">
      <w:pPr>
        <w:rPr>
          <w:b/>
          <w:bCs/>
          <w:sz w:val="24"/>
          <w:szCs w:val="24"/>
          <w:u w:val="single"/>
        </w:rPr>
      </w:pPr>
      <w:r w:rsidRPr="000A6AB0">
        <w:rPr>
          <w:b/>
          <w:bCs/>
          <w:sz w:val="24"/>
          <w:szCs w:val="24"/>
          <w:u w:val="single"/>
        </w:rPr>
        <w:lastRenderedPageBreak/>
        <w:t xml:space="preserve">Booking Request: </w:t>
      </w:r>
    </w:p>
    <w:p w14:paraId="0654543E" w14:textId="6BF51011" w:rsidR="00C87CCD" w:rsidRPr="004110C7" w:rsidRDefault="00C87CCD" w:rsidP="00C87CCD">
      <w:pPr>
        <w:rPr>
          <w:sz w:val="24"/>
          <w:szCs w:val="24"/>
        </w:rPr>
      </w:pPr>
      <w:r w:rsidRPr="004110C7">
        <w:rPr>
          <w:sz w:val="24"/>
          <w:szCs w:val="24"/>
        </w:rPr>
        <w:t>Please tick the days you would like your child to attend OSHC</w:t>
      </w:r>
      <w:r w:rsidR="00B06717">
        <w:rPr>
          <w:sz w:val="24"/>
          <w:szCs w:val="24"/>
        </w:rPr>
        <w:t>:</w:t>
      </w:r>
    </w:p>
    <w:p w14:paraId="3DD5F42B" w14:textId="5D9F1514" w:rsidR="00C87CCD" w:rsidRPr="004110C7" w:rsidRDefault="00C87CCD" w:rsidP="00C87CCD">
      <w:pPr>
        <w:pStyle w:val="ListParagraph"/>
        <w:numPr>
          <w:ilvl w:val="0"/>
          <w:numId w:val="5"/>
        </w:numPr>
        <w:rPr>
          <w:sz w:val="24"/>
          <w:szCs w:val="24"/>
        </w:rPr>
      </w:pPr>
      <w:r w:rsidRPr="004110C7">
        <w:rPr>
          <w:sz w:val="24"/>
          <w:szCs w:val="24"/>
        </w:rPr>
        <w:t xml:space="preserve">Monday </w:t>
      </w:r>
    </w:p>
    <w:p w14:paraId="77BC2E17" w14:textId="4A273813" w:rsidR="00C87CCD" w:rsidRPr="004110C7" w:rsidRDefault="00C87CCD" w:rsidP="00C87CCD">
      <w:pPr>
        <w:pStyle w:val="ListParagraph"/>
        <w:numPr>
          <w:ilvl w:val="0"/>
          <w:numId w:val="5"/>
        </w:numPr>
        <w:rPr>
          <w:sz w:val="24"/>
          <w:szCs w:val="24"/>
        </w:rPr>
      </w:pPr>
      <w:r w:rsidRPr="004110C7">
        <w:rPr>
          <w:sz w:val="24"/>
          <w:szCs w:val="24"/>
        </w:rPr>
        <w:t>Tuesday</w:t>
      </w:r>
    </w:p>
    <w:p w14:paraId="5808DBBA" w14:textId="721ECF55" w:rsidR="00C87CCD" w:rsidRPr="004110C7" w:rsidRDefault="00C87CCD" w:rsidP="00C87CCD">
      <w:pPr>
        <w:pStyle w:val="ListParagraph"/>
        <w:numPr>
          <w:ilvl w:val="0"/>
          <w:numId w:val="5"/>
        </w:numPr>
        <w:rPr>
          <w:sz w:val="24"/>
          <w:szCs w:val="24"/>
        </w:rPr>
      </w:pPr>
      <w:r w:rsidRPr="004110C7">
        <w:rPr>
          <w:sz w:val="24"/>
          <w:szCs w:val="24"/>
        </w:rPr>
        <w:t xml:space="preserve">Wednesday </w:t>
      </w:r>
    </w:p>
    <w:p w14:paraId="725B8510" w14:textId="0EB2882D" w:rsidR="00C87CCD" w:rsidRPr="004110C7" w:rsidRDefault="00C87CCD" w:rsidP="00C87CCD">
      <w:pPr>
        <w:pStyle w:val="ListParagraph"/>
        <w:numPr>
          <w:ilvl w:val="0"/>
          <w:numId w:val="5"/>
        </w:numPr>
        <w:rPr>
          <w:sz w:val="24"/>
          <w:szCs w:val="24"/>
        </w:rPr>
      </w:pPr>
      <w:r w:rsidRPr="004110C7">
        <w:rPr>
          <w:sz w:val="24"/>
          <w:szCs w:val="24"/>
        </w:rPr>
        <w:t xml:space="preserve">Thursday </w:t>
      </w:r>
    </w:p>
    <w:p w14:paraId="0B93232F" w14:textId="5716435D" w:rsidR="00C87CCD" w:rsidRDefault="00C87CCD" w:rsidP="00C87CCD">
      <w:pPr>
        <w:pStyle w:val="ListParagraph"/>
        <w:numPr>
          <w:ilvl w:val="0"/>
          <w:numId w:val="5"/>
        </w:numPr>
        <w:rPr>
          <w:sz w:val="24"/>
          <w:szCs w:val="24"/>
        </w:rPr>
      </w:pPr>
      <w:r w:rsidRPr="004110C7">
        <w:rPr>
          <w:sz w:val="24"/>
          <w:szCs w:val="24"/>
        </w:rPr>
        <w:t>Friday</w:t>
      </w:r>
    </w:p>
    <w:p w14:paraId="2BDE64F9" w14:textId="276422C7" w:rsidR="00B06717" w:rsidRDefault="00B06717" w:rsidP="00B06717">
      <w:pPr>
        <w:rPr>
          <w:sz w:val="24"/>
          <w:szCs w:val="24"/>
        </w:rPr>
      </w:pPr>
      <w:r>
        <w:rPr>
          <w:sz w:val="24"/>
          <w:szCs w:val="24"/>
        </w:rPr>
        <w:t>Approximate pick-up times:</w:t>
      </w:r>
    </w:p>
    <w:tbl>
      <w:tblPr>
        <w:tblStyle w:val="TableGrid"/>
        <w:tblW w:w="0" w:type="auto"/>
        <w:tblInd w:w="360" w:type="dxa"/>
        <w:tblLook w:val="04A0" w:firstRow="1" w:lastRow="0" w:firstColumn="1" w:lastColumn="0" w:noHBand="0" w:noVBand="1"/>
      </w:tblPr>
      <w:tblGrid>
        <w:gridCol w:w="1725"/>
        <w:gridCol w:w="1723"/>
        <w:gridCol w:w="1774"/>
        <w:gridCol w:w="1739"/>
        <w:gridCol w:w="1695"/>
      </w:tblGrid>
      <w:tr w:rsidR="00B06717" w14:paraId="22198F69" w14:textId="77777777" w:rsidTr="00B06717">
        <w:tc>
          <w:tcPr>
            <w:tcW w:w="1848" w:type="dxa"/>
          </w:tcPr>
          <w:p w14:paraId="00651DEE" w14:textId="1DFBE02C" w:rsidR="00B06717" w:rsidRDefault="00B06717" w:rsidP="00B06717">
            <w:pPr>
              <w:jc w:val="center"/>
              <w:rPr>
                <w:sz w:val="24"/>
                <w:szCs w:val="24"/>
              </w:rPr>
            </w:pPr>
            <w:r>
              <w:rPr>
                <w:sz w:val="24"/>
                <w:szCs w:val="24"/>
              </w:rPr>
              <w:t>Monday</w:t>
            </w:r>
          </w:p>
        </w:tc>
        <w:tc>
          <w:tcPr>
            <w:tcW w:w="1848" w:type="dxa"/>
          </w:tcPr>
          <w:p w14:paraId="4239F5B3" w14:textId="436791B5" w:rsidR="00B06717" w:rsidRDefault="00B06717" w:rsidP="00B06717">
            <w:pPr>
              <w:jc w:val="center"/>
              <w:rPr>
                <w:sz w:val="24"/>
                <w:szCs w:val="24"/>
              </w:rPr>
            </w:pPr>
            <w:r>
              <w:rPr>
                <w:sz w:val="24"/>
                <w:szCs w:val="24"/>
              </w:rPr>
              <w:t>Tuesday</w:t>
            </w:r>
          </w:p>
        </w:tc>
        <w:tc>
          <w:tcPr>
            <w:tcW w:w="1848" w:type="dxa"/>
          </w:tcPr>
          <w:p w14:paraId="44939D62" w14:textId="46FEAEA7" w:rsidR="00B06717" w:rsidRDefault="00B06717" w:rsidP="00B06717">
            <w:pPr>
              <w:jc w:val="center"/>
              <w:rPr>
                <w:sz w:val="24"/>
                <w:szCs w:val="24"/>
              </w:rPr>
            </w:pPr>
            <w:r>
              <w:rPr>
                <w:sz w:val="24"/>
                <w:szCs w:val="24"/>
              </w:rPr>
              <w:t>Wednesday</w:t>
            </w:r>
          </w:p>
        </w:tc>
        <w:tc>
          <w:tcPr>
            <w:tcW w:w="1849" w:type="dxa"/>
          </w:tcPr>
          <w:p w14:paraId="6E099A28" w14:textId="62D3BCB1" w:rsidR="00B06717" w:rsidRDefault="00B06717" w:rsidP="00B06717">
            <w:pPr>
              <w:jc w:val="center"/>
              <w:rPr>
                <w:sz w:val="24"/>
                <w:szCs w:val="24"/>
              </w:rPr>
            </w:pPr>
            <w:r>
              <w:rPr>
                <w:sz w:val="24"/>
                <w:szCs w:val="24"/>
              </w:rPr>
              <w:t>Thursday</w:t>
            </w:r>
          </w:p>
        </w:tc>
        <w:tc>
          <w:tcPr>
            <w:tcW w:w="1849" w:type="dxa"/>
          </w:tcPr>
          <w:p w14:paraId="016BDD68" w14:textId="407EB625" w:rsidR="00B06717" w:rsidRDefault="00B06717" w:rsidP="00B06717">
            <w:pPr>
              <w:jc w:val="center"/>
              <w:rPr>
                <w:sz w:val="24"/>
                <w:szCs w:val="24"/>
              </w:rPr>
            </w:pPr>
            <w:r>
              <w:rPr>
                <w:sz w:val="24"/>
                <w:szCs w:val="24"/>
              </w:rPr>
              <w:t>Friday</w:t>
            </w:r>
          </w:p>
        </w:tc>
      </w:tr>
      <w:tr w:rsidR="00B06717" w14:paraId="5174B610" w14:textId="77777777" w:rsidTr="00B06717">
        <w:tc>
          <w:tcPr>
            <w:tcW w:w="1848" w:type="dxa"/>
          </w:tcPr>
          <w:p w14:paraId="01E96D61" w14:textId="77777777" w:rsidR="00B06717" w:rsidRDefault="00B06717" w:rsidP="00B06717">
            <w:pPr>
              <w:jc w:val="center"/>
              <w:rPr>
                <w:sz w:val="24"/>
                <w:szCs w:val="24"/>
              </w:rPr>
            </w:pPr>
          </w:p>
          <w:p w14:paraId="499F8490" w14:textId="77777777" w:rsidR="00B06717" w:rsidRDefault="00B06717" w:rsidP="00B06717">
            <w:pPr>
              <w:jc w:val="center"/>
              <w:rPr>
                <w:sz w:val="24"/>
                <w:szCs w:val="24"/>
              </w:rPr>
            </w:pPr>
          </w:p>
        </w:tc>
        <w:tc>
          <w:tcPr>
            <w:tcW w:w="1848" w:type="dxa"/>
          </w:tcPr>
          <w:p w14:paraId="07AD705B" w14:textId="77777777" w:rsidR="00B06717" w:rsidRDefault="00B06717" w:rsidP="00B06717">
            <w:pPr>
              <w:jc w:val="center"/>
              <w:rPr>
                <w:sz w:val="24"/>
                <w:szCs w:val="24"/>
              </w:rPr>
            </w:pPr>
          </w:p>
        </w:tc>
        <w:tc>
          <w:tcPr>
            <w:tcW w:w="1848" w:type="dxa"/>
          </w:tcPr>
          <w:p w14:paraId="23BBFB5F" w14:textId="77777777" w:rsidR="00B06717" w:rsidRDefault="00B06717" w:rsidP="00B06717">
            <w:pPr>
              <w:jc w:val="center"/>
              <w:rPr>
                <w:sz w:val="24"/>
                <w:szCs w:val="24"/>
              </w:rPr>
            </w:pPr>
          </w:p>
        </w:tc>
        <w:tc>
          <w:tcPr>
            <w:tcW w:w="1849" w:type="dxa"/>
          </w:tcPr>
          <w:p w14:paraId="7DA73AB5" w14:textId="77777777" w:rsidR="00B06717" w:rsidRDefault="00B06717" w:rsidP="00B06717">
            <w:pPr>
              <w:jc w:val="center"/>
              <w:rPr>
                <w:sz w:val="24"/>
                <w:szCs w:val="24"/>
              </w:rPr>
            </w:pPr>
          </w:p>
        </w:tc>
        <w:tc>
          <w:tcPr>
            <w:tcW w:w="1849" w:type="dxa"/>
          </w:tcPr>
          <w:p w14:paraId="138431BC" w14:textId="77777777" w:rsidR="00B06717" w:rsidRDefault="00B06717" w:rsidP="00B06717">
            <w:pPr>
              <w:jc w:val="center"/>
              <w:rPr>
                <w:sz w:val="24"/>
                <w:szCs w:val="24"/>
              </w:rPr>
            </w:pPr>
          </w:p>
        </w:tc>
      </w:tr>
    </w:tbl>
    <w:p w14:paraId="037928C6" w14:textId="77777777" w:rsidR="00B06717" w:rsidRPr="00B06717" w:rsidRDefault="00B06717" w:rsidP="00B06717">
      <w:pPr>
        <w:ind w:left="360"/>
        <w:rPr>
          <w:sz w:val="24"/>
          <w:szCs w:val="24"/>
        </w:rPr>
      </w:pPr>
    </w:p>
    <w:p w14:paraId="25184BDF" w14:textId="4AB8E431" w:rsidR="00C87CCD" w:rsidRPr="004110C7" w:rsidRDefault="00C87CCD" w:rsidP="00C87CCD">
      <w:pPr>
        <w:rPr>
          <w:sz w:val="24"/>
          <w:szCs w:val="24"/>
          <w:u w:val="single"/>
        </w:rPr>
      </w:pPr>
      <w:r w:rsidRPr="004110C7">
        <w:rPr>
          <w:sz w:val="24"/>
          <w:szCs w:val="24"/>
          <w:u w:val="single"/>
        </w:rPr>
        <w:t>Parent/Carer Confirmation:</w:t>
      </w:r>
    </w:p>
    <w:p w14:paraId="3A87BBFF" w14:textId="04051F84" w:rsidR="00C87CCD" w:rsidRPr="004110C7" w:rsidRDefault="00C87CCD" w:rsidP="00C87CCD">
      <w:pPr>
        <w:rPr>
          <w:sz w:val="24"/>
          <w:szCs w:val="24"/>
        </w:rPr>
      </w:pPr>
      <w:r w:rsidRPr="004110C7">
        <w:rPr>
          <w:sz w:val="24"/>
          <w:szCs w:val="24"/>
        </w:rPr>
        <w:t xml:space="preserve">I confirm that the information provided above is accurate to the best of my knowledge. If anything changes, I will let the OSHC team know so they can continue supporting our family. </w:t>
      </w:r>
    </w:p>
    <w:p w14:paraId="4E390DD7" w14:textId="77777777" w:rsidR="002A0592" w:rsidRDefault="002A0592" w:rsidP="00C87CCD">
      <w:pPr>
        <w:rPr>
          <w:sz w:val="24"/>
          <w:szCs w:val="24"/>
        </w:rPr>
      </w:pPr>
    </w:p>
    <w:p w14:paraId="57008B8F" w14:textId="0A0DBF56" w:rsidR="00C87CCD" w:rsidRPr="004110C7" w:rsidRDefault="00C87CCD" w:rsidP="00C87CCD">
      <w:pPr>
        <w:rPr>
          <w:sz w:val="24"/>
          <w:szCs w:val="24"/>
        </w:rPr>
      </w:pPr>
      <w:r w:rsidRPr="004110C7">
        <w:rPr>
          <w:sz w:val="24"/>
          <w:szCs w:val="24"/>
        </w:rPr>
        <w:t>Parent/Carer Name: __________________________</w:t>
      </w:r>
    </w:p>
    <w:p w14:paraId="2AE728A1" w14:textId="77777777" w:rsidR="00C87CCD" w:rsidRPr="004110C7" w:rsidRDefault="00C87CCD" w:rsidP="00C87CCD">
      <w:pPr>
        <w:rPr>
          <w:sz w:val="24"/>
          <w:szCs w:val="24"/>
        </w:rPr>
      </w:pPr>
    </w:p>
    <w:p w14:paraId="4A2CE909" w14:textId="4BAF9B57" w:rsidR="00C87CCD" w:rsidRPr="004110C7" w:rsidRDefault="00C87CCD" w:rsidP="00C87CCD">
      <w:pPr>
        <w:rPr>
          <w:sz w:val="24"/>
          <w:szCs w:val="24"/>
        </w:rPr>
      </w:pPr>
      <w:r w:rsidRPr="004110C7">
        <w:rPr>
          <w:sz w:val="24"/>
          <w:szCs w:val="24"/>
        </w:rPr>
        <w:t>Signature: ________________________________</w:t>
      </w:r>
    </w:p>
    <w:p w14:paraId="249F22B5" w14:textId="77777777" w:rsidR="00C87CCD" w:rsidRPr="004110C7" w:rsidRDefault="00C87CCD" w:rsidP="00C87CCD">
      <w:pPr>
        <w:rPr>
          <w:sz w:val="24"/>
          <w:szCs w:val="24"/>
        </w:rPr>
      </w:pPr>
    </w:p>
    <w:p w14:paraId="51FD51AF" w14:textId="010E8208" w:rsidR="00C87CCD" w:rsidRPr="004110C7" w:rsidRDefault="00C87CCD" w:rsidP="00C87CCD">
      <w:pPr>
        <w:rPr>
          <w:sz w:val="24"/>
          <w:szCs w:val="24"/>
        </w:rPr>
      </w:pPr>
      <w:r w:rsidRPr="004110C7">
        <w:rPr>
          <w:sz w:val="24"/>
          <w:szCs w:val="24"/>
        </w:rPr>
        <w:t>Date: _____________________</w:t>
      </w:r>
    </w:p>
    <w:sectPr w:rsidR="00C87CCD" w:rsidRPr="004110C7" w:rsidSect="00176080">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372C" w14:textId="77777777" w:rsidR="00D16E45" w:rsidRDefault="00D16E45" w:rsidP="00C87CCD">
      <w:pPr>
        <w:spacing w:after="0" w:line="240" w:lineRule="auto"/>
      </w:pPr>
      <w:r>
        <w:separator/>
      </w:r>
    </w:p>
  </w:endnote>
  <w:endnote w:type="continuationSeparator" w:id="0">
    <w:p w14:paraId="071CD29C" w14:textId="77777777" w:rsidR="00D16E45" w:rsidRDefault="00D16E45" w:rsidP="00C8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8CBE" w14:textId="77777777" w:rsidR="00D16E45" w:rsidRDefault="00D16E45" w:rsidP="00C87CCD">
      <w:pPr>
        <w:spacing w:after="0" w:line="240" w:lineRule="auto"/>
      </w:pPr>
      <w:r>
        <w:separator/>
      </w:r>
    </w:p>
  </w:footnote>
  <w:footnote w:type="continuationSeparator" w:id="0">
    <w:p w14:paraId="2AB488E0" w14:textId="77777777" w:rsidR="00D16E45" w:rsidRDefault="00D16E45" w:rsidP="00C87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FFD"/>
    <w:multiLevelType w:val="hybridMultilevel"/>
    <w:tmpl w:val="573282A8"/>
    <w:lvl w:ilvl="0" w:tplc="1D022C18">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2A1778F7"/>
    <w:multiLevelType w:val="hybridMultilevel"/>
    <w:tmpl w:val="F9E0AD08"/>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1B3FDD"/>
    <w:multiLevelType w:val="hybridMultilevel"/>
    <w:tmpl w:val="76D2DE3C"/>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B74707"/>
    <w:multiLevelType w:val="hybridMultilevel"/>
    <w:tmpl w:val="18528130"/>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A61E81"/>
    <w:multiLevelType w:val="hybridMultilevel"/>
    <w:tmpl w:val="F9D2B134"/>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6827E8"/>
    <w:multiLevelType w:val="hybridMultilevel"/>
    <w:tmpl w:val="538A5526"/>
    <w:lvl w:ilvl="0" w:tplc="9BEAC64E">
      <w:start w:val="30"/>
      <w:numFmt w:val="bullet"/>
      <w:lvlText w:val="-"/>
      <w:lvlJc w:val="left"/>
      <w:pPr>
        <w:ind w:left="720" w:hanging="360"/>
      </w:pPr>
      <w:rPr>
        <w:rFonts w:ascii="Calibri" w:eastAsiaTheme="minorHAnsi" w:hAnsi="Calibri" w:cs="Calibri" w:hint="default"/>
        <w:b/>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6E747E"/>
    <w:multiLevelType w:val="hybridMultilevel"/>
    <w:tmpl w:val="BAF87464"/>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E17614"/>
    <w:multiLevelType w:val="hybridMultilevel"/>
    <w:tmpl w:val="60E0E9B4"/>
    <w:lvl w:ilvl="0" w:tplc="1D022C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9096375">
    <w:abstractNumId w:val="6"/>
  </w:num>
  <w:num w:numId="2" w16cid:durableId="1847943832">
    <w:abstractNumId w:val="2"/>
  </w:num>
  <w:num w:numId="3" w16cid:durableId="2054839706">
    <w:abstractNumId w:val="1"/>
  </w:num>
  <w:num w:numId="4" w16cid:durableId="229704660">
    <w:abstractNumId w:val="0"/>
  </w:num>
  <w:num w:numId="5" w16cid:durableId="320350982">
    <w:abstractNumId w:val="4"/>
  </w:num>
  <w:num w:numId="6" w16cid:durableId="958758274">
    <w:abstractNumId w:val="3"/>
  </w:num>
  <w:num w:numId="7" w16cid:durableId="1470587899">
    <w:abstractNumId w:val="7"/>
  </w:num>
  <w:num w:numId="8" w16cid:durableId="1336420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C7"/>
    <w:rsid w:val="0000040A"/>
    <w:rsid w:val="000443D8"/>
    <w:rsid w:val="0006472D"/>
    <w:rsid w:val="000A6AB0"/>
    <w:rsid w:val="000D6DD6"/>
    <w:rsid w:val="0012616E"/>
    <w:rsid w:val="00176080"/>
    <w:rsid w:val="001C3FA3"/>
    <w:rsid w:val="00217C3B"/>
    <w:rsid w:val="0022642E"/>
    <w:rsid w:val="00226DF5"/>
    <w:rsid w:val="002A0592"/>
    <w:rsid w:val="0036729C"/>
    <w:rsid w:val="004110C7"/>
    <w:rsid w:val="00451C6A"/>
    <w:rsid w:val="004838C2"/>
    <w:rsid w:val="004E16EB"/>
    <w:rsid w:val="004E1BF0"/>
    <w:rsid w:val="00515365"/>
    <w:rsid w:val="005214E7"/>
    <w:rsid w:val="00582844"/>
    <w:rsid w:val="006561E3"/>
    <w:rsid w:val="006854F2"/>
    <w:rsid w:val="006E54AD"/>
    <w:rsid w:val="00704AC7"/>
    <w:rsid w:val="0078269C"/>
    <w:rsid w:val="0079745B"/>
    <w:rsid w:val="00874F58"/>
    <w:rsid w:val="0088401B"/>
    <w:rsid w:val="008E3210"/>
    <w:rsid w:val="00931B14"/>
    <w:rsid w:val="00975C34"/>
    <w:rsid w:val="009F2F66"/>
    <w:rsid w:val="00B06717"/>
    <w:rsid w:val="00C87CCD"/>
    <w:rsid w:val="00C94C85"/>
    <w:rsid w:val="00D16E45"/>
    <w:rsid w:val="00DE1D70"/>
    <w:rsid w:val="00E2750E"/>
    <w:rsid w:val="00ED2062"/>
    <w:rsid w:val="00F02494"/>
    <w:rsid w:val="00F45FA1"/>
    <w:rsid w:val="00F518B3"/>
    <w:rsid w:val="00FE14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0"/>
    </o:shapedefaults>
    <o:shapelayout v:ext="edit">
      <o:idmap v:ext="edit" data="1"/>
    </o:shapelayout>
  </w:shapeDefaults>
  <w:decimalSymbol w:val="."/>
  <w:listSeparator w:val=","/>
  <w14:docId w14:val="3ABA51E1"/>
  <w15:chartTrackingRefBased/>
  <w15:docId w15:val="{AB5A2EFC-4862-4BAF-91A9-9219A277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C7"/>
    <w:rPr>
      <w:rFonts w:eastAsiaTheme="majorEastAsia" w:cstheme="majorBidi"/>
      <w:color w:val="272727" w:themeColor="text1" w:themeTint="D8"/>
    </w:rPr>
  </w:style>
  <w:style w:type="paragraph" w:styleId="Title">
    <w:name w:val="Title"/>
    <w:basedOn w:val="Normal"/>
    <w:next w:val="Normal"/>
    <w:link w:val="TitleChar"/>
    <w:uiPriority w:val="10"/>
    <w:qFormat/>
    <w:rsid w:val="00704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C7"/>
    <w:pPr>
      <w:spacing w:before="160"/>
      <w:jc w:val="center"/>
    </w:pPr>
    <w:rPr>
      <w:i/>
      <w:iCs/>
      <w:color w:val="404040" w:themeColor="text1" w:themeTint="BF"/>
    </w:rPr>
  </w:style>
  <w:style w:type="character" w:customStyle="1" w:styleId="QuoteChar">
    <w:name w:val="Quote Char"/>
    <w:basedOn w:val="DefaultParagraphFont"/>
    <w:link w:val="Quote"/>
    <w:uiPriority w:val="29"/>
    <w:rsid w:val="00704AC7"/>
    <w:rPr>
      <w:i/>
      <w:iCs/>
      <w:color w:val="404040" w:themeColor="text1" w:themeTint="BF"/>
    </w:rPr>
  </w:style>
  <w:style w:type="paragraph" w:styleId="ListParagraph">
    <w:name w:val="List Paragraph"/>
    <w:basedOn w:val="Normal"/>
    <w:uiPriority w:val="34"/>
    <w:qFormat/>
    <w:rsid w:val="00704AC7"/>
    <w:pPr>
      <w:ind w:left="720"/>
      <w:contextualSpacing/>
    </w:pPr>
  </w:style>
  <w:style w:type="character" w:styleId="IntenseEmphasis">
    <w:name w:val="Intense Emphasis"/>
    <w:basedOn w:val="DefaultParagraphFont"/>
    <w:uiPriority w:val="21"/>
    <w:qFormat/>
    <w:rsid w:val="00704AC7"/>
    <w:rPr>
      <w:i/>
      <w:iCs/>
      <w:color w:val="2F5496" w:themeColor="accent1" w:themeShade="BF"/>
    </w:rPr>
  </w:style>
  <w:style w:type="paragraph" w:styleId="IntenseQuote">
    <w:name w:val="Intense Quote"/>
    <w:basedOn w:val="Normal"/>
    <w:next w:val="Normal"/>
    <w:link w:val="IntenseQuoteChar"/>
    <w:uiPriority w:val="30"/>
    <w:qFormat/>
    <w:rsid w:val="00704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AC7"/>
    <w:rPr>
      <w:i/>
      <w:iCs/>
      <w:color w:val="2F5496" w:themeColor="accent1" w:themeShade="BF"/>
    </w:rPr>
  </w:style>
  <w:style w:type="character" w:styleId="IntenseReference">
    <w:name w:val="Intense Reference"/>
    <w:basedOn w:val="DefaultParagraphFont"/>
    <w:uiPriority w:val="32"/>
    <w:qFormat/>
    <w:rsid w:val="00704AC7"/>
    <w:rPr>
      <w:b/>
      <w:bCs/>
      <w:smallCaps/>
      <w:color w:val="2F5496" w:themeColor="accent1" w:themeShade="BF"/>
      <w:spacing w:val="5"/>
    </w:rPr>
  </w:style>
  <w:style w:type="paragraph" w:styleId="Header">
    <w:name w:val="header"/>
    <w:basedOn w:val="Normal"/>
    <w:link w:val="HeaderChar"/>
    <w:uiPriority w:val="99"/>
    <w:unhideWhenUsed/>
    <w:rsid w:val="00C87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CCD"/>
  </w:style>
  <w:style w:type="paragraph" w:styleId="Footer">
    <w:name w:val="footer"/>
    <w:basedOn w:val="Normal"/>
    <w:link w:val="FooterChar"/>
    <w:uiPriority w:val="99"/>
    <w:unhideWhenUsed/>
    <w:rsid w:val="00C87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CCD"/>
  </w:style>
  <w:style w:type="table" w:styleId="TableGrid">
    <w:name w:val="Table Grid"/>
    <w:basedOn w:val="TableNormal"/>
    <w:uiPriority w:val="39"/>
    <w:rsid w:val="0017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DD6"/>
    <w:rPr>
      <w:color w:val="0563C1" w:themeColor="hyperlink"/>
      <w:u w:val="single"/>
    </w:rPr>
  </w:style>
  <w:style w:type="character" w:styleId="UnresolvedMention">
    <w:name w:val="Unresolved Mention"/>
    <w:basedOn w:val="DefaultParagraphFont"/>
    <w:uiPriority w:val="99"/>
    <w:semiHidden/>
    <w:unhideWhenUsed/>
    <w:rsid w:val="000D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son@theircare.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h@theircare.edu.au" TargetMode="External"/><Relationship Id="rId5" Type="http://schemas.openxmlformats.org/officeDocument/2006/relationships/footnotes" Target="footnotes.xml"/><Relationship Id="rId10" Type="http://schemas.openxmlformats.org/officeDocument/2006/relationships/hyperlink" Target="mailto:emerson@theircare.com.au" TargetMode="External"/><Relationship Id="rId4" Type="http://schemas.openxmlformats.org/officeDocument/2006/relationships/webSettings" Target="webSettings.xml"/><Relationship Id="rId9" Type="http://schemas.openxmlformats.org/officeDocument/2006/relationships/hyperlink" Target="mailto:rebeccah@theircar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Jones</dc:creator>
  <cp:keywords/>
  <dc:description/>
  <cp:lastModifiedBy>Melissa Dawborn</cp:lastModifiedBy>
  <cp:revision>2</cp:revision>
  <dcterms:created xsi:type="dcterms:W3CDTF">2026-05-15T04:14:00Z</dcterms:created>
  <dcterms:modified xsi:type="dcterms:W3CDTF">2026-05-15T04:14:00Z</dcterms:modified>
</cp:coreProperties>
</file>