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04"/>
        <w:gridCol w:w="3709"/>
      </w:tblGrid>
      <w:tr w:rsidR="004756D5" w14:paraId="04C4A742" w14:textId="77777777" w:rsidTr="004756D5">
        <w:tc>
          <w:tcPr>
            <w:tcW w:w="7513" w:type="dxa"/>
            <w:gridSpan w:val="2"/>
          </w:tcPr>
          <w:p w14:paraId="4CB2DC92" w14:textId="62E6A533" w:rsidR="004756D5" w:rsidRPr="004756D5" w:rsidRDefault="004756D5" w:rsidP="004756D5">
            <w:pPr>
              <w:jc w:val="center"/>
              <w:rPr>
                <w:b/>
                <w:bCs/>
              </w:rPr>
            </w:pPr>
            <w:r w:rsidRPr="004756D5">
              <w:rPr>
                <w:b/>
                <w:bCs/>
              </w:rPr>
              <w:t>YEAR 8</w:t>
            </w:r>
          </w:p>
        </w:tc>
      </w:tr>
      <w:tr w:rsidR="004756D5" w:rsidRPr="004756D5" w14:paraId="52B686CA" w14:textId="77777777" w:rsidTr="004756D5">
        <w:tc>
          <w:tcPr>
            <w:tcW w:w="3804" w:type="dxa"/>
          </w:tcPr>
          <w:p w14:paraId="7CA16B74" w14:textId="110E9C5F" w:rsidR="004756D5" w:rsidRPr="004756D5" w:rsidRDefault="004756D5">
            <w:pPr>
              <w:rPr>
                <w:b/>
                <w:bCs/>
              </w:rPr>
            </w:pPr>
            <w:r w:rsidRPr="004756D5">
              <w:rPr>
                <w:b/>
                <w:bCs/>
              </w:rPr>
              <w:t>NAME</w:t>
            </w:r>
          </w:p>
        </w:tc>
        <w:tc>
          <w:tcPr>
            <w:tcW w:w="3709" w:type="dxa"/>
          </w:tcPr>
          <w:p w14:paraId="57A43C9F" w14:textId="5F4FF3D1" w:rsidR="004756D5" w:rsidRPr="004756D5" w:rsidRDefault="004756D5">
            <w:pPr>
              <w:rPr>
                <w:b/>
                <w:bCs/>
              </w:rPr>
            </w:pPr>
            <w:r w:rsidRPr="004756D5">
              <w:rPr>
                <w:b/>
                <w:bCs/>
              </w:rPr>
              <w:t>AWARD</w:t>
            </w:r>
          </w:p>
        </w:tc>
      </w:tr>
      <w:tr w:rsidR="004756D5" w14:paraId="2DAA762A" w14:textId="77777777" w:rsidTr="004756D5">
        <w:tc>
          <w:tcPr>
            <w:tcW w:w="3804" w:type="dxa"/>
          </w:tcPr>
          <w:p w14:paraId="51BD221D" w14:textId="56F8D27C" w:rsidR="004756D5" w:rsidRDefault="004756D5">
            <w:r>
              <w:t>Grace Cassells</w:t>
            </w:r>
          </w:p>
        </w:tc>
        <w:tc>
          <w:tcPr>
            <w:tcW w:w="3709" w:type="dxa"/>
          </w:tcPr>
          <w:p w14:paraId="5FD29BA8" w14:textId="3D688ABD" w:rsidR="004756D5" w:rsidRDefault="004756D5">
            <w:r>
              <w:t>English</w:t>
            </w:r>
          </w:p>
        </w:tc>
      </w:tr>
      <w:tr w:rsidR="004756D5" w14:paraId="286663CE" w14:textId="77777777" w:rsidTr="004756D5">
        <w:tc>
          <w:tcPr>
            <w:tcW w:w="3804" w:type="dxa"/>
          </w:tcPr>
          <w:p w14:paraId="06BDC0E8" w14:textId="2541B490" w:rsidR="004756D5" w:rsidRDefault="004756D5">
            <w:r>
              <w:t>Jackson Deal</w:t>
            </w:r>
          </w:p>
        </w:tc>
        <w:tc>
          <w:tcPr>
            <w:tcW w:w="3709" w:type="dxa"/>
          </w:tcPr>
          <w:p w14:paraId="389E350F" w14:textId="68447342" w:rsidR="004756D5" w:rsidRDefault="004756D5">
            <w:r>
              <w:t>ACE</w:t>
            </w:r>
          </w:p>
        </w:tc>
      </w:tr>
      <w:tr w:rsidR="004756D5" w14:paraId="6B05B924" w14:textId="77777777" w:rsidTr="004756D5">
        <w:tc>
          <w:tcPr>
            <w:tcW w:w="3804" w:type="dxa"/>
          </w:tcPr>
          <w:p w14:paraId="198152C5" w14:textId="0699C689" w:rsidR="004756D5" w:rsidRDefault="004756D5">
            <w:r>
              <w:t>Patrick Francis</w:t>
            </w:r>
          </w:p>
        </w:tc>
        <w:tc>
          <w:tcPr>
            <w:tcW w:w="3709" w:type="dxa"/>
          </w:tcPr>
          <w:p w14:paraId="1150FCFA" w14:textId="518484FD" w:rsidR="004756D5" w:rsidRDefault="004756D5">
            <w:r>
              <w:t>Maths</w:t>
            </w:r>
          </w:p>
        </w:tc>
      </w:tr>
      <w:tr w:rsidR="004756D5" w14:paraId="49BAE337" w14:textId="77777777" w:rsidTr="004756D5">
        <w:tc>
          <w:tcPr>
            <w:tcW w:w="3804" w:type="dxa"/>
          </w:tcPr>
          <w:p w14:paraId="3EF6A09F" w14:textId="0CF951DD" w:rsidR="004756D5" w:rsidRDefault="004756D5">
            <w:r>
              <w:t>Rhianna Garrett</w:t>
            </w:r>
          </w:p>
        </w:tc>
        <w:tc>
          <w:tcPr>
            <w:tcW w:w="3709" w:type="dxa"/>
          </w:tcPr>
          <w:p w14:paraId="167CB866" w14:textId="0152B30A" w:rsidR="004756D5" w:rsidRDefault="004756D5">
            <w:r>
              <w:t>Health</w:t>
            </w:r>
          </w:p>
        </w:tc>
      </w:tr>
      <w:tr w:rsidR="004756D5" w14:paraId="582034A5" w14:textId="77777777" w:rsidTr="004756D5">
        <w:tc>
          <w:tcPr>
            <w:tcW w:w="3804" w:type="dxa"/>
          </w:tcPr>
          <w:p w14:paraId="6116FCBF" w14:textId="6AE5186A" w:rsidR="004756D5" w:rsidRDefault="004756D5">
            <w:r>
              <w:t>Lincoln Hancock</w:t>
            </w:r>
          </w:p>
        </w:tc>
        <w:tc>
          <w:tcPr>
            <w:tcW w:w="3709" w:type="dxa"/>
          </w:tcPr>
          <w:p w14:paraId="49EB04B3" w14:textId="3462E58A" w:rsidR="004756D5" w:rsidRDefault="004756D5">
            <w:r>
              <w:t>PE</w:t>
            </w:r>
          </w:p>
        </w:tc>
      </w:tr>
      <w:tr w:rsidR="004756D5" w14:paraId="7D4B5D1C" w14:textId="77777777" w:rsidTr="004756D5">
        <w:tc>
          <w:tcPr>
            <w:tcW w:w="3804" w:type="dxa"/>
          </w:tcPr>
          <w:p w14:paraId="0EB6886A" w14:textId="1FC5CCE9" w:rsidR="004756D5" w:rsidRDefault="004756D5">
            <w:r>
              <w:t>Lincoln Hancock</w:t>
            </w:r>
          </w:p>
        </w:tc>
        <w:tc>
          <w:tcPr>
            <w:tcW w:w="3709" w:type="dxa"/>
          </w:tcPr>
          <w:p w14:paraId="0B9C112B" w14:textId="5FCF4C42" w:rsidR="004756D5" w:rsidRDefault="004756D5">
            <w:r>
              <w:t>Science</w:t>
            </w:r>
          </w:p>
        </w:tc>
      </w:tr>
      <w:tr w:rsidR="004756D5" w14:paraId="38427DBD" w14:textId="77777777" w:rsidTr="004756D5">
        <w:tc>
          <w:tcPr>
            <w:tcW w:w="3804" w:type="dxa"/>
          </w:tcPr>
          <w:p w14:paraId="76E650EB" w14:textId="07B125F5" w:rsidR="004756D5" w:rsidRDefault="004756D5">
            <w:r>
              <w:t>Taylah Hughes</w:t>
            </w:r>
          </w:p>
        </w:tc>
        <w:tc>
          <w:tcPr>
            <w:tcW w:w="3709" w:type="dxa"/>
          </w:tcPr>
          <w:p w14:paraId="7CBB4B3E" w14:textId="589A1D07" w:rsidR="004756D5" w:rsidRDefault="004756D5">
            <w:r>
              <w:t>Humanities</w:t>
            </w:r>
          </w:p>
        </w:tc>
      </w:tr>
      <w:tr w:rsidR="004756D5" w14:paraId="7BB3EA8F" w14:textId="77777777" w:rsidTr="004756D5">
        <w:tc>
          <w:tcPr>
            <w:tcW w:w="3804" w:type="dxa"/>
          </w:tcPr>
          <w:p w14:paraId="63348CC8" w14:textId="2AA3139C" w:rsidR="004756D5" w:rsidRDefault="004756D5">
            <w:r>
              <w:t>Nya Kill</w:t>
            </w:r>
          </w:p>
        </w:tc>
        <w:tc>
          <w:tcPr>
            <w:tcW w:w="3709" w:type="dxa"/>
          </w:tcPr>
          <w:p w14:paraId="7209C412" w14:textId="09F174B1" w:rsidR="004756D5" w:rsidRDefault="004756D5">
            <w:r>
              <w:t>Technology – Textiles</w:t>
            </w:r>
          </w:p>
        </w:tc>
      </w:tr>
      <w:tr w:rsidR="004756D5" w14:paraId="2D603627" w14:textId="77777777" w:rsidTr="004756D5">
        <w:tc>
          <w:tcPr>
            <w:tcW w:w="3804" w:type="dxa"/>
          </w:tcPr>
          <w:p w14:paraId="5E1C04EB" w14:textId="28605E32" w:rsidR="004756D5" w:rsidRDefault="004756D5">
            <w:r>
              <w:t>Jaydah Loader</w:t>
            </w:r>
          </w:p>
        </w:tc>
        <w:tc>
          <w:tcPr>
            <w:tcW w:w="3709" w:type="dxa"/>
          </w:tcPr>
          <w:p w14:paraId="73F5879B" w14:textId="40C6CBA1" w:rsidR="004756D5" w:rsidRDefault="004756D5">
            <w:r>
              <w:t>Technology – Food</w:t>
            </w:r>
          </w:p>
        </w:tc>
      </w:tr>
      <w:tr w:rsidR="004756D5" w14:paraId="2DA20294" w14:textId="77777777" w:rsidTr="004756D5">
        <w:tc>
          <w:tcPr>
            <w:tcW w:w="3804" w:type="dxa"/>
          </w:tcPr>
          <w:p w14:paraId="40D914FF" w14:textId="2D9701E4" w:rsidR="004756D5" w:rsidRDefault="004756D5">
            <w:r>
              <w:t>Gregory Muscat</w:t>
            </w:r>
          </w:p>
        </w:tc>
        <w:tc>
          <w:tcPr>
            <w:tcW w:w="3709" w:type="dxa"/>
          </w:tcPr>
          <w:p w14:paraId="6307645C" w14:textId="7BA1457E" w:rsidR="004756D5" w:rsidRDefault="004756D5">
            <w:r>
              <w:t>Performing Arts</w:t>
            </w:r>
          </w:p>
        </w:tc>
      </w:tr>
      <w:tr w:rsidR="004756D5" w14:paraId="507EAC20" w14:textId="77777777" w:rsidTr="004756D5">
        <w:tc>
          <w:tcPr>
            <w:tcW w:w="3804" w:type="dxa"/>
          </w:tcPr>
          <w:p w14:paraId="117EB71E" w14:textId="3CB53016" w:rsidR="004756D5" w:rsidRDefault="004756D5">
            <w:r>
              <w:t>Jack Rodgers</w:t>
            </w:r>
          </w:p>
        </w:tc>
        <w:tc>
          <w:tcPr>
            <w:tcW w:w="3709" w:type="dxa"/>
          </w:tcPr>
          <w:p w14:paraId="4543AE33" w14:textId="26EB12BB" w:rsidR="004756D5" w:rsidRDefault="004756D5">
            <w:r>
              <w:t>STEAM Award</w:t>
            </w:r>
          </w:p>
        </w:tc>
      </w:tr>
      <w:tr w:rsidR="004756D5" w14:paraId="3612D3BD" w14:textId="77777777" w:rsidTr="004756D5">
        <w:tc>
          <w:tcPr>
            <w:tcW w:w="3804" w:type="dxa"/>
          </w:tcPr>
          <w:p w14:paraId="6A437725" w14:textId="7DE520E7" w:rsidR="004756D5" w:rsidRDefault="004756D5">
            <w:r>
              <w:t>Dallas Walker</w:t>
            </w:r>
          </w:p>
        </w:tc>
        <w:tc>
          <w:tcPr>
            <w:tcW w:w="3709" w:type="dxa"/>
          </w:tcPr>
          <w:p w14:paraId="393EB782" w14:textId="5B9D4C0F" w:rsidR="004756D5" w:rsidRDefault="004756D5">
            <w:r>
              <w:t>Technology – Wood</w:t>
            </w:r>
          </w:p>
        </w:tc>
      </w:tr>
      <w:tr w:rsidR="004756D5" w14:paraId="5324FF71" w14:textId="77777777" w:rsidTr="004756D5">
        <w:tc>
          <w:tcPr>
            <w:tcW w:w="3804" w:type="dxa"/>
          </w:tcPr>
          <w:p w14:paraId="518828CD" w14:textId="1B8B81B9" w:rsidR="004756D5" w:rsidRDefault="004756D5">
            <w:r>
              <w:t>Dallas Walker</w:t>
            </w:r>
          </w:p>
        </w:tc>
        <w:tc>
          <w:tcPr>
            <w:tcW w:w="3709" w:type="dxa"/>
          </w:tcPr>
          <w:p w14:paraId="6F921B0F" w14:textId="684AA2C8" w:rsidR="004756D5" w:rsidRDefault="004756D5">
            <w:r>
              <w:t>Technology – Metal</w:t>
            </w:r>
          </w:p>
        </w:tc>
      </w:tr>
      <w:tr w:rsidR="004756D5" w14:paraId="19B36566" w14:textId="77777777" w:rsidTr="004756D5">
        <w:tc>
          <w:tcPr>
            <w:tcW w:w="3804" w:type="dxa"/>
          </w:tcPr>
          <w:p w14:paraId="6FFFA141" w14:textId="2F37A33D" w:rsidR="004756D5" w:rsidRDefault="004756D5">
            <w:r>
              <w:t>Imogen Ware</w:t>
            </w:r>
          </w:p>
        </w:tc>
        <w:tc>
          <w:tcPr>
            <w:tcW w:w="3709" w:type="dxa"/>
          </w:tcPr>
          <w:p w14:paraId="3CDA31C0" w14:textId="5A8912AC" w:rsidR="004756D5" w:rsidRDefault="004756D5">
            <w:r>
              <w:t>Art</w:t>
            </w:r>
          </w:p>
        </w:tc>
      </w:tr>
      <w:tr w:rsidR="004756D5" w14:paraId="3AEA98B7" w14:textId="77777777" w:rsidTr="004756D5">
        <w:tc>
          <w:tcPr>
            <w:tcW w:w="3804" w:type="dxa"/>
          </w:tcPr>
          <w:p w14:paraId="518F07F6" w14:textId="1FBEA68C" w:rsidR="004756D5" w:rsidRDefault="004756D5">
            <w:r>
              <w:t>Ivy Westwood</w:t>
            </w:r>
          </w:p>
        </w:tc>
        <w:tc>
          <w:tcPr>
            <w:tcW w:w="3709" w:type="dxa"/>
          </w:tcPr>
          <w:p w14:paraId="7731572F" w14:textId="36268EDA" w:rsidR="004756D5" w:rsidRDefault="004756D5">
            <w:r>
              <w:t>LOTE</w:t>
            </w:r>
          </w:p>
        </w:tc>
      </w:tr>
    </w:tbl>
    <w:p w14:paraId="44B06A27" w14:textId="77777777" w:rsidR="004756D5" w:rsidRDefault="004756D5"/>
    <w:sectPr w:rsidR="00475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D5"/>
    <w:rsid w:val="002325B0"/>
    <w:rsid w:val="004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489E"/>
  <w15:chartTrackingRefBased/>
  <w15:docId w15:val="{8B5B259C-8306-49F6-B5C5-BA85DE6D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6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>Department of Education and Training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1</cp:revision>
  <dcterms:created xsi:type="dcterms:W3CDTF">2024-12-18T00:30:00Z</dcterms:created>
  <dcterms:modified xsi:type="dcterms:W3CDTF">2024-12-18T00:37:00Z</dcterms:modified>
</cp:coreProperties>
</file>