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AF" w:rsidRDefault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3004185" cy="1390015"/>
            <wp:effectExtent l="0" t="0" r="5715" b="635"/>
            <wp:wrapTight wrapText="bothSides">
              <wp:wrapPolygon edited="0">
                <wp:start x="0" y="0"/>
                <wp:lineTo x="0" y="21314"/>
                <wp:lineTo x="21504" y="21314"/>
                <wp:lineTo x="21504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39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40A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SANDWICHES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Vegemite 2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Jam 2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Cheese 3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Ham &amp; Cheese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Ham, Cheese &amp; Tomato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Cheese &amp; Vegemite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Egg, Mayo &amp; Lettuce 6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Ham &amp; Salad 6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Roast Beef &amp; Salad 6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Roast Chicken &amp; Salad 6 </w:t>
      </w:r>
    </w:p>
    <w:p w:rsidR="003440AF" w:rsidRP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80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* Available in white or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wholemeal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</w:p>
    <w:p w:rsidR="003440A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* White bread will be used unless specified </w:t>
      </w:r>
    </w:p>
    <w:p w:rsidR="003440A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TOASTED SANDWICHES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620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Cheese 3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620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Ham &amp; Cheese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620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Ham, Cheese &amp; Tomato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620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Jam doughnut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toastie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4.5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620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3440AF" w:rsidRP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15" w:right="620" w:firstLine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HOT FOOD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6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Chicken nuggets (6) 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6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Add chips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6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Party Pie 2.5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6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Party Sausage Roll 2.5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6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Chips only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 w:right="620"/>
        <w:jc w:val="center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* Please specify if gravy or sauce is required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   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right="39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Lunch menu provided by: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9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Coffee </w:t>
      </w:r>
      <w:proofErr w:type="spellStart"/>
      <w:r>
        <w:rPr>
          <w:rFonts w:ascii="Calibri" w:eastAsia="Calibri" w:hAnsi="Calibri" w:cs="Calibri"/>
          <w:b/>
          <w:color w:val="000000"/>
          <w:sz w:val="21"/>
          <w:szCs w:val="21"/>
        </w:rPr>
        <w:t>Staines</w:t>
      </w:r>
      <w:proofErr w:type="spellEnd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Café &amp; Carvery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2946" w:right="38" w:hanging="185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72 Ford Street, Beechworth, VIC, 3747 PH: 03 5752 5323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37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Current 1/01/2022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3440AF" w:rsidRP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4" w:lineRule="auto"/>
        <w:ind w:left="26" w:right="620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SA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LAD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6" w:right="474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Garden Salad 5 </w:t>
      </w:r>
    </w:p>
    <w:p w:rsidR="003440A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6" w:right="474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Caesar Salad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5 </w:t>
      </w:r>
    </w:p>
    <w:p w:rsidR="003440AF" w:rsidRDefault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35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DRINKS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 w:right="292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Orange juice box 2.5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 w:right="292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Apple &amp; Blackcurrant juice box 2.5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 w:right="292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Tropical juice box 2.5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 w:right="292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Apple juice box 2.5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 w:right="292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Chocolate milk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Nippys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3.5 </w:t>
      </w:r>
    </w:p>
    <w:p w:rsidR="003440A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" w:right="292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Strawberry milk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Nippys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3.5 Honeycomb milk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Nippys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3.5 </w:t>
      </w:r>
    </w:p>
    <w:p w:rsidR="003440AF" w:rsidRDefault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35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SNACKS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Apple – red 1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Apple – green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Banana 1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Grapes 3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Orange 1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Fruit salad cup 4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Cherries – seasonal 4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Carrot sticks 2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Carrot &amp; Celery sticks 2 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Yoghurt - vanilla 3 </w:t>
      </w:r>
    </w:p>
    <w:p w:rsidR="003440A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Muffin 4</w:t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0FA748" wp14:editId="769162C1">
            <wp:simplePos x="0" y="0"/>
            <wp:positionH relativeFrom="column">
              <wp:posOffset>254635</wp:posOffset>
            </wp:positionH>
            <wp:positionV relativeFrom="paragraph">
              <wp:posOffset>280670</wp:posOffset>
            </wp:positionV>
            <wp:extent cx="2752168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81" y="21296"/>
                <wp:lineTo x="21381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168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19F" w:rsidRDefault="0025319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 w:right="474"/>
        <w:jc w:val="both"/>
        <w:rPr>
          <w:rFonts w:ascii="Calibri" w:eastAsia="Calibri" w:hAnsi="Calibri" w:cs="Calibri"/>
          <w:color w:val="000000"/>
          <w:sz w:val="24"/>
          <w:szCs w:val="24"/>
        </w:rPr>
        <w:sectPr w:rsidR="0025319F">
          <w:pgSz w:w="11900" w:h="16820"/>
          <w:pgMar w:top="1080" w:right="1432" w:bottom="660" w:left="1425" w:header="0" w:footer="720" w:gutter="0"/>
          <w:pgNumType w:start="1"/>
          <w:cols w:num="2" w:space="720" w:equalWidth="0">
            <w:col w:w="4540" w:space="0"/>
            <w:col w:w="4540" w:space="0"/>
          </w:cols>
        </w:sectPr>
      </w:pPr>
      <w:bookmarkStart w:id="0" w:name="_GoBack"/>
      <w:bookmarkEnd w:id="0"/>
    </w:p>
    <w:p w:rsidR="003440AF" w:rsidRDefault="003440AF" w:rsidP="00253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right="39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sectPr w:rsidR="003440AF">
      <w:type w:val="continuous"/>
      <w:pgSz w:w="11900" w:h="16820"/>
      <w:pgMar w:top="1080" w:right="1439" w:bottom="660" w:left="1425" w:header="0" w:footer="720" w:gutter="0"/>
      <w:cols w:space="720" w:equalWidth="0">
        <w:col w:w="903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DIwNLMwsTQxMzZS0lEKTi0uzszPAykwrAUAYFAJ+iwAAAA="/>
  </w:docVars>
  <w:rsids>
    <w:rsidRoot w:val="003440AF"/>
    <w:rsid w:val="0025319F"/>
    <w:rsid w:val="003440AF"/>
    <w:rsid w:val="005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81B8"/>
  <w15:docId w15:val="{88D29DE8-F53B-4E6D-9D56-6C837DF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Bayliss</dc:creator>
  <cp:lastModifiedBy>Joanne Bayliss</cp:lastModifiedBy>
  <cp:revision>3</cp:revision>
  <dcterms:created xsi:type="dcterms:W3CDTF">2021-12-14T21:47:00Z</dcterms:created>
  <dcterms:modified xsi:type="dcterms:W3CDTF">2021-12-14T21:56:00Z</dcterms:modified>
</cp:coreProperties>
</file>