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1ED1" w14:textId="1D438D34" w:rsidR="003D29ED" w:rsidRDefault="003D29ED">
      <w:bookmarkStart w:id="0" w:name="_GoBack"/>
      <w:bookmarkEnd w:id="0"/>
      <w:r>
        <w:rPr>
          <w:noProof/>
        </w:rPr>
        <w:drawing>
          <wp:anchor distT="0" distB="0" distL="114300" distR="114300" simplePos="0" relativeHeight="251658240" behindDoc="1" locked="0" layoutInCell="1" allowOverlap="1" wp14:anchorId="4392BB38" wp14:editId="3F14A8FC">
            <wp:simplePos x="0" y="0"/>
            <wp:positionH relativeFrom="column">
              <wp:posOffset>-64329</wp:posOffset>
            </wp:positionH>
            <wp:positionV relativeFrom="paragraph">
              <wp:posOffset>-740846</wp:posOffset>
            </wp:positionV>
            <wp:extent cx="1149794" cy="1143000"/>
            <wp:effectExtent l="0" t="0" r="0" b="0"/>
            <wp:wrapNone/>
            <wp:docPr id="1" name="Picture 1" descr="Macintosh HD:Users:08289542: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8289542:Desktop: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9794"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38CB9FD" w14:textId="77777777" w:rsidR="00EE4CE4" w:rsidRDefault="00EE4CE4"/>
    <w:p w14:paraId="594B057A" w14:textId="77777777" w:rsidR="003D29ED" w:rsidRDefault="003D29ED"/>
    <w:tbl>
      <w:tblPr>
        <w:tblStyle w:val="TableGrid"/>
        <w:tblW w:w="8359" w:type="dxa"/>
        <w:tblLook w:val="04A0" w:firstRow="1" w:lastRow="0" w:firstColumn="1" w:lastColumn="0" w:noHBand="0" w:noVBand="1"/>
      </w:tblPr>
      <w:tblGrid>
        <w:gridCol w:w="8359"/>
      </w:tblGrid>
      <w:tr w:rsidR="00902711" w14:paraId="6B088838" w14:textId="77777777" w:rsidTr="003D29ED">
        <w:tc>
          <w:tcPr>
            <w:tcW w:w="8359" w:type="dxa"/>
          </w:tcPr>
          <w:p w14:paraId="79487049" w14:textId="2EC75322" w:rsidR="00902711" w:rsidRPr="00902711" w:rsidRDefault="00560C98" w:rsidP="00604FBD">
            <w:pPr>
              <w:rPr>
                <w:b/>
                <w:sz w:val="28"/>
                <w:szCs w:val="28"/>
              </w:rPr>
            </w:pPr>
            <w:r w:rsidRPr="00560C98">
              <w:rPr>
                <w:b/>
                <w:sz w:val="28"/>
                <w:szCs w:val="28"/>
              </w:rPr>
              <w:t>Vegetarian Paella</w:t>
            </w:r>
            <w:r>
              <w:rPr>
                <w:b/>
                <w:sz w:val="28"/>
                <w:szCs w:val="28"/>
              </w:rPr>
              <w:t xml:space="preserve">                                       </w:t>
            </w:r>
            <w:r w:rsidRPr="00560C98">
              <w:rPr>
                <w:b/>
                <w:sz w:val="22"/>
                <w:szCs w:val="28"/>
              </w:rPr>
              <w:t>Stephanie Alexander Foundation</w:t>
            </w:r>
          </w:p>
        </w:tc>
      </w:tr>
    </w:tbl>
    <w:p w14:paraId="3B7B0413" w14:textId="77777777" w:rsidR="00604FBD" w:rsidRPr="00EE4CE4" w:rsidRDefault="00604FBD">
      <w:pPr>
        <w:rPr>
          <w:sz w:val="13"/>
          <w:szCs w:val="13"/>
        </w:rPr>
      </w:pPr>
    </w:p>
    <w:tbl>
      <w:tblPr>
        <w:tblStyle w:val="TableGrid"/>
        <w:tblW w:w="8359" w:type="dxa"/>
        <w:tblLayout w:type="fixed"/>
        <w:tblLook w:val="04A0" w:firstRow="1" w:lastRow="0" w:firstColumn="1" w:lastColumn="0" w:noHBand="0" w:noVBand="1"/>
      </w:tblPr>
      <w:tblGrid>
        <w:gridCol w:w="1242"/>
        <w:gridCol w:w="1843"/>
        <w:gridCol w:w="2268"/>
        <w:gridCol w:w="3006"/>
      </w:tblGrid>
      <w:tr w:rsidR="00604FBD" w:rsidRPr="00902711" w14:paraId="29D0290A" w14:textId="77777777" w:rsidTr="003D29ED">
        <w:tc>
          <w:tcPr>
            <w:tcW w:w="1242" w:type="dxa"/>
          </w:tcPr>
          <w:p w14:paraId="18EC54C8" w14:textId="77777777" w:rsidR="00902711" w:rsidRPr="00902711" w:rsidRDefault="00902711">
            <w:pPr>
              <w:rPr>
                <w:b/>
                <w:sz w:val="28"/>
                <w:szCs w:val="28"/>
              </w:rPr>
            </w:pPr>
            <w:r w:rsidRPr="00902711">
              <w:rPr>
                <w:b/>
                <w:sz w:val="28"/>
                <w:szCs w:val="28"/>
              </w:rPr>
              <w:t>Makes</w:t>
            </w:r>
          </w:p>
        </w:tc>
        <w:tc>
          <w:tcPr>
            <w:tcW w:w="1843" w:type="dxa"/>
          </w:tcPr>
          <w:p w14:paraId="3D7D44F6" w14:textId="3B09E5DB" w:rsidR="00902711" w:rsidRPr="00902711" w:rsidRDefault="004367CE">
            <w:pPr>
              <w:rPr>
                <w:sz w:val="28"/>
                <w:szCs w:val="28"/>
              </w:rPr>
            </w:pPr>
            <w:r w:rsidRPr="00F76065">
              <w:rPr>
                <w:sz w:val="22"/>
                <w:szCs w:val="22"/>
              </w:rPr>
              <w:t>30 tastes in the classroom</w:t>
            </w:r>
          </w:p>
        </w:tc>
        <w:tc>
          <w:tcPr>
            <w:tcW w:w="2268" w:type="dxa"/>
          </w:tcPr>
          <w:p w14:paraId="09CB7613" w14:textId="65530F33" w:rsidR="00902711" w:rsidRPr="00902711" w:rsidRDefault="002A2E51" w:rsidP="002A2E51">
            <w:pPr>
              <w:ind w:left="34" w:right="784"/>
              <w:rPr>
                <w:b/>
                <w:sz w:val="28"/>
                <w:szCs w:val="28"/>
              </w:rPr>
            </w:pPr>
            <w:r>
              <w:rPr>
                <w:b/>
                <w:sz w:val="28"/>
                <w:szCs w:val="28"/>
              </w:rPr>
              <w:t xml:space="preserve">From </w:t>
            </w:r>
            <w:r w:rsidR="00902711" w:rsidRPr="00902711">
              <w:rPr>
                <w:b/>
                <w:sz w:val="28"/>
                <w:szCs w:val="28"/>
              </w:rPr>
              <w:t>the</w:t>
            </w:r>
          </w:p>
          <w:p w14:paraId="10AA0B29" w14:textId="77777777" w:rsidR="00902711" w:rsidRDefault="00902711" w:rsidP="002A2E51">
            <w:pPr>
              <w:rPr>
                <w:b/>
                <w:sz w:val="28"/>
                <w:szCs w:val="28"/>
              </w:rPr>
            </w:pPr>
            <w:r w:rsidRPr="00902711">
              <w:rPr>
                <w:b/>
                <w:sz w:val="28"/>
                <w:szCs w:val="28"/>
              </w:rPr>
              <w:t>garden:</w:t>
            </w:r>
          </w:p>
          <w:p w14:paraId="5D7D6F2C" w14:textId="77777777" w:rsidR="008D01D1" w:rsidRPr="00902711" w:rsidRDefault="008D01D1" w:rsidP="002A2E51">
            <w:pPr>
              <w:rPr>
                <w:sz w:val="28"/>
                <w:szCs w:val="28"/>
              </w:rPr>
            </w:pPr>
          </w:p>
        </w:tc>
        <w:tc>
          <w:tcPr>
            <w:tcW w:w="3006" w:type="dxa"/>
          </w:tcPr>
          <w:p w14:paraId="0234EE61" w14:textId="623C7101" w:rsidR="00B9232C" w:rsidRPr="00B9232C" w:rsidRDefault="00B9232C" w:rsidP="00B9232C">
            <w:pPr>
              <w:rPr>
                <w:sz w:val="21"/>
                <w:szCs w:val="21"/>
              </w:rPr>
            </w:pPr>
            <w:r>
              <w:rPr>
                <w:sz w:val="21"/>
                <w:szCs w:val="21"/>
              </w:rPr>
              <w:t>B</w:t>
            </w:r>
            <w:r w:rsidRPr="00B9232C">
              <w:rPr>
                <w:sz w:val="21"/>
                <w:szCs w:val="21"/>
              </w:rPr>
              <w:t>eans, capsicums, garlic, lemons, onion, peas, tomatoes, zucchini</w:t>
            </w:r>
          </w:p>
          <w:p w14:paraId="301ED4A2" w14:textId="7DDBE604" w:rsidR="00604FBD" w:rsidRPr="00902711" w:rsidRDefault="00604FBD" w:rsidP="00604FBD">
            <w:pPr>
              <w:ind w:left="-8"/>
              <w:rPr>
                <w:sz w:val="28"/>
                <w:szCs w:val="28"/>
              </w:rPr>
            </w:pPr>
          </w:p>
        </w:tc>
      </w:tr>
    </w:tbl>
    <w:p w14:paraId="31C32479" w14:textId="77777777" w:rsidR="00902711" w:rsidRPr="00EE4CE4" w:rsidRDefault="00902711">
      <w:pPr>
        <w:rPr>
          <w:sz w:val="13"/>
          <w:szCs w:val="13"/>
        </w:rPr>
      </w:pPr>
    </w:p>
    <w:tbl>
      <w:tblPr>
        <w:tblStyle w:val="TableGrid"/>
        <w:tblW w:w="8359" w:type="dxa"/>
        <w:tblLook w:val="04A0" w:firstRow="1" w:lastRow="0" w:firstColumn="1" w:lastColumn="0" w:noHBand="0" w:noVBand="1"/>
      </w:tblPr>
      <w:tblGrid>
        <w:gridCol w:w="4106"/>
        <w:gridCol w:w="4253"/>
      </w:tblGrid>
      <w:tr w:rsidR="00902711" w:rsidRPr="00902711" w14:paraId="0916459B" w14:textId="77777777" w:rsidTr="003D29ED">
        <w:tc>
          <w:tcPr>
            <w:tcW w:w="4106" w:type="dxa"/>
          </w:tcPr>
          <w:p w14:paraId="265B0682" w14:textId="77777777" w:rsidR="00902711" w:rsidRPr="00902711" w:rsidRDefault="00902711">
            <w:pPr>
              <w:rPr>
                <w:b/>
                <w:sz w:val="28"/>
                <w:szCs w:val="28"/>
              </w:rPr>
            </w:pPr>
            <w:r w:rsidRPr="00902711">
              <w:rPr>
                <w:b/>
                <w:sz w:val="28"/>
                <w:szCs w:val="28"/>
              </w:rPr>
              <w:t>Equipment</w:t>
            </w:r>
          </w:p>
        </w:tc>
        <w:tc>
          <w:tcPr>
            <w:tcW w:w="4253" w:type="dxa"/>
          </w:tcPr>
          <w:p w14:paraId="0D1566D2" w14:textId="77777777" w:rsidR="00902711" w:rsidRPr="00902711" w:rsidRDefault="00902711">
            <w:pPr>
              <w:rPr>
                <w:b/>
                <w:sz w:val="28"/>
                <w:szCs w:val="28"/>
              </w:rPr>
            </w:pPr>
            <w:r w:rsidRPr="00902711">
              <w:rPr>
                <w:b/>
                <w:sz w:val="28"/>
                <w:szCs w:val="28"/>
              </w:rPr>
              <w:t>Ingredients</w:t>
            </w:r>
            <w:r>
              <w:rPr>
                <w:b/>
                <w:sz w:val="28"/>
                <w:szCs w:val="28"/>
              </w:rPr>
              <w:t xml:space="preserve">   </w:t>
            </w:r>
          </w:p>
        </w:tc>
      </w:tr>
    </w:tbl>
    <w:p w14:paraId="36791171" w14:textId="77777777" w:rsidR="00902711" w:rsidRPr="00EE4CE4" w:rsidRDefault="00902711" w:rsidP="003D29ED">
      <w:pPr>
        <w:ind w:right="-64"/>
        <w:rPr>
          <w:sz w:val="13"/>
          <w:szCs w:val="13"/>
        </w:rPr>
      </w:pPr>
    </w:p>
    <w:tbl>
      <w:tblPr>
        <w:tblStyle w:val="TableGrid"/>
        <w:tblW w:w="8359" w:type="dxa"/>
        <w:tblLook w:val="04A0" w:firstRow="1" w:lastRow="0" w:firstColumn="1" w:lastColumn="0" w:noHBand="0" w:noVBand="1"/>
      </w:tblPr>
      <w:tblGrid>
        <w:gridCol w:w="4137"/>
        <w:gridCol w:w="4222"/>
      </w:tblGrid>
      <w:tr w:rsidR="00902711" w:rsidRPr="000C7189" w14:paraId="3BC409E4" w14:textId="77777777" w:rsidTr="003D29ED">
        <w:tc>
          <w:tcPr>
            <w:tcW w:w="4137" w:type="dxa"/>
          </w:tcPr>
          <w:p w14:paraId="514677D3" w14:textId="77777777" w:rsidR="00560C98" w:rsidRPr="00560C98" w:rsidRDefault="00560C98" w:rsidP="00560C98">
            <w:pPr>
              <w:pStyle w:val="ListParagraph"/>
              <w:numPr>
                <w:ilvl w:val="0"/>
                <w:numId w:val="16"/>
              </w:numPr>
              <w:rPr>
                <w:sz w:val="21"/>
                <w:szCs w:val="21"/>
              </w:rPr>
            </w:pPr>
            <w:r w:rsidRPr="00560C98">
              <w:rPr>
                <w:sz w:val="21"/>
                <w:szCs w:val="21"/>
              </w:rPr>
              <w:t xml:space="preserve">metric measuring cups </w:t>
            </w:r>
          </w:p>
          <w:p w14:paraId="4E0DAB70" w14:textId="77777777" w:rsidR="00560C98" w:rsidRPr="00560C98" w:rsidRDefault="00560C98" w:rsidP="00560C98">
            <w:pPr>
              <w:pStyle w:val="ListParagraph"/>
              <w:numPr>
                <w:ilvl w:val="0"/>
                <w:numId w:val="16"/>
              </w:numPr>
              <w:rPr>
                <w:sz w:val="21"/>
                <w:szCs w:val="21"/>
              </w:rPr>
            </w:pPr>
            <w:r w:rsidRPr="00560C98">
              <w:rPr>
                <w:sz w:val="21"/>
                <w:szCs w:val="21"/>
              </w:rPr>
              <w:t xml:space="preserve">scales medium pot clean tea towel chopping board </w:t>
            </w:r>
          </w:p>
          <w:p w14:paraId="52079167" w14:textId="77777777" w:rsidR="00560C98" w:rsidRPr="00560C98" w:rsidRDefault="00560C98" w:rsidP="00560C98">
            <w:pPr>
              <w:pStyle w:val="ListParagraph"/>
              <w:numPr>
                <w:ilvl w:val="0"/>
                <w:numId w:val="16"/>
              </w:numPr>
              <w:rPr>
                <w:sz w:val="21"/>
                <w:szCs w:val="21"/>
              </w:rPr>
            </w:pPr>
            <w:r w:rsidRPr="00560C98">
              <w:rPr>
                <w:sz w:val="21"/>
                <w:szCs w:val="21"/>
              </w:rPr>
              <w:t xml:space="preserve">cook’s knife </w:t>
            </w:r>
          </w:p>
          <w:p w14:paraId="53062119" w14:textId="77777777" w:rsidR="00560C98" w:rsidRPr="00560C98" w:rsidRDefault="00560C98" w:rsidP="00560C98">
            <w:pPr>
              <w:pStyle w:val="ListParagraph"/>
              <w:numPr>
                <w:ilvl w:val="0"/>
                <w:numId w:val="16"/>
              </w:numPr>
              <w:rPr>
                <w:sz w:val="21"/>
                <w:szCs w:val="21"/>
              </w:rPr>
            </w:pPr>
            <w:r w:rsidRPr="00560C98">
              <w:rPr>
                <w:sz w:val="21"/>
                <w:szCs w:val="21"/>
              </w:rPr>
              <w:t xml:space="preserve">citrus juicer </w:t>
            </w:r>
          </w:p>
          <w:p w14:paraId="332EBB7B" w14:textId="0761EE78" w:rsidR="00560C98" w:rsidRPr="00560C98" w:rsidRDefault="00560C98" w:rsidP="00560C98">
            <w:pPr>
              <w:pStyle w:val="ListParagraph"/>
              <w:numPr>
                <w:ilvl w:val="0"/>
                <w:numId w:val="16"/>
              </w:numPr>
              <w:rPr>
                <w:sz w:val="21"/>
                <w:szCs w:val="21"/>
              </w:rPr>
            </w:pPr>
            <w:r w:rsidRPr="00560C98">
              <w:rPr>
                <w:sz w:val="21"/>
                <w:szCs w:val="21"/>
              </w:rPr>
              <w:t xml:space="preserve">bowl of cold water </w:t>
            </w:r>
          </w:p>
          <w:p w14:paraId="5D3639D6" w14:textId="77777777" w:rsidR="00560C98" w:rsidRPr="00560C98" w:rsidRDefault="00560C98" w:rsidP="00560C98">
            <w:pPr>
              <w:pStyle w:val="ListParagraph"/>
              <w:numPr>
                <w:ilvl w:val="0"/>
                <w:numId w:val="16"/>
              </w:numPr>
              <w:rPr>
                <w:sz w:val="21"/>
                <w:szCs w:val="21"/>
              </w:rPr>
            </w:pPr>
            <w:r w:rsidRPr="00560C98">
              <w:rPr>
                <w:sz w:val="21"/>
                <w:szCs w:val="21"/>
              </w:rPr>
              <w:t xml:space="preserve">50 cm paella pan (or equivalent large wide pan) </w:t>
            </w:r>
          </w:p>
          <w:p w14:paraId="649F3E8E" w14:textId="77777777" w:rsidR="00560C98" w:rsidRPr="00560C98" w:rsidRDefault="00560C98" w:rsidP="00560C98">
            <w:pPr>
              <w:pStyle w:val="ListParagraph"/>
              <w:numPr>
                <w:ilvl w:val="0"/>
                <w:numId w:val="16"/>
              </w:numPr>
              <w:rPr>
                <w:sz w:val="21"/>
                <w:szCs w:val="21"/>
              </w:rPr>
            </w:pPr>
            <w:r w:rsidRPr="00560C98">
              <w:rPr>
                <w:sz w:val="21"/>
                <w:szCs w:val="21"/>
              </w:rPr>
              <w:t xml:space="preserve">wooden spoon </w:t>
            </w:r>
          </w:p>
          <w:p w14:paraId="213DA080" w14:textId="0455A4C8" w:rsidR="00560C98" w:rsidRPr="00560C98" w:rsidRDefault="00560C98" w:rsidP="00560C98">
            <w:pPr>
              <w:pStyle w:val="ListParagraph"/>
              <w:numPr>
                <w:ilvl w:val="0"/>
                <w:numId w:val="16"/>
              </w:numPr>
              <w:rPr>
                <w:sz w:val="21"/>
                <w:szCs w:val="21"/>
              </w:rPr>
            </w:pPr>
            <w:r w:rsidRPr="00560C98">
              <w:rPr>
                <w:sz w:val="21"/>
                <w:szCs w:val="21"/>
              </w:rPr>
              <w:t>heat-proof jug</w:t>
            </w:r>
          </w:p>
          <w:p w14:paraId="64591C7E" w14:textId="781423FB" w:rsidR="00CB02EE" w:rsidRPr="00CB02EE" w:rsidRDefault="00CB02EE" w:rsidP="00560C98">
            <w:pPr>
              <w:pStyle w:val="ListParagraph"/>
              <w:rPr>
                <w:sz w:val="22"/>
                <w:szCs w:val="22"/>
              </w:rPr>
            </w:pPr>
          </w:p>
        </w:tc>
        <w:tc>
          <w:tcPr>
            <w:tcW w:w="4222" w:type="dxa"/>
          </w:tcPr>
          <w:p w14:paraId="3545E587" w14:textId="71BD5C8A" w:rsidR="00560C98" w:rsidRPr="00560C98" w:rsidRDefault="00560C98" w:rsidP="00560C98">
            <w:pPr>
              <w:pStyle w:val="ListParagraph"/>
              <w:numPr>
                <w:ilvl w:val="0"/>
                <w:numId w:val="1"/>
              </w:numPr>
              <w:rPr>
                <w:sz w:val="21"/>
                <w:szCs w:val="21"/>
              </w:rPr>
            </w:pPr>
            <w:r w:rsidRPr="00560C98">
              <w:rPr>
                <w:sz w:val="21"/>
                <w:szCs w:val="21"/>
              </w:rPr>
              <w:t xml:space="preserve">2 medium tomatoes </w:t>
            </w:r>
            <w:r>
              <w:rPr>
                <w:sz w:val="21"/>
                <w:szCs w:val="21"/>
              </w:rPr>
              <w:t xml:space="preserve"> skinned and chopped into small pieces</w:t>
            </w:r>
          </w:p>
          <w:p w14:paraId="2919B565" w14:textId="77777777" w:rsidR="00560C98" w:rsidRPr="00560C98" w:rsidRDefault="00560C98" w:rsidP="00560C98">
            <w:pPr>
              <w:pStyle w:val="ListParagraph"/>
              <w:numPr>
                <w:ilvl w:val="0"/>
                <w:numId w:val="1"/>
              </w:numPr>
              <w:rPr>
                <w:sz w:val="21"/>
                <w:szCs w:val="21"/>
              </w:rPr>
            </w:pPr>
            <w:r w:rsidRPr="00560C98">
              <w:rPr>
                <w:sz w:val="21"/>
                <w:szCs w:val="21"/>
              </w:rPr>
              <w:t xml:space="preserve">½ cup olive oil </w:t>
            </w:r>
          </w:p>
          <w:p w14:paraId="63D7BADB" w14:textId="77777777" w:rsidR="00560C98" w:rsidRPr="00560C98" w:rsidRDefault="00560C98" w:rsidP="00560C98">
            <w:pPr>
              <w:pStyle w:val="ListParagraph"/>
              <w:numPr>
                <w:ilvl w:val="0"/>
                <w:numId w:val="1"/>
              </w:numPr>
              <w:rPr>
                <w:sz w:val="21"/>
                <w:szCs w:val="21"/>
              </w:rPr>
            </w:pPr>
            <w:r w:rsidRPr="00560C98">
              <w:rPr>
                <w:sz w:val="21"/>
                <w:szCs w:val="21"/>
              </w:rPr>
              <w:t xml:space="preserve">1 large onion, peeled and chopped </w:t>
            </w:r>
          </w:p>
          <w:p w14:paraId="33F89F00" w14:textId="77777777" w:rsidR="00560C98" w:rsidRPr="00560C98" w:rsidRDefault="00560C98" w:rsidP="00560C98">
            <w:pPr>
              <w:pStyle w:val="ListParagraph"/>
              <w:numPr>
                <w:ilvl w:val="0"/>
                <w:numId w:val="1"/>
              </w:numPr>
              <w:rPr>
                <w:sz w:val="21"/>
                <w:szCs w:val="21"/>
              </w:rPr>
            </w:pPr>
            <w:r w:rsidRPr="00560C98">
              <w:rPr>
                <w:sz w:val="21"/>
                <w:szCs w:val="21"/>
              </w:rPr>
              <w:t xml:space="preserve">6 garlic cloves, peeled and finely chopped </w:t>
            </w:r>
          </w:p>
          <w:p w14:paraId="099631B7" w14:textId="77777777" w:rsidR="00560C98" w:rsidRPr="00560C98" w:rsidRDefault="00560C98" w:rsidP="00560C98">
            <w:pPr>
              <w:pStyle w:val="ListParagraph"/>
              <w:numPr>
                <w:ilvl w:val="0"/>
                <w:numId w:val="1"/>
              </w:numPr>
              <w:rPr>
                <w:sz w:val="21"/>
                <w:szCs w:val="21"/>
              </w:rPr>
            </w:pPr>
            <w:r w:rsidRPr="00560C98">
              <w:rPr>
                <w:sz w:val="21"/>
                <w:szCs w:val="21"/>
              </w:rPr>
              <w:t>5 cups vegetable stock or broth</w:t>
            </w:r>
          </w:p>
          <w:p w14:paraId="671911EC" w14:textId="77777777" w:rsidR="00560C98" w:rsidRPr="00560C98" w:rsidRDefault="00560C98" w:rsidP="00560C98">
            <w:pPr>
              <w:pStyle w:val="ListParagraph"/>
              <w:numPr>
                <w:ilvl w:val="0"/>
                <w:numId w:val="1"/>
              </w:numPr>
              <w:rPr>
                <w:sz w:val="21"/>
                <w:szCs w:val="21"/>
              </w:rPr>
            </w:pPr>
            <w:r w:rsidRPr="00560C98">
              <w:rPr>
                <w:sz w:val="21"/>
                <w:szCs w:val="21"/>
              </w:rPr>
              <w:t xml:space="preserve">8 strands of saffron threads (or use ground turmeric) </w:t>
            </w:r>
          </w:p>
          <w:p w14:paraId="496AB1C9" w14:textId="77777777" w:rsidR="00560C98" w:rsidRPr="00560C98" w:rsidRDefault="00560C98" w:rsidP="00560C98">
            <w:pPr>
              <w:pStyle w:val="ListParagraph"/>
              <w:numPr>
                <w:ilvl w:val="0"/>
                <w:numId w:val="1"/>
              </w:numPr>
              <w:rPr>
                <w:sz w:val="21"/>
                <w:szCs w:val="21"/>
              </w:rPr>
            </w:pPr>
            <w:r w:rsidRPr="00560C98">
              <w:rPr>
                <w:sz w:val="21"/>
                <w:szCs w:val="21"/>
              </w:rPr>
              <w:t xml:space="preserve">2½ cups rice </w:t>
            </w:r>
          </w:p>
          <w:p w14:paraId="54E62541" w14:textId="77777777" w:rsidR="00560C98" w:rsidRPr="00560C98" w:rsidRDefault="00560C98" w:rsidP="00560C98">
            <w:pPr>
              <w:pStyle w:val="ListParagraph"/>
              <w:numPr>
                <w:ilvl w:val="0"/>
                <w:numId w:val="1"/>
              </w:numPr>
              <w:rPr>
                <w:sz w:val="21"/>
                <w:szCs w:val="21"/>
              </w:rPr>
            </w:pPr>
            <w:r w:rsidRPr="00560C98">
              <w:rPr>
                <w:sz w:val="21"/>
                <w:szCs w:val="21"/>
              </w:rPr>
              <w:t xml:space="preserve">1 tsp Spanish smoked paprika </w:t>
            </w:r>
          </w:p>
          <w:p w14:paraId="2776AB31" w14:textId="77777777" w:rsidR="00560C98" w:rsidRPr="00560C98" w:rsidRDefault="00560C98" w:rsidP="00560C98">
            <w:pPr>
              <w:pStyle w:val="ListParagraph"/>
              <w:numPr>
                <w:ilvl w:val="0"/>
                <w:numId w:val="1"/>
              </w:numPr>
              <w:rPr>
                <w:sz w:val="21"/>
                <w:szCs w:val="21"/>
              </w:rPr>
            </w:pPr>
            <w:r w:rsidRPr="00560C98">
              <w:rPr>
                <w:sz w:val="21"/>
                <w:szCs w:val="21"/>
              </w:rPr>
              <w:t>1 red and 1 green capsicum, de-seeded and cut into thin strips.</w:t>
            </w:r>
          </w:p>
          <w:p w14:paraId="1E437438" w14:textId="77777777" w:rsidR="00560C98" w:rsidRPr="00560C98" w:rsidRDefault="00560C98" w:rsidP="00560C98">
            <w:pPr>
              <w:pStyle w:val="ListParagraph"/>
              <w:numPr>
                <w:ilvl w:val="0"/>
                <w:numId w:val="1"/>
              </w:numPr>
              <w:rPr>
                <w:sz w:val="21"/>
                <w:szCs w:val="21"/>
              </w:rPr>
            </w:pPr>
            <w:r w:rsidRPr="00560C98">
              <w:rPr>
                <w:sz w:val="21"/>
                <w:szCs w:val="21"/>
              </w:rPr>
              <w:t xml:space="preserve">1 medium zucchini, diced </w:t>
            </w:r>
          </w:p>
          <w:p w14:paraId="2F97706D" w14:textId="77777777" w:rsidR="00560C98" w:rsidRPr="00560C98" w:rsidRDefault="00560C98" w:rsidP="00560C98">
            <w:pPr>
              <w:pStyle w:val="ListParagraph"/>
              <w:numPr>
                <w:ilvl w:val="0"/>
                <w:numId w:val="1"/>
              </w:numPr>
              <w:rPr>
                <w:sz w:val="21"/>
                <w:szCs w:val="21"/>
              </w:rPr>
            </w:pPr>
            <w:r w:rsidRPr="00560C98">
              <w:rPr>
                <w:sz w:val="21"/>
                <w:szCs w:val="21"/>
              </w:rPr>
              <w:t xml:space="preserve">¾ cup green peas </w:t>
            </w:r>
          </w:p>
          <w:p w14:paraId="04B32417" w14:textId="77777777" w:rsidR="00560C98" w:rsidRPr="00560C98" w:rsidRDefault="00560C98" w:rsidP="00560C98">
            <w:pPr>
              <w:pStyle w:val="ListParagraph"/>
              <w:numPr>
                <w:ilvl w:val="0"/>
                <w:numId w:val="1"/>
              </w:numPr>
              <w:rPr>
                <w:sz w:val="21"/>
                <w:szCs w:val="21"/>
              </w:rPr>
            </w:pPr>
            <w:r w:rsidRPr="00560C98">
              <w:rPr>
                <w:sz w:val="21"/>
                <w:szCs w:val="21"/>
              </w:rPr>
              <w:t xml:space="preserve">1 cup green beans </w:t>
            </w:r>
          </w:p>
          <w:p w14:paraId="3069EB4B" w14:textId="77777777" w:rsidR="00626C06" w:rsidRDefault="00560C98" w:rsidP="00626C06">
            <w:pPr>
              <w:pStyle w:val="ListParagraph"/>
              <w:numPr>
                <w:ilvl w:val="0"/>
                <w:numId w:val="1"/>
              </w:numPr>
              <w:rPr>
                <w:sz w:val="21"/>
                <w:szCs w:val="21"/>
              </w:rPr>
            </w:pPr>
            <w:r w:rsidRPr="00560C98">
              <w:rPr>
                <w:sz w:val="21"/>
                <w:szCs w:val="21"/>
              </w:rPr>
              <w:t xml:space="preserve">juice of 3 lemons </w:t>
            </w:r>
          </w:p>
          <w:p w14:paraId="11BA1D4D" w14:textId="4E15ABBA" w:rsidR="00626C06" w:rsidRPr="00626C06" w:rsidRDefault="00560C98" w:rsidP="00626C06">
            <w:pPr>
              <w:pStyle w:val="ListParagraph"/>
              <w:numPr>
                <w:ilvl w:val="0"/>
                <w:numId w:val="1"/>
              </w:numPr>
              <w:rPr>
                <w:sz w:val="21"/>
                <w:szCs w:val="21"/>
              </w:rPr>
            </w:pPr>
            <w:r w:rsidRPr="00560C98">
              <w:rPr>
                <w:sz w:val="21"/>
                <w:szCs w:val="21"/>
              </w:rPr>
              <w:t xml:space="preserve">artichoke hearts, , to garnish </w:t>
            </w:r>
          </w:p>
          <w:p w14:paraId="2286F198" w14:textId="49FA7BA1" w:rsidR="00560C98" w:rsidRPr="00560C98" w:rsidRDefault="00560C98" w:rsidP="00560C98">
            <w:pPr>
              <w:pStyle w:val="ListParagraph"/>
              <w:numPr>
                <w:ilvl w:val="0"/>
                <w:numId w:val="1"/>
              </w:numPr>
              <w:rPr>
                <w:sz w:val="21"/>
                <w:szCs w:val="21"/>
              </w:rPr>
            </w:pPr>
            <w:r w:rsidRPr="00560C98">
              <w:rPr>
                <w:sz w:val="21"/>
                <w:szCs w:val="21"/>
              </w:rPr>
              <w:t xml:space="preserve">extra lemon, cut into wedges, </w:t>
            </w:r>
            <w:r w:rsidR="00626C06">
              <w:rPr>
                <w:sz w:val="21"/>
                <w:szCs w:val="21"/>
              </w:rPr>
              <w:t>t</w:t>
            </w:r>
            <w:r w:rsidR="00626C06" w:rsidRPr="00560C98">
              <w:rPr>
                <w:sz w:val="21"/>
                <w:szCs w:val="21"/>
              </w:rPr>
              <w:t>o garnish</w:t>
            </w:r>
          </w:p>
          <w:p w14:paraId="4E052F62" w14:textId="58CBFDE7" w:rsidR="00560C98" w:rsidRPr="00560C98" w:rsidRDefault="00626C06" w:rsidP="00560C98">
            <w:pPr>
              <w:pStyle w:val="ListParagraph"/>
              <w:numPr>
                <w:ilvl w:val="0"/>
                <w:numId w:val="1"/>
              </w:numPr>
              <w:rPr>
                <w:sz w:val="21"/>
                <w:szCs w:val="21"/>
              </w:rPr>
            </w:pPr>
            <w:r>
              <w:rPr>
                <w:sz w:val="21"/>
                <w:szCs w:val="21"/>
              </w:rPr>
              <w:t>Olives t</w:t>
            </w:r>
            <w:r w:rsidR="00560C98" w:rsidRPr="00560C98">
              <w:rPr>
                <w:sz w:val="21"/>
                <w:szCs w:val="21"/>
              </w:rPr>
              <w:t xml:space="preserve">o garnish </w:t>
            </w:r>
          </w:p>
          <w:p w14:paraId="4736DE69" w14:textId="7BC19F32" w:rsidR="00560C98" w:rsidRPr="00560C98" w:rsidRDefault="00560C98" w:rsidP="00560C98">
            <w:pPr>
              <w:pStyle w:val="ListParagraph"/>
              <w:numPr>
                <w:ilvl w:val="0"/>
                <w:numId w:val="1"/>
              </w:numPr>
              <w:rPr>
                <w:sz w:val="21"/>
                <w:szCs w:val="21"/>
              </w:rPr>
            </w:pPr>
            <w:r w:rsidRPr="00560C98">
              <w:rPr>
                <w:sz w:val="21"/>
                <w:szCs w:val="21"/>
              </w:rPr>
              <w:t>fresh parsley, roughly chopped, to garnish</w:t>
            </w:r>
          </w:p>
          <w:p w14:paraId="45968DA0" w14:textId="37B55031" w:rsidR="00947191" w:rsidRPr="00560C98" w:rsidRDefault="00947191" w:rsidP="00560C98">
            <w:pPr>
              <w:pStyle w:val="ListParagraph"/>
              <w:rPr>
                <w:sz w:val="21"/>
                <w:szCs w:val="21"/>
              </w:rPr>
            </w:pPr>
          </w:p>
        </w:tc>
      </w:tr>
    </w:tbl>
    <w:p w14:paraId="58BC22DF" w14:textId="77777777" w:rsidR="00947191" w:rsidRPr="00EE4CE4" w:rsidRDefault="00947191">
      <w:pPr>
        <w:rPr>
          <w:sz w:val="13"/>
          <w:szCs w:val="13"/>
        </w:rPr>
      </w:pPr>
    </w:p>
    <w:tbl>
      <w:tblPr>
        <w:tblStyle w:val="TableGrid"/>
        <w:tblW w:w="8359" w:type="dxa"/>
        <w:tblLook w:val="04A0" w:firstRow="1" w:lastRow="0" w:firstColumn="1" w:lastColumn="0" w:noHBand="0" w:noVBand="1"/>
      </w:tblPr>
      <w:tblGrid>
        <w:gridCol w:w="8359"/>
      </w:tblGrid>
      <w:tr w:rsidR="00902711" w14:paraId="677E9C1C" w14:textId="77777777" w:rsidTr="003D29ED">
        <w:tc>
          <w:tcPr>
            <w:tcW w:w="8359" w:type="dxa"/>
          </w:tcPr>
          <w:p w14:paraId="5657204A" w14:textId="77777777" w:rsidR="00902711" w:rsidRPr="00902711" w:rsidRDefault="00902711">
            <w:pPr>
              <w:rPr>
                <w:b/>
                <w:sz w:val="28"/>
                <w:szCs w:val="28"/>
              </w:rPr>
            </w:pPr>
            <w:r w:rsidRPr="00902711">
              <w:rPr>
                <w:b/>
                <w:sz w:val="28"/>
                <w:szCs w:val="28"/>
              </w:rPr>
              <w:t>What to do</w:t>
            </w:r>
          </w:p>
        </w:tc>
      </w:tr>
    </w:tbl>
    <w:p w14:paraId="7F37C738" w14:textId="77777777" w:rsidR="00902711" w:rsidRPr="00EE4CE4" w:rsidRDefault="00902711">
      <w:pPr>
        <w:rPr>
          <w:sz w:val="13"/>
          <w:szCs w:val="13"/>
        </w:rPr>
      </w:pPr>
    </w:p>
    <w:tbl>
      <w:tblPr>
        <w:tblStyle w:val="TableGrid"/>
        <w:tblW w:w="8359" w:type="dxa"/>
        <w:tblLook w:val="04A0" w:firstRow="1" w:lastRow="0" w:firstColumn="1" w:lastColumn="0" w:noHBand="0" w:noVBand="1"/>
      </w:tblPr>
      <w:tblGrid>
        <w:gridCol w:w="8359"/>
      </w:tblGrid>
      <w:tr w:rsidR="00902711" w14:paraId="459F94F3" w14:textId="77777777" w:rsidTr="003D29ED">
        <w:tc>
          <w:tcPr>
            <w:tcW w:w="8359" w:type="dxa"/>
          </w:tcPr>
          <w:p w14:paraId="61B61657" w14:textId="25418EB6" w:rsidR="00560C98" w:rsidRPr="00EE4CE4" w:rsidRDefault="00560C98" w:rsidP="00560C98">
            <w:pPr>
              <w:rPr>
                <w:sz w:val="21"/>
                <w:szCs w:val="21"/>
              </w:rPr>
            </w:pPr>
            <w:r w:rsidRPr="00EE4CE4">
              <w:rPr>
                <w:sz w:val="21"/>
                <w:szCs w:val="21"/>
              </w:rPr>
              <w:t xml:space="preserve">1. </w:t>
            </w:r>
            <w:r w:rsidR="00EE4CE4" w:rsidRPr="00EE4CE4">
              <w:rPr>
                <w:sz w:val="21"/>
                <w:szCs w:val="21"/>
              </w:rPr>
              <w:t>S</w:t>
            </w:r>
            <w:r w:rsidRPr="00EE4CE4">
              <w:rPr>
                <w:sz w:val="21"/>
                <w:szCs w:val="21"/>
              </w:rPr>
              <w:t xml:space="preserve">kin, de-seed the tomatoes and chop them into small pieces. </w:t>
            </w:r>
          </w:p>
          <w:p w14:paraId="00DF96D0" w14:textId="77777777" w:rsidR="00560C98" w:rsidRPr="00EE4CE4" w:rsidRDefault="00560C98" w:rsidP="00560C98">
            <w:pPr>
              <w:rPr>
                <w:sz w:val="21"/>
                <w:szCs w:val="21"/>
              </w:rPr>
            </w:pPr>
            <w:r w:rsidRPr="00EE4CE4">
              <w:rPr>
                <w:sz w:val="21"/>
                <w:szCs w:val="21"/>
              </w:rPr>
              <w:t xml:space="preserve">2. Heat the olive oil in the paella pan and sauté the onion and garlic until the onion is tender and translucent. </w:t>
            </w:r>
          </w:p>
          <w:p w14:paraId="7FF3024E" w14:textId="77777777" w:rsidR="00560C98" w:rsidRPr="00EE4CE4" w:rsidRDefault="00560C98" w:rsidP="00560C98">
            <w:pPr>
              <w:rPr>
                <w:sz w:val="21"/>
                <w:szCs w:val="21"/>
              </w:rPr>
            </w:pPr>
            <w:r w:rsidRPr="00EE4CE4">
              <w:rPr>
                <w:sz w:val="21"/>
                <w:szCs w:val="21"/>
              </w:rPr>
              <w:t xml:space="preserve">3. At the same time, heat the stock or broth in the large pot. Crush the saffron threads (if using) with the back of the wooden spoon and add them (or the turmeric) and the smoked paprika to the broth. Bring it to a simmering heat. </w:t>
            </w:r>
          </w:p>
          <w:p w14:paraId="359523C6" w14:textId="77777777" w:rsidR="00560C98" w:rsidRPr="00EE4CE4" w:rsidRDefault="00560C98" w:rsidP="00560C98">
            <w:pPr>
              <w:rPr>
                <w:sz w:val="21"/>
                <w:szCs w:val="21"/>
              </w:rPr>
            </w:pPr>
            <w:r w:rsidRPr="00EE4CE4">
              <w:rPr>
                <w:sz w:val="21"/>
                <w:szCs w:val="21"/>
              </w:rPr>
              <w:t xml:space="preserve">4. Pour the rice into the paella pan and sauté for about 3 minutes. </w:t>
            </w:r>
          </w:p>
          <w:p w14:paraId="0D1C3A41" w14:textId="77777777" w:rsidR="00560C98" w:rsidRPr="00EE4CE4" w:rsidRDefault="00560C98" w:rsidP="00560C98">
            <w:pPr>
              <w:rPr>
                <w:sz w:val="21"/>
                <w:szCs w:val="21"/>
              </w:rPr>
            </w:pPr>
            <w:r w:rsidRPr="00EE4CE4">
              <w:rPr>
                <w:sz w:val="21"/>
                <w:szCs w:val="21"/>
              </w:rPr>
              <w:t xml:space="preserve">5. Add the capsicums, zucchini, tomatoes and beans, and cook for a further 3 minutes. </w:t>
            </w:r>
          </w:p>
          <w:p w14:paraId="7D6D1B52" w14:textId="77777777" w:rsidR="00560C98" w:rsidRPr="00EE4CE4" w:rsidRDefault="00560C98" w:rsidP="00560C98">
            <w:pPr>
              <w:rPr>
                <w:sz w:val="21"/>
                <w:szCs w:val="21"/>
              </w:rPr>
            </w:pPr>
            <w:r w:rsidRPr="00EE4CE4">
              <w:rPr>
                <w:sz w:val="21"/>
                <w:szCs w:val="21"/>
              </w:rPr>
              <w:t xml:space="preserve">6. Using a jug, add the simmering vegetable broth and cook over medium heat for 20 minutes or until the rice is almost tender and almost all the liquid has been absorbed. </w:t>
            </w:r>
          </w:p>
          <w:p w14:paraId="5B8C3D26" w14:textId="77777777" w:rsidR="00EE4CE4" w:rsidRPr="00EE4CE4" w:rsidRDefault="00560C98" w:rsidP="00560C98">
            <w:pPr>
              <w:rPr>
                <w:sz w:val="21"/>
                <w:szCs w:val="21"/>
              </w:rPr>
            </w:pPr>
            <w:r w:rsidRPr="00EE4CE4">
              <w:rPr>
                <w:sz w:val="21"/>
                <w:szCs w:val="21"/>
              </w:rPr>
              <w:t xml:space="preserve">7. Stir in the peas. </w:t>
            </w:r>
          </w:p>
          <w:p w14:paraId="0E5C38C4" w14:textId="77777777" w:rsidR="00626C06" w:rsidRDefault="00560C98" w:rsidP="00560C98">
            <w:pPr>
              <w:rPr>
                <w:sz w:val="21"/>
                <w:szCs w:val="21"/>
              </w:rPr>
            </w:pPr>
            <w:r w:rsidRPr="00EE4CE4">
              <w:rPr>
                <w:sz w:val="21"/>
                <w:szCs w:val="21"/>
              </w:rPr>
              <w:t xml:space="preserve">8. Quarter the artichoke hearts and sprinkle them with lemon juice. Slice the olives. Arrange the artichokes and olives over the rice in an attractive pattern. </w:t>
            </w:r>
          </w:p>
          <w:p w14:paraId="07BEE4E7" w14:textId="6A746539" w:rsidR="00EE4CE4" w:rsidRPr="00EE4CE4" w:rsidRDefault="00EE4CE4" w:rsidP="00560C98">
            <w:pPr>
              <w:rPr>
                <w:sz w:val="21"/>
                <w:szCs w:val="21"/>
              </w:rPr>
            </w:pPr>
            <w:r w:rsidRPr="00EE4CE4">
              <w:rPr>
                <w:sz w:val="21"/>
                <w:szCs w:val="21"/>
              </w:rPr>
              <w:t>9</w:t>
            </w:r>
            <w:r w:rsidR="00560C98" w:rsidRPr="00EE4CE4">
              <w:rPr>
                <w:sz w:val="21"/>
                <w:szCs w:val="21"/>
              </w:rPr>
              <w:t xml:space="preserve">. Continue cooking the paella until the liquid has been absorbed and the rice is tender. </w:t>
            </w:r>
          </w:p>
          <w:p w14:paraId="23DDAA9E" w14:textId="27872C65" w:rsidR="00560C98" w:rsidRPr="00EE4CE4" w:rsidRDefault="00560C98" w:rsidP="00560C98">
            <w:pPr>
              <w:rPr>
                <w:sz w:val="21"/>
                <w:szCs w:val="21"/>
              </w:rPr>
            </w:pPr>
            <w:r w:rsidRPr="00EE4CE4">
              <w:rPr>
                <w:sz w:val="21"/>
                <w:szCs w:val="21"/>
              </w:rPr>
              <w:t>1</w:t>
            </w:r>
            <w:r w:rsidR="00EE4CE4" w:rsidRPr="00EE4CE4">
              <w:rPr>
                <w:sz w:val="21"/>
                <w:szCs w:val="21"/>
              </w:rPr>
              <w:t>0</w:t>
            </w:r>
            <w:r w:rsidRPr="00EE4CE4">
              <w:rPr>
                <w:sz w:val="21"/>
                <w:szCs w:val="21"/>
              </w:rPr>
              <w:t>. Serve the paella straight from the pan, garnished with parsley and lemon wedges.</w:t>
            </w:r>
          </w:p>
          <w:p w14:paraId="7B6AA742" w14:textId="41D232F4" w:rsidR="00095C5A" w:rsidRPr="00EE4CE4" w:rsidRDefault="00095C5A" w:rsidP="00EE4CE4">
            <w:pPr>
              <w:autoSpaceDE w:val="0"/>
              <w:autoSpaceDN w:val="0"/>
              <w:adjustRightInd w:val="0"/>
              <w:rPr>
                <w:rFonts w:cs="Üø€¯/SÕ"/>
                <w:sz w:val="22"/>
                <w:szCs w:val="22"/>
              </w:rPr>
            </w:pPr>
          </w:p>
        </w:tc>
      </w:tr>
    </w:tbl>
    <w:p w14:paraId="595F998E" w14:textId="77777777" w:rsidR="00B4494B" w:rsidRDefault="00B4494B"/>
    <w:sectPr w:rsidR="00B4494B" w:rsidSect="006535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Üø€¯/SÕ">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2ADE"/>
    <w:multiLevelType w:val="hybridMultilevel"/>
    <w:tmpl w:val="AC46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C7514"/>
    <w:multiLevelType w:val="hybridMultilevel"/>
    <w:tmpl w:val="94703A6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74931"/>
    <w:multiLevelType w:val="hybridMultilevel"/>
    <w:tmpl w:val="4064AFFC"/>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00AAA"/>
    <w:multiLevelType w:val="hybridMultilevel"/>
    <w:tmpl w:val="3918A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D679C"/>
    <w:multiLevelType w:val="hybridMultilevel"/>
    <w:tmpl w:val="2AB4B1C4"/>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E49E1"/>
    <w:multiLevelType w:val="hybridMultilevel"/>
    <w:tmpl w:val="E780C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40693"/>
    <w:multiLevelType w:val="hybridMultilevel"/>
    <w:tmpl w:val="97566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36282"/>
    <w:multiLevelType w:val="hybridMultilevel"/>
    <w:tmpl w:val="BAC4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E6000"/>
    <w:multiLevelType w:val="hybridMultilevel"/>
    <w:tmpl w:val="29BA1FEC"/>
    <w:lvl w:ilvl="0" w:tplc="7264DAB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F60CD"/>
    <w:multiLevelType w:val="hybridMultilevel"/>
    <w:tmpl w:val="CC4C2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D0048"/>
    <w:multiLevelType w:val="hybridMultilevel"/>
    <w:tmpl w:val="25ACA8D4"/>
    <w:lvl w:ilvl="0" w:tplc="51465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062EFF"/>
    <w:multiLevelType w:val="hybridMultilevel"/>
    <w:tmpl w:val="7BA6FEC8"/>
    <w:lvl w:ilvl="0" w:tplc="4D820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C2D97"/>
    <w:multiLevelType w:val="hybridMultilevel"/>
    <w:tmpl w:val="4926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B5959"/>
    <w:multiLevelType w:val="hybridMultilevel"/>
    <w:tmpl w:val="CD363B0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53D08"/>
    <w:multiLevelType w:val="hybridMultilevel"/>
    <w:tmpl w:val="0E90F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D3E84"/>
    <w:multiLevelType w:val="hybridMultilevel"/>
    <w:tmpl w:val="2D1AC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4"/>
  </w:num>
  <w:num w:numId="5">
    <w:abstractNumId w:val="7"/>
  </w:num>
  <w:num w:numId="6">
    <w:abstractNumId w:val="3"/>
  </w:num>
  <w:num w:numId="7">
    <w:abstractNumId w:val="2"/>
  </w:num>
  <w:num w:numId="8">
    <w:abstractNumId w:val="12"/>
  </w:num>
  <w:num w:numId="9">
    <w:abstractNumId w:val="5"/>
  </w:num>
  <w:num w:numId="10">
    <w:abstractNumId w:val="0"/>
  </w:num>
  <w:num w:numId="11">
    <w:abstractNumId w:val="1"/>
  </w:num>
  <w:num w:numId="12">
    <w:abstractNumId w:val="8"/>
  </w:num>
  <w:num w:numId="13">
    <w:abstractNumId w:val="6"/>
  </w:num>
  <w:num w:numId="14">
    <w:abstractNumId w:val="10"/>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11"/>
    <w:rsid w:val="00095C5A"/>
    <w:rsid w:val="000C7189"/>
    <w:rsid w:val="000F1213"/>
    <w:rsid w:val="00177F7A"/>
    <w:rsid w:val="002327CB"/>
    <w:rsid w:val="00267BBC"/>
    <w:rsid w:val="002A2E51"/>
    <w:rsid w:val="003575F4"/>
    <w:rsid w:val="00382713"/>
    <w:rsid w:val="003D29ED"/>
    <w:rsid w:val="00407B0E"/>
    <w:rsid w:val="004367CE"/>
    <w:rsid w:val="00441A6B"/>
    <w:rsid w:val="00441B6B"/>
    <w:rsid w:val="00444C7D"/>
    <w:rsid w:val="00490359"/>
    <w:rsid w:val="004C016F"/>
    <w:rsid w:val="0050101E"/>
    <w:rsid w:val="00560C98"/>
    <w:rsid w:val="00583658"/>
    <w:rsid w:val="005C63EC"/>
    <w:rsid w:val="005C7E1F"/>
    <w:rsid w:val="00604FBD"/>
    <w:rsid w:val="00626C06"/>
    <w:rsid w:val="00653521"/>
    <w:rsid w:val="006B0DB5"/>
    <w:rsid w:val="006D144D"/>
    <w:rsid w:val="006D6332"/>
    <w:rsid w:val="006E03F6"/>
    <w:rsid w:val="00734F6E"/>
    <w:rsid w:val="007350B0"/>
    <w:rsid w:val="007A52C3"/>
    <w:rsid w:val="007F641B"/>
    <w:rsid w:val="00802A06"/>
    <w:rsid w:val="00803110"/>
    <w:rsid w:val="008C6B7E"/>
    <w:rsid w:val="008D01D1"/>
    <w:rsid w:val="008D37B2"/>
    <w:rsid w:val="00902711"/>
    <w:rsid w:val="0090581F"/>
    <w:rsid w:val="00947191"/>
    <w:rsid w:val="00A4786A"/>
    <w:rsid w:val="00AC094C"/>
    <w:rsid w:val="00AC303D"/>
    <w:rsid w:val="00B07519"/>
    <w:rsid w:val="00B4494B"/>
    <w:rsid w:val="00B9232C"/>
    <w:rsid w:val="00C30494"/>
    <w:rsid w:val="00C54FDF"/>
    <w:rsid w:val="00C969FB"/>
    <w:rsid w:val="00CB02EE"/>
    <w:rsid w:val="00D277FB"/>
    <w:rsid w:val="00D439A3"/>
    <w:rsid w:val="00D55791"/>
    <w:rsid w:val="00DB1722"/>
    <w:rsid w:val="00DC59D3"/>
    <w:rsid w:val="00E27DF4"/>
    <w:rsid w:val="00EE4CE4"/>
    <w:rsid w:val="00FF4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B00C9"/>
  <w14:defaultImageDpi w14:val="300"/>
  <w15:docId w15:val="{471A8EC8-BA37-2944-9172-5F5F0694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32C"/>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711"/>
    <w:pPr>
      <w:ind w:left="720"/>
      <w:contextualSpacing/>
    </w:pPr>
    <w:rPr>
      <w:rFonts w:asciiTheme="minorHAnsi" w:eastAsiaTheme="minorEastAsia" w:hAnsiTheme="minorHAnsi" w:cstheme="minorBidi"/>
      <w:lang w:val="en-US"/>
    </w:rPr>
  </w:style>
  <w:style w:type="paragraph" w:styleId="BalloonText">
    <w:name w:val="Balloon Text"/>
    <w:basedOn w:val="Normal"/>
    <w:link w:val="BalloonTextChar"/>
    <w:uiPriority w:val="99"/>
    <w:semiHidden/>
    <w:unhideWhenUsed/>
    <w:rsid w:val="0090271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902711"/>
    <w:rPr>
      <w:rFonts w:ascii="Lucida Grande" w:hAnsi="Lucida Grande" w:cs="Lucida Grande"/>
      <w:sz w:val="18"/>
      <w:szCs w:val="18"/>
    </w:rPr>
  </w:style>
  <w:style w:type="character" w:styleId="Emphasis">
    <w:name w:val="Emphasis"/>
    <w:basedOn w:val="DefaultParagraphFont"/>
    <w:uiPriority w:val="20"/>
    <w:qFormat/>
    <w:rsid w:val="00AC09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6085">
      <w:bodyDiv w:val="1"/>
      <w:marLeft w:val="0"/>
      <w:marRight w:val="0"/>
      <w:marTop w:val="0"/>
      <w:marBottom w:val="0"/>
      <w:divBdr>
        <w:top w:val="none" w:sz="0" w:space="0" w:color="auto"/>
        <w:left w:val="none" w:sz="0" w:space="0" w:color="auto"/>
        <w:bottom w:val="none" w:sz="0" w:space="0" w:color="auto"/>
        <w:right w:val="none" w:sz="0" w:space="0" w:color="auto"/>
      </w:divBdr>
    </w:div>
    <w:div w:id="154148423">
      <w:bodyDiv w:val="1"/>
      <w:marLeft w:val="0"/>
      <w:marRight w:val="0"/>
      <w:marTop w:val="0"/>
      <w:marBottom w:val="0"/>
      <w:divBdr>
        <w:top w:val="none" w:sz="0" w:space="0" w:color="auto"/>
        <w:left w:val="none" w:sz="0" w:space="0" w:color="auto"/>
        <w:bottom w:val="none" w:sz="0" w:space="0" w:color="auto"/>
        <w:right w:val="none" w:sz="0" w:space="0" w:color="auto"/>
      </w:divBdr>
    </w:div>
    <w:div w:id="558054321">
      <w:bodyDiv w:val="1"/>
      <w:marLeft w:val="0"/>
      <w:marRight w:val="0"/>
      <w:marTop w:val="0"/>
      <w:marBottom w:val="0"/>
      <w:divBdr>
        <w:top w:val="none" w:sz="0" w:space="0" w:color="auto"/>
        <w:left w:val="none" w:sz="0" w:space="0" w:color="auto"/>
        <w:bottom w:val="none" w:sz="0" w:space="0" w:color="auto"/>
        <w:right w:val="none" w:sz="0" w:space="0" w:color="auto"/>
      </w:divBdr>
    </w:div>
    <w:div w:id="831028780">
      <w:bodyDiv w:val="1"/>
      <w:marLeft w:val="0"/>
      <w:marRight w:val="0"/>
      <w:marTop w:val="0"/>
      <w:marBottom w:val="0"/>
      <w:divBdr>
        <w:top w:val="none" w:sz="0" w:space="0" w:color="auto"/>
        <w:left w:val="none" w:sz="0" w:space="0" w:color="auto"/>
        <w:bottom w:val="none" w:sz="0" w:space="0" w:color="auto"/>
        <w:right w:val="none" w:sz="0" w:space="0" w:color="auto"/>
      </w:divBdr>
    </w:div>
    <w:div w:id="1238828588">
      <w:bodyDiv w:val="1"/>
      <w:marLeft w:val="0"/>
      <w:marRight w:val="0"/>
      <w:marTop w:val="0"/>
      <w:marBottom w:val="0"/>
      <w:divBdr>
        <w:top w:val="none" w:sz="0" w:space="0" w:color="auto"/>
        <w:left w:val="none" w:sz="0" w:space="0" w:color="auto"/>
        <w:bottom w:val="none" w:sz="0" w:space="0" w:color="auto"/>
        <w:right w:val="none" w:sz="0" w:space="0" w:color="auto"/>
      </w:divBdr>
    </w:div>
    <w:div w:id="1951475991">
      <w:bodyDiv w:val="1"/>
      <w:marLeft w:val="0"/>
      <w:marRight w:val="0"/>
      <w:marTop w:val="0"/>
      <w:marBottom w:val="0"/>
      <w:divBdr>
        <w:top w:val="none" w:sz="0" w:space="0" w:color="auto"/>
        <w:left w:val="none" w:sz="0" w:space="0" w:color="auto"/>
        <w:bottom w:val="none" w:sz="0" w:space="0" w:color="auto"/>
        <w:right w:val="none" w:sz="0" w:space="0" w:color="auto"/>
      </w:divBdr>
    </w:div>
    <w:div w:id="2112971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O'Mealley</dc:creator>
  <cp:keywords/>
  <dc:description/>
  <cp:lastModifiedBy>Microsoft Office User</cp:lastModifiedBy>
  <cp:revision>2</cp:revision>
  <dcterms:created xsi:type="dcterms:W3CDTF">2021-03-05T21:07:00Z</dcterms:created>
  <dcterms:modified xsi:type="dcterms:W3CDTF">2021-03-05T21:07:00Z</dcterms:modified>
</cp:coreProperties>
</file>