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D" w:rsidRDefault="004928D1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114300</wp:posOffset>
            </wp:positionV>
            <wp:extent cx="1047750" cy="1102088"/>
            <wp:effectExtent l="0" t="0" r="0" b="0"/>
            <wp:wrapSquare wrapText="bothSides" distT="114300" distB="114300" distL="114300" distR="114300"/>
            <wp:docPr id="1" name="image1.jpg" descr="par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rish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348D" w:rsidRDefault="004928D1">
      <w:pPr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Parish of St Mary and St Joseph, Orange </w:t>
      </w:r>
    </w:p>
    <w:p w:rsidR="003D348D" w:rsidRDefault="004928D1">
      <w:pPr>
        <w:ind w:left="4320" w:firstLine="720"/>
        <w:jc w:val="right"/>
        <w:rPr>
          <w:rFonts w:ascii="Cambria" w:eastAsia="Cambria" w:hAnsi="Cambria" w:cs="Cambri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 PO Box 44</w:t>
      </w:r>
    </w:p>
    <w:p w:rsidR="003D348D" w:rsidRDefault="004928D1">
      <w:pPr>
        <w:ind w:left="2160" w:firstLine="7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proofErr w:type="gramStart"/>
      <w:r>
        <w:rPr>
          <w:rFonts w:ascii="Cambria" w:eastAsia="Cambria" w:hAnsi="Cambria" w:cs="Cambria"/>
          <w:sz w:val="20"/>
          <w:szCs w:val="20"/>
        </w:rPr>
        <w:t>ORANGE  NSW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2800</w:t>
      </w:r>
    </w:p>
    <w:p w:rsidR="003D348D" w:rsidRDefault="004928D1">
      <w:pPr>
        <w:ind w:left="2160" w:firstLine="720"/>
        <w:jc w:val="right"/>
        <w:rPr>
          <w:rFonts w:ascii="Cambria" w:eastAsia="Cambria" w:hAnsi="Cambria" w:cs="Cambria"/>
          <w:sz w:val="20"/>
          <w:szCs w:val="20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Ph: (02) 6362 2378</w:t>
      </w:r>
    </w:p>
    <w:p w:rsidR="003D348D" w:rsidRDefault="004928D1">
      <w:pPr>
        <w:jc w:val="right"/>
        <w:rPr>
          <w:rFonts w:ascii="Times" w:eastAsia="Times" w:hAnsi="Times" w:cs="Times"/>
          <w:b/>
          <w:sz w:val="36"/>
          <w:szCs w:val="36"/>
        </w:rPr>
      </w:pPr>
      <w:r>
        <w:rPr>
          <w:rFonts w:ascii="Cambria" w:eastAsia="Cambria" w:hAnsi="Cambria" w:cs="Cambria"/>
          <w:sz w:val="20"/>
          <w:szCs w:val="20"/>
        </w:rPr>
        <w:t xml:space="preserve">Sacramental Coordinator: </w:t>
      </w:r>
      <w:hyperlink r:id="rId5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sacraments.orange@cdob.org.au</w:t>
        </w:r>
      </w:hyperlink>
    </w:p>
    <w:p w:rsidR="003D348D" w:rsidRDefault="004928D1">
      <w:r>
        <w:t xml:space="preserve">                                                                                                                                         </w:t>
      </w:r>
    </w:p>
    <w:p w:rsidR="003D348D" w:rsidRDefault="004928D1">
      <w:pPr>
        <w:ind w:left="8640"/>
        <w:rPr>
          <w:b/>
          <w:sz w:val="30"/>
          <w:szCs w:val="30"/>
          <w:u w:val="single"/>
        </w:rPr>
      </w:pPr>
      <w:r>
        <w:t xml:space="preserve">18th February 2023             </w:t>
      </w:r>
    </w:p>
    <w:p w:rsidR="003D348D" w:rsidRDefault="004928D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Dear Parents and Carers,</w:t>
      </w:r>
    </w:p>
    <w:p w:rsidR="003D348D" w:rsidRDefault="004928D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am delighted to inform you that we now have our dates for R</w:t>
      </w:r>
      <w:r>
        <w:rPr>
          <w:rFonts w:ascii="Verdana" w:eastAsia="Verdana" w:hAnsi="Verdana" w:cs="Verdana"/>
        </w:rPr>
        <w:t>econciliation, First Holy Communion and Confirmation. This note is solely for you to add the dates to your diaries, a more detailed note pertaining to each of the Sacraments will follow.</w:t>
      </w:r>
    </w:p>
    <w:p w:rsidR="003D348D" w:rsidRDefault="003D348D">
      <w:pPr>
        <w:rPr>
          <w:rFonts w:ascii="Verdana" w:eastAsia="Verdana" w:hAnsi="Verdana" w:cs="Verdana"/>
        </w:rPr>
      </w:pPr>
    </w:p>
    <w:p w:rsidR="003D348D" w:rsidRDefault="004928D1">
      <w:pPr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Reconciliation and First Holy Communion</w:t>
      </w:r>
    </w:p>
    <w:p w:rsidR="003D348D" w:rsidRDefault="003D348D">
      <w:pPr>
        <w:rPr>
          <w:rFonts w:ascii="Verdana" w:eastAsia="Verdana" w:hAnsi="Verdana" w:cs="Verdana"/>
          <w:b/>
          <w:u w:val="single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Parent information evening:</w:t>
      </w:r>
      <w:r>
        <w:rPr>
          <w:rFonts w:ascii="Verdana" w:eastAsia="Verdana" w:hAnsi="Verdana" w:cs="Verdana"/>
        </w:rPr>
        <w:t xml:space="preserve"> 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When:  27th April at 5pm 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Where: St Mary’s Church in the gathering space.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note, children do not attend this meeting.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First Reconciliation and rehearsal: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When:  On the </w:t>
      </w:r>
      <w:r>
        <w:rPr>
          <w:rFonts w:ascii="Verdana" w:eastAsia="Verdana" w:hAnsi="Verdana" w:cs="Verdana"/>
          <w:i/>
        </w:rPr>
        <w:t>Thursday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before</w:t>
      </w:r>
      <w:r>
        <w:rPr>
          <w:rFonts w:ascii="Verdana" w:eastAsia="Verdana" w:hAnsi="Verdana" w:cs="Verdana"/>
        </w:rPr>
        <w:t xml:space="preserve"> your child’s First Holy Communion i.e. 1st, 8th or 15th of June</w:t>
      </w:r>
      <w:r>
        <w:rPr>
          <w:rFonts w:ascii="Verdana" w:eastAsia="Verdana" w:hAnsi="Verdana" w:cs="Verdana"/>
        </w:rPr>
        <w:t xml:space="preserve"> at 4:30pm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Where: St Mary’s Church 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First Holy Communion: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When:  During the Saturday and Sunday Masses, on the weekends of 3rd &amp; 4th, 10th &amp; 11th and 17th &amp; 18th of June.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Where: Either St Mary’s or St Joseph’s Church. If you would prefer to have your child’s First Holy Communion at Cargo, </w:t>
      </w:r>
      <w:proofErr w:type="spellStart"/>
      <w:r>
        <w:rPr>
          <w:rFonts w:ascii="Verdana" w:eastAsia="Verdana" w:hAnsi="Verdana" w:cs="Verdana"/>
        </w:rPr>
        <w:t>Cudal</w:t>
      </w:r>
      <w:proofErr w:type="spellEnd"/>
      <w:r>
        <w:rPr>
          <w:rFonts w:ascii="Verdana" w:eastAsia="Verdana" w:hAnsi="Verdana" w:cs="Verdana"/>
        </w:rPr>
        <w:t>, or Mullion Creek that is easily arranged.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Confirmation: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 will not be a parent information evening. </w:t>
      </w:r>
      <w:r>
        <w:rPr>
          <w:rFonts w:ascii="Verdana" w:eastAsia="Verdana" w:hAnsi="Verdana" w:cs="Verdana"/>
          <w:i/>
        </w:rPr>
        <w:t>You and your child</w:t>
      </w:r>
      <w:r>
        <w:rPr>
          <w:rFonts w:ascii="Verdana" w:eastAsia="Verdana" w:hAnsi="Verdana" w:cs="Verdana"/>
        </w:rPr>
        <w:t xml:space="preserve"> will </w:t>
      </w:r>
      <w:r>
        <w:rPr>
          <w:rFonts w:ascii="Verdana" w:eastAsia="Verdana" w:hAnsi="Verdana" w:cs="Verdana"/>
        </w:rPr>
        <w:t>meet with one of our Priests during the weeks of 10th-22nd of July.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Reconciliation and rehearsal: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When:  On the </w:t>
      </w:r>
      <w:r>
        <w:rPr>
          <w:rFonts w:ascii="Verdana" w:eastAsia="Verdana" w:hAnsi="Verdana" w:cs="Verdana"/>
          <w:i/>
        </w:rPr>
        <w:t>Thursday before</w:t>
      </w:r>
      <w:r>
        <w:rPr>
          <w:rFonts w:ascii="Verdana" w:eastAsia="Verdana" w:hAnsi="Verdana" w:cs="Verdana"/>
        </w:rPr>
        <w:t xml:space="preserve"> your child’s Confirmation i.e. 24th &amp; 31st August, and 7th September at 4:30pm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Where: St Mary’s Church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Confirmation: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When:  Du</w:t>
      </w:r>
      <w:r>
        <w:rPr>
          <w:rFonts w:ascii="Verdana" w:eastAsia="Verdana" w:hAnsi="Verdana" w:cs="Verdana"/>
        </w:rPr>
        <w:t>ring the Saturday and Sunday Masses, on the weekends 26th &amp; 27th August (Parish Priest), 2nd &amp; 3rd September (Parish Priest) and 9th &amp; 10th September (Bishop).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Where: Either St Mary’s or St Joseph’s Church. If you would prefer to have your child’s Confirma</w:t>
      </w:r>
      <w:r>
        <w:rPr>
          <w:rFonts w:ascii="Verdana" w:eastAsia="Verdana" w:hAnsi="Verdana" w:cs="Verdana"/>
        </w:rPr>
        <w:t xml:space="preserve">tion at Cargo, </w:t>
      </w:r>
      <w:proofErr w:type="spellStart"/>
      <w:r>
        <w:rPr>
          <w:rFonts w:ascii="Verdana" w:eastAsia="Verdana" w:hAnsi="Verdana" w:cs="Verdana"/>
        </w:rPr>
        <w:t>Cudal</w:t>
      </w:r>
      <w:proofErr w:type="spellEnd"/>
      <w:r>
        <w:rPr>
          <w:rFonts w:ascii="Verdana" w:eastAsia="Verdana" w:hAnsi="Verdana" w:cs="Verdana"/>
        </w:rPr>
        <w:t>, or Mullion Creek that is easily arranged.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Please note you will need a copy of your child’s Baptism certificate for both Sacraments and also your child’s sponsor’s Baptism certificate for Confirmation.</w:t>
      </w:r>
      <w:r>
        <w:rPr>
          <w:rFonts w:ascii="Verdana" w:eastAsia="Verdana" w:hAnsi="Verdana" w:cs="Verdana"/>
        </w:rPr>
        <w:t xml:space="preserve"> I suggest you start getting thes</w:t>
      </w:r>
      <w:r>
        <w:rPr>
          <w:rFonts w:ascii="Verdana" w:eastAsia="Verdana" w:hAnsi="Verdana" w:cs="Verdana"/>
        </w:rPr>
        <w:t>e organised now and save the crazy rush just before all the paperwork is due.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don’t hesitate to email me, if you have any questions or concerns.</w:t>
      </w:r>
    </w:p>
    <w:p w:rsidR="003D348D" w:rsidRDefault="003D348D">
      <w:pPr>
        <w:widowControl w:val="0"/>
        <w:spacing w:line="240" w:lineRule="auto"/>
        <w:rPr>
          <w:rFonts w:ascii="Verdana" w:eastAsia="Verdana" w:hAnsi="Verdana" w:cs="Verdana"/>
        </w:rPr>
      </w:pP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Take care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Liss</w:t>
      </w:r>
      <w:proofErr w:type="spellEnd"/>
      <w:r>
        <w:rPr>
          <w:rFonts w:ascii="Verdana" w:eastAsia="Verdana" w:hAnsi="Verdana" w:cs="Verdana"/>
        </w:rPr>
        <w:t xml:space="preserve"> Ryan</w:t>
      </w:r>
    </w:p>
    <w:p w:rsidR="003D348D" w:rsidRDefault="004928D1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Sacramental Coordinator</w:t>
      </w:r>
    </w:p>
    <w:sectPr w:rsidR="003D348D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8D"/>
    <w:rsid w:val="00055818"/>
    <w:rsid w:val="003D348D"/>
    <w:rsid w:val="004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A0CC2-7896-4057-AA8D-212E7DC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craments.orange@cdob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Cain</dc:creator>
  <cp:lastModifiedBy>Shannon Cain</cp:lastModifiedBy>
  <cp:revision>2</cp:revision>
  <dcterms:created xsi:type="dcterms:W3CDTF">2023-02-23T23:16:00Z</dcterms:created>
  <dcterms:modified xsi:type="dcterms:W3CDTF">2023-02-23T23:16:00Z</dcterms:modified>
</cp:coreProperties>
</file>