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FD" w:rsidRDefault="006556FD" w:rsidP="006C3904">
      <w:pPr>
        <w:spacing w:after="0"/>
        <w:jc w:val="center"/>
        <w:rPr>
          <w:sz w:val="32"/>
        </w:rPr>
      </w:pPr>
    </w:p>
    <w:p w:rsidR="006C3904" w:rsidRPr="006C3904" w:rsidRDefault="006C3904" w:rsidP="006C3904">
      <w:pPr>
        <w:spacing w:after="0"/>
        <w:jc w:val="center"/>
        <w:rPr>
          <w:sz w:val="32"/>
        </w:rPr>
      </w:pPr>
      <w:r w:rsidRPr="006C3904">
        <w:rPr>
          <w:sz w:val="32"/>
        </w:rPr>
        <w:t>John XXIII College</w:t>
      </w:r>
      <w:r w:rsidR="000F51BD">
        <w:rPr>
          <w:sz w:val="32"/>
        </w:rPr>
        <w:t xml:space="preserve"> </w:t>
      </w:r>
      <w:r w:rsidRPr="006C3904">
        <w:rPr>
          <w:sz w:val="32"/>
        </w:rPr>
        <w:t>Parents’ Association</w:t>
      </w:r>
      <w:r w:rsidR="000F51BD">
        <w:rPr>
          <w:sz w:val="32"/>
        </w:rPr>
        <w:t xml:space="preserve"> (PA)</w:t>
      </w:r>
    </w:p>
    <w:p w:rsidR="006C3904" w:rsidRPr="006C3904" w:rsidRDefault="006C3904" w:rsidP="006C3904">
      <w:pPr>
        <w:spacing w:after="0"/>
        <w:jc w:val="center"/>
        <w:rPr>
          <w:sz w:val="32"/>
        </w:rPr>
      </w:pPr>
      <w:r w:rsidRPr="006C3904">
        <w:rPr>
          <w:sz w:val="32"/>
        </w:rPr>
        <w:t xml:space="preserve">Guidelines, </w:t>
      </w:r>
      <w:r>
        <w:rPr>
          <w:sz w:val="32"/>
        </w:rPr>
        <w:t>P</w:t>
      </w:r>
      <w:r w:rsidRPr="006C3904">
        <w:rPr>
          <w:sz w:val="32"/>
        </w:rPr>
        <w:t xml:space="preserve">rocess and </w:t>
      </w:r>
      <w:r>
        <w:rPr>
          <w:sz w:val="32"/>
        </w:rPr>
        <w:t>T</w:t>
      </w:r>
      <w:r w:rsidRPr="006C3904">
        <w:rPr>
          <w:sz w:val="32"/>
        </w:rPr>
        <w:t>emplate for Funding Proposals</w:t>
      </w:r>
    </w:p>
    <w:p w:rsidR="006C3904" w:rsidRDefault="006C3904" w:rsidP="001B06AD">
      <w:pPr>
        <w:spacing w:after="0"/>
      </w:pPr>
    </w:p>
    <w:p w:rsidR="00DD4B29" w:rsidRDefault="002F6840" w:rsidP="001B06AD">
      <w:pPr>
        <w:spacing w:after="0"/>
      </w:pPr>
      <w:r w:rsidRPr="000F51BD">
        <w:rPr>
          <w:b/>
        </w:rPr>
        <w:t>Guidelines</w:t>
      </w:r>
      <w:r>
        <w:t xml:space="preserve"> to have a funding proposal presented to the PA meeting for voting upon:</w:t>
      </w:r>
    </w:p>
    <w:p w:rsidR="00904A18" w:rsidRDefault="00904A18" w:rsidP="001B06AD">
      <w:pPr>
        <w:spacing w:after="0"/>
      </w:pPr>
    </w:p>
    <w:p w:rsidR="00904A18" w:rsidRDefault="00904A18" w:rsidP="00904A18">
      <w:pPr>
        <w:pStyle w:val="ListParagraph"/>
        <w:numPr>
          <w:ilvl w:val="0"/>
          <w:numId w:val="3"/>
        </w:numPr>
        <w:spacing w:after="0"/>
      </w:pPr>
      <w:bookmarkStart w:id="0" w:name="_Ref293322910"/>
      <w:r w:rsidRPr="00BB058E">
        <w:rPr>
          <w:b/>
        </w:rPr>
        <w:t>Meets the objectives of the Association</w:t>
      </w:r>
      <w:r>
        <w:t xml:space="preserve"> by promoting social interaction, or providing material assistance to the College (as per the objectives of the Association)</w:t>
      </w:r>
      <w:bookmarkEnd w:id="0"/>
    </w:p>
    <w:p w:rsidR="00DD4B29" w:rsidRPr="002B23EB" w:rsidRDefault="00904A18" w:rsidP="00904A1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B23EB">
        <w:t>The proposed f</w:t>
      </w:r>
      <w:r w:rsidR="00A51178" w:rsidRPr="002B23EB">
        <w:t xml:space="preserve">unding results in an Identifiable asset or event which </w:t>
      </w:r>
      <w:r w:rsidR="00A51178" w:rsidRPr="002B23EB">
        <w:rPr>
          <w:b/>
        </w:rPr>
        <w:t>can be labeled or publicized as having been funded by the PA</w:t>
      </w:r>
      <w:r w:rsidR="00BB058E" w:rsidRPr="002B23EB">
        <w:rPr>
          <w:b/>
        </w:rPr>
        <w:t xml:space="preserve">  </w:t>
      </w:r>
    </w:p>
    <w:p w:rsidR="00B06505" w:rsidRDefault="00B06505" w:rsidP="00904A18">
      <w:pPr>
        <w:pStyle w:val="ListParagraph"/>
        <w:numPr>
          <w:ilvl w:val="0"/>
          <w:numId w:val="3"/>
        </w:numPr>
        <w:spacing w:after="0"/>
      </w:pPr>
      <w:r>
        <w:t xml:space="preserve">The asset </w:t>
      </w:r>
      <w:r w:rsidRPr="00BB058E">
        <w:rPr>
          <w:b/>
        </w:rPr>
        <w:t xml:space="preserve">becomes a </w:t>
      </w:r>
      <w:r w:rsidR="00904A18" w:rsidRPr="00BB058E">
        <w:rPr>
          <w:b/>
        </w:rPr>
        <w:t>C</w:t>
      </w:r>
      <w:r w:rsidRPr="00BB058E">
        <w:rPr>
          <w:b/>
        </w:rPr>
        <w:t>ollege asset</w:t>
      </w:r>
      <w:r>
        <w:t xml:space="preserve">, not a PA asset; or the event is run by the </w:t>
      </w:r>
      <w:r w:rsidR="00904A18">
        <w:t>C</w:t>
      </w:r>
      <w:r>
        <w:t>ollege, not the PA</w:t>
      </w:r>
    </w:p>
    <w:p w:rsidR="00DD4B29" w:rsidRDefault="00A51178" w:rsidP="00904A18">
      <w:pPr>
        <w:pStyle w:val="ListParagraph"/>
        <w:numPr>
          <w:ilvl w:val="0"/>
          <w:numId w:val="3"/>
        </w:numPr>
        <w:spacing w:after="0"/>
      </w:pPr>
      <w:r>
        <w:t xml:space="preserve">Generally </w:t>
      </w:r>
      <w:r w:rsidRPr="00BB058E">
        <w:rPr>
          <w:b/>
        </w:rPr>
        <w:t>well within the annual funding resources of the PA</w:t>
      </w:r>
      <w:r>
        <w:t xml:space="preserve"> (about $50,000). For very worth-while purposes, the PA will consider an item which will require contributions over multiple years</w:t>
      </w:r>
    </w:p>
    <w:p w:rsidR="00DD4B29" w:rsidRDefault="00A51178" w:rsidP="00904A18">
      <w:pPr>
        <w:pStyle w:val="ListParagraph"/>
        <w:numPr>
          <w:ilvl w:val="0"/>
          <w:numId w:val="3"/>
        </w:numPr>
        <w:spacing w:after="0"/>
      </w:pPr>
      <w:r>
        <w:t xml:space="preserve">Either </w:t>
      </w:r>
      <w:r w:rsidR="00DD4B29">
        <w:t xml:space="preserve">benefits </w:t>
      </w:r>
      <w:r>
        <w:t xml:space="preserve">students in </w:t>
      </w:r>
      <w:r w:rsidR="00DD4B29">
        <w:t>all years, or if only specific years then supports previously neglected years</w:t>
      </w:r>
      <w:r>
        <w:t xml:space="preserve"> to maintain a </w:t>
      </w:r>
      <w:r w:rsidRPr="00BB058E">
        <w:rPr>
          <w:b/>
        </w:rPr>
        <w:t>balance of benefit</w:t>
      </w:r>
    </w:p>
    <w:p w:rsidR="002F6840" w:rsidRDefault="00A51178" w:rsidP="00904A18">
      <w:pPr>
        <w:pStyle w:val="ListParagraph"/>
        <w:numPr>
          <w:ilvl w:val="0"/>
          <w:numId w:val="3"/>
        </w:numPr>
        <w:spacing w:after="0"/>
      </w:pPr>
      <w:r>
        <w:t>H</w:t>
      </w:r>
      <w:r w:rsidR="00DD4B29">
        <w:t xml:space="preserve">as the </w:t>
      </w:r>
      <w:r w:rsidR="00DD4B29" w:rsidRPr="00BB058E">
        <w:rPr>
          <w:b/>
        </w:rPr>
        <w:t xml:space="preserve">support of the </w:t>
      </w:r>
      <w:r w:rsidRPr="00BB058E">
        <w:rPr>
          <w:b/>
        </w:rPr>
        <w:t xml:space="preserve">staff at </w:t>
      </w:r>
      <w:r w:rsidR="00DD4B29" w:rsidRPr="00BB058E">
        <w:rPr>
          <w:b/>
        </w:rPr>
        <w:t xml:space="preserve">the </w:t>
      </w:r>
      <w:r w:rsidR="00904A18" w:rsidRPr="00BB058E">
        <w:rPr>
          <w:b/>
        </w:rPr>
        <w:t>C</w:t>
      </w:r>
      <w:r w:rsidR="00DD4B29" w:rsidRPr="00BB058E">
        <w:rPr>
          <w:b/>
        </w:rPr>
        <w:t>ollege</w:t>
      </w:r>
      <w:r w:rsidR="002F6840" w:rsidRPr="00BB058E">
        <w:rPr>
          <w:b/>
        </w:rPr>
        <w:t xml:space="preserve"> </w:t>
      </w:r>
      <w:r w:rsidR="002F6840">
        <w:t>who will store/manage/maintain the asset</w:t>
      </w:r>
      <w:r>
        <w:t xml:space="preserve">; or </w:t>
      </w:r>
      <w:r w:rsidR="00904A18">
        <w:t xml:space="preserve">be involved in </w:t>
      </w:r>
      <w:r>
        <w:t>run</w:t>
      </w:r>
      <w:r w:rsidR="00904A18">
        <w:t>ning</w:t>
      </w:r>
      <w:r>
        <w:t xml:space="preserve"> the event</w:t>
      </w:r>
    </w:p>
    <w:p w:rsidR="00A51178" w:rsidRDefault="00A51178" w:rsidP="00904A18">
      <w:pPr>
        <w:pStyle w:val="ListParagraph"/>
        <w:numPr>
          <w:ilvl w:val="0"/>
          <w:numId w:val="3"/>
        </w:numPr>
        <w:spacing w:after="0"/>
      </w:pPr>
      <w:r>
        <w:t xml:space="preserve">Is </w:t>
      </w:r>
      <w:r w:rsidRPr="00BB058E">
        <w:rPr>
          <w:b/>
        </w:rPr>
        <w:t>value for money</w:t>
      </w:r>
      <w:r>
        <w:t xml:space="preserve"> (</w:t>
      </w:r>
      <w:proofErr w:type="spellStart"/>
      <w:r>
        <w:t>ie</w:t>
      </w:r>
      <w:proofErr w:type="spellEnd"/>
      <w:r>
        <w:t xml:space="preserve"> competitive quotes </w:t>
      </w:r>
      <w:r w:rsidR="00904A18">
        <w:t>were</w:t>
      </w:r>
      <w:r>
        <w:t xml:space="preserve"> obtained; the </w:t>
      </w:r>
      <w:r w:rsidR="00904A18">
        <w:t>cost proposed</w:t>
      </w:r>
      <w:r>
        <w:t xml:space="preserve"> is an appropriate price for the goods/services)</w:t>
      </w:r>
    </w:p>
    <w:p w:rsidR="002F6840" w:rsidRPr="00BB058E" w:rsidRDefault="002F6840" w:rsidP="00904A18">
      <w:pPr>
        <w:pStyle w:val="ListParagraph"/>
        <w:numPr>
          <w:ilvl w:val="0"/>
          <w:numId w:val="3"/>
        </w:numPr>
        <w:spacing w:after="0"/>
      </w:pPr>
      <w:r w:rsidRPr="00BB058E">
        <w:rPr>
          <w:b/>
        </w:rPr>
        <w:t>Has</w:t>
      </w:r>
      <w:r w:rsidRPr="00BB058E">
        <w:t xml:space="preserve"> </w:t>
      </w:r>
      <w:r w:rsidRPr="00BB058E">
        <w:rPr>
          <w:b/>
        </w:rPr>
        <w:t>the support of the PA committee</w:t>
      </w:r>
    </w:p>
    <w:p w:rsidR="002F6840" w:rsidRPr="00BB058E" w:rsidRDefault="002F6840" w:rsidP="00904A18">
      <w:pPr>
        <w:pStyle w:val="ListParagraph"/>
        <w:numPr>
          <w:ilvl w:val="0"/>
          <w:numId w:val="3"/>
        </w:numPr>
        <w:spacing w:after="0"/>
      </w:pPr>
      <w:r w:rsidRPr="00BB058E">
        <w:rPr>
          <w:b/>
        </w:rPr>
        <w:t>Has</w:t>
      </w:r>
      <w:r w:rsidRPr="00BB058E">
        <w:t xml:space="preserve"> </w:t>
      </w:r>
      <w:r w:rsidRPr="00BB058E">
        <w:rPr>
          <w:b/>
        </w:rPr>
        <w:t xml:space="preserve">the support of the </w:t>
      </w:r>
      <w:r w:rsidR="000F51BD" w:rsidRPr="00BB058E">
        <w:rPr>
          <w:b/>
        </w:rPr>
        <w:t xml:space="preserve">College </w:t>
      </w:r>
      <w:r w:rsidRPr="00BB058E">
        <w:rPr>
          <w:b/>
        </w:rPr>
        <w:t>Principal</w:t>
      </w:r>
    </w:p>
    <w:p w:rsidR="002F6840" w:rsidRDefault="002F6840" w:rsidP="001B06AD">
      <w:pPr>
        <w:spacing w:after="0"/>
      </w:pPr>
    </w:p>
    <w:p w:rsidR="002F6840" w:rsidRPr="000F51BD" w:rsidRDefault="002F6840" w:rsidP="002F6840">
      <w:pPr>
        <w:spacing w:after="0"/>
        <w:rPr>
          <w:b/>
        </w:rPr>
      </w:pPr>
      <w:r w:rsidRPr="000F51BD">
        <w:rPr>
          <w:b/>
        </w:rPr>
        <w:t>Process:</w:t>
      </w:r>
    </w:p>
    <w:p w:rsidR="00904A18" w:rsidRDefault="00904A18" w:rsidP="002F6840">
      <w:pPr>
        <w:spacing w:after="0"/>
      </w:pPr>
    </w:p>
    <w:p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Proposer approaches PA committee with an idea for something the PA could fund</w:t>
      </w:r>
    </w:p>
    <w:p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 xml:space="preserve">The committee provides these guidelines and </w:t>
      </w:r>
      <w:r w:rsidR="00BB058E">
        <w:t>form</w:t>
      </w:r>
      <w:r>
        <w:t xml:space="preserve"> to be </w:t>
      </w:r>
      <w:r w:rsidR="000F51BD">
        <w:t>completed</w:t>
      </w:r>
      <w:r>
        <w:t xml:space="preserve"> by the </w:t>
      </w:r>
      <w:proofErr w:type="gramStart"/>
      <w:r>
        <w:t>proposer .</w:t>
      </w:r>
      <w:proofErr w:type="gramEnd"/>
      <w:r>
        <w:t xml:space="preserve"> Once filled out, it is returned to the committee</w:t>
      </w:r>
      <w:r w:rsidR="00565210">
        <w:t>.</w:t>
      </w:r>
    </w:p>
    <w:p w:rsidR="002F6840" w:rsidRDefault="000F51BD" w:rsidP="002F6840">
      <w:pPr>
        <w:pStyle w:val="ListParagraph"/>
        <w:numPr>
          <w:ilvl w:val="0"/>
          <w:numId w:val="1"/>
        </w:numPr>
        <w:spacing w:after="0"/>
      </w:pPr>
      <w:r>
        <w:t>The c</w:t>
      </w:r>
      <w:r w:rsidR="002F6840">
        <w:t>ommittee checks the proposal to see if it meets PA guidelines. The proposal could be returned to the proposer if further detail required</w:t>
      </w:r>
      <w:r w:rsidR="00565210">
        <w:t>.</w:t>
      </w:r>
    </w:p>
    <w:p w:rsidR="002F6840" w:rsidRDefault="000F51BD" w:rsidP="002F6840">
      <w:pPr>
        <w:pStyle w:val="ListParagraph"/>
        <w:numPr>
          <w:ilvl w:val="0"/>
          <w:numId w:val="1"/>
        </w:numPr>
        <w:spacing w:after="0"/>
      </w:pPr>
      <w:r>
        <w:t>The</w:t>
      </w:r>
      <w:r w:rsidR="002F6840">
        <w:t xml:space="preserve"> </w:t>
      </w:r>
      <w:r>
        <w:t>PA c</w:t>
      </w:r>
      <w:r w:rsidR="002F6840">
        <w:t>ommittee send</w:t>
      </w:r>
      <w:r>
        <w:t xml:space="preserve">s the proposal to the College </w:t>
      </w:r>
      <w:r w:rsidR="002F6840">
        <w:t xml:space="preserve">Principal cc the Business Manager </w:t>
      </w:r>
      <w:r>
        <w:t>for review and approval</w:t>
      </w:r>
      <w:r w:rsidR="00565210">
        <w:t>.</w:t>
      </w:r>
    </w:p>
    <w:p w:rsidR="002F6840" w:rsidRDefault="000F51BD" w:rsidP="002F6840">
      <w:pPr>
        <w:pStyle w:val="ListParagraph"/>
        <w:numPr>
          <w:ilvl w:val="0"/>
          <w:numId w:val="1"/>
        </w:numPr>
        <w:spacing w:after="0"/>
      </w:pPr>
      <w:r>
        <w:t>If approved, a</w:t>
      </w:r>
      <w:r w:rsidR="002F6840">
        <w:t xml:space="preserve"> notice is added to the </w:t>
      </w:r>
      <w:r w:rsidR="00535622">
        <w:t>school</w:t>
      </w:r>
      <w:r w:rsidR="002F6840">
        <w:t xml:space="preserve"> Newsletter </w:t>
      </w:r>
      <w:r w:rsidR="003D7FA2">
        <w:t xml:space="preserve">before the </w:t>
      </w:r>
      <w:r>
        <w:t xml:space="preserve">PA general </w:t>
      </w:r>
      <w:r w:rsidR="003D7FA2">
        <w:t xml:space="preserve">meeting </w:t>
      </w:r>
      <w:r w:rsidR="002F6840">
        <w:t>advising parents that the proposal will be voted on at the next meeting.</w:t>
      </w:r>
      <w:r w:rsidR="0029354A">
        <w:t xml:space="preserve"> </w:t>
      </w:r>
      <w:r w:rsidR="002F6840">
        <w:t xml:space="preserve"> An</w:t>
      </w:r>
      <w:r w:rsidR="0029354A">
        <w:t>d</w:t>
      </w:r>
      <w:r w:rsidR="002F6840">
        <w:t xml:space="preserve"> item is added to the meeting agenda</w:t>
      </w:r>
      <w:r w:rsidR="00565210">
        <w:t>.</w:t>
      </w:r>
    </w:p>
    <w:p w:rsidR="002F6840" w:rsidRDefault="002F6840" w:rsidP="002F6840">
      <w:pPr>
        <w:pStyle w:val="ListParagraph"/>
        <w:numPr>
          <w:ilvl w:val="0"/>
          <w:numId w:val="1"/>
        </w:numPr>
        <w:spacing w:after="0"/>
      </w:pPr>
      <w:r w:rsidRPr="002B23EB">
        <w:t>A copy of the proposal is circulated.</w:t>
      </w:r>
      <w:r>
        <w:t xml:space="preserve"> The proposer is given an opportunity to speak on behalf of the proposal, and there will an opportunity for </w:t>
      </w:r>
      <w:r w:rsidR="00B06505">
        <w:t xml:space="preserve">people to speak against and/or </w:t>
      </w:r>
      <w:r>
        <w:t>questions.</w:t>
      </w:r>
    </w:p>
    <w:p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A vote is taken by the PA members attending the meeting on whether the PA wishes to fund the proposal. The outcome is minuted.</w:t>
      </w:r>
    </w:p>
    <w:p w:rsidR="00B06505" w:rsidRDefault="00B06505" w:rsidP="002F6840">
      <w:pPr>
        <w:pStyle w:val="ListParagraph"/>
        <w:numPr>
          <w:ilvl w:val="0"/>
          <w:numId w:val="1"/>
        </w:numPr>
        <w:spacing w:after="0"/>
      </w:pPr>
      <w:r>
        <w:t>An organizer is appointed who starts and runs the project to acquire the asset/run the event</w:t>
      </w:r>
    </w:p>
    <w:p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The PA Treasurer asks the College Business Manager to transfer funds from the PA account to the appropriate supplier</w:t>
      </w:r>
      <w:r w:rsidR="00B06505">
        <w:t xml:space="preserve"> when settlement is required</w:t>
      </w:r>
    </w:p>
    <w:p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The proposer or committee report at the next PA meeting on the outcome of the funding ensures that the asset is labeled with a notice identifying it as PA funded.</w:t>
      </w:r>
    </w:p>
    <w:p w:rsidR="000F51BD" w:rsidRDefault="002F6840" w:rsidP="00565210">
      <w:pPr>
        <w:pStyle w:val="ListParagraph"/>
        <w:numPr>
          <w:ilvl w:val="0"/>
          <w:numId w:val="1"/>
        </w:numPr>
        <w:spacing w:after="0"/>
      </w:pPr>
      <w:r>
        <w:t>A note is added to a Family newsletter announcing the outcome</w:t>
      </w:r>
      <w:r w:rsidR="000F51BD">
        <w:br w:type="page"/>
      </w:r>
    </w:p>
    <w:p w:rsidR="006C3904" w:rsidRPr="000F51BD" w:rsidRDefault="008D6DC1" w:rsidP="008D6DC1">
      <w:pPr>
        <w:rPr>
          <w:b/>
        </w:rPr>
      </w:pPr>
      <w:r w:rsidRPr="000F51BD">
        <w:rPr>
          <w:b/>
        </w:rPr>
        <w:lastRenderedPageBreak/>
        <w:t xml:space="preserve">To be </w:t>
      </w:r>
      <w:r w:rsidR="000F51BD" w:rsidRPr="000F51BD">
        <w:rPr>
          <w:b/>
        </w:rPr>
        <w:t>completed</w:t>
      </w:r>
      <w:r w:rsidRPr="000F51BD">
        <w:rPr>
          <w:b/>
        </w:rPr>
        <w:t xml:space="preserve"> by Proposer: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Title of funding proposal</w:t>
            </w:r>
          </w:p>
        </w:tc>
        <w:tc>
          <w:tcPr>
            <w:tcW w:w="4788" w:type="dxa"/>
          </w:tcPr>
          <w:p w:rsidR="00414A74" w:rsidRPr="002748FF" w:rsidRDefault="00414A74" w:rsidP="002748FF">
            <w:pPr>
              <w:keepLines/>
              <w:rPr>
                <w:color w:val="1F497D" w:themeColor="text2"/>
              </w:rPr>
            </w:pPr>
          </w:p>
          <w:p w:rsidR="002748FF" w:rsidRPr="002748FF" w:rsidRDefault="002748FF" w:rsidP="002748FF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Proposer’s Name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Date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Description of Asset/Event to be purchased/supported</w:t>
            </w:r>
          </w:p>
          <w:p w:rsidR="0063233C" w:rsidRDefault="0063233C" w:rsidP="000F51BD">
            <w:pPr>
              <w:keepLines/>
            </w:pPr>
            <w:r>
              <w:t>Attach further information if required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  <w:p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  <w:p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 xml:space="preserve">How does the proposal support the objectives of the Association (see guideline </w:t>
            </w:r>
            <w:r w:rsidR="008179B2">
              <w:fldChar w:fldCharType="begin"/>
            </w:r>
            <w:r>
              <w:instrText xml:space="preserve"> REF _Ref293322910 \r \h </w:instrText>
            </w:r>
            <w:r w:rsidR="008179B2">
              <w:fldChar w:fldCharType="separate"/>
            </w:r>
            <w:r w:rsidR="00D631D8">
              <w:t>A</w:t>
            </w:r>
            <w:r w:rsidR="008179B2">
              <w:fldChar w:fldCharType="end"/>
            </w:r>
            <w:r>
              <w:t>)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Can the item be labelled as a PA asset/event? If yes, then how?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Will the College own the asset or run the event?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What is the capital investment required (</w:t>
            </w:r>
            <w:proofErr w:type="spellStart"/>
            <w:r>
              <w:t>ie</w:t>
            </w:r>
            <w:proofErr w:type="spellEnd"/>
            <w:r>
              <w:t xml:space="preserve"> cost)</w:t>
            </w:r>
          </w:p>
          <w:p w:rsidR="00414A74" w:rsidRDefault="00414A74" w:rsidP="000F51BD">
            <w:pPr>
              <w:keepLines/>
            </w:pPr>
            <w:r>
              <w:t>Attach quote/estimate documentation.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What is the annual maintenance cost?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Which student years will benefit?</w:t>
            </w:r>
          </w:p>
        </w:tc>
        <w:tc>
          <w:tcPr>
            <w:tcW w:w="4788" w:type="dxa"/>
          </w:tcPr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:rsidTr="000F51BD">
        <w:trPr>
          <w:cantSplit/>
        </w:trPr>
        <w:tc>
          <w:tcPr>
            <w:tcW w:w="4788" w:type="dxa"/>
          </w:tcPr>
          <w:p w:rsidR="006C3904" w:rsidRDefault="006C3904" w:rsidP="000F51BD">
            <w:pPr>
              <w:keepLines/>
            </w:pPr>
            <w:r>
              <w:t>In the case of an asset, which College staff will be in</w:t>
            </w:r>
            <w:r w:rsidR="008D6DC1">
              <w:t>v</w:t>
            </w:r>
            <w:r>
              <w:t>olved</w:t>
            </w:r>
            <w:r w:rsidR="008D6DC1">
              <w:t xml:space="preserve"> in managing and/or maintaining the asset?</w:t>
            </w:r>
          </w:p>
          <w:p w:rsidR="008D6DC1" w:rsidRDefault="008D6DC1" w:rsidP="000F51BD">
            <w:pPr>
              <w:keepLines/>
            </w:pPr>
            <w:r>
              <w:t>In the case of an event, which College staff will be involved in the running (if any)?</w:t>
            </w:r>
          </w:p>
        </w:tc>
        <w:tc>
          <w:tcPr>
            <w:tcW w:w="4788" w:type="dxa"/>
          </w:tcPr>
          <w:p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</w:tc>
      </w:tr>
      <w:tr w:rsidR="008D6DC1" w:rsidTr="000F51BD">
        <w:trPr>
          <w:cantSplit/>
        </w:trPr>
        <w:tc>
          <w:tcPr>
            <w:tcW w:w="4788" w:type="dxa"/>
          </w:tcPr>
          <w:p w:rsidR="008D6DC1" w:rsidRDefault="008D6DC1" w:rsidP="000F51BD">
            <w:pPr>
              <w:keepLines/>
            </w:pPr>
            <w:r>
              <w:t>Has the above-mentioned College staff agreed to manage/run the item? Please attach correspondence.</w:t>
            </w:r>
          </w:p>
        </w:tc>
        <w:tc>
          <w:tcPr>
            <w:tcW w:w="4788" w:type="dxa"/>
          </w:tcPr>
          <w:p w:rsidR="008D6DC1" w:rsidRPr="002748FF" w:rsidRDefault="008D6DC1" w:rsidP="000F51BD">
            <w:pPr>
              <w:keepLines/>
              <w:rPr>
                <w:color w:val="1F497D" w:themeColor="text2"/>
              </w:rPr>
            </w:pPr>
          </w:p>
        </w:tc>
      </w:tr>
      <w:tr w:rsidR="008D6DC1" w:rsidTr="000F51BD">
        <w:trPr>
          <w:cantSplit/>
        </w:trPr>
        <w:tc>
          <w:tcPr>
            <w:tcW w:w="4788" w:type="dxa"/>
          </w:tcPr>
          <w:p w:rsidR="008D6DC1" w:rsidRDefault="008D6DC1" w:rsidP="000F51BD">
            <w:pPr>
              <w:keepLines/>
            </w:pPr>
            <w:r>
              <w:t>How has the value-for-money guideline been met? (eg preferred supplier, three quotes etc)</w:t>
            </w:r>
          </w:p>
        </w:tc>
        <w:tc>
          <w:tcPr>
            <w:tcW w:w="4788" w:type="dxa"/>
          </w:tcPr>
          <w:p w:rsidR="008D6DC1" w:rsidRPr="002748FF" w:rsidRDefault="008D6DC1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8D6DC1" w:rsidTr="000F51BD">
        <w:trPr>
          <w:cantSplit/>
        </w:trPr>
        <w:tc>
          <w:tcPr>
            <w:tcW w:w="4788" w:type="dxa"/>
          </w:tcPr>
          <w:p w:rsidR="008D6DC1" w:rsidRDefault="008D6DC1" w:rsidP="000F51BD">
            <w:pPr>
              <w:keepLines/>
            </w:pPr>
            <w:r>
              <w:t>What other considerations should the PA be aware of?</w:t>
            </w:r>
          </w:p>
        </w:tc>
        <w:tc>
          <w:tcPr>
            <w:tcW w:w="4788" w:type="dxa"/>
          </w:tcPr>
          <w:p w:rsidR="008D6DC1" w:rsidRPr="002748FF" w:rsidRDefault="008D6DC1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2B23EB" w:rsidTr="000F51BD">
        <w:trPr>
          <w:cantSplit/>
        </w:trPr>
        <w:tc>
          <w:tcPr>
            <w:tcW w:w="4788" w:type="dxa"/>
          </w:tcPr>
          <w:p w:rsidR="002B23EB" w:rsidRPr="00ED4699" w:rsidRDefault="002B23EB" w:rsidP="002B23EB">
            <w:pPr>
              <w:keepLines/>
            </w:pPr>
            <w:r w:rsidRPr="00ED4699">
              <w:rPr>
                <w:u w:val="single"/>
              </w:rPr>
              <w:t>For Proposals Submitted by a JTC Staff Member</w:t>
            </w:r>
            <w:r w:rsidRPr="00ED4699">
              <w:t xml:space="preserve">: Has this proposal been discussed with the Principal: </w:t>
            </w:r>
            <w:bookmarkStart w:id="1" w:name="_GoBack"/>
            <w:bookmarkEnd w:id="1"/>
          </w:p>
          <w:p w:rsidR="002B23EB" w:rsidRPr="00ED4699" w:rsidRDefault="002B23EB" w:rsidP="002B23EB">
            <w:pPr>
              <w:keepLines/>
            </w:pPr>
            <w:r w:rsidRPr="00ED4699">
              <w:t>1) to get approval from school management; and</w:t>
            </w:r>
          </w:p>
          <w:p w:rsidR="002B23EB" w:rsidRPr="00ED4699" w:rsidRDefault="002B23EB" w:rsidP="002B23EB">
            <w:pPr>
              <w:keepLines/>
            </w:pPr>
            <w:r w:rsidRPr="00ED4699">
              <w:t xml:space="preserve">2) </w:t>
            </w:r>
            <w:proofErr w:type="gramStart"/>
            <w:r w:rsidRPr="00ED4699">
              <w:t>to</w:t>
            </w:r>
            <w:proofErr w:type="gramEnd"/>
            <w:r w:rsidRPr="00ED4699">
              <w:t xml:space="preserve"> see if the school can provide all or part funding?</w:t>
            </w:r>
          </w:p>
          <w:p w:rsidR="002B23EB" w:rsidRPr="00ED4699" w:rsidRDefault="002B23EB" w:rsidP="002B23EB">
            <w:pPr>
              <w:keepLines/>
            </w:pPr>
            <w:r w:rsidRPr="00ED4699">
              <w:t>Please outline the outcome of these discussions.</w:t>
            </w:r>
          </w:p>
        </w:tc>
        <w:tc>
          <w:tcPr>
            <w:tcW w:w="4788" w:type="dxa"/>
          </w:tcPr>
          <w:p w:rsidR="002B23EB" w:rsidRPr="002748FF" w:rsidRDefault="002B23EB" w:rsidP="000F51BD">
            <w:pPr>
              <w:keepLines/>
              <w:rPr>
                <w:color w:val="1F497D" w:themeColor="text2"/>
              </w:rPr>
            </w:pPr>
          </w:p>
        </w:tc>
      </w:tr>
    </w:tbl>
    <w:p w:rsidR="006C3904" w:rsidRDefault="006C3904" w:rsidP="006C3904">
      <w:pPr>
        <w:spacing w:after="0"/>
      </w:pPr>
    </w:p>
    <w:p w:rsidR="00D631D8" w:rsidRDefault="00D631D8">
      <w:pPr>
        <w:rPr>
          <w:b/>
        </w:rPr>
      </w:pPr>
      <w:r>
        <w:rPr>
          <w:b/>
        </w:rPr>
        <w:br w:type="page"/>
      </w:r>
    </w:p>
    <w:p w:rsidR="008D6DC1" w:rsidRPr="000F51BD" w:rsidRDefault="008D6DC1" w:rsidP="006C3904">
      <w:pPr>
        <w:spacing w:after="0"/>
        <w:rPr>
          <w:b/>
        </w:rPr>
      </w:pPr>
      <w:r w:rsidRPr="000F51BD">
        <w:rPr>
          <w:b/>
        </w:rPr>
        <w:lastRenderedPageBreak/>
        <w:t xml:space="preserve">To be </w:t>
      </w:r>
      <w:r w:rsidR="000F51BD" w:rsidRPr="000F51BD">
        <w:rPr>
          <w:b/>
        </w:rPr>
        <w:t>completed</w:t>
      </w:r>
      <w:r w:rsidRPr="000F51BD">
        <w:rPr>
          <w:b/>
        </w:rPr>
        <w:t xml:space="preserve"> by the PA committee</w:t>
      </w:r>
      <w:r w:rsidR="00414A74" w:rsidRPr="000F51BD">
        <w:rPr>
          <w:b/>
        </w:rPr>
        <w:t xml:space="preserve"> before presentation to PA for voting</w:t>
      </w:r>
      <w:r w:rsidRPr="000F51BD">
        <w:rPr>
          <w:b/>
        </w:rPr>
        <w:t>:</w:t>
      </w:r>
    </w:p>
    <w:p w:rsidR="008D6DC1" w:rsidRDefault="008D6DC1" w:rsidP="006C3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D6DC1" w:rsidTr="008D6DC1">
        <w:tc>
          <w:tcPr>
            <w:tcW w:w="4788" w:type="dxa"/>
          </w:tcPr>
          <w:p w:rsidR="008D6DC1" w:rsidRDefault="008D6DC1" w:rsidP="008D6DC1">
            <w:r>
              <w:t>Name of committee member assessing this proposal</w:t>
            </w:r>
          </w:p>
        </w:tc>
        <w:tc>
          <w:tcPr>
            <w:tcW w:w="4788" w:type="dxa"/>
          </w:tcPr>
          <w:p w:rsidR="008D6DC1" w:rsidRPr="002748FF" w:rsidRDefault="008D6DC1" w:rsidP="008D6DC1">
            <w:pPr>
              <w:rPr>
                <w:color w:val="1F497D" w:themeColor="text2"/>
              </w:rPr>
            </w:pPr>
          </w:p>
        </w:tc>
      </w:tr>
      <w:tr w:rsidR="008D6DC1" w:rsidTr="008D6DC1">
        <w:tc>
          <w:tcPr>
            <w:tcW w:w="4788" w:type="dxa"/>
          </w:tcPr>
          <w:p w:rsidR="008D6DC1" w:rsidRDefault="008D6DC1" w:rsidP="008D6DC1">
            <w:r>
              <w:t>Have guidelines been adequately met? If some guidelines have not been met, describe which ones and why they can be varied (if at all) for this proposal</w:t>
            </w:r>
          </w:p>
        </w:tc>
        <w:tc>
          <w:tcPr>
            <w:tcW w:w="4788" w:type="dxa"/>
          </w:tcPr>
          <w:p w:rsidR="008D6DC1" w:rsidRPr="002748FF" w:rsidRDefault="008D6DC1" w:rsidP="008D6DC1">
            <w:pPr>
              <w:rPr>
                <w:color w:val="1F497D" w:themeColor="text2"/>
              </w:rPr>
            </w:pPr>
          </w:p>
        </w:tc>
      </w:tr>
      <w:tr w:rsidR="008D6DC1" w:rsidTr="008D6DC1">
        <w:tc>
          <w:tcPr>
            <w:tcW w:w="4788" w:type="dxa"/>
          </w:tcPr>
          <w:p w:rsidR="008D6DC1" w:rsidRDefault="008D6DC1" w:rsidP="00414A74">
            <w:r>
              <w:t>Has this proposal been circulated around the committee? How many committee members were available to review</w:t>
            </w:r>
            <w:r w:rsidR="00414A74">
              <w:t>?</w:t>
            </w:r>
            <w:r>
              <w:t xml:space="preserve"> </w:t>
            </w:r>
          </w:p>
        </w:tc>
        <w:tc>
          <w:tcPr>
            <w:tcW w:w="4788" w:type="dxa"/>
          </w:tcPr>
          <w:p w:rsidR="008D6DC1" w:rsidRPr="002748FF" w:rsidRDefault="008D6DC1" w:rsidP="008D6DC1">
            <w:pPr>
              <w:rPr>
                <w:color w:val="1F497D" w:themeColor="text2"/>
              </w:rPr>
            </w:pPr>
          </w:p>
        </w:tc>
      </w:tr>
      <w:tr w:rsidR="00414A74" w:rsidTr="008D6DC1">
        <w:tc>
          <w:tcPr>
            <w:tcW w:w="4788" w:type="dxa"/>
          </w:tcPr>
          <w:p w:rsidR="00414A74" w:rsidRDefault="00414A74" w:rsidP="008D6DC1">
            <w:r>
              <w:t>How many support this proposal?</w:t>
            </w:r>
          </w:p>
        </w:tc>
        <w:tc>
          <w:tcPr>
            <w:tcW w:w="4788" w:type="dxa"/>
          </w:tcPr>
          <w:p w:rsidR="00414A74" w:rsidRPr="002748FF" w:rsidRDefault="00414A74" w:rsidP="008D6DC1">
            <w:pPr>
              <w:rPr>
                <w:color w:val="1F497D" w:themeColor="text2"/>
              </w:rPr>
            </w:pPr>
          </w:p>
          <w:p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8D6DC1" w:rsidTr="008D6DC1">
        <w:tc>
          <w:tcPr>
            <w:tcW w:w="4788" w:type="dxa"/>
          </w:tcPr>
          <w:p w:rsidR="008D6DC1" w:rsidRDefault="00414A74" w:rsidP="00414A74">
            <w:r>
              <w:t>Does the College Principal support this proposal? Attached correspondence.</w:t>
            </w:r>
          </w:p>
        </w:tc>
        <w:tc>
          <w:tcPr>
            <w:tcW w:w="4788" w:type="dxa"/>
          </w:tcPr>
          <w:p w:rsidR="00414A74" w:rsidRPr="002748FF" w:rsidRDefault="00414A74" w:rsidP="008D6DC1">
            <w:pPr>
              <w:rPr>
                <w:color w:val="1F497D" w:themeColor="text2"/>
              </w:rPr>
            </w:pPr>
          </w:p>
        </w:tc>
      </w:tr>
    </w:tbl>
    <w:p w:rsidR="00414A74" w:rsidRDefault="00414A74"/>
    <w:p w:rsidR="00414A74" w:rsidRPr="000F51BD" w:rsidRDefault="00414A74">
      <w:pPr>
        <w:rPr>
          <w:b/>
        </w:rPr>
      </w:pPr>
      <w:r w:rsidRPr="000F51BD">
        <w:rPr>
          <w:b/>
        </w:rPr>
        <w:t>Voting: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14A74" w:rsidTr="00414A74">
        <w:tc>
          <w:tcPr>
            <w:tcW w:w="4788" w:type="dxa"/>
          </w:tcPr>
          <w:p w:rsidR="00414A74" w:rsidRDefault="00414A74" w:rsidP="00414A74">
            <w:r>
              <w:t>All attachments in order:</w:t>
            </w:r>
          </w:p>
          <w:p w:rsidR="00414A74" w:rsidRDefault="00414A74" w:rsidP="00414A74">
            <w:r>
              <w:t>Quotes and estimates</w:t>
            </w:r>
          </w:p>
          <w:p w:rsidR="00414A74" w:rsidRDefault="00414A74" w:rsidP="00414A74">
            <w:r>
              <w:t>College staff correspondence</w:t>
            </w:r>
          </w:p>
          <w:p w:rsidR="00414A74" w:rsidRDefault="00414A74" w:rsidP="00414A74">
            <w:r>
              <w:t>College Principal’s review</w:t>
            </w:r>
          </w:p>
        </w:tc>
        <w:tc>
          <w:tcPr>
            <w:tcW w:w="4788" w:type="dxa"/>
          </w:tcPr>
          <w:p w:rsidR="00414A74" w:rsidRPr="002748FF" w:rsidRDefault="00414A74" w:rsidP="00414A74">
            <w:pPr>
              <w:rPr>
                <w:color w:val="1F497D" w:themeColor="text2"/>
              </w:rPr>
            </w:pPr>
          </w:p>
        </w:tc>
      </w:tr>
      <w:tr w:rsidR="00414A74" w:rsidTr="008D6DC1">
        <w:tc>
          <w:tcPr>
            <w:tcW w:w="4788" w:type="dxa"/>
          </w:tcPr>
          <w:p w:rsidR="00414A74" w:rsidRDefault="00414A74" w:rsidP="00414A74">
            <w:r>
              <w:t>Date of publicity in the Family Newsletter</w:t>
            </w:r>
          </w:p>
        </w:tc>
        <w:tc>
          <w:tcPr>
            <w:tcW w:w="4788" w:type="dxa"/>
          </w:tcPr>
          <w:p w:rsidR="00414A74" w:rsidRPr="002748FF" w:rsidRDefault="00414A74" w:rsidP="008D6DC1">
            <w:pPr>
              <w:rPr>
                <w:color w:val="1F497D" w:themeColor="text2"/>
              </w:rPr>
            </w:pPr>
          </w:p>
          <w:p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:rsidTr="008D6DC1">
        <w:tc>
          <w:tcPr>
            <w:tcW w:w="4788" w:type="dxa"/>
          </w:tcPr>
          <w:p w:rsidR="00414A74" w:rsidRDefault="00414A74" w:rsidP="00414A74">
            <w:r>
              <w:t>Placed on agenda for next PA meeting?</w:t>
            </w:r>
          </w:p>
        </w:tc>
        <w:tc>
          <w:tcPr>
            <w:tcW w:w="4788" w:type="dxa"/>
          </w:tcPr>
          <w:p w:rsidR="00414A74" w:rsidRPr="002748FF" w:rsidRDefault="00414A74" w:rsidP="008D6DC1">
            <w:pPr>
              <w:rPr>
                <w:color w:val="1F497D" w:themeColor="text2"/>
              </w:rPr>
            </w:pPr>
          </w:p>
          <w:p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:rsidTr="008D6DC1">
        <w:tc>
          <w:tcPr>
            <w:tcW w:w="4788" w:type="dxa"/>
          </w:tcPr>
          <w:p w:rsidR="00414A74" w:rsidRDefault="00414A74" w:rsidP="00414A74">
            <w:r>
              <w:t>Date presented at PA meeting</w:t>
            </w:r>
          </w:p>
        </w:tc>
        <w:tc>
          <w:tcPr>
            <w:tcW w:w="4788" w:type="dxa"/>
          </w:tcPr>
          <w:p w:rsidR="00414A74" w:rsidRPr="002748FF" w:rsidRDefault="00414A74" w:rsidP="008D6DC1">
            <w:pPr>
              <w:rPr>
                <w:color w:val="1F497D" w:themeColor="text2"/>
              </w:rPr>
            </w:pPr>
          </w:p>
          <w:p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:rsidTr="008D6DC1">
        <w:tc>
          <w:tcPr>
            <w:tcW w:w="4788" w:type="dxa"/>
          </w:tcPr>
          <w:p w:rsidR="00414A74" w:rsidRDefault="00414A74" w:rsidP="00414A74">
            <w:r>
              <w:t>Result of vote</w:t>
            </w:r>
          </w:p>
        </w:tc>
        <w:tc>
          <w:tcPr>
            <w:tcW w:w="4788" w:type="dxa"/>
          </w:tcPr>
          <w:p w:rsidR="00414A74" w:rsidRPr="002748FF" w:rsidRDefault="00414A74" w:rsidP="008D6DC1">
            <w:pPr>
              <w:rPr>
                <w:color w:val="1F497D" w:themeColor="text2"/>
              </w:rPr>
            </w:pPr>
          </w:p>
          <w:p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:rsidTr="008D6DC1">
        <w:tc>
          <w:tcPr>
            <w:tcW w:w="4788" w:type="dxa"/>
          </w:tcPr>
          <w:p w:rsidR="00414A74" w:rsidRDefault="00414A74" w:rsidP="00414A74">
            <w:r>
              <w:t>If successful, date of announcement in Newsletter</w:t>
            </w:r>
          </w:p>
        </w:tc>
        <w:tc>
          <w:tcPr>
            <w:tcW w:w="4788" w:type="dxa"/>
          </w:tcPr>
          <w:p w:rsidR="00414A74" w:rsidRPr="002748FF" w:rsidRDefault="00414A74" w:rsidP="008D6DC1">
            <w:pPr>
              <w:rPr>
                <w:color w:val="1F497D" w:themeColor="text2"/>
              </w:rPr>
            </w:pPr>
          </w:p>
          <w:p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</w:tbl>
    <w:p w:rsidR="008D6DC1" w:rsidRDefault="008D6DC1" w:rsidP="006C3904">
      <w:pPr>
        <w:spacing w:after="0"/>
      </w:pPr>
    </w:p>
    <w:p w:rsidR="00414A74" w:rsidRPr="000F51BD" w:rsidRDefault="00414A74" w:rsidP="006C3904">
      <w:pPr>
        <w:spacing w:after="0"/>
        <w:rPr>
          <w:b/>
        </w:rPr>
      </w:pPr>
      <w:r w:rsidRPr="000F51BD">
        <w:rPr>
          <w:b/>
        </w:rPr>
        <w:t>Execution:</w:t>
      </w:r>
    </w:p>
    <w:p w:rsidR="00414A74" w:rsidRDefault="00414A74" w:rsidP="006C3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14A74" w:rsidTr="00414A74">
        <w:tc>
          <w:tcPr>
            <w:tcW w:w="4788" w:type="dxa"/>
          </w:tcPr>
          <w:p w:rsidR="00414A74" w:rsidRDefault="0063233C" w:rsidP="0063233C">
            <w:r>
              <w:t>Correspondence from the PA Committee to the College Business Manager confirming results of the vote</w:t>
            </w:r>
          </w:p>
        </w:tc>
        <w:tc>
          <w:tcPr>
            <w:tcW w:w="4788" w:type="dxa"/>
          </w:tcPr>
          <w:p w:rsidR="00414A74" w:rsidRPr="002748FF" w:rsidRDefault="00414A74" w:rsidP="00414A74">
            <w:pPr>
              <w:rPr>
                <w:color w:val="1F497D" w:themeColor="text2"/>
              </w:rPr>
            </w:pPr>
          </w:p>
        </w:tc>
      </w:tr>
      <w:tr w:rsidR="0063233C" w:rsidTr="00414A74">
        <w:tc>
          <w:tcPr>
            <w:tcW w:w="4788" w:type="dxa"/>
          </w:tcPr>
          <w:p w:rsidR="0063233C" w:rsidRDefault="0063233C" w:rsidP="0063233C">
            <w:r>
              <w:t>Name of person</w:t>
            </w:r>
            <w:r w:rsidR="00565210">
              <w:t>/organiser</w:t>
            </w:r>
            <w:r>
              <w:t xml:space="preserve"> to project manage acquisition or run the event</w:t>
            </w:r>
          </w:p>
        </w:tc>
        <w:tc>
          <w:tcPr>
            <w:tcW w:w="4788" w:type="dxa"/>
          </w:tcPr>
          <w:p w:rsidR="0063233C" w:rsidRPr="002748FF" w:rsidRDefault="0063233C" w:rsidP="00414A74">
            <w:pPr>
              <w:rPr>
                <w:color w:val="1F497D" w:themeColor="text2"/>
              </w:rPr>
            </w:pPr>
          </w:p>
        </w:tc>
      </w:tr>
      <w:tr w:rsidR="00CF1A2F" w:rsidTr="00414A74">
        <w:tc>
          <w:tcPr>
            <w:tcW w:w="4788" w:type="dxa"/>
          </w:tcPr>
          <w:p w:rsidR="00CF1A2F" w:rsidRDefault="0036637B" w:rsidP="0063233C">
            <w:r>
              <w:t>What/where was the labelling/publicity identifying the PA as the funder?</w:t>
            </w:r>
          </w:p>
        </w:tc>
        <w:tc>
          <w:tcPr>
            <w:tcW w:w="4788" w:type="dxa"/>
          </w:tcPr>
          <w:p w:rsidR="00CF1A2F" w:rsidRPr="002748FF" w:rsidRDefault="00CF1A2F" w:rsidP="00414A74">
            <w:pPr>
              <w:rPr>
                <w:color w:val="1F497D" w:themeColor="text2"/>
              </w:rPr>
            </w:pPr>
          </w:p>
        </w:tc>
      </w:tr>
      <w:tr w:rsidR="0036637B" w:rsidTr="00414A74">
        <w:tc>
          <w:tcPr>
            <w:tcW w:w="4788" w:type="dxa"/>
          </w:tcPr>
          <w:p w:rsidR="0036637B" w:rsidRDefault="0036637B" w:rsidP="0063233C">
            <w:r>
              <w:t>Date the final report was placed in the Newsletter</w:t>
            </w:r>
          </w:p>
        </w:tc>
        <w:tc>
          <w:tcPr>
            <w:tcW w:w="4788" w:type="dxa"/>
          </w:tcPr>
          <w:p w:rsidR="0036637B" w:rsidRPr="002748FF" w:rsidRDefault="0036637B" w:rsidP="00414A74">
            <w:pPr>
              <w:rPr>
                <w:color w:val="1F497D" w:themeColor="text2"/>
              </w:rPr>
            </w:pPr>
          </w:p>
          <w:p w:rsidR="0036637B" w:rsidRPr="002748FF" w:rsidRDefault="0036637B" w:rsidP="00414A74">
            <w:pPr>
              <w:rPr>
                <w:color w:val="1F497D" w:themeColor="text2"/>
              </w:rPr>
            </w:pPr>
          </w:p>
        </w:tc>
      </w:tr>
    </w:tbl>
    <w:p w:rsidR="00414A74" w:rsidRDefault="00414A74" w:rsidP="000F51BD">
      <w:pPr>
        <w:spacing w:after="0"/>
      </w:pPr>
    </w:p>
    <w:sectPr w:rsidR="00414A74" w:rsidSect="0036637B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96B"/>
    <w:multiLevelType w:val="hybridMultilevel"/>
    <w:tmpl w:val="B406CEFC"/>
    <w:lvl w:ilvl="0" w:tplc="4AE45BE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D24D5"/>
    <w:multiLevelType w:val="hybridMultilevel"/>
    <w:tmpl w:val="6EA2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3120"/>
    <w:multiLevelType w:val="hybridMultilevel"/>
    <w:tmpl w:val="B9F21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AD"/>
    <w:rsid w:val="000F51BD"/>
    <w:rsid w:val="00104108"/>
    <w:rsid w:val="00122118"/>
    <w:rsid w:val="001B06AD"/>
    <w:rsid w:val="002748FF"/>
    <w:rsid w:val="0029354A"/>
    <w:rsid w:val="002B23EB"/>
    <w:rsid w:val="002F6840"/>
    <w:rsid w:val="0036637B"/>
    <w:rsid w:val="003C7ED4"/>
    <w:rsid w:val="003D7FA2"/>
    <w:rsid w:val="00414A74"/>
    <w:rsid w:val="00456577"/>
    <w:rsid w:val="00535622"/>
    <w:rsid w:val="00565210"/>
    <w:rsid w:val="005A6A2D"/>
    <w:rsid w:val="0063233C"/>
    <w:rsid w:val="006556FD"/>
    <w:rsid w:val="006C3904"/>
    <w:rsid w:val="008179B2"/>
    <w:rsid w:val="008D6DC1"/>
    <w:rsid w:val="00904A18"/>
    <w:rsid w:val="00A51178"/>
    <w:rsid w:val="00B06505"/>
    <w:rsid w:val="00BA73D5"/>
    <w:rsid w:val="00BB058E"/>
    <w:rsid w:val="00BD67B4"/>
    <w:rsid w:val="00BE0618"/>
    <w:rsid w:val="00CF1A2F"/>
    <w:rsid w:val="00D1549A"/>
    <w:rsid w:val="00D631D8"/>
    <w:rsid w:val="00DD4B29"/>
    <w:rsid w:val="00E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9BA25-5B08-4D17-85C5-068C7511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AD"/>
    <w:pPr>
      <w:ind w:left="720"/>
      <w:contextualSpacing/>
    </w:pPr>
  </w:style>
  <w:style w:type="table" w:styleId="TableGrid">
    <w:name w:val="Table Grid"/>
    <w:basedOn w:val="TableNormal"/>
    <w:uiPriority w:val="59"/>
    <w:rsid w:val="006C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Jackson</dc:creator>
  <cp:lastModifiedBy>Lena Teo</cp:lastModifiedBy>
  <cp:revision>8</cp:revision>
  <cp:lastPrinted>2011-08-08T08:29:00Z</cp:lastPrinted>
  <dcterms:created xsi:type="dcterms:W3CDTF">2016-01-29T14:23:00Z</dcterms:created>
  <dcterms:modified xsi:type="dcterms:W3CDTF">2017-07-26T04:49:00Z</dcterms:modified>
</cp:coreProperties>
</file>