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40C8" w14:textId="2CDAD0B9" w:rsidR="001058C6" w:rsidRPr="00B26C90" w:rsidRDefault="0004257A" w:rsidP="006F06A1">
      <w:pPr>
        <w:ind w:left="-142"/>
        <w:jc w:val="center"/>
        <w:rPr>
          <w:rFonts w:ascii="Arial" w:hAnsi="Arial" w:cs="Arial"/>
          <w:color w:val="7030A0"/>
          <w:sz w:val="36"/>
          <w:szCs w:val="36"/>
        </w:rPr>
      </w:pPr>
      <w:r w:rsidRPr="00B26C90">
        <w:rPr>
          <w:rFonts w:ascii="Arial" w:hAnsi="Arial" w:cs="Arial"/>
          <w:noProof/>
          <w:sz w:val="36"/>
          <w:szCs w:val="36"/>
        </w:rPr>
        <mc:AlternateContent>
          <mc:Choice Requires="wps">
            <w:drawing>
              <wp:anchor distT="45720" distB="45720" distL="114300" distR="114300" simplePos="0" relativeHeight="251659264" behindDoc="0" locked="0" layoutInCell="1" allowOverlap="1" wp14:anchorId="175DFD6C" wp14:editId="3EA5F830">
                <wp:simplePos x="0" y="0"/>
                <wp:positionH relativeFrom="margin">
                  <wp:align>left</wp:align>
                </wp:positionH>
                <wp:positionV relativeFrom="paragraph">
                  <wp:posOffset>0</wp:posOffset>
                </wp:positionV>
                <wp:extent cx="1516380" cy="1310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310640"/>
                        </a:xfrm>
                        <a:prstGeom prst="rect">
                          <a:avLst/>
                        </a:prstGeom>
                        <a:solidFill>
                          <a:srgbClr val="FFFFFF"/>
                        </a:solidFill>
                        <a:ln w="9525">
                          <a:solidFill>
                            <a:schemeClr val="bg1"/>
                          </a:solidFill>
                          <a:miter lim="800000"/>
                          <a:headEnd/>
                          <a:tailEnd/>
                        </a:ln>
                      </wps:spPr>
                      <wps:txbx>
                        <w:txbxContent>
                          <w:p w14:paraId="725A923E" w14:textId="6A6DA336" w:rsidR="0004257A" w:rsidRDefault="0004257A">
                            <w:r>
                              <w:rPr>
                                <w:noProof/>
                              </w:rPr>
                              <w:drawing>
                                <wp:inline distT="0" distB="0" distL="0" distR="0" wp14:anchorId="0B1B386B" wp14:editId="0DB9CF91">
                                  <wp:extent cx="106680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S JPEG Green.png"/>
                                          <pic:cNvPicPr/>
                                        </pic:nvPicPr>
                                        <pic:blipFill>
                                          <a:blip r:embed="rId6">
                                            <a:extLst>
                                              <a:ext uri="{28A0092B-C50C-407E-A947-70E740481C1C}">
                                                <a14:useLocalDpi xmlns:a14="http://schemas.microsoft.com/office/drawing/2010/main" val="0"/>
                                              </a:ext>
                                            </a:extLst>
                                          </a:blip>
                                          <a:stretch>
                                            <a:fillRect/>
                                          </a:stretch>
                                        </pic:blipFill>
                                        <pic:spPr>
                                          <a:xfrm>
                                            <a:off x="0" y="0"/>
                                            <a:ext cx="1066800" cy="11734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DFD6C" id="_x0000_t202" coordsize="21600,21600" o:spt="202" path="m,l,21600r21600,l21600,xe">
                <v:stroke joinstyle="miter"/>
                <v:path gradientshapeok="t" o:connecttype="rect"/>
              </v:shapetype>
              <v:shape id="Text Box 2" o:spid="_x0000_s1026" type="#_x0000_t202" style="position:absolute;left:0;text-align:left;margin-left:0;margin-top:0;width:119.4pt;height:10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" strokecolor="white [3212]">
                <v:textbox>
                  <w:txbxContent>
                    <w:p w14:paraId="725A923E" w14:textId="6A6DA336" w:rsidR="0004257A" w:rsidRDefault="0004257A">
                      <w:r>
                        <w:rPr>
                          <w:noProof/>
                        </w:rPr>
                        <w:drawing>
                          <wp:inline distT="0" distB="0" distL="0" distR="0" wp14:anchorId="0B1B386B" wp14:editId="0DB9CF91">
                            <wp:extent cx="106680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S JPEG Green.png"/>
                                    <pic:cNvPicPr/>
                                  </pic:nvPicPr>
                                  <pic:blipFill>
                                    <a:blip r:embed="rId7">
                                      <a:extLst>
                                        <a:ext uri="{28A0092B-C50C-407E-A947-70E740481C1C}">
                                          <a14:useLocalDpi xmlns:a14="http://schemas.microsoft.com/office/drawing/2010/main" val="0"/>
                                        </a:ext>
                                      </a:extLst>
                                    </a:blip>
                                    <a:stretch>
                                      <a:fillRect/>
                                    </a:stretch>
                                  </pic:blipFill>
                                  <pic:spPr>
                                    <a:xfrm>
                                      <a:off x="0" y="0"/>
                                      <a:ext cx="1066800" cy="1173480"/>
                                    </a:xfrm>
                                    <a:prstGeom prst="rect">
                                      <a:avLst/>
                                    </a:prstGeom>
                                  </pic:spPr>
                                </pic:pic>
                              </a:graphicData>
                            </a:graphic>
                          </wp:inline>
                        </w:drawing>
                      </w:r>
                    </w:p>
                  </w:txbxContent>
                </v:textbox>
                <w10:wrap type="square" anchorx="margin"/>
              </v:shape>
            </w:pict>
          </mc:Fallback>
        </mc:AlternateContent>
      </w:r>
      <w:r w:rsidR="00654C55" w:rsidRPr="00B26C90">
        <w:rPr>
          <w:rFonts w:ascii="Arial" w:hAnsi="Arial" w:cs="Arial"/>
          <w:sz w:val="36"/>
          <w:szCs w:val="36"/>
        </w:rPr>
        <w:t>Press Release: Diamond Valley Singers</w:t>
      </w:r>
      <w:r w:rsidR="00654C55" w:rsidRPr="00B26C90">
        <w:rPr>
          <w:rFonts w:ascii="Arial" w:hAnsi="Arial" w:cs="Arial"/>
          <w:color w:val="7030A0"/>
          <w:sz w:val="36"/>
          <w:szCs w:val="36"/>
        </w:rPr>
        <w:t xml:space="preserve"> </w:t>
      </w:r>
    </w:p>
    <w:p w14:paraId="7354543A" w14:textId="0ECF01B1" w:rsidR="00990A69" w:rsidRPr="00B26C90" w:rsidRDefault="007660D4" w:rsidP="00011FFB">
      <w:pPr>
        <w:jc w:val="center"/>
        <w:rPr>
          <w:rFonts w:ascii="Arial" w:hAnsi="Arial" w:cs="Arial"/>
          <w:sz w:val="32"/>
          <w:szCs w:val="32"/>
        </w:rPr>
      </w:pPr>
      <w:r>
        <w:rPr>
          <w:rFonts w:ascii="Arial" w:hAnsi="Arial" w:cs="Arial"/>
          <w:sz w:val="32"/>
          <w:szCs w:val="32"/>
        </w:rPr>
        <w:t xml:space="preserve"> </w:t>
      </w:r>
      <w:r w:rsidR="00990A69" w:rsidRPr="00B26C90">
        <w:rPr>
          <w:rFonts w:ascii="Arial" w:hAnsi="Arial" w:cs="Arial"/>
          <w:sz w:val="32"/>
          <w:szCs w:val="32"/>
        </w:rPr>
        <w:t>Present</w:t>
      </w:r>
    </w:p>
    <w:p w14:paraId="5ABA4601" w14:textId="13A6B8C3" w:rsidR="003C6C7A" w:rsidRDefault="006F06A1" w:rsidP="00475D60">
      <w:pPr>
        <w:ind w:left="-426" w:firstLine="426"/>
        <w:rPr>
          <w:rFonts w:ascii="Candara" w:hAnsi="Candara" w:cs="Arial"/>
          <w:color w:val="1F3864" w:themeColor="accent5" w:themeShade="80"/>
        </w:rPr>
      </w:pPr>
      <w:r>
        <w:rPr>
          <w:rFonts w:ascii="Candara" w:hAnsi="Candara" w:cs="Arial"/>
          <w:noProof/>
          <w:color w:val="1F3864" w:themeColor="accent5" w:themeShade="80"/>
        </w:rPr>
        <w:t xml:space="preserve">    </w:t>
      </w:r>
      <w:r w:rsidR="00CC611D">
        <w:rPr>
          <w:rFonts w:ascii="Candara" w:hAnsi="Candara" w:cs="Arial"/>
          <w:noProof/>
          <w:color w:val="1F3864" w:themeColor="accent5" w:themeShade="80"/>
        </w:rPr>
        <w:t xml:space="preserve">           </w:t>
      </w:r>
      <w:r w:rsidR="00EB120F">
        <w:rPr>
          <w:rFonts w:ascii="Candara" w:hAnsi="Candara" w:cs="Arial"/>
          <w:noProof/>
          <w:color w:val="1F3864" w:themeColor="accent5" w:themeShade="80"/>
        </w:rPr>
        <w:t xml:space="preserve">         </w:t>
      </w:r>
      <w:r>
        <w:rPr>
          <w:rFonts w:ascii="Candara" w:hAnsi="Candara" w:cs="Arial"/>
          <w:noProof/>
          <w:color w:val="1F3864" w:themeColor="accent5" w:themeShade="80"/>
        </w:rPr>
        <w:t xml:space="preserve">  </w:t>
      </w:r>
      <w:r w:rsidR="007660D4">
        <w:rPr>
          <w:rFonts w:ascii="Candara" w:hAnsi="Candara" w:cs="Arial"/>
          <w:noProof/>
          <w:color w:val="1F3864" w:themeColor="accent5" w:themeShade="80"/>
        </w:rPr>
        <w:t xml:space="preserve">  </w:t>
      </w:r>
      <w:r>
        <w:rPr>
          <w:rFonts w:ascii="Candara" w:hAnsi="Candara" w:cs="Arial"/>
          <w:noProof/>
          <w:color w:val="1F3864" w:themeColor="accent5" w:themeShade="80"/>
        </w:rPr>
        <w:t xml:space="preserve"> </w:t>
      </w:r>
      <w:r w:rsidR="00EB120F">
        <w:rPr>
          <w:rFonts w:ascii="Candara" w:hAnsi="Candara" w:cs="Arial"/>
          <w:noProof/>
          <w:color w:val="1F3864" w:themeColor="accent5" w:themeShade="80"/>
        </w:rPr>
        <w:drawing>
          <wp:inline distT="0" distB="0" distL="0" distR="0" wp14:anchorId="27775FF4" wp14:editId="60204E56">
            <wp:extent cx="1828800" cy="1219200"/>
            <wp:effectExtent l="0" t="0" r="0" b="0"/>
            <wp:docPr id="103846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68040" name="Picture 10384680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inline>
        </w:drawing>
      </w:r>
    </w:p>
    <w:p w14:paraId="605B1655" w14:textId="53FB7216" w:rsidR="00A72BAE" w:rsidRDefault="00233CBA" w:rsidP="00A72BAE">
      <w:pPr>
        <w:shd w:val="clear" w:color="auto" w:fill="FFFFFF"/>
        <w:spacing w:after="120"/>
        <w:ind w:left="-360"/>
        <w:jc w:val="center"/>
        <w:textAlignment w:val="baseline"/>
        <w:rPr>
          <w:rFonts w:ascii="Arial" w:hAnsi="Arial" w:cs="Arial"/>
          <w:sz w:val="28"/>
          <w:szCs w:val="28"/>
        </w:rPr>
      </w:pPr>
      <w:r>
        <w:rPr>
          <w:rFonts w:ascii="Arial" w:hAnsi="Arial" w:cs="Arial"/>
          <w:sz w:val="28"/>
          <w:szCs w:val="28"/>
        </w:rPr>
        <w:t>LBJ Synopsis:</w:t>
      </w:r>
    </w:p>
    <w:p w14:paraId="4E8F0D2C" w14:textId="77777777" w:rsidR="00233CBA" w:rsidRPr="00E30912" w:rsidRDefault="00233CBA" w:rsidP="00A72BAE">
      <w:pPr>
        <w:shd w:val="clear" w:color="auto" w:fill="FFFFFF"/>
        <w:spacing w:after="120"/>
        <w:ind w:left="-360"/>
        <w:jc w:val="center"/>
        <w:textAlignment w:val="baseline"/>
        <w:rPr>
          <w:rFonts w:ascii="Arial" w:hAnsi="Arial" w:cs="Arial"/>
          <w:sz w:val="28"/>
          <w:szCs w:val="28"/>
        </w:rPr>
      </w:pPr>
    </w:p>
    <w:p w14:paraId="2EE2F7BF" w14:textId="77777777" w:rsidR="00233CBA" w:rsidRDefault="00233CBA" w:rsidP="00233CBA">
      <w:pPr>
        <w:spacing w:after="0" w:line="240" w:lineRule="auto"/>
        <w:rPr>
          <w:rFonts w:ascii="Arial" w:hAnsi="Arial" w:cs="Arial"/>
          <w:i/>
          <w:iCs/>
          <w:color w:val="002060"/>
          <w:sz w:val="24"/>
          <w:szCs w:val="24"/>
        </w:rPr>
      </w:pPr>
      <w:r w:rsidRPr="00233CBA">
        <w:rPr>
          <w:rFonts w:ascii="Arial" w:hAnsi="Arial" w:cs="Arial"/>
          <w:color w:val="002060"/>
          <w:sz w:val="24"/>
          <w:szCs w:val="24"/>
        </w:rPr>
        <w:t xml:space="preserve">Come and join the Diamond Valley Singers Youth production for the 8-performance season of </w:t>
      </w:r>
      <w:r w:rsidRPr="00233CBA">
        <w:rPr>
          <w:rFonts w:ascii="Arial" w:hAnsi="Arial" w:cs="Arial"/>
          <w:i/>
          <w:iCs/>
          <w:color w:val="002060"/>
          <w:sz w:val="24"/>
          <w:szCs w:val="24"/>
        </w:rPr>
        <w:t>“Legally Blonde Jr.”</w:t>
      </w:r>
    </w:p>
    <w:p w14:paraId="0FB99C32" w14:textId="77777777" w:rsidR="00233CBA" w:rsidRPr="00233CBA" w:rsidRDefault="00233CBA" w:rsidP="00233CBA">
      <w:pPr>
        <w:spacing w:after="0" w:line="240" w:lineRule="auto"/>
        <w:rPr>
          <w:rFonts w:ascii="Arial" w:hAnsi="Arial" w:cs="Arial"/>
          <w:i/>
          <w:iCs/>
          <w:color w:val="002060"/>
          <w:sz w:val="24"/>
          <w:szCs w:val="24"/>
        </w:rPr>
      </w:pPr>
    </w:p>
    <w:p w14:paraId="5447338D" w14:textId="77777777" w:rsidR="00233CBA" w:rsidRPr="00233CBA" w:rsidRDefault="00233CBA" w:rsidP="00233CBA">
      <w:pPr>
        <w:spacing w:after="0" w:line="240" w:lineRule="auto"/>
        <w:rPr>
          <w:rFonts w:ascii="Arial" w:hAnsi="Arial" w:cs="Arial"/>
          <w:bCs/>
          <w:i/>
          <w:iCs/>
          <w:color w:val="002060"/>
          <w:sz w:val="24"/>
          <w:szCs w:val="24"/>
        </w:rPr>
      </w:pPr>
      <w:r w:rsidRPr="00233CBA">
        <w:rPr>
          <w:rFonts w:ascii="Arial" w:hAnsi="Arial" w:cs="Arial"/>
          <w:bCs/>
          <w:i/>
          <w:iCs/>
          <w:color w:val="002060"/>
          <w:sz w:val="24"/>
          <w:szCs w:val="24"/>
        </w:rPr>
        <w:t>Based on the award-winning Broadway musical and the smash hit motion picture, Legally Blonde JR. is a fabulously fun journey of self-empowerment and expanding horizons. The show's instantly recognizable songs are filled with humour, wit and sass — leaving cast members and audiences alike seeing pink!</w:t>
      </w:r>
    </w:p>
    <w:p w14:paraId="4A9187E8" w14:textId="77777777" w:rsidR="00233CBA" w:rsidRDefault="00233CBA" w:rsidP="00233CBA">
      <w:pPr>
        <w:spacing w:after="0" w:line="240" w:lineRule="auto"/>
        <w:rPr>
          <w:rFonts w:ascii="Arial" w:hAnsi="Arial" w:cs="Arial"/>
          <w:bCs/>
          <w:i/>
          <w:iCs/>
          <w:color w:val="002060"/>
          <w:sz w:val="24"/>
          <w:szCs w:val="24"/>
        </w:rPr>
      </w:pPr>
      <w:r w:rsidRPr="00233CBA">
        <w:rPr>
          <w:rFonts w:ascii="Arial" w:hAnsi="Arial" w:cs="Arial"/>
          <w:bCs/>
          <w:i/>
          <w:iCs/>
          <w:color w:val="002060"/>
          <w:sz w:val="24"/>
          <w:szCs w:val="24"/>
        </w:rPr>
        <w:t>Legally Blonde JR. follows the transformation of Elle Woods as she tackles stereotypes, snobbery and scandal in pursuit of her dreams. When Elle's boyfriend, Warner, dumps her and heads to Harvard, claiming she's not "serious" enough, Elle takes matters into her own hands, crafting a showy song-and-dance personal essay and charming her way into law school. Befriending classmate, Emmett, and spunky hairdresser, Paulette, along the way, Elle finds that books and looks aren't mutually exclusive.  As Elle begins outsmarting her peers, she realizes that law may be her natural calling after all.</w:t>
      </w:r>
    </w:p>
    <w:p w14:paraId="351EB475" w14:textId="77777777" w:rsidR="00233CBA" w:rsidRPr="00233CBA" w:rsidRDefault="00233CBA" w:rsidP="00233CBA">
      <w:pPr>
        <w:spacing w:after="0" w:line="240" w:lineRule="auto"/>
        <w:rPr>
          <w:rFonts w:ascii="Arial" w:hAnsi="Arial" w:cs="Arial"/>
          <w:bCs/>
          <w:i/>
          <w:iCs/>
          <w:color w:val="002060"/>
          <w:sz w:val="24"/>
          <w:szCs w:val="24"/>
        </w:rPr>
      </w:pPr>
    </w:p>
    <w:p w14:paraId="4C17A766" w14:textId="77777777" w:rsidR="00233CBA" w:rsidRDefault="00233CBA" w:rsidP="00233CBA">
      <w:pPr>
        <w:spacing w:after="0" w:line="240" w:lineRule="auto"/>
        <w:rPr>
          <w:rFonts w:ascii="Arial" w:hAnsi="Arial" w:cs="Arial"/>
          <w:color w:val="002060"/>
          <w:sz w:val="24"/>
          <w:szCs w:val="24"/>
        </w:rPr>
      </w:pPr>
      <w:r w:rsidRPr="00233CBA">
        <w:rPr>
          <w:rFonts w:ascii="Arial" w:hAnsi="Arial" w:cs="Arial"/>
          <w:color w:val="002060"/>
          <w:sz w:val="24"/>
          <w:szCs w:val="24"/>
        </w:rPr>
        <w:t xml:space="preserve">From our Director, Scott Patton: “I am excited to be directing Legally Blonde JR. for DVS.  I have previously performed in Broadway productions with DVS and have now come full circle.  I am really honoured to be moving into a creative role with this wonderful company.”  </w:t>
      </w:r>
    </w:p>
    <w:p w14:paraId="2483A613" w14:textId="77777777" w:rsidR="00233CBA" w:rsidRPr="00233CBA" w:rsidRDefault="00233CBA" w:rsidP="00233CBA">
      <w:pPr>
        <w:spacing w:after="0" w:line="240" w:lineRule="auto"/>
        <w:rPr>
          <w:rFonts w:ascii="Arial" w:hAnsi="Arial" w:cs="Arial"/>
          <w:color w:val="002060"/>
          <w:sz w:val="24"/>
          <w:szCs w:val="24"/>
        </w:rPr>
      </w:pPr>
    </w:p>
    <w:p w14:paraId="427DBEE9" w14:textId="77777777" w:rsidR="00233CBA" w:rsidRDefault="00233CBA" w:rsidP="00233CBA">
      <w:pPr>
        <w:spacing w:after="0" w:line="240" w:lineRule="auto"/>
        <w:rPr>
          <w:rFonts w:ascii="Arial" w:hAnsi="Arial" w:cs="Arial"/>
          <w:i/>
          <w:color w:val="002060"/>
          <w:sz w:val="24"/>
          <w:szCs w:val="24"/>
        </w:rPr>
      </w:pPr>
      <w:r w:rsidRPr="00233CBA">
        <w:rPr>
          <w:rFonts w:ascii="Arial" w:hAnsi="Arial" w:cs="Arial"/>
          <w:i/>
          <w:color w:val="002060"/>
          <w:sz w:val="24"/>
          <w:szCs w:val="24"/>
        </w:rPr>
        <w:t>“Acting locally and thinking Globally” Diamond Valley Singers will donate proceeds from the performances to International Needs Australia and Open House in Macleod.</w:t>
      </w:r>
    </w:p>
    <w:p w14:paraId="75AE0A52" w14:textId="77777777" w:rsidR="00233CBA" w:rsidRPr="00233CBA" w:rsidRDefault="00233CBA" w:rsidP="00233CBA">
      <w:pPr>
        <w:spacing w:after="0" w:line="240" w:lineRule="auto"/>
        <w:rPr>
          <w:rFonts w:ascii="Arial" w:hAnsi="Arial" w:cs="Arial"/>
          <w:i/>
          <w:color w:val="002060"/>
          <w:sz w:val="24"/>
          <w:szCs w:val="24"/>
        </w:rPr>
      </w:pPr>
    </w:p>
    <w:p w14:paraId="2657ECB8" w14:textId="204DB4DD" w:rsidR="00520107" w:rsidRDefault="00EB120F" w:rsidP="00520107">
      <w:pPr>
        <w:spacing w:after="0" w:line="240" w:lineRule="auto"/>
        <w:rPr>
          <w:rFonts w:ascii="Arial" w:hAnsi="Arial" w:cs="Arial"/>
          <w:b/>
          <w:bCs/>
          <w:color w:val="000000"/>
          <w:sz w:val="24"/>
          <w:szCs w:val="24"/>
        </w:rPr>
      </w:pPr>
      <w:r w:rsidRPr="008B4040">
        <w:rPr>
          <w:rFonts w:ascii="Arial" w:hAnsi="Arial" w:cs="Arial"/>
          <w:b/>
          <w:bCs/>
          <w:color w:val="000000"/>
          <w:sz w:val="24"/>
          <w:szCs w:val="24"/>
        </w:rPr>
        <w:t>T</w:t>
      </w:r>
      <w:r>
        <w:rPr>
          <w:rFonts w:ascii="Arial" w:hAnsi="Arial" w:cs="Arial"/>
          <w:b/>
          <w:bCs/>
          <w:color w:val="000000"/>
          <w:sz w:val="24"/>
          <w:szCs w:val="24"/>
        </w:rPr>
        <w:t xml:space="preserve">ry </w:t>
      </w:r>
      <w:r w:rsidRPr="008B4040">
        <w:rPr>
          <w:rFonts w:ascii="Arial" w:hAnsi="Arial" w:cs="Arial"/>
          <w:b/>
          <w:bCs/>
          <w:color w:val="000000"/>
          <w:sz w:val="24"/>
          <w:szCs w:val="24"/>
        </w:rPr>
        <w:t>booking</w:t>
      </w:r>
      <w:r w:rsidR="00520107" w:rsidRPr="00E30912">
        <w:rPr>
          <w:rFonts w:ascii="Arial" w:hAnsi="Arial" w:cs="Arial"/>
          <w:b/>
          <w:bCs/>
          <w:color w:val="000000"/>
          <w:sz w:val="24"/>
          <w:szCs w:val="24"/>
        </w:rPr>
        <w:t xml:space="preserve"> ticket link:  </w:t>
      </w:r>
      <w:r w:rsidR="00E83E40" w:rsidRPr="00E30912">
        <w:rPr>
          <w:rFonts w:ascii="Arial" w:hAnsi="Arial" w:cs="Arial"/>
          <w:b/>
          <w:bCs/>
          <w:color w:val="000000"/>
          <w:sz w:val="24"/>
          <w:szCs w:val="24"/>
        </w:rPr>
        <w:t xml:space="preserve"> </w:t>
      </w:r>
      <w:hyperlink r:id="rId9" w:history="1">
        <w:r w:rsidR="00E83E40" w:rsidRPr="008B4040">
          <w:rPr>
            <w:rStyle w:val="Hyperlink"/>
            <w:rFonts w:ascii="Arial" w:hAnsi="Arial" w:cs="Arial"/>
            <w:b/>
            <w:bCs/>
            <w:sz w:val="24"/>
            <w:szCs w:val="24"/>
          </w:rPr>
          <w:t>Book Here</w:t>
        </w:r>
      </w:hyperlink>
      <w:r w:rsidR="00E83E40" w:rsidRPr="00E30912">
        <w:rPr>
          <w:rFonts w:ascii="Arial" w:hAnsi="Arial" w:cs="Arial"/>
          <w:b/>
          <w:bCs/>
          <w:color w:val="000000"/>
          <w:sz w:val="24"/>
          <w:szCs w:val="24"/>
        </w:rPr>
        <w:t xml:space="preserve"> </w:t>
      </w:r>
    </w:p>
    <w:p w14:paraId="53CF9C99" w14:textId="77777777" w:rsidR="00233CBA" w:rsidRPr="00E30912" w:rsidRDefault="00233CBA" w:rsidP="00520107">
      <w:pPr>
        <w:spacing w:after="0" w:line="240" w:lineRule="auto"/>
        <w:rPr>
          <w:rFonts w:ascii="Arial" w:hAnsi="Arial" w:cs="Arial"/>
          <w:b/>
          <w:bCs/>
          <w:color w:val="000000"/>
          <w:sz w:val="24"/>
          <w:szCs w:val="24"/>
        </w:rPr>
      </w:pPr>
    </w:p>
    <w:p w14:paraId="2EB1DB89" w14:textId="4030C0F3" w:rsidR="008E70C2" w:rsidRPr="00E30912" w:rsidRDefault="008E70C2" w:rsidP="004112C8">
      <w:pPr>
        <w:spacing w:after="0" w:line="240" w:lineRule="auto"/>
        <w:rPr>
          <w:rFonts w:ascii="Arial" w:eastAsia="Times New Roman" w:hAnsi="Arial" w:cs="Arial"/>
          <w:b/>
          <w:color w:val="000000"/>
          <w:kern w:val="1"/>
          <w:sz w:val="24"/>
          <w:szCs w:val="24"/>
          <w:lang w:val="en-US" w:eastAsia="zh-CN"/>
        </w:rPr>
      </w:pPr>
      <w:r w:rsidRPr="00E30912">
        <w:rPr>
          <w:rFonts w:ascii="Arial" w:eastAsia="Times New Roman" w:hAnsi="Arial" w:cs="Arial"/>
          <w:b/>
          <w:color w:val="000000"/>
          <w:kern w:val="1"/>
          <w:sz w:val="24"/>
          <w:szCs w:val="24"/>
          <w:lang w:val="en-US" w:eastAsia="zh-CN"/>
        </w:rPr>
        <w:t xml:space="preserve">Web Site:  </w:t>
      </w:r>
      <w:hyperlink r:id="rId10" w:history="1">
        <w:r w:rsidR="00A72BAE" w:rsidRPr="00E30912">
          <w:rPr>
            <w:rStyle w:val="Hyperlink"/>
            <w:rFonts w:ascii="Arial" w:eastAsia="Times New Roman" w:hAnsi="Arial" w:cs="Arial"/>
            <w:b/>
            <w:kern w:val="1"/>
            <w:sz w:val="24"/>
            <w:szCs w:val="24"/>
            <w:lang w:val="en-US" w:eastAsia="zh-CN"/>
          </w:rPr>
          <w:t>www.dvsingers.org</w:t>
        </w:r>
      </w:hyperlink>
      <w:r w:rsidR="00A72BAE" w:rsidRPr="00E30912">
        <w:rPr>
          <w:rFonts w:ascii="Arial" w:eastAsia="Times New Roman" w:hAnsi="Arial" w:cs="Arial"/>
          <w:b/>
          <w:color w:val="000000"/>
          <w:kern w:val="1"/>
          <w:sz w:val="24"/>
          <w:szCs w:val="24"/>
          <w:lang w:val="en-US" w:eastAsia="zh-CN"/>
        </w:rPr>
        <w:t xml:space="preserve"> </w:t>
      </w:r>
    </w:p>
    <w:p w14:paraId="02A425A0" w14:textId="77777777" w:rsidR="00E83E40" w:rsidRPr="00E30912" w:rsidRDefault="00E83E40" w:rsidP="004112C8">
      <w:pPr>
        <w:spacing w:after="0" w:line="240" w:lineRule="auto"/>
        <w:rPr>
          <w:rFonts w:ascii="Arial" w:eastAsia="Times New Roman" w:hAnsi="Arial" w:cs="Arial"/>
          <w:b/>
          <w:color w:val="000000"/>
          <w:kern w:val="1"/>
          <w:sz w:val="24"/>
          <w:szCs w:val="24"/>
          <w:lang w:val="en-US" w:eastAsia="zh-CN"/>
        </w:rPr>
      </w:pPr>
    </w:p>
    <w:p w14:paraId="298470AE" w14:textId="5FC0301A" w:rsidR="00E30912" w:rsidRPr="00C44D1C" w:rsidRDefault="00E30912" w:rsidP="00E30912">
      <w:pPr>
        <w:shd w:val="clear" w:color="auto" w:fill="FFFFFF"/>
        <w:spacing w:after="120"/>
        <w:textAlignment w:val="baseline"/>
      </w:pPr>
      <w:r>
        <w:rPr>
          <w:rFonts w:ascii="Arial" w:hAnsi="Arial" w:cs="Arial"/>
          <w:sz w:val="28"/>
          <w:szCs w:val="21"/>
        </w:rPr>
        <w:t>Fu</w:t>
      </w:r>
      <w:r w:rsidRPr="00264395">
        <w:rPr>
          <w:rFonts w:ascii="Arial" w:hAnsi="Arial" w:cs="Arial"/>
          <w:sz w:val="28"/>
          <w:szCs w:val="21"/>
        </w:rPr>
        <w:t>rther information, contact</w:t>
      </w:r>
      <w:r>
        <w:rPr>
          <w:rFonts w:ascii="Arial" w:hAnsi="Arial" w:cs="Arial"/>
          <w:sz w:val="28"/>
          <w:szCs w:val="21"/>
        </w:rPr>
        <w:t xml:space="preserve">:  </w:t>
      </w:r>
      <w:r w:rsidR="00233CBA">
        <w:rPr>
          <w:rFonts w:ascii="Arial" w:hAnsi="Arial" w:cs="Arial"/>
          <w:sz w:val="28"/>
          <w:szCs w:val="21"/>
        </w:rPr>
        <w:t>M</w:t>
      </w:r>
      <w:r w:rsidRPr="00264395">
        <w:rPr>
          <w:rFonts w:ascii="Arial" w:hAnsi="Arial" w:cs="Arial"/>
          <w:sz w:val="28"/>
          <w:szCs w:val="21"/>
        </w:rPr>
        <w:t>alcolm Wilton: 0435 763 215</w:t>
      </w:r>
      <w:r>
        <w:rPr>
          <w:rFonts w:ascii="Arial" w:hAnsi="Arial" w:cs="Arial"/>
          <w:sz w:val="28"/>
          <w:szCs w:val="21"/>
        </w:rPr>
        <w:t xml:space="preserve">       </w:t>
      </w:r>
      <w:r w:rsidRPr="00264395">
        <w:rPr>
          <w:rFonts w:ascii="Arial" w:hAnsi="Arial" w:cs="Arial"/>
          <w:sz w:val="28"/>
          <w:szCs w:val="21"/>
        </w:rPr>
        <w:t xml:space="preserve"> </w:t>
      </w:r>
      <w:r>
        <w:rPr>
          <w:rFonts w:ascii="Arial" w:hAnsi="Arial" w:cs="Arial"/>
          <w:sz w:val="28"/>
          <w:szCs w:val="21"/>
        </w:rPr>
        <w:tab/>
      </w:r>
    </w:p>
    <w:sectPr w:rsidR="00E30912" w:rsidRPr="00C44D1C" w:rsidSect="00520107">
      <w:pgSz w:w="11906" w:h="16838"/>
      <w:pgMar w:top="1260" w:right="1440" w:bottom="2016" w:left="1418" w:header="706" w:footer="70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A733" w14:textId="77777777" w:rsidR="00DE3691" w:rsidRDefault="00DE3691" w:rsidP="00C44D1C">
      <w:pPr>
        <w:spacing w:after="0" w:line="240" w:lineRule="auto"/>
      </w:pPr>
      <w:r>
        <w:separator/>
      </w:r>
    </w:p>
  </w:endnote>
  <w:endnote w:type="continuationSeparator" w:id="0">
    <w:p w14:paraId="2D381A88" w14:textId="77777777" w:rsidR="00DE3691" w:rsidRDefault="00DE3691" w:rsidP="00C4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589B" w14:textId="77777777" w:rsidR="00DE3691" w:rsidRDefault="00DE3691" w:rsidP="00C44D1C">
      <w:pPr>
        <w:spacing w:after="0" w:line="240" w:lineRule="auto"/>
      </w:pPr>
      <w:r>
        <w:separator/>
      </w:r>
    </w:p>
  </w:footnote>
  <w:footnote w:type="continuationSeparator" w:id="0">
    <w:p w14:paraId="0BD308DD" w14:textId="77777777" w:rsidR="00DE3691" w:rsidRDefault="00DE3691" w:rsidP="00C44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FB"/>
    <w:rsid w:val="00011FFB"/>
    <w:rsid w:val="00017A07"/>
    <w:rsid w:val="0004257A"/>
    <w:rsid w:val="00077B99"/>
    <w:rsid w:val="00100EFB"/>
    <w:rsid w:val="001058C6"/>
    <w:rsid w:val="00124479"/>
    <w:rsid w:val="0015030D"/>
    <w:rsid w:val="001A34AC"/>
    <w:rsid w:val="00200CFC"/>
    <w:rsid w:val="002225FA"/>
    <w:rsid w:val="0022492E"/>
    <w:rsid w:val="00233CBA"/>
    <w:rsid w:val="00247747"/>
    <w:rsid w:val="00273623"/>
    <w:rsid w:val="00291E5E"/>
    <w:rsid w:val="002A1266"/>
    <w:rsid w:val="002F053D"/>
    <w:rsid w:val="002F5A68"/>
    <w:rsid w:val="002F74F2"/>
    <w:rsid w:val="00342627"/>
    <w:rsid w:val="003603CF"/>
    <w:rsid w:val="003C6C7A"/>
    <w:rsid w:val="003F3C7A"/>
    <w:rsid w:val="004112C8"/>
    <w:rsid w:val="0041756D"/>
    <w:rsid w:val="004556DB"/>
    <w:rsid w:val="004658AF"/>
    <w:rsid w:val="00475D60"/>
    <w:rsid w:val="00485296"/>
    <w:rsid w:val="004B7C13"/>
    <w:rsid w:val="004F1E00"/>
    <w:rsid w:val="00520107"/>
    <w:rsid w:val="00521122"/>
    <w:rsid w:val="005C0587"/>
    <w:rsid w:val="005C762D"/>
    <w:rsid w:val="00636894"/>
    <w:rsid w:val="00654C55"/>
    <w:rsid w:val="006922CB"/>
    <w:rsid w:val="0069450C"/>
    <w:rsid w:val="006F06A1"/>
    <w:rsid w:val="00737D8A"/>
    <w:rsid w:val="007660D4"/>
    <w:rsid w:val="007959C1"/>
    <w:rsid w:val="007E0245"/>
    <w:rsid w:val="008A2C38"/>
    <w:rsid w:val="008B4040"/>
    <w:rsid w:val="008D7F4E"/>
    <w:rsid w:val="008E1396"/>
    <w:rsid w:val="008E70C2"/>
    <w:rsid w:val="008F0ED1"/>
    <w:rsid w:val="00903D27"/>
    <w:rsid w:val="0090525E"/>
    <w:rsid w:val="00956D71"/>
    <w:rsid w:val="00990A69"/>
    <w:rsid w:val="00A15A45"/>
    <w:rsid w:val="00A34BB7"/>
    <w:rsid w:val="00A4032E"/>
    <w:rsid w:val="00A47576"/>
    <w:rsid w:val="00A72BAE"/>
    <w:rsid w:val="00AC5F8B"/>
    <w:rsid w:val="00B1449E"/>
    <w:rsid w:val="00B26C90"/>
    <w:rsid w:val="00BD7393"/>
    <w:rsid w:val="00C319E9"/>
    <w:rsid w:val="00C44D1C"/>
    <w:rsid w:val="00C46613"/>
    <w:rsid w:val="00C601B8"/>
    <w:rsid w:val="00C67106"/>
    <w:rsid w:val="00C71680"/>
    <w:rsid w:val="00CC611D"/>
    <w:rsid w:val="00D87209"/>
    <w:rsid w:val="00D902CB"/>
    <w:rsid w:val="00D926AD"/>
    <w:rsid w:val="00DC73D7"/>
    <w:rsid w:val="00DE3691"/>
    <w:rsid w:val="00E30912"/>
    <w:rsid w:val="00E45C5D"/>
    <w:rsid w:val="00E83E40"/>
    <w:rsid w:val="00E87826"/>
    <w:rsid w:val="00E96236"/>
    <w:rsid w:val="00EB120F"/>
    <w:rsid w:val="00F1260E"/>
    <w:rsid w:val="00F958EB"/>
    <w:rsid w:val="00FA7502"/>
    <w:rsid w:val="00FC6842"/>
    <w:rsid w:val="00FF6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A4D9A"/>
  <w15:chartTrackingRefBased/>
  <w15:docId w15:val="{045F8985-1780-4794-AA0E-9A0F03E8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7F4E"/>
    <w:rPr>
      <w:color w:val="0000FF"/>
      <w:u w:val="single"/>
    </w:rPr>
  </w:style>
  <w:style w:type="paragraph" w:styleId="BalloonText">
    <w:name w:val="Balloon Text"/>
    <w:basedOn w:val="Normal"/>
    <w:link w:val="BalloonTextChar"/>
    <w:uiPriority w:val="99"/>
    <w:semiHidden/>
    <w:unhideWhenUsed/>
    <w:rsid w:val="008F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D1"/>
    <w:rPr>
      <w:rFonts w:ascii="Segoe UI" w:hAnsi="Segoe UI" w:cs="Segoe UI"/>
      <w:sz w:val="18"/>
      <w:szCs w:val="18"/>
    </w:rPr>
  </w:style>
  <w:style w:type="paragraph" w:styleId="NormalWeb">
    <w:name w:val="Normal (Web)"/>
    <w:basedOn w:val="Normal"/>
    <w:uiPriority w:val="99"/>
    <w:unhideWhenUsed/>
    <w:rsid w:val="004852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90A69"/>
    <w:rPr>
      <w:i/>
      <w:iCs/>
    </w:rPr>
  </w:style>
  <w:style w:type="paragraph" w:styleId="Header">
    <w:name w:val="header"/>
    <w:basedOn w:val="Normal"/>
    <w:link w:val="HeaderChar"/>
    <w:uiPriority w:val="99"/>
    <w:unhideWhenUsed/>
    <w:rsid w:val="00C44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1C"/>
  </w:style>
  <w:style w:type="paragraph" w:styleId="Footer">
    <w:name w:val="footer"/>
    <w:basedOn w:val="Normal"/>
    <w:link w:val="FooterChar"/>
    <w:uiPriority w:val="99"/>
    <w:unhideWhenUsed/>
    <w:rsid w:val="00C44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1C"/>
  </w:style>
  <w:style w:type="character" w:styleId="UnresolvedMention">
    <w:name w:val="Unresolved Mention"/>
    <w:basedOn w:val="DefaultParagraphFont"/>
    <w:uiPriority w:val="99"/>
    <w:semiHidden/>
    <w:unhideWhenUsed/>
    <w:rsid w:val="00A72BAE"/>
    <w:rPr>
      <w:color w:val="808080"/>
      <w:shd w:val="clear" w:color="auto" w:fill="E6E6E6"/>
    </w:rPr>
  </w:style>
  <w:style w:type="paragraph" w:customStyle="1" w:styleId="Pa2">
    <w:name w:val="Pa2"/>
    <w:basedOn w:val="Normal"/>
    <w:next w:val="Normal"/>
    <w:uiPriority w:val="99"/>
    <w:rsid w:val="004112C8"/>
    <w:pPr>
      <w:autoSpaceDE w:val="0"/>
      <w:autoSpaceDN w:val="0"/>
      <w:adjustRightInd w:val="0"/>
      <w:spacing w:after="0" w:line="241" w:lineRule="atLeast"/>
    </w:pPr>
    <w:rPr>
      <w:rFonts w:ascii="Century Gothic" w:hAnsi="Century Gothic"/>
      <w:sz w:val="24"/>
      <w:szCs w:val="24"/>
    </w:rPr>
  </w:style>
  <w:style w:type="character" w:customStyle="1" w:styleId="A4">
    <w:name w:val="A4"/>
    <w:uiPriority w:val="99"/>
    <w:rsid w:val="004112C8"/>
    <w:rPr>
      <w:rFonts w:cs="Century Gothic"/>
      <w:color w:val="000000"/>
      <w:sz w:val="14"/>
      <w:szCs w:val="14"/>
    </w:rPr>
  </w:style>
  <w:style w:type="character" w:styleId="FollowedHyperlink">
    <w:name w:val="FollowedHyperlink"/>
    <w:basedOn w:val="DefaultParagraphFont"/>
    <w:uiPriority w:val="99"/>
    <w:semiHidden/>
    <w:unhideWhenUsed/>
    <w:rsid w:val="00DC7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654">
      <w:bodyDiv w:val="1"/>
      <w:marLeft w:val="0"/>
      <w:marRight w:val="0"/>
      <w:marTop w:val="0"/>
      <w:marBottom w:val="0"/>
      <w:divBdr>
        <w:top w:val="none" w:sz="0" w:space="0" w:color="auto"/>
        <w:left w:val="none" w:sz="0" w:space="0" w:color="auto"/>
        <w:bottom w:val="none" w:sz="0" w:space="0" w:color="auto"/>
        <w:right w:val="none" w:sz="0" w:space="0" w:color="auto"/>
      </w:divBdr>
    </w:div>
    <w:div w:id="591817302">
      <w:bodyDiv w:val="1"/>
      <w:marLeft w:val="0"/>
      <w:marRight w:val="0"/>
      <w:marTop w:val="0"/>
      <w:marBottom w:val="0"/>
      <w:divBdr>
        <w:top w:val="none" w:sz="0" w:space="0" w:color="auto"/>
        <w:left w:val="none" w:sz="0" w:space="0" w:color="auto"/>
        <w:bottom w:val="none" w:sz="0" w:space="0" w:color="auto"/>
        <w:right w:val="none" w:sz="0" w:space="0" w:color="auto"/>
      </w:divBdr>
    </w:div>
    <w:div w:id="639582005">
      <w:bodyDiv w:val="1"/>
      <w:marLeft w:val="0"/>
      <w:marRight w:val="0"/>
      <w:marTop w:val="0"/>
      <w:marBottom w:val="0"/>
      <w:divBdr>
        <w:top w:val="none" w:sz="0" w:space="0" w:color="auto"/>
        <w:left w:val="none" w:sz="0" w:space="0" w:color="auto"/>
        <w:bottom w:val="none" w:sz="0" w:space="0" w:color="auto"/>
        <w:right w:val="none" w:sz="0" w:space="0" w:color="auto"/>
      </w:divBdr>
    </w:div>
    <w:div w:id="1211500572">
      <w:bodyDiv w:val="1"/>
      <w:marLeft w:val="0"/>
      <w:marRight w:val="0"/>
      <w:marTop w:val="0"/>
      <w:marBottom w:val="0"/>
      <w:divBdr>
        <w:top w:val="none" w:sz="0" w:space="0" w:color="auto"/>
        <w:left w:val="none" w:sz="0" w:space="0" w:color="auto"/>
        <w:bottom w:val="none" w:sz="0" w:space="0" w:color="auto"/>
        <w:right w:val="none" w:sz="0" w:space="0" w:color="auto"/>
      </w:divBdr>
    </w:div>
    <w:div w:id="1386639663">
      <w:bodyDiv w:val="1"/>
      <w:marLeft w:val="0"/>
      <w:marRight w:val="0"/>
      <w:marTop w:val="0"/>
      <w:marBottom w:val="0"/>
      <w:divBdr>
        <w:top w:val="none" w:sz="0" w:space="0" w:color="auto"/>
        <w:left w:val="none" w:sz="0" w:space="0" w:color="auto"/>
        <w:bottom w:val="none" w:sz="0" w:space="0" w:color="auto"/>
        <w:right w:val="none" w:sz="0" w:space="0" w:color="auto"/>
      </w:divBdr>
    </w:div>
    <w:div w:id="1415932815">
      <w:bodyDiv w:val="1"/>
      <w:marLeft w:val="0"/>
      <w:marRight w:val="0"/>
      <w:marTop w:val="0"/>
      <w:marBottom w:val="0"/>
      <w:divBdr>
        <w:top w:val="none" w:sz="0" w:space="0" w:color="auto"/>
        <w:left w:val="none" w:sz="0" w:space="0" w:color="auto"/>
        <w:bottom w:val="none" w:sz="0" w:space="0" w:color="auto"/>
        <w:right w:val="none" w:sz="0" w:space="0" w:color="auto"/>
      </w:divBdr>
    </w:div>
    <w:div w:id="20307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dvsingers.org" TargetMode="External"/><Relationship Id="rId4" Type="http://schemas.openxmlformats.org/officeDocument/2006/relationships/footnotes" Target="footnotes.xml"/><Relationship Id="rId9" Type="http://schemas.openxmlformats.org/officeDocument/2006/relationships/hyperlink" Target="https://www.trybooking.com/events/landing/1478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Wilton</dc:creator>
  <cp:keywords/>
  <dc:description/>
  <cp:lastModifiedBy>Malcolm Wilton</cp:lastModifiedBy>
  <cp:revision>2</cp:revision>
  <dcterms:created xsi:type="dcterms:W3CDTF">2026-02-08T23:55:00Z</dcterms:created>
  <dcterms:modified xsi:type="dcterms:W3CDTF">2026-02-08T23:55:00Z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1726476571</vt:i4>
  </property>
</Properties>
</file>