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23C6" w14:textId="4EFC0D4C" w:rsidR="00A6774A" w:rsidRDefault="00E109AC" w:rsidP="00E109AC">
      <w:pPr>
        <w:shd w:val="clear" w:color="auto" w:fill="FFFFFF"/>
        <w:spacing w:line="240" w:lineRule="auto"/>
        <w:jc w:val="right"/>
        <w:rPr>
          <w:color w:val="222222"/>
          <w:sz w:val="18"/>
          <w:szCs w:val="18"/>
        </w:rPr>
      </w:pPr>
      <w:r>
        <w:rPr>
          <w:noProof/>
          <w:lang w:val="en-AU"/>
        </w:rPr>
        <w:drawing>
          <wp:inline distT="0" distB="0" distL="0" distR="0" wp14:anchorId="3696F88C" wp14:editId="58C9E7D4">
            <wp:extent cx="1149259" cy="781050"/>
            <wp:effectExtent l="0" t="0" r="0" b="0"/>
            <wp:docPr id="2" name="Picture 2" descr="C:\Users\09745340\AppData\Local\Microsoft\Windows\INetCache\Content.Word\Base 127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9745340\AppData\Local\Microsoft\Windows\INetCache\Content.Word\Base 1270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8" cy="78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68CF" w14:textId="77777777" w:rsidR="00E109AC" w:rsidRDefault="00E109AC" w:rsidP="00A6774A">
      <w:pPr>
        <w:shd w:val="clear" w:color="auto" w:fill="FFFFFF"/>
        <w:spacing w:line="240" w:lineRule="auto"/>
        <w:rPr>
          <w:color w:val="222222"/>
          <w:sz w:val="18"/>
          <w:szCs w:val="18"/>
        </w:rPr>
      </w:pPr>
    </w:p>
    <w:p w14:paraId="5EC8C9D9" w14:textId="30098E22" w:rsidR="00E109AC" w:rsidRPr="00705D74" w:rsidRDefault="00E109AC" w:rsidP="00E109AC">
      <w:pPr>
        <w:shd w:val="clear" w:color="auto" w:fill="FFFFFF"/>
        <w:rPr>
          <w:color w:val="222222"/>
        </w:rPr>
      </w:pPr>
      <w:r w:rsidRPr="00705D74">
        <w:rPr>
          <w:color w:val="222222"/>
        </w:rPr>
        <w:t xml:space="preserve">Dear </w:t>
      </w:r>
      <w:r w:rsidR="00DA6462">
        <w:rPr>
          <w:color w:val="222222"/>
        </w:rPr>
        <w:t>F</w:t>
      </w:r>
      <w:r w:rsidR="00705D74" w:rsidRPr="00705D74">
        <w:rPr>
          <w:color w:val="222222"/>
        </w:rPr>
        <w:t>amilies</w:t>
      </w:r>
      <w:r w:rsidR="006125B8">
        <w:rPr>
          <w:color w:val="222222"/>
        </w:rPr>
        <w:t>,</w:t>
      </w:r>
    </w:p>
    <w:p w14:paraId="697C8918" w14:textId="3853663C" w:rsidR="00A6774A" w:rsidRPr="00705D74" w:rsidRDefault="00A6774A" w:rsidP="00E109AC">
      <w:pPr>
        <w:shd w:val="clear" w:color="auto" w:fill="FFFFFF"/>
        <w:rPr>
          <w:color w:val="222222"/>
        </w:rPr>
      </w:pPr>
    </w:p>
    <w:p w14:paraId="69A45B4C" w14:textId="78FC08D7" w:rsidR="00A6774A" w:rsidRPr="00705D74" w:rsidRDefault="00A6774A" w:rsidP="00A6774A">
      <w:pPr>
        <w:rPr>
          <w:color w:val="222222"/>
        </w:rPr>
      </w:pPr>
      <w:r w:rsidRPr="00705D74">
        <w:rPr>
          <w:color w:val="222222"/>
        </w:rPr>
        <w:t xml:space="preserve">I am writing to let you know that </w:t>
      </w:r>
      <w:r w:rsidR="00B8127A">
        <w:rPr>
          <w:color w:val="222222"/>
        </w:rPr>
        <w:t>we</w:t>
      </w:r>
      <w:r w:rsidRPr="00705D74">
        <w:rPr>
          <w:color w:val="222222"/>
        </w:rPr>
        <w:t xml:space="preserve"> will be rolling out a new digital </w:t>
      </w:r>
      <w:r w:rsidR="00B8127A">
        <w:rPr>
          <w:color w:val="222222"/>
        </w:rPr>
        <w:t>software</w:t>
      </w:r>
      <w:r w:rsidRPr="00705D74">
        <w:rPr>
          <w:color w:val="222222"/>
        </w:rPr>
        <w:t xml:space="preserve"> system </w:t>
      </w:r>
      <w:r w:rsidR="00B8127A">
        <w:rPr>
          <w:color w:val="222222"/>
        </w:rPr>
        <w:t xml:space="preserve">to replace </w:t>
      </w:r>
      <w:proofErr w:type="spellStart"/>
      <w:r w:rsidR="00B8127A">
        <w:rPr>
          <w:color w:val="222222"/>
        </w:rPr>
        <w:t>Qikkids</w:t>
      </w:r>
      <w:proofErr w:type="spellEnd"/>
      <w:r w:rsidR="00B8127A">
        <w:rPr>
          <w:color w:val="222222"/>
        </w:rPr>
        <w:t xml:space="preserve"> / My Family Lounge / Kiosk.</w:t>
      </w:r>
    </w:p>
    <w:p w14:paraId="55D87A1D" w14:textId="2914AF94" w:rsidR="00A6774A" w:rsidRPr="00705D74" w:rsidRDefault="00A6774A" w:rsidP="00A6774A">
      <w:pPr>
        <w:shd w:val="clear" w:color="auto" w:fill="FFFFFF"/>
        <w:rPr>
          <w:color w:val="222222"/>
        </w:rPr>
      </w:pPr>
    </w:p>
    <w:p w14:paraId="6CD17E74" w14:textId="5B8DB0B1" w:rsidR="00A6774A" w:rsidRDefault="00705D74" w:rsidP="00A6774A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What is happening</w:t>
      </w:r>
      <w:r w:rsidR="00A6774A" w:rsidRPr="00705D74">
        <w:rPr>
          <w:b/>
          <w:color w:val="222222"/>
        </w:rPr>
        <w:t>?</w:t>
      </w:r>
    </w:p>
    <w:p w14:paraId="3BED12C4" w14:textId="32EA7511" w:rsidR="00A6774A" w:rsidRPr="00705D74" w:rsidRDefault="00C92516" w:rsidP="00A6774A">
      <w:pPr>
        <w:shd w:val="clear" w:color="auto" w:fill="FFFFFF"/>
        <w:rPr>
          <w:color w:val="222222"/>
        </w:rPr>
      </w:pPr>
      <w:r>
        <w:rPr>
          <w:color w:val="222222"/>
        </w:rPr>
        <w:t>We are moving to a new digital a</w:t>
      </w:r>
      <w:r w:rsidR="00A6774A" w:rsidRPr="00705D74">
        <w:rPr>
          <w:color w:val="222222"/>
        </w:rPr>
        <w:t>ttendance system which will replace our current sign in / out functionality</w:t>
      </w:r>
      <w:r w:rsidR="00A6774A" w:rsidRPr="00705D74">
        <w:rPr>
          <w:b/>
          <w:color w:val="222222"/>
        </w:rPr>
        <w:t xml:space="preserve">. </w:t>
      </w:r>
      <w:r w:rsidR="00E350AD">
        <w:rPr>
          <w:color w:val="222222"/>
        </w:rPr>
        <w:t xml:space="preserve">It will be </w:t>
      </w:r>
      <w:r w:rsidR="00A6774A" w:rsidRPr="00705D74">
        <w:rPr>
          <w:color w:val="222222"/>
        </w:rPr>
        <w:t xml:space="preserve">similar </w:t>
      </w:r>
      <w:r w:rsidR="00705D74">
        <w:rPr>
          <w:color w:val="222222"/>
        </w:rPr>
        <w:t>to the Kiosk we are currently using but will allow</w:t>
      </w:r>
      <w:r w:rsidR="00A6774A" w:rsidRPr="00705D74">
        <w:rPr>
          <w:color w:val="222222"/>
        </w:rPr>
        <w:t xml:space="preserve"> you to sign your children</w:t>
      </w:r>
      <w:r w:rsidR="00190304" w:rsidRPr="00705D74">
        <w:rPr>
          <w:color w:val="222222"/>
        </w:rPr>
        <w:t xml:space="preserve"> </w:t>
      </w:r>
      <w:r w:rsidR="00705D74">
        <w:rPr>
          <w:color w:val="222222"/>
        </w:rPr>
        <w:t xml:space="preserve">in and out </w:t>
      </w:r>
      <w:r w:rsidR="00190304" w:rsidRPr="00705D74">
        <w:rPr>
          <w:b/>
          <w:bCs/>
          <w:color w:val="222222"/>
        </w:rPr>
        <w:t xml:space="preserve">contactless </w:t>
      </w:r>
      <w:r w:rsidR="00190304" w:rsidRPr="00705D74">
        <w:rPr>
          <w:color w:val="222222"/>
        </w:rPr>
        <w:t xml:space="preserve">with a QR Code scanner from your phone, or </w:t>
      </w:r>
      <w:r w:rsidR="00A6774A" w:rsidRPr="00705D74">
        <w:rPr>
          <w:color w:val="222222"/>
        </w:rPr>
        <w:t>using a phone number and PIN code</w:t>
      </w:r>
      <w:r w:rsidR="00705D74" w:rsidRPr="00705D74">
        <w:rPr>
          <w:color w:val="222222"/>
        </w:rPr>
        <w:t>.</w:t>
      </w:r>
      <w:r w:rsidR="00A6774A" w:rsidRPr="00705D74">
        <w:rPr>
          <w:color w:val="222222"/>
        </w:rPr>
        <w:t xml:space="preserve"> </w:t>
      </w:r>
    </w:p>
    <w:p w14:paraId="10F5AEF7" w14:textId="77777777" w:rsidR="00A6774A" w:rsidRPr="00705D74" w:rsidRDefault="00A6774A" w:rsidP="00A6774A">
      <w:pPr>
        <w:shd w:val="clear" w:color="auto" w:fill="FFFFFF"/>
        <w:rPr>
          <w:color w:val="222222"/>
        </w:rPr>
      </w:pPr>
      <w:r w:rsidRPr="00705D74">
        <w:rPr>
          <w:color w:val="222222"/>
        </w:rPr>
        <w:t xml:space="preserve"> </w:t>
      </w:r>
    </w:p>
    <w:p w14:paraId="3C45F154" w14:textId="55E4A71E" w:rsidR="00A6774A" w:rsidRPr="00705D74" w:rsidRDefault="00705D74" w:rsidP="00A6774A">
      <w:pPr>
        <w:shd w:val="clear" w:color="auto" w:fill="FFFFFF"/>
        <w:rPr>
          <w:b/>
          <w:color w:val="222222"/>
        </w:rPr>
      </w:pPr>
      <w:r w:rsidRPr="00705D74">
        <w:rPr>
          <w:b/>
          <w:color w:val="222222"/>
        </w:rPr>
        <w:t>How will this happen</w:t>
      </w:r>
      <w:r w:rsidR="00A6774A" w:rsidRPr="00705D74">
        <w:rPr>
          <w:b/>
          <w:color w:val="222222"/>
        </w:rPr>
        <w:t>?</w:t>
      </w:r>
    </w:p>
    <w:p w14:paraId="6247F4D0" w14:textId="412AFB6A" w:rsidR="00A6774A" w:rsidRPr="00705D74" w:rsidRDefault="00705D74" w:rsidP="00A6774A">
      <w:pPr>
        <w:numPr>
          <w:ilvl w:val="0"/>
          <w:numId w:val="2"/>
        </w:numPr>
        <w:rPr>
          <w:color w:val="000000"/>
        </w:rPr>
      </w:pPr>
      <w:r w:rsidRPr="00705D74">
        <w:rPr>
          <w:b/>
          <w:color w:val="FF0000"/>
        </w:rPr>
        <w:t xml:space="preserve">On </w:t>
      </w:r>
      <w:r w:rsidR="00190304" w:rsidRPr="00705D74">
        <w:rPr>
          <w:b/>
          <w:color w:val="FF0000"/>
        </w:rPr>
        <w:t>Wednesday</w:t>
      </w:r>
      <w:r w:rsidRPr="00705D74">
        <w:rPr>
          <w:b/>
          <w:color w:val="FF0000"/>
        </w:rPr>
        <w:t xml:space="preserve"> 12 August</w:t>
      </w:r>
      <w:r w:rsidR="00190304" w:rsidRPr="00705D74">
        <w:rPr>
          <w:b/>
          <w:color w:val="FF0000"/>
        </w:rPr>
        <w:t xml:space="preserve"> </w:t>
      </w:r>
      <w:r w:rsidR="00A6774A" w:rsidRPr="00705D74">
        <w:t>y</w:t>
      </w:r>
      <w:r w:rsidR="00A6774A" w:rsidRPr="00705D74">
        <w:rPr>
          <w:color w:val="222222"/>
        </w:rPr>
        <w:t xml:space="preserve">ou will be invited via email </w:t>
      </w:r>
      <w:r w:rsidR="00B8127A">
        <w:rPr>
          <w:color w:val="222222"/>
        </w:rPr>
        <w:t>to set up your account for the digital a</w:t>
      </w:r>
      <w:r w:rsidR="00A6774A" w:rsidRPr="00705D74">
        <w:rPr>
          <w:color w:val="222222"/>
        </w:rPr>
        <w:t>ttendance system. Please keep an eye out for this email</w:t>
      </w:r>
      <w:r w:rsidR="00190304" w:rsidRPr="00705D74">
        <w:rPr>
          <w:color w:val="222222"/>
        </w:rPr>
        <w:t xml:space="preserve"> and create your password</w:t>
      </w:r>
      <w:r>
        <w:rPr>
          <w:color w:val="222222"/>
        </w:rPr>
        <w:t>.</w:t>
      </w:r>
    </w:p>
    <w:p w14:paraId="7D87AC78" w14:textId="3E9C669F" w:rsidR="00A6774A" w:rsidRPr="00705D74" w:rsidRDefault="00A6774A" w:rsidP="00A6774A">
      <w:pPr>
        <w:numPr>
          <w:ilvl w:val="0"/>
          <w:numId w:val="2"/>
        </w:numPr>
        <w:rPr>
          <w:color w:val="000000"/>
        </w:rPr>
      </w:pPr>
      <w:r w:rsidRPr="00705D74">
        <w:rPr>
          <w:color w:val="222222"/>
        </w:rPr>
        <w:t xml:space="preserve">Once you have set up your account online, </w:t>
      </w:r>
      <w:r w:rsidR="00190304" w:rsidRPr="00705D74">
        <w:rPr>
          <w:color w:val="222222"/>
        </w:rPr>
        <w:t xml:space="preserve">please download the parent app called </w:t>
      </w:r>
      <w:hyperlink r:id="rId6" w:history="1">
        <w:r w:rsidR="00190304" w:rsidRPr="00705D74">
          <w:rPr>
            <w:rStyle w:val="Hyperlink"/>
          </w:rPr>
          <w:t>‘Xplor Home’</w:t>
        </w:r>
      </w:hyperlink>
      <w:r w:rsidR="00C92516">
        <w:rPr>
          <w:color w:val="222222"/>
        </w:rPr>
        <w:t xml:space="preserve"> and log in. </w:t>
      </w:r>
      <w:r w:rsidR="00190304" w:rsidRPr="00705D74">
        <w:rPr>
          <w:color w:val="222222"/>
        </w:rPr>
        <w:t xml:space="preserve">This will allow you to sign in your child next week </w:t>
      </w:r>
      <w:r w:rsidR="00705D74" w:rsidRPr="00705D74">
        <w:rPr>
          <w:color w:val="222222"/>
        </w:rPr>
        <w:t>with the QR Code scanner.</w:t>
      </w:r>
    </w:p>
    <w:p w14:paraId="1D898F57" w14:textId="1587B4D1" w:rsidR="00A6774A" w:rsidRPr="00705D74" w:rsidRDefault="00190304" w:rsidP="008F1016">
      <w:pPr>
        <w:numPr>
          <w:ilvl w:val="0"/>
          <w:numId w:val="2"/>
        </w:numPr>
      </w:pPr>
      <w:r w:rsidRPr="00705D74">
        <w:rPr>
          <w:color w:val="222222"/>
        </w:rPr>
        <w:t xml:space="preserve">If you prefer to sign in and out with your mobile and </w:t>
      </w:r>
      <w:r w:rsidR="00C92516">
        <w:rPr>
          <w:color w:val="222222"/>
        </w:rPr>
        <w:t>PIN</w:t>
      </w:r>
      <w:r w:rsidRPr="00705D74">
        <w:rPr>
          <w:color w:val="222222"/>
        </w:rPr>
        <w:t xml:space="preserve">, create an </w:t>
      </w:r>
      <w:hyperlink r:id="rId7" w:history="1">
        <w:proofErr w:type="spellStart"/>
        <w:r w:rsidRPr="00705D74">
          <w:rPr>
            <w:rStyle w:val="Hyperlink"/>
          </w:rPr>
          <w:t>Xplor</w:t>
        </w:r>
        <w:proofErr w:type="spellEnd"/>
        <w:r w:rsidRPr="00705D74">
          <w:rPr>
            <w:rStyle w:val="Hyperlink"/>
          </w:rPr>
          <w:t xml:space="preserve"> ID</w:t>
        </w:r>
      </w:hyperlink>
      <w:r w:rsidRPr="00705D74">
        <w:rPr>
          <w:color w:val="222222"/>
        </w:rPr>
        <w:t xml:space="preserve"> from your welcome e-mail</w:t>
      </w:r>
      <w:r w:rsidR="00705D74" w:rsidRPr="00705D74">
        <w:rPr>
          <w:color w:val="222222"/>
        </w:rPr>
        <w:t>.</w:t>
      </w:r>
    </w:p>
    <w:p w14:paraId="0260C965" w14:textId="5EED5D96" w:rsidR="00190304" w:rsidRPr="00705D74" w:rsidRDefault="00190304" w:rsidP="00705D74"/>
    <w:p w14:paraId="37A6F4CF" w14:textId="4E626FAF" w:rsidR="00A6774A" w:rsidRDefault="00A6774A" w:rsidP="00705D74">
      <w:r w:rsidRPr="00705D74">
        <w:t xml:space="preserve">I encourage you to read the </w:t>
      </w:r>
      <w:hyperlink r:id="rId8" w:history="1">
        <w:r w:rsidRPr="00705D74">
          <w:rPr>
            <w:rStyle w:val="Hyperlink"/>
            <w:color w:val="1155CC"/>
          </w:rPr>
          <w:t>Quick Sta</w:t>
        </w:r>
        <w:r w:rsidRPr="00705D74">
          <w:rPr>
            <w:rStyle w:val="Hyperlink"/>
            <w:color w:val="1155CC"/>
          </w:rPr>
          <w:t>r</w:t>
        </w:r>
        <w:r w:rsidRPr="00705D74">
          <w:rPr>
            <w:rStyle w:val="Hyperlink"/>
            <w:color w:val="1155CC"/>
          </w:rPr>
          <w:t>t</w:t>
        </w:r>
        <w:r w:rsidRPr="00705D74">
          <w:rPr>
            <w:rStyle w:val="Hyperlink"/>
            <w:color w:val="1155CC"/>
          </w:rPr>
          <w:t xml:space="preserve"> </w:t>
        </w:r>
        <w:r w:rsidRPr="00705D74">
          <w:rPr>
            <w:rStyle w:val="Hyperlink"/>
            <w:color w:val="1155CC"/>
          </w:rPr>
          <w:t>G</w:t>
        </w:r>
        <w:r w:rsidRPr="00705D74">
          <w:rPr>
            <w:rStyle w:val="Hyperlink"/>
            <w:color w:val="1155CC"/>
          </w:rPr>
          <w:t>uide</w:t>
        </w:r>
      </w:hyperlink>
      <w:r w:rsidRPr="00705D74">
        <w:t xml:space="preserve"> as well.</w:t>
      </w:r>
      <w:r w:rsidR="00705D74">
        <w:t xml:space="preserve"> </w:t>
      </w:r>
      <w:r w:rsidR="00C92516">
        <w:t>In this guide</w:t>
      </w:r>
      <w:r w:rsidR="00705D74">
        <w:t xml:space="preserve"> it talks about some functions </w:t>
      </w:r>
      <w:r w:rsidR="00C92516">
        <w:t>such as child portfolios and viewing observations, documentation and plans. These are functions that are not yet available to us but we hope to roll those out in the future.</w:t>
      </w:r>
      <w:r w:rsidR="00E350AD">
        <w:t xml:space="preserve"> Also, if you are a current family, you can ignore the parts about CCS and adding bank details as these will be migrated over from our current system.</w:t>
      </w:r>
    </w:p>
    <w:p w14:paraId="371C1885" w14:textId="31636BA9" w:rsidR="00C92516" w:rsidRDefault="00C92516" w:rsidP="00705D74"/>
    <w:p w14:paraId="4E25F920" w14:textId="3608CB48" w:rsidR="00E350AD" w:rsidRPr="00E350AD" w:rsidRDefault="00E350AD" w:rsidP="00061CC9">
      <w:pPr>
        <w:jc w:val="center"/>
        <w:rPr>
          <w:b/>
        </w:rPr>
      </w:pPr>
      <w:r>
        <w:rPr>
          <w:b/>
        </w:rPr>
        <w:t>*</w:t>
      </w:r>
      <w:r w:rsidR="006125B8">
        <w:rPr>
          <w:b/>
        </w:rPr>
        <w:t>*</w:t>
      </w:r>
      <w:r w:rsidRPr="00E350AD">
        <w:rPr>
          <w:b/>
        </w:rPr>
        <w:t>Important information regarding your direct debit payments*</w:t>
      </w:r>
      <w:r w:rsidR="006125B8">
        <w:rPr>
          <w:b/>
        </w:rPr>
        <w:t>*</w:t>
      </w:r>
    </w:p>
    <w:p w14:paraId="654D94C1" w14:textId="6F84E53B" w:rsidR="00E350AD" w:rsidRDefault="00E350AD" w:rsidP="00705D74">
      <w:r>
        <w:t xml:space="preserve">Unfortunately, the new program does not allow </w:t>
      </w:r>
      <w:r w:rsidR="00DA6462">
        <w:t xml:space="preserve">us to choose multiple payment days. </w:t>
      </w:r>
      <w:r w:rsidR="006125B8">
        <w:t xml:space="preserve">Therefore, payments will be deducted each fortnight for the amount outstanding and one week in advance. Direct debits will be delayed next week during the changeover period so </w:t>
      </w:r>
      <w:r w:rsidR="006125B8" w:rsidRPr="00DA6462">
        <w:rPr>
          <w:b/>
          <w:color w:val="FF0000"/>
        </w:rPr>
        <w:t xml:space="preserve">the next </w:t>
      </w:r>
      <w:r w:rsidR="00DA6462">
        <w:rPr>
          <w:b/>
          <w:color w:val="FF0000"/>
        </w:rPr>
        <w:t>due date for</w:t>
      </w:r>
      <w:r w:rsidR="006125B8" w:rsidRPr="00DA6462">
        <w:rPr>
          <w:b/>
          <w:color w:val="FF0000"/>
        </w:rPr>
        <w:t xml:space="preserve"> payment</w:t>
      </w:r>
      <w:r w:rsidR="00DA6462" w:rsidRPr="00DA6462">
        <w:rPr>
          <w:b/>
          <w:color w:val="FF0000"/>
        </w:rPr>
        <w:t xml:space="preserve"> will be Thursday 27 August and each fortnight thereafter</w:t>
      </w:r>
      <w:r w:rsidR="00DA6462">
        <w:t>.</w:t>
      </w:r>
    </w:p>
    <w:p w14:paraId="771EFF34" w14:textId="7B1FCC34" w:rsidR="00E350AD" w:rsidRDefault="00E350AD" w:rsidP="00705D74"/>
    <w:p w14:paraId="0DE9D7F6" w14:textId="213147B2" w:rsidR="00DA6462" w:rsidRDefault="00DA6462" w:rsidP="00705D74">
      <w:r>
        <w:t xml:space="preserve">Understandably, this may take some time for families to adjust to so please do not hesitate to contact me if there are any issues </w:t>
      </w:r>
      <w:r w:rsidR="00F00443">
        <w:t xml:space="preserve">in </w:t>
      </w:r>
      <w:r>
        <w:t>paying your account.</w:t>
      </w:r>
    </w:p>
    <w:p w14:paraId="28CDD004" w14:textId="24F8AF09" w:rsidR="00705D74" w:rsidRPr="00705D74" w:rsidRDefault="00705D74" w:rsidP="00705D74">
      <w:pPr>
        <w:rPr>
          <w:color w:val="222222"/>
        </w:rPr>
      </w:pPr>
    </w:p>
    <w:p w14:paraId="1B0A74BB" w14:textId="2586874E" w:rsidR="00A6774A" w:rsidRPr="00705D74" w:rsidRDefault="00061CC9" w:rsidP="00A6774A">
      <w:pPr>
        <w:shd w:val="clear" w:color="auto" w:fill="FFFFFF"/>
        <w:rPr>
          <w:color w:val="222222"/>
        </w:rPr>
      </w:pPr>
      <w:r>
        <w:rPr>
          <w:color w:val="222222"/>
        </w:rPr>
        <w:t>This</w:t>
      </w:r>
      <w:r w:rsidR="00A6774A" w:rsidRPr="00705D74">
        <w:rPr>
          <w:color w:val="222222"/>
        </w:rPr>
        <w:t xml:space="preserve"> is a big change</w:t>
      </w:r>
      <w:r w:rsidR="00DA6462">
        <w:rPr>
          <w:color w:val="222222"/>
        </w:rPr>
        <w:t xml:space="preserve"> and there are sure to be hiccups along the way</w:t>
      </w:r>
      <w:r w:rsidR="00A6774A" w:rsidRPr="00705D74">
        <w:rPr>
          <w:color w:val="222222"/>
        </w:rPr>
        <w:t xml:space="preserve"> but it is one we are undertaking to help us provide a better experience for our families.</w:t>
      </w:r>
    </w:p>
    <w:p w14:paraId="7B2CE101" w14:textId="77777777" w:rsidR="00A6774A" w:rsidRPr="00705D74" w:rsidRDefault="00A6774A" w:rsidP="00A6774A">
      <w:pPr>
        <w:shd w:val="clear" w:color="auto" w:fill="FFFFFF"/>
        <w:rPr>
          <w:color w:val="222222"/>
        </w:rPr>
      </w:pPr>
      <w:r w:rsidRPr="00705D74">
        <w:rPr>
          <w:color w:val="222222"/>
        </w:rPr>
        <w:t xml:space="preserve"> </w:t>
      </w:r>
    </w:p>
    <w:p w14:paraId="52E76020" w14:textId="7A984B5B" w:rsidR="009010BF" w:rsidRDefault="00A6774A" w:rsidP="00190304">
      <w:pPr>
        <w:shd w:val="clear" w:color="auto" w:fill="FFFFFF"/>
        <w:rPr>
          <w:color w:val="222222"/>
        </w:rPr>
      </w:pPr>
      <w:r w:rsidRPr="00705D74">
        <w:rPr>
          <w:color w:val="222222"/>
        </w:rPr>
        <w:t xml:space="preserve">If you have any questions, please don’t hesitate to </w:t>
      </w:r>
      <w:r w:rsidR="00705D74" w:rsidRPr="00705D74">
        <w:rPr>
          <w:color w:val="222222"/>
        </w:rPr>
        <w:t>contact me.</w:t>
      </w:r>
    </w:p>
    <w:p w14:paraId="13210E69" w14:textId="77777777" w:rsidR="00F00443" w:rsidRDefault="00F00443" w:rsidP="00190304">
      <w:pPr>
        <w:shd w:val="clear" w:color="auto" w:fill="FFFFFF"/>
        <w:rPr>
          <w:color w:val="222222"/>
        </w:rPr>
      </w:pPr>
    </w:p>
    <w:p w14:paraId="65B4EA7E" w14:textId="3501800C" w:rsidR="00F00443" w:rsidRPr="00705D74" w:rsidRDefault="00F00443" w:rsidP="00190304">
      <w:pPr>
        <w:shd w:val="clear" w:color="auto" w:fill="FFFFFF"/>
      </w:pPr>
      <w:r>
        <w:rPr>
          <w:color w:val="222222"/>
        </w:rPr>
        <w:t xml:space="preserve">Kind regards, Mel </w:t>
      </w:r>
      <w:bookmarkStart w:id="0" w:name="_GoBack"/>
      <w:bookmarkEnd w:id="0"/>
    </w:p>
    <w:sectPr w:rsidR="00F00443" w:rsidRPr="00705D74" w:rsidSect="00E10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F43"/>
    <w:multiLevelType w:val="multilevel"/>
    <w:tmpl w:val="EBC6B1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F132B8"/>
    <w:multiLevelType w:val="multilevel"/>
    <w:tmpl w:val="F02084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DC72DCA"/>
    <w:multiLevelType w:val="hybridMultilevel"/>
    <w:tmpl w:val="98B49878"/>
    <w:lvl w:ilvl="0" w:tplc="8408A38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05"/>
    <w:rsid w:val="00061CC9"/>
    <w:rsid w:val="000A4BAB"/>
    <w:rsid w:val="00190304"/>
    <w:rsid w:val="0048229B"/>
    <w:rsid w:val="004B6A12"/>
    <w:rsid w:val="00552035"/>
    <w:rsid w:val="006125B8"/>
    <w:rsid w:val="00705D74"/>
    <w:rsid w:val="009010BF"/>
    <w:rsid w:val="00A6774A"/>
    <w:rsid w:val="00B8127A"/>
    <w:rsid w:val="00C92516"/>
    <w:rsid w:val="00CC2205"/>
    <w:rsid w:val="00DA6462"/>
    <w:rsid w:val="00E109AC"/>
    <w:rsid w:val="00E350AD"/>
    <w:rsid w:val="00F0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3721"/>
  <w15:chartTrackingRefBased/>
  <w15:docId w15:val="{5EC6BBCC-F30B-40BF-806B-739FE8A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05"/>
    <w:pPr>
      <w:spacing w:after="0" w:line="276" w:lineRule="auto"/>
    </w:pPr>
    <w:rPr>
      <w:rFonts w:ascii="Arial" w:eastAsia="Arial" w:hAnsi="Arial" w:cs="Arial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2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74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03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urxplor.com/hc/en-us/categories/203542608-Home-Parent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ourxplor.com/hc/en-us/articles/900000617423-Xplor-ID-Merging-accounts-toge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urxplor.com/hc/en-us/articles/360038028271-Signing-In-Out-Home-Ap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Xplor Xplor</dc:creator>
  <cp:keywords/>
  <dc:description/>
  <cp:lastModifiedBy>Melanie M. Crimeen</cp:lastModifiedBy>
  <cp:revision>8</cp:revision>
  <dcterms:created xsi:type="dcterms:W3CDTF">2020-08-10T06:20:00Z</dcterms:created>
  <dcterms:modified xsi:type="dcterms:W3CDTF">2020-08-11T00:46:00Z</dcterms:modified>
</cp:coreProperties>
</file>