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0DE1124A" wp14:paraId="2C078E63" wp14:textId="3B8ED40C">
      <w:pPr>
        <w:spacing w:before="0" w:beforeAutospacing="off" w:after="0" w:afterAutospacing="off" w:line="300" w:lineRule="auto"/>
      </w:pPr>
      <w:r w:rsidRPr="0DE1124A" w:rsidR="128E012A">
        <w:rPr>
          <w:rFonts w:ascii="Segoe UI" w:hAnsi="Segoe UI" w:eastAsia="Segoe UI" w:cs="Segoe UI"/>
          <w:b w:val="1"/>
          <w:bCs w:val="1"/>
          <w:i w:val="0"/>
          <w:iCs w:val="0"/>
          <w:noProof w:val="0"/>
          <w:sz w:val="21"/>
          <w:szCs w:val="21"/>
          <w:lang w:val="en-US"/>
        </w:rPr>
        <w:t>Year 7 Zoo Expo</w:t>
      </w:r>
      <w:r>
        <w:br/>
      </w:r>
      <w:r w:rsidRPr="0DE1124A" w:rsidR="128E012A">
        <w:rPr>
          <w:rFonts w:ascii="Segoe UI" w:hAnsi="Segoe UI" w:eastAsia="Segoe UI" w:cs="Segoe UI"/>
          <w:b w:val="0"/>
          <w:bCs w:val="0"/>
          <w:i w:val="0"/>
          <w:iCs w:val="0"/>
          <w:noProof w:val="0"/>
          <w:sz w:val="21"/>
          <w:szCs w:val="21"/>
          <w:lang w:val="en-US"/>
        </w:rPr>
        <w:t xml:space="preserve"> Our Year 7 students have been diving deep into the fascinating world of biological classification, exploring taxonomic levels and the unique characteristics that define living organisms. To bring their learning to life, students embarked on an exciting research excursion to the zoo, investigating a chosen species in detail. They examined its structural and behavioral adaptations, habitat requirements, and enrichment strategies essential for health and wellbeing in captivity. Back in the classroom, this knowledge was transformed into vibrant, scientifically </w:t>
      </w:r>
      <w:r w:rsidRPr="0DE1124A" w:rsidR="128E012A">
        <w:rPr>
          <w:rFonts w:ascii="Segoe UI" w:hAnsi="Segoe UI" w:eastAsia="Segoe UI" w:cs="Segoe UI"/>
          <w:b w:val="0"/>
          <w:bCs w:val="0"/>
          <w:i w:val="0"/>
          <w:iCs w:val="0"/>
          <w:noProof w:val="0"/>
          <w:sz w:val="21"/>
          <w:szCs w:val="21"/>
          <w:lang w:val="en-US"/>
        </w:rPr>
        <w:t>accurate</w:t>
      </w:r>
      <w:r w:rsidRPr="0DE1124A" w:rsidR="128E012A">
        <w:rPr>
          <w:rFonts w:ascii="Segoe UI" w:hAnsi="Segoe UI" w:eastAsia="Segoe UI" w:cs="Segoe UI"/>
          <w:b w:val="0"/>
          <w:bCs w:val="0"/>
          <w:i w:val="0"/>
          <w:iCs w:val="0"/>
          <w:noProof w:val="0"/>
          <w:sz w:val="21"/>
          <w:szCs w:val="21"/>
          <w:lang w:val="en-US"/>
        </w:rPr>
        <w:t xml:space="preserve"> dioramas that </w:t>
      </w:r>
      <w:r w:rsidRPr="0DE1124A" w:rsidR="128E012A">
        <w:rPr>
          <w:rFonts w:ascii="Segoe UI" w:hAnsi="Segoe UI" w:eastAsia="Segoe UI" w:cs="Segoe UI"/>
          <w:b w:val="0"/>
          <w:bCs w:val="0"/>
          <w:i w:val="0"/>
          <w:iCs w:val="0"/>
          <w:noProof w:val="0"/>
          <w:sz w:val="21"/>
          <w:szCs w:val="21"/>
          <w:lang w:val="en-US"/>
        </w:rPr>
        <w:t>showcased</w:t>
      </w:r>
      <w:r w:rsidRPr="0DE1124A" w:rsidR="128E012A">
        <w:rPr>
          <w:rFonts w:ascii="Segoe UI" w:hAnsi="Segoe UI" w:eastAsia="Segoe UI" w:cs="Segoe UI"/>
          <w:b w:val="0"/>
          <w:bCs w:val="0"/>
          <w:i w:val="0"/>
          <w:iCs w:val="0"/>
          <w:noProof w:val="0"/>
          <w:sz w:val="21"/>
          <w:szCs w:val="21"/>
          <w:lang w:val="en-US"/>
        </w:rPr>
        <w:t xml:space="preserve"> each animal’s ecological needs. The Zoo Expo was a celebration of curiosity, creativity, and scientific thinking, and all families and staff were amazed by the depth of research and the impressive models on display!</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16DD6D"/>
    <w:rsid w:val="0DE1124A"/>
    <w:rsid w:val="128E012A"/>
    <w:rsid w:val="3916DD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6DD6D"/>
  <w15:chartTrackingRefBased/>
  <w15:docId w15:val="{C7190BE2-0819-4B92-9B65-6DC32296852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F699D394C0134DB046DEDDF648E3CF" ma:contentTypeVersion="20" ma:contentTypeDescription="Create a new document." ma:contentTypeScope="" ma:versionID="28a3d1b18ede66facb803038ae51cb05">
  <xsd:schema xmlns:xsd="http://www.w3.org/2001/XMLSchema" xmlns:xs="http://www.w3.org/2001/XMLSchema" xmlns:p="http://schemas.microsoft.com/office/2006/metadata/properties" xmlns:ns2="adb879f7-1a2a-492a-90f7-879b8060d11a" xmlns:ns3="dd84c18a-0219-4f20-8180-0a08dbb8f574" targetNamespace="http://schemas.microsoft.com/office/2006/metadata/properties" ma:root="true" ma:fieldsID="4d8bc9da78ddee25868c3e7c3261b069" ns2:_="" ns3:_="">
    <xsd:import namespace="adb879f7-1a2a-492a-90f7-879b8060d11a"/>
    <xsd:import namespace="dd84c18a-0219-4f20-8180-0a08dbb8f574"/>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Status" minOccurs="0"/>
                <xsd:element ref="ns2:MediaServiceObjectDetectorVersions" minOccurs="0"/>
                <xsd:element ref="ns2:GradYea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b879f7-1a2a-492a-90f7-879b8060d1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18b9ad5-ef40-4262-99e1-18a8d7d43354" ma:termSetId="09814cd3-568e-fe90-9814-8d621ff8fb84" ma:anchorId="fba54fb3-c3e1-fe81-a776-ca4b69148c4d" ma:open="true" ma:isKeyword="false">
      <xsd:complexType>
        <xsd:sequence>
          <xsd:element ref="pc:Terms" minOccurs="0" maxOccurs="1"/>
        </xsd:sequence>
      </xsd:complexType>
    </xsd:element>
    <xsd:element name="Status" ma:index="24" nillable="true" ma:displayName="Status" ma:format="Dropdown" ma:internalName="Status">
      <xsd:simpleType>
        <xsd:restriction base="dms:Choice">
          <xsd:enumeration value="Not Started"/>
          <xsd:enumeration value="In Progress"/>
          <xsd:enumeration value="Completed"/>
          <xsd:enumeration value="To Be Archived"/>
          <xsd:enumeration value="To Be Deleted"/>
        </xsd:restrictio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GradYear" ma:index="26" nillable="true" ma:displayName="Grad Year" ma:format="Dropdown" ma:internalName="GradYear">
      <xsd:simpleType>
        <xsd:restriction base="dms:Choice">
          <xsd:enumeration value="2023"/>
          <xsd:enumeration value="2024"/>
          <xsd:enumeration value="2025"/>
          <xsd:enumeration value="2026"/>
          <xsd:enumeration value="2027"/>
          <xsd:enumeration value="2028"/>
          <xsd:enumeration value="2029"/>
          <xsd:enumeration value="2030"/>
          <xsd:enumeration value="Choice 9"/>
        </xsd:restriction>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d84c18a-0219-4f20-8180-0a08dbb8f574"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90e3339-4c32-461d-8001-ae9367212e55}" ma:internalName="TaxCatchAll" ma:showField="CatchAllData" ma:web="dd84c18a-0219-4f20-8180-0a08dbb8f5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db879f7-1a2a-492a-90f7-879b8060d11a">
      <Terms xmlns="http://schemas.microsoft.com/office/infopath/2007/PartnerControls"/>
    </lcf76f155ced4ddcb4097134ff3c332f>
    <Status xmlns="adb879f7-1a2a-492a-90f7-879b8060d11a" xsi:nil="true"/>
    <GradYear xmlns="adb879f7-1a2a-492a-90f7-879b8060d11a" xsi:nil="true"/>
    <TaxCatchAll xmlns="dd84c18a-0219-4f20-8180-0a08dbb8f574" xsi:nil="true"/>
  </documentManagement>
</p:properties>
</file>

<file path=customXml/itemProps1.xml><?xml version="1.0" encoding="utf-8"?>
<ds:datastoreItem xmlns:ds="http://schemas.openxmlformats.org/officeDocument/2006/customXml" ds:itemID="{DC9EAD1B-7E49-413B-A496-2DEB187A786F}"/>
</file>

<file path=customXml/itemProps2.xml><?xml version="1.0" encoding="utf-8"?>
<ds:datastoreItem xmlns:ds="http://schemas.openxmlformats.org/officeDocument/2006/customXml" ds:itemID="{D7E6B141-2862-4A12-8C19-82EBE5F8B660}"/>
</file>

<file path=customXml/itemProps3.xml><?xml version="1.0" encoding="utf-8"?>
<ds:datastoreItem xmlns:ds="http://schemas.openxmlformats.org/officeDocument/2006/customXml" ds:itemID="{89091180-4D49-4389-846A-FF66461860D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Vernon CLARKE</dc:creator>
  <cp:keywords/>
  <dc:description/>
  <cp:lastModifiedBy>Amber STROH</cp:lastModifiedBy>
  <dcterms:created xsi:type="dcterms:W3CDTF">2025-12-04T04:10:30Z</dcterms:created>
  <dcterms:modified xsi:type="dcterms:W3CDTF">2025-12-08T03:33:56Z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0x010100EFF699D394C0134DB046DEDDF648E3CF</vt:lpwstr>
  </property>
  <property fmtid="{D5CDD505-2E9C-101B-9397-08002B2CF9AE}" pid="3" name="MediaServiceImageTags">
    <vt:lpwstr/>
  </property>
</Properties>
</file>