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A03" w14:textId="1B46EE96" w:rsidR="00054FD9" w:rsidRDefault="00054FD9" w:rsidP="00F53A20">
      <w:pPr>
        <w:rPr>
          <w:rFonts w:ascii="Arial" w:hAnsi="Arial" w:cs="Arial"/>
          <w:b/>
          <w:bCs/>
        </w:rPr>
      </w:pPr>
      <w:r>
        <w:rPr>
          <w:rFonts w:ascii="Arial" w:hAnsi="Arial" w:cs="Arial"/>
          <w:b/>
          <w:bCs/>
          <w:noProof/>
          <w14:ligatures w14:val="standardContextual"/>
        </w:rPr>
        <w:drawing>
          <wp:inline distT="0" distB="0" distL="0" distR="0" wp14:anchorId="312E5D1C" wp14:editId="3933815B">
            <wp:extent cx="2781067" cy="771525"/>
            <wp:effectExtent l="0" t="0" r="635" b="0"/>
            <wp:docPr id="480299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99377" name="Picture 4802993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6114" cy="775699"/>
                    </a:xfrm>
                    <a:prstGeom prst="rect">
                      <a:avLst/>
                    </a:prstGeom>
                  </pic:spPr>
                </pic:pic>
              </a:graphicData>
            </a:graphic>
          </wp:inline>
        </w:drawing>
      </w:r>
      <w:r>
        <w:rPr>
          <w:rFonts w:ascii="Arial" w:hAnsi="Arial" w:cs="Arial"/>
          <w:b/>
          <w:bCs/>
        </w:rPr>
        <w:t xml:space="preserve">  </w:t>
      </w:r>
    </w:p>
    <w:p w14:paraId="7071002C" w14:textId="4B19607D" w:rsidR="00F53A20" w:rsidRPr="00F53A20" w:rsidRDefault="00F53A20" w:rsidP="00054FD9">
      <w:pPr>
        <w:pStyle w:val="Heading1"/>
      </w:pPr>
      <w:r w:rsidRPr="00F53A20">
        <w:t xml:space="preserve">A message </w:t>
      </w:r>
      <w:r>
        <w:t xml:space="preserve">from Kyneton High School </w:t>
      </w:r>
      <w:r w:rsidRPr="00F53A20">
        <w:t>to Grade 6 families</w:t>
      </w:r>
    </w:p>
    <w:p w14:paraId="7B48D8FA" w14:textId="0B3BB3A2" w:rsidR="002C6214" w:rsidRDefault="00054FD9" w:rsidP="00054FD9">
      <w:pPr>
        <w:jc w:val="center"/>
        <w:rPr>
          <w:rFonts w:ascii="Arial" w:hAnsi="Arial" w:cs="Arial"/>
        </w:rPr>
      </w:pPr>
      <w:r>
        <w:rPr>
          <w:rFonts w:ascii="Arial" w:hAnsi="Arial" w:cs="Arial"/>
          <w:noProof/>
          <w14:ligatures w14:val="standardContextual"/>
        </w:rPr>
        <w:drawing>
          <wp:anchor distT="0" distB="0" distL="114300" distR="114300" simplePos="0" relativeHeight="251658240" behindDoc="0" locked="0" layoutInCell="1" allowOverlap="1" wp14:anchorId="587607EA" wp14:editId="32CB3816">
            <wp:simplePos x="0" y="0"/>
            <wp:positionH relativeFrom="margin">
              <wp:align>center</wp:align>
            </wp:positionH>
            <wp:positionV relativeFrom="page">
              <wp:posOffset>1828800</wp:posOffset>
            </wp:positionV>
            <wp:extent cx="5065200" cy="3690000"/>
            <wp:effectExtent l="0" t="0" r="2540" b="5715"/>
            <wp:wrapSquare wrapText="bothSides"/>
            <wp:docPr id="938457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57718" name="Picture 938457718"/>
                    <pic:cNvPicPr/>
                  </pic:nvPicPr>
                  <pic:blipFill rotWithShape="1">
                    <a:blip r:embed="rId6" cstate="print">
                      <a:extLst>
                        <a:ext uri="{28A0092B-C50C-407E-A947-70E740481C1C}">
                          <a14:useLocalDpi xmlns:a14="http://schemas.microsoft.com/office/drawing/2010/main" val="0"/>
                        </a:ext>
                      </a:extLst>
                    </a:blip>
                    <a:srcRect l="11633" t="14180"/>
                    <a:stretch>
                      <a:fillRect/>
                    </a:stretch>
                  </pic:blipFill>
                  <pic:spPr bwMode="auto">
                    <a:xfrm>
                      <a:off x="0" y="0"/>
                      <a:ext cx="5065200" cy="369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br w:type="textWrapping" w:clear="all"/>
      </w:r>
    </w:p>
    <w:p w14:paraId="3A20944B" w14:textId="07B9BB08" w:rsidR="00F53A20" w:rsidRPr="00F53A20" w:rsidRDefault="00F53A20" w:rsidP="00F53A20">
      <w:pPr>
        <w:rPr>
          <w:rFonts w:ascii="Arial" w:hAnsi="Arial" w:cs="Arial"/>
        </w:rPr>
      </w:pPr>
      <w:r w:rsidRPr="00F53A20">
        <w:rPr>
          <w:rFonts w:ascii="Arial" w:hAnsi="Arial" w:cs="Arial"/>
        </w:rPr>
        <w:t>At Kyneton High School, we know that choosing a secondary school is an important decision. As the Year 6–7 transition process begins in Term 2,</w:t>
      </w:r>
      <w:r>
        <w:rPr>
          <w:rFonts w:ascii="Arial" w:hAnsi="Arial" w:cs="Arial"/>
        </w:rPr>
        <w:t xml:space="preserve"> </w:t>
      </w:r>
      <w:r w:rsidR="002C6214">
        <w:rPr>
          <w:rFonts w:ascii="Arial" w:hAnsi="Arial" w:cs="Arial"/>
        </w:rPr>
        <w:t>your primary</w:t>
      </w:r>
      <w:r>
        <w:rPr>
          <w:rFonts w:ascii="Arial" w:hAnsi="Arial" w:cs="Arial"/>
        </w:rPr>
        <w:t xml:space="preserve"> school </w:t>
      </w:r>
      <w:r w:rsidR="002C6214">
        <w:rPr>
          <w:rFonts w:ascii="Arial" w:hAnsi="Arial" w:cs="Arial"/>
        </w:rPr>
        <w:t>is</w:t>
      </w:r>
      <w:r>
        <w:rPr>
          <w:rFonts w:ascii="Arial" w:hAnsi="Arial" w:cs="Arial"/>
        </w:rPr>
        <w:t xml:space="preserve"> providing families with a Transition Pack in which you will be asked to nominate </w:t>
      </w:r>
      <w:r w:rsidR="00971BC0">
        <w:rPr>
          <w:rFonts w:ascii="Arial" w:hAnsi="Arial" w:cs="Arial"/>
        </w:rPr>
        <w:t xml:space="preserve">the school you would prefer your child </w:t>
      </w:r>
      <w:r w:rsidR="002C6214">
        <w:rPr>
          <w:rFonts w:ascii="Arial" w:hAnsi="Arial" w:cs="Arial"/>
        </w:rPr>
        <w:t>to attend in</w:t>
      </w:r>
      <w:r w:rsidR="00971BC0">
        <w:rPr>
          <w:rFonts w:ascii="Arial" w:hAnsi="Arial" w:cs="Arial"/>
        </w:rPr>
        <w:t xml:space="preserve"> Year 7</w:t>
      </w:r>
      <w:r w:rsidR="002C6214">
        <w:rPr>
          <w:rFonts w:ascii="Arial" w:hAnsi="Arial" w:cs="Arial"/>
        </w:rPr>
        <w:t xml:space="preserve">, </w:t>
      </w:r>
      <w:r w:rsidR="00971BC0">
        <w:rPr>
          <w:rFonts w:ascii="Arial" w:hAnsi="Arial" w:cs="Arial"/>
        </w:rPr>
        <w:t>2027</w:t>
      </w:r>
      <w:r w:rsidRPr="00F53A20">
        <w:rPr>
          <w:rFonts w:ascii="Arial" w:hAnsi="Arial" w:cs="Arial"/>
        </w:rPr>
        <w:t>.</w:t>
      </w:r>
    </w:p>
    <w:p w14:paraId="0EE5C1EA" w14:textId="77777777" w:rsidR="00F53A20" w:rsidRPr="00F53A20" w:rsidRDefault="00F53A20" w:rsidP="00F53A20">
      <w:pPr>
        <w:rPr>
          <w:rFonts w:ascii="Arial" w:hAnsi="Arial" w:cs="Arial"/>
        </w:rPr>
      </w:pPr>
      <w:r w:rsidRPr="00F53A20">
        <w:rPr>
          <w:rFonts w:ascii="Arial" w:hAnsi="Arial" w:cs="Arial"/>
        </w:rPr>
        <w:t xml:space="preserve">For families living in our zone, </w:t>
      </w:r>
      <w:r w:rsidRPr="00F53A20">
        <w:rPr>
          <w:rFonts w:ascii="Arial" w:hAnsi="Arial" w:cs="Arial"/>
          <w:b/>
          <w:bCs/>
        </w:rPr>
        <w:t>Kyneton High School</w:t>
      </w:r>
      <w:r w:rsidRPr="00F53A20">
        <w:rPr>
          <w:rFonts w:ascii="Arial" w:hAnsi="Arial" w:cs="Arial"/>
        </w:rPr>
        <w:t xml:space="preserve"> is your local neighbourhood school, and every student has the right to enrol here. We are proud to be a public school at the heart of our community, and we see every year the value this brings to our students.</w:t>
      </w:r>
    </w:p>
    <w:p w14:paraId="5E43A867" w14:textId="497E6D55" w:rsidR="00971BC0" w:rsidRPr="00F53A20" w:rsidRDefault="00F53A20" w:rsidP="002C6214">
      <w:pPr>
        <w:rPr>
          <w:rFonts w:ascii="Arial" w:hAnsi="Arial" w:cs="Arial"/>
        </w:rPr>
      </w:pPr>
      <w:r w:rsidRPr="00F53A20">
        <w:rPr>
          <w:rFonts w:ascii="Arial" w:hAnsi="Arial" w:cs="Arial"/>
        </w:rPr>
        <w:t xml:space="preserve">As a local public school, our students learn alongside peers from across </w:t>
      </w:r>
      <w:r w:rsidR="00971BC0">
        <w:rPr>
          <w:rFonts w:ascii="Arial" w:hAnsi="Arial" w:cs="Arial"/>
        </w:rPr>
        <w:t xml:space="preserve">our local </w:t>
      </w:r>
      <w:r w:rsidRPr="00F53A20">
        <w:rPr>
          <w:rFonts w:ascii="Arial" w:hAnsi="Arial" w:cs="Arial"/>
        </w:rPr>
        <w:t>communit</w:t>
      </w:r>
      <w:r w:rsidR="00971BC0">
        <w:rPr>
          <w:rFonts w:ascii="Arial" w:hAnsi="Arial" w:cs="Arial"/>
        </w:rPr>
        <w:t>ies</w:t>
      </w:r>
      <w:r w:rsidRPr="00F53A20">
        <w:rPr>
          <w:rFonts w:ascii="Arial" w:hAnsi="Arial" w:cs="Arial"/>
        </w:rPr>
        <w:t>. This means they</w:t>
      </w:r>
      <w:r w:rsidR="002C6214">
        <w:rPr>
          <w:rFonts w:ascii="Arial" w:hAnsi="Arial" w:cs="Arial"/>
        </w:rPr>
        <w:t xml:space="preserve"> </w:t>
      </w:r>
      <w:r w:rsidRPr="00F53A20">
        <w:rPr>
          <w:rFonts w:ascii="Arial" w:hAnsi="Arial" w:cs="Arial"/>
        </w:rPr>
        <w:t>build lasting friendships with local peers</w:t>
      </w:r>
      <w:r w:rsidR="002C6214">
        <w:rPr>
          <w:rFonts w:ascii="Arial" w:hAnsi="Arial" w:cs="Arial"/>
        </w:rPr>
        <w:t xml:space="preserve">, </w:t>
      </w:r>
      <w:r w:rsidRPr="00F53A20">
        <w:rPr>
          <w:rFonts w:ascii="Arial" w:hAnsi="Arial" w:cs="Arial"/>
        </w:rPr>
        <w:t>learn in a diverse and inclusive environment</w:t>
      </w:r>
      <w:r w:rsidR="002C6214">
        <w:rPr>
          <w:rFonts w:ascii="Arial" w:hAnsi="Arial" w:cs="Arial"/>
        </w:rPr>
        <w:t xml:space="preserve">, and </w:t>
      </w:r>
      <w:r w:rsidRPr="00F53A20">
        <w:rPr>
          <w:rFonts w:ascii="Arial" w:hAnsi="Arial" w:cs="Arial"/>
        </w:rPr>
        <w:t>develop the skills to work with a wide range of people</w:t>
      </w:r>
      <w:r w:rsidR="002C6214">
        <w:rPr>
          <w:rFonts w:ascii="Arial" w:hAnsi="Arial" w:cs="Arial"/>
        </w:rPr>
        <w:t xml:space="preserve">. Most importantly, at Kyneton High School, students </w:t>
      </w:r>
      <w:r w:rsidR="00971BC0">
        <w:rPr>
          <w:rFonts w:ascii="Arial" w:hAnsi="Arial" w:cs="Arial"/>
        </w:rPr>
        <w:t xml:space="preserve">learn in a culture where staff and families have high expectations for the success of </w:t>
      </w:r>
      <w:r w:rsidR="00971BC0" w:rsidRPr="002C6214">
        <w:rPr>
          <w:rFonts w:ascii="Arial" w:hAnsi="Arial" w:cs="Arial"/>
          <w:i/>
          <w:iCs/>
        </w:rPr>
        <w:t>all</w:t>
      </w:r>
      <w:r w:rsidR="00971BC0">
        <w:rPr>
          <w:rFonts w:ascii="Arial" w:hAnsi="Arial" w:cs="Arial"/>
        </w:rPr>
        <w:t xml:space="preserve"> learners.</w:t>
      </w:r>
    </w:p>
    <w:p w14:paraId="317BF95E" w14:textId="77777777" w:rsidR="00F53A20" w:rsidRPr="00F53A20" w:rsidRDefault="00F53A20" w:rsidP="00F53A20">
      <w:pPr>
        <w:rPr>
          <w:rFonts w:ascii="Arial" w:hAnsi="Arial" w:cs="Arial"/>
        </w:rPr>
      </w:pPr>
      <w:r w:rsidRPr="00F53A20">
        <w:rPr>
          <w:rFonts w:ascii="Arial" w:hAnsi="Arial" w:cs="Arial"/>
        </w:rPr>
        <w:t>At Kyneton High School, our focus is on ensuring every student is supported and challenged. In every classroom, teachers use inclusive practices as part of their everyday teaching. This is supported by:</w:t>
      </w:r>
    </w:p>
    <w:p w14:paraId="7C1A6416" w14:textId="77777777" w:rsidR="00F53A20" w:rsidRPr="00F53A20" w:rsidRDefault="00F53A20" w:rsidP="00F53A20">
      <w:pPr>
        <w:numPr>
          <w:ilvl w:val="0"/>
          <w:numId w:val="3"/>
        </w:numPr>
        <w:rPr>
          <w:rFonts w:ascii="Arial" w:hAnsi="Arial" w:cs="Arial"/>
        </w:rPr>
      </w:pPr>
      <w:r w:rsidRPr="00F53A20">
        <w:rPr>
          <w:rFonts w:ascii="Arial" w:hAnsi="Arial" w:cs="Arial"/>
        </w:rPr>
        <w:t xml:space="preserve">targeted literacy, numeracy and wellbeing support where needed </w:t>
      </w:r>
    </w:p>
    <w:p w14:paraId="1B7E9123" w14:textId="77777777" w:rsidR="00F53A20" w:rsidRPr="00F53A20" w:rsidRDefault="00F53A20" w:rsidP="00F53A20">
      <w:pPr>
        <w:numPr>
          <w:ilvl w:val="0"/>
          <w:numId w:val="3"/>
        </w:numPr>
        <w:rPr>
          <w:rFonts w:ascii="Arial" w:hAnsi="Arial" w:cs="Arial"/>
        </w:rPr>
      </w:pPr>
      <w:r w:rsidRPr="00F53A20">
        <w:rPr>
          <w:rFonts w:ascii="Arial" w:hAnsi="Arial" w:cs="Arial"/>
        </w:rPr>
        <w:t xml:space="preserve">individual learning adjustments for students who require them </w:t>
      </w:r>
    </w:p>
    <w:p w14:paraId="7BE10751" w14:textId="527124BE" w:rsidR="002C6214" w:rsidRPr="002C6214" w:rsidRDefault="00F53A20" w:rsidP="002C6214">
      <w:pPr>
        <w:numPr>
          <w:ilvl w:val="0"/>
          <w:numId w:val="3"/>
        </w:numPr>
        <w:rPr>
          <w:rFonts w:ascii="Arial" w:hAnsi="Arial" w:cs="Arial"/>
        </w:rPr>
      </w:pPr>
      <w:r w:rsidRPr="00F53A20">
        <w:rPr>
          <w:rFonts w:ascii="Arial" w:hAnsi="Arial" w:cs="Arial"/>
        </w:rPr>
        <w:t>extension, enrichment and acceleration opportunities for students ready for further challenge</w:t>
      </w:r>
      <w:r w:rsidR="002C6214">
        <w:rPr>
          <w:rFonts w:ascii="Arial" w:hAnsi="Arial" w:cs="Arial"/>
        </w:rPr>
        <w:t>.</w:t>
      </w:r>
    </w:p>
    <w:p w14:paraId="20C1AA42" w14:textId="409FA262" w:rsidR="00971BC0" w:rsidRDefault="00F53A20" w:rsidP="00F53A20">
      <w:pPr>
        <w:rPr>
          <w:rFonts w:ascii="Arial" w:hAnsi="Arial" w:cs="Arial"/>
        </w:rPr>
      </w:pPr>
      <w:r w:rsidRPr="00F53A20">
        <w:rPr>
          <w:rFonts w:ascii="Arial" w:hAnsi="Arial" w:cs="Arial"/>
        </w:rPr>
        <w:t xml:space="preserve">We also place a strong emphasis on </w:t>
      </w:r>
      <w:r w:rsidR="00971BC0">
        <w:rPr>
          <w:rFonts w:ascii="Arial" w:hAnsi="Arial" w:cs="Arial"/>
        </w:rPr>
        <w:t xml:space="preserve">supporting students through the </w:t>
      </w:r>
      <w:r w:rsidRPr="00F53A20">
        <w:rPr>
          <w:rFonts w:ascii="Arial" w:hAnsi="Arial" w:cs="Arial"/>
        </w:rPr>
        <w:t>transition</w:t>
      </w:r>
      <w:r w:rsidR="00971BC0">
        <w:rPr>
          <w:rFonts w:ascii="Arial" w:hAnsi="Arial" w:cs="Arial"/>
        </w:rPr>
        <w:t xml:space="preserve"> </w:t>
      </w:r>
      <w:r w:rsidR="002C6214">
        <w:rPr>
          <w:rFonts w:ascii="Arial" w:hAnsi="Arial" w:cs="Arial"/>
        </w:rPr>
        <w:t xml:space="preserve">period </w:t>
      </w:r>
      <w:r w:rsidR="00971BC0">
        <w:rPr>
          <w:rFonts w:ascii="Arial" w:hAnsi="Arial" w:cs="Arial"/>
        </w:rPr>
        <w:t>between primary and secondary schooling</w:t>
      </w:r>
      <w:r w:rsidRPr="00F53A20">
        <w:rPr>
          <w:rFonts w:ascii="Arial" w:hAnsi="Arial" w:cs="Arial"/>
        </w:rPr>
        <w:t xml:space="preserve">. </w:t>
      </w:r>
    </w:p>
    <w:p w14:paraId="73A54799" w14:textId="56C6B95B" w:rsidR="00F53A20" w:rsidRPr="00F53A20" w:rsidRDefault="00F53A20" w:rsidP="00F53A20">
      <w:pPr>
        <w:rPr>
          <w:rFonts w:ascii="Arial" w:hAnsi="Arial" w:cs="Arial"/>
        </w:rPr>
      </w:pPr>
      <w:r w:rsidRPr="00F53A20">
        <w:rPr>
          <w:rFonts w:ascii="Arial" w:hAnsi="Arial" w:cs="Arial"/>
        </w:rPr>
        <w:t>We work closely with primary schools and families to ensure students feel known and supported before they arrive. This includes:</w:t>
      </w:r>
    </w:p>
    <w:p w14:paraId="26B8BCC2" w14:textId="472568AF" w:rsidR="00F53A20" w:rsidRPr="00F53A20" w:rsidRDefault="00F53A20" w:rsidP="00F53A20">
      <w:pPr>
        <w:numPr>
          <w:ilvl w:val="0"/>
          <w:numId w:val="4"/>
        </w:numPr>
        <w:rPr>
          <w:rFonts w:ascii="Arial" w:hAnsi="Arial" w:cs="Arial"/>
        </w:rPr>
      </w:pPr>
      <w:r w:rsidRPr="00F53A20">
        <w:rPr>
          <w:rFonts w:ascii="Arial" w:hAnsi="Arial" w:cs="Arial"/>
        </w:rPr>
        <w:t>sharing information about each child’s strengths and needs</w:t>
      </w:r>
    </w:p>
    <w:p w14:paraId="182E21D7" w14:textId="775D5AEF" w:rsidR="00F53A20" w:rsidRPr="00F53A20" w:rsidRDefault="00F53A20" w:rsidP="00F53A20">
      <w:pPr>
        <w:numPr>
          <w:ilvl w:val="0"/>
          <w:numId w:val="4"/>
        </w:numPr>
        <w:rPr>
          <w:rFonts w:ascii="Arial" w:hAnsi="Arial" w:cs="Arial"/>
        </w:rPr>
      </w:pPr>
      <w:r w:rsidRPr="00F53A20">
        <w:rPr>
          <w:rFonts w:ascii="Arial" w:hAnsi="Arial" w:cs="Arial"/>
        </w:rPr>
        <w:t>additional transition opportunities for students</w:t>
      </w:r>
      <w:r w:rsidR="002C6214">
        <w:rPr>
          <w:rFonts w:ascii="Arial" w:hAnsi="Arial" w:cs="Arial"/>
        </w:rPr>
        <w:t xml:space="preserve"> requiring extra support</w:t>
      </w:r>
    </w:p>
    <w:p w14:paraId="3CD4F3E5" w14:textId="52936F06" w:rsidR="00F53A20" w:rsidRPr="00F53A20" w:rsidRDefault="00F53A20" w:rsidP="00F53A20">
      <w:pPr>
        <w:numPr>
          <w:ilvl w:val="0"/>
          <w:numId w:val="4"/>
        </w:numPr>
        <w:rPr>
          <w:rFonts w:ascii="Arial" w:hAnsi="Arial" w:cs="Arial"/>
        </w:rPr>
      </w:pPr>
      <w:r w:rsidRPr="00F53A20">
        <w:rPr>
          <w:rFonts w:ascii="Arial" w:hAnsi="Arial" w:cs="Arial"/>
        </w:rPr>
        <w:lastRenderedPageBreak/>
        <w:t xml:space="preserve">a structured start to Year 7, including family interviews and </w:t>
      </w:r>
      <w:r w:rsidR="002C6214">
        <w:rPr>
          <w:rFonts w:ascii="Arial" w:hAnsi="Arial" w:cs="Arial"/>
        </w:rPr>
        <w:t xml:space="preserve">a </w:t>
      </w:r>
      <w:r w:rsidRPr="00F53A20">
        <w:rPr>
          <w:rFonts w:ascii="Arial" w:hAnsi="Arial" w:cs="Arial"/>
        </w:rPr>
        <w:t xml:space="preserve">strong home group </w:t>
      </w:r>
      <w:r w:rsidR="002C6214">
        <w:rPr>
          <w:rFonts w:ascii="Arial" w:hAnsi="Arial" w:cs="Arial"/>
        </w:rPr>
        <w:t>program.</w:t>
      </w:r>
    </w:p>
    <w:p w14:paraId="509D7A46" w14:textId="717546D7" w:rsidR="00F53A20" w:rsidRPr="00F53A20" w:rsidRDefault="00F53A20" w:rsidP="00F53A20">
      <w:pPr>
        <w:rPr>
          <w:rFonts w:ascii="Arial" w:hAnsi="Arial" w:cs="Arial"/>
        </w:rPr>
      </w:pPr>
      <w:r w:rsidRPr="00F53A20">
        <w:rPr>
          <w:rFonts w:ascii="Arial" w:hAnsi="Arial" w:cs="Arial"/>
        </w:rPr>
        <w:t xml:space="preserve">Beyond the classroom, students are encouraged to get involved in school life. Whether through music, </w:t>
      </w:r>
      <w:r w:rsidR="002C6214">
        <w:rPr>
          <w:rFonts w:ascii="Arial" w:hAnsi="Arial" w:cs="Arial"/>
        </w:rPr>
        <w:t xml:space="preserve">drama, </w:t>
      </w:r>
      <w:r w:rsidRPr="00F53A20">
        <w:rPr>
          <w:rFonts w:ascii="Arial" w:hAnsi="Arial" w:cs="Arial"/>
        </w:rPr>
        <w:t>sport, clubs or leadership, these opportunities help students build confidence and a strong sense of belonging</w:t>
      </w:r>
      <w:r w:rsidR="002C6214">
        <w:rPr>
          <w:rFonts w:ascii="Arial" w:hAnsi="Arial" w:cs="Arial"/>
        </w:rPr>
        <w:t>.</w:t>
      </w:r>
    </w:p>
    <w:p w14:paraId="4468A05A" w14:textId="3F00FBE4" w:rsidR="00F53A20" w:rsidRPr="00F53A20" w:rsidRDefault="00F53A20" w:rsidP="00F53A20">
      <w:pPr>
        <w:rPr>
          <w:rFonts w:ascii="Arial" w:hAnsi="Arial" w:cs="Arial"/>
        </w:rPr>
      </w:pPr>
      <w:r w:rsidRPr="00F53A20">
        <w:rPr>
          <w:rFonts w:ascii="Arial" w:hAnsi="Arial" w:cs="Arial"/>
        </w:rPr>
        <w:t xml:space="preserve">As students progress through the school, they are supported to explore future pathways through career education, work experience and </w:t>
      </w:r>
      <w:r w:rsidR="002C6214">
        <w:rPr>
          <w:rFonts w:ascii="Arial" w:hAnsi="Arial" w:cs="Arial"/>
        </w:rPr>
        <w:t xml:space="preserve">academic and applied </w:t>
      </w:r>
      <w:r w:rsidRPr="00F53A20">
        <w:rPr>
          <w:rFonts w:ascii="Arial" w:hAnsi="Arial" w:cs="Arial"/>
        </w:rPr>
        <w:t>senior programs, helping them move confidently into further study</w:t>
      </w:r>
      <w:r w:rsidR="002C6214">
        <w:rPr>
          <w:rFonts w:ascii="Arial" w:hAnsi="Arial" w:cs="Arial"/>
        </w:rPr>
        <w:t xml:space="preserve"> at University of TAFE</w:t>
      </w:r>
      <w:r w:rsidRPr="00F53A20">
        <w:rPr>
          <w:rFonts w:ascii="Arial" w:hAnsi="Arial" w:cs="Arial"/>
        </w:rPr>
        <w:t>, training</w:t>
      </w:r>
      <w:r w:rsidR="002C6214">
        <w:rPr>
          <w:rFonts w:ascii="Arial" w:hAnsi="Arial" w:cs="Arial"/>
        </w:rPr>
        <w:t>, apprenticeships</w:t>
      </w:r>
      <w:r w:rsidRPr="00F53A20">
        <w:rPr>
          <w:rFonts w:ascii="Arial" w:hAnsi="Arial" w:cs="Arial"/>
        </w:rPr>
        <w:t xml:space="preserve"> or employment. </w:t>
      </w:r>
    </w:p>
    <w:p w14:paraId="7CDC7D20" w14:textId="77777777" w:rsidR="00F53A20" w:rsidRPr="00F53A20" w:rsidRDefault="00F53A20" w:rsidP="00F53A20">
      <w:pPr>
        <w:rPr>
          <w:rFonts w:ascii="Arial" w:hAnsi="Arial" w:cs="Arial"/>
        </w:rPr>
      </w:pPr>
      <w:r w:rsidRPr="00F53A20">
        <w:rPr>
          <w:rFonts w:ascii="Arial" w:hAnsi="Arial" w:cs="Arial"/>
        </w:rPr>
        <w:t>For families in our local area, choosing your neighbourhood school means choosing a school that is connected to your community and committed to knowing and supporting your child as an individual.</w:t>
      </w:r>
    </w:p>
    <w:p w14:paraId="31B92C10" w14:textId="77777777" w:rsidR="00F53A20" w:rsidRPr="00F53A20" w:rsidRDefault="00F53A20" w:rsidP="00F53A20">
      <w:pPr>
        <w:rPr>
          <w:rFonts w:ascii="Arial" w:hAnsi="Arial" w:cs="Arial"/>
        </w:rPr>
      </w:pPr>
      <w:r w:rsidRPr="00F53A20">
        <w:rPr>
          <w:rFonts w:ascii="Arial" w:hAnsi="Arial" w:cs="Arial"/>
        </w:rPr>
        <w:t>We encourage families to learn more about Kyneton High School, attend a tour, and consider what a strong local public school can offer.</w:t>
      </w:r>
    </w:p>
    <w:p w14:paraId="27DC29F8" w14:textId="77777777" w:rsidR="00F53A20" w:rsidRDefault="00F53A20" w:rsidP="00F53A20">
      <w:pPr>
        <w:rPr>
          <w:rFonts w:ascii="Arial" w:hAnsi="Arial" w:cs="Arial"/>
        </w:rPr>
      </w:pPr>
      <w:r w:rsidRPr="00F53A20">
        <w:rPr>
          <w:rFonts w:ascii="Arial" w:hAnsi="Arial" w:cs="Arial"/>
        </w:rPr>
        <w:t>We look forward to working with you and your child as they begin this next stage of their education.</w:t>
      </w:r>
    </w:p>
    <w:p w14:paraId="6D3189EB" w14:textId="443EB841" w:rsidR="002C6214" w:rsidRDefault="002C6214" w:rsidP="00F53A20">
      <w:pPr>
        <w:rPr>
          <w:rFonts w:ascii="Arial" w:hAnsi="Arial" w:cs="Arial"/>
        </w:rPr>
      </w:pPr>
      <w:r>
        <w:rPr>
          <w:rFonts w:ascii="Arial" w:hAnsi="Arial" w:cs="Arial"/>
        </w:rPr>
        <w:t xml:space="preserve">If you have any further questions, please see the resources listed below, or you may wish to get in touch with us on </w:t>
      </w:r>
      <w:hyperlink r:id="rId7" w:history="1">
        <w:r w:rsidRPr="00D91C00">
          <w:rPr>
            <w:rStyle w:val="Hyperlink"/>
            <w:rFonts w:ascii="Arial" w:hAnsi="Arial" w:cs="Arial"/>
          </w:rPr>
          <w:t>kyneton.hs@educa</w:t>
        </w:r>
        <w:r w:rsidRPr="00D91C00">
          <w:rPr>
            <w:rStyle w:val="Hyperlink"/>
            <w:rFonts w:ascii="Arial" w:hAnsi="Arial" w:cs="Arial"/>
          </w:rPr>
          <w:t>t</w:t>
        </w:r>
        <w:r w:rsidRPr="00D91C00">
          <w:rPr>
            <w:rStyle w:val="Hyperlink"/>
            <w:rFonts w:ascii="Arial" w:hAnsi="Arial" w:cs="Arial"/>
          </w:rPr>
          <w:t>ion.vic.gov.au</w:t>
        </w:r>
      </w:hyperlink>
      <w:r>
        <w:rPr>
          <w:rFonts w:ascii="Arial" w:hAnsi="Arial" w:cs="Arial"/>
        </w:rPr>
        <w:t xml:space="preserve">. </w:t>
      </w:r>
    </w:p>
    <w:p w14:paraId="6C664CC7" w14:textId="2E706A74" w:rsidR="00971BC0" w:rsidRPr="002C6214" w:rsidRDefault="00971BC0" w:rsidP="00F53A20">
      <w:pPr>
        <w:rPr>
          <w:rFonts w:ascii="Arial" w:hAnsi="Arial" w:cs="Arial"/>
          <w:b/>
          <w:bCs/>
        </w:rPr>
      </w:pPr>
      <w:r w:rsidRPr="002C6214">
        <w:rPr>
          <w:rFonts w:ascii="Arial" w:hAnsi="Arial" w:cs="Arial"/>
          <w:b/>
          <w:bCs/>
        </w:rPr>
        <w:t xml:space="preserve">Resources: </w:t>
      </w:r>
    </w:p>
    <w:p w14:paraId="3AC40B9E" w14:textId="649D66FB" w:rsidR="00B67843" w:rsidRDefault="00971BC0">
      <w:pPr>
        <w:rPr>
          <w:rFonts w:ascii="Arial" w:hAnsi="Arial" w:cs="Arial"/>
        </w:rPr>
      </w:pPr>
      <w:hyperlink r:id="rId8" w:history="1">
        <w:r w:rsidRPr="00971BC0">
          <w:rPr>
            <w:rStyle w:val="Hyperlink"/>
            <w:rFonts w:ascii="Arial" w:hAnsi="Arial" w:cs="Arial"/>
          </w:rPr>
          <w:t>Find My School</w:t>
        </w:r>
      </w:hyperlink>
      <w:r>
        <w:rPr>
          <w:rFonts w:ascii="Arial" w:hAnsi="Arial" w:cs="Arial"/>
        </w:rPr>
        <w:t xml:space="preserve"> website – use this site to find your local zoned school</w:t>
      </w:r>
    </w:p>
    <w:p w14:paraId="4B096528" w14:textId="09408276" w:rsidR="00971BC0" w:rsidRDefault="00971BC0">
      <w:pPr>
        <w:rPr>
          <w:rFonts w:ascii="Arial" w:hAnsi="Arial" w:cs="Arial"/>
        </w:rPr>
      </w:pPr>
      <w:hyperlink r:id="rId9" w:history="1">
        <w:r w:rsidRPr="00971BC0">
          <w:rPr>
            <w:rStyle w:val="Hyperlink"/>
            <w:rFonts w:ascii="Arial" w:hAnsi="Arial" w:cs="Arial"/>
          </w:rPr>
          <w:t>Kyneton High School</w:t>
        </w:r>
      </w:hyperlink>
      <w:r>
        <w:rPr>
          <w:rFonts w:ascii="Arial" w:hAnsi="Arial" w:cs="Arial"/>
        </w:rPr>
        <w:t xml:space="preserve"> website</w:t>
      </w:r>
    </w:p>
    <w:p w14:paraId="2B8230D7" w14:textId="1D01B4C5" w:rsidR="00971BC0" w:rsidRDefault="00971BC0">
      <w:pPr>
        <w:rPr>
          <w:rFonts w:ascii="Arial" w:hAnsi="Arial" w:cs="Arial"/>
        </w:rPr>
      </w:pPr>
      <w:hyperlink r:id="rId10" w:history="1">
        <w:r w:rsidRPr="00971BC0">
          <w:rPr>
            <w:rStyle w:val="Hyperlink"/>
            <w:rFonts w:ascii="Arial" w:hAnsi="Arial" w:cs="Arial"/>
          </w:rPr>
          <w:t>Kyneton High School Policies</w:t>
        </w:r>
      </w:hyperlink>
      <w:r>
        <w:rPr>
          <w:rFonts w:ascii="Arial" w:hAnsi="Arial" w:cs="Arial"/>
        </w:rPr>
        <w:t xml:space="preserve"> website</w:t>
      </w:r>
    </w:p>
    <w:p w14:paraId="1567D1E6" w14:textId="4BB8E0EC" w:rsidR="00971BC0" w:rsidRDefault="00971BC0" w:rsidP="00971BC0">
      <w:pPr>
        <w:rPr>
          <w:rFonts w:ascii="Arial" w:hAnsi="Arial" w:cs="Arial"/>
        </w:rPr>
      </w:pPr>
      <w:hyperlink r:id="rId11" w:tgtFrame="_blank" w:history="1">
        <w:r w:rsidRPr="00971BC0">
          <w:rPr>
            <w:rStyle w:val="Hyperlink"/>
            <w:rFonts w:ascii="Arial" w:hAnsi="Arial" w:cs="Arial"/>
          </w:rPr>
          <w:t>How we support students with additional needs at Kyneton High School</w:t>
        </w:r>
      </w:hyperlink>
      <w:r>
        <w:rPr>
          <w:rFonts w:ascii="Arial" w:hAnsi="Arial" w:cs="Arial"/>
        </w:rPr>
        <w:t xml:space="preserve"> Booklet – for students with diagnosed or suspected disabilities or learning difficulties, and neurodiverse students </w:t>
      </w:r>
    </w:p>
    <w:p w14:paraId="6CD04CA0" w14:textId="47A1140E" w:rsidR="00971BC0" w:rsidRPr="00971BC0" w:rsidRDefault="00971BC0" w:rsidP="00971BC0">
      <w:pPr>
        <w:rPr>
          <w:rFonts w:ascii="Arial" w:hAnsi="Arial" w:cs="Arial"/>
        </w:rPr>
      </w:pPr>
      <w:hyperlink r:id="rId12" w:tgtFrame="_blank" w:history="1">
        <w:r w:rsidRPr="00971BC0">
          <w:rPr>
            <w:rStyle w:val="Hyperlink"/>
            <w:rFonts w:ascii="Arial" w:hAnsi="Arial" w:cs="Arial"/>
          </w:rPr>
          <w:t>The Student Excellence Program at Kyneton High School</w:t>
        </w:r>
      </w:hyperlink>
      <w:r>
        <w:rPr>
          <w:rFonts w:ascii="Arial" w:hAnsi="Arial" w:cs="Arial"/>
        </w:rPr>
        <w:t xml:space="preserve"> Booklet – for students with high ability in one or more areas</w:t>
      </w:r>
    </w:p>
    <w:p w14:paraId="12D8F7E0" w14:textId="1C44DB61" w:rsidR="00971BC0" w:rsidRPr="00F53A20" w:rsidRDefault="00971BC0">
      <w:pPr>
        <w:rPr>
          <w:rFonts w:ascii="Arial" w:hAnsi="Arial" w:cs="Arial"/>
        </w:rPr>
      </w:pPr>
    </w:p>
    <w:sectPr w:rsidR="00971BC0" w:rsidRPr="00F53A20" w:rsidSect="00054F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2F22"/>
    <w:multiLevelType w:val="multilevel"/>
    <w:tmpl w:val="AC5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13C22"/>
    <w:multiLevelType w:val="multilevel"/>
    <w:tmpl w:val="46720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11BCA"/>
    <w:multiLevelType w:val="hybridMultilevel"/>
    <w:tmpl w:val="F14A25B6"/>
    <w:lvl w:ilvl="0" w:tplc="4EDCB52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100304"/>
    <w:multiLevelType w:val="multilevel"/>
    <w:tmpl w:val="DAB87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B688F"/>
    <w:multiLevelType w:val="multilevel"/>
    <w:tmpl w:val="0B7E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91D05"/>
    <w:multiLevelType w:val="multilevel"/>
    <w:tmpl w:val="1182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813403">
    <w:abstractNumId w:val="2"/>
  </w:num>
  <w:num w:numId="2" w16cid:durableId="603272934">
    <w:abstractNumId w:val="0"/>
  </w:num>
  <w:num w:numId="3" w16cid:durableId="1998729124">
    <w:abstractNumId w:val="4"/>
  </w:num>
  <w:num w:numId="4" w16cid:durableId="1389954973">
    <w:abstractNumId w:val="5"/>
  </w:num>
  <w:num w:numId="5" w16cid:durableId="1884321514">
    <w:abstractNumId w:val="1"/>
  </w:num>
  <w:num w:numId="6" w16cid:durableId="78983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20"/>
    <w:rsid w:val="00054FD9"/>
    <w:rsid w:val="002C6214"/>
    <w:rsid w:val="00471B06"/>
    <w:rsid w:val="00720AB5"/>
    <w:rsid w:val="00780BA1"/>
    <w:rsid w:val="008C2D80"/>
    <w:rsid w:val="00971BC0"/>
    <w:rsid w:val="00B67843"/>
    <w:rsid w:val="00DA1786"/>
    <w:rsid w:val="00EF44BB"/>
    <w:rsid w:val="00F53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3467"/>
  <w15:chartTrackingRefBased/>
  <w15:docId w15:val="{EF78F34E-8B54-4FDE-A315-4B47576B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43"/>
    <w:pPr>
      <w:spacing w:line="240" w:lineRule="auto"/>
      <w:jc w:val="both"/>
    </w:pPr>
    <w:rPr>
      <w:rFonts w:cs="Aptos"/>
      <w:kern w:val="0"/>
      <w:sz w:val="22"/>
      <w14:ligatures w14:val="none"/>
    </w:rPr>
  </w:style>
  <w:style w:type="paragraph" w:styleId="Heading1">
    <w:name w:val="heading 1"/>
    <w:basedOn w:val="Normal"/>
    <w:next w:val="Normal"/>
    <w:link w:val="Heading1Char"/>
    <w:autoRedefine/>
    <w:uiPriority w:val="9"/>
    <w:qFormat/>
    <w:rsid w:val="00054FD9"/>
    <w:pPr>
      <w:keepNext/>
      <w:keepLines/>
      <w:spacing w:before="360" w:after="80"/>
      <w:jc w:val="center"/>
      <w:outlineLvl w:val="0"/>
    </w:pPr>
    <w:rPr>
      <w:rFonts w:asciiTheme="majorHAnsi" w:eastAsiaTheme="majorEastAsia" w:hAnsiTheme="majorHAnsi" w:cstheme="majorBidi"/>
      <w:color w:val="002060"/>
      <w:kern w:val="2"/>
      <w:sz w:val="40"/>
      <w:szCs w:val="40"/>
      <w:lang w:eastAsia="en-US"/>
      <w14:ligatures w14:val="standardContextual"/>
    </w:rPr>
  </w:style>
  <w:style w:type="paragraph" w:styleId="Heading2">
    <w:name w:val="heading 2"/>
    <w:basedOn w:val="Normal"/>
    <w:next w:val="Normal"/>
    <w:link w:val="Heading2Char"/>
    <w:autoRedefine/>
    <w:uiPriority w:val="9"/>
    <w:unhideWhenUsed/>
    <w:qFormat/>
    <w:rsid w:val="00B67843"/>
    <w:pPr>
      <w:spacing w:before="100" w:beforeAutospacing="1" w:after="100" w:afterAutospacing="1"/>
      <w:outlineLvl w:val="1"/>
    </w:pPr>
    <w:rPr>
      <w:rFonts w:asciiTheme="majorHAnsi" w:eastAsia="Times New Roman" w:hAnsiTheme="majorHAnsi" w:cstheme="majorHAnsi"/>
      <w:b/>
      <w:bCs/>
      <w:kern w:val="2"/>
      <w:sz w:val="28"/>
      <w:szCs w:val="28"/>
      <w:lang w:eastAsia="en-US"/>
      <w14:ligatures w14:val="standardContextual"/>
    </w:rPr>
  </w:style>
  <w:style w:type="paragraph" w:styleId="Heading3">
    <w:name w:val="heading 3"/>
    <w:basedOn w:val="Heading1"/>
    <w:next w:val="Normal"/>
    <w:link w:val="Heading3Char"/>
    <w:autoRedefine/>
    <w:uiPriority w:val="9"/>
    <w:unhideWhenUsed/>
    <w:qFormat/>
    <w:rsid w:val="00B67843"/>
    <w:pPr>
      <w:spacing w:before="160"/>
      <w:outlineLvl w:val="2"/>
    </w:pPr>
    <w:rPr>
      <w:rFonts w:ascii="Arial" w:hAnsi="Arial" w:cs="Arial"/>
      <w:color w:val="0F4761" w:themeColor="accent1" w:themeShade="BF"/>
      <w:sz w:val="28"/>
      <w:szCs w:val="28"/>
    </w:rPr>
  </w:style>
  <w:style w:type="paragraph" w:styleId="Heading4">
    <w:name w:val="heading 4"/>
    <w:basedOn w:val="Normal"/>
    <w:next w:val="Normal"/>
    <w:link w:val="Heading4Char"/>
    <w:autoRedefine/>
    <w:uiPriority w:val="9"/>
    <w:unhideWhenUsed/>
    <w:qFormat/>
    <w:rsid w:val="00B67843"/>
    <w:pPr>
      <w:keepNext/>
      <w:keepLines/>
      <w:spacing w:before="80" w:after="40"/>
      <w:jc w:val="left"/>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autoRedefine/>
    <w:uiPriority w:val="9"/>
    <w:unhideWhenUsed/>
    <w:qFormat/>
    <w:rsid w:val="00B67843"/>
    <w:pPr>
      <w:keepNext/>
      <w:keepLines/>
      <w:spacing w:before="80" w:after="40"/>
      <w:jc w:val="left"/>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autoRedefine/>
    <w:uiPriority w:val="9"/>
    <w:semiHidden/>
    <w:unhideWhenUsed/>
    <w:qFormat/>
    <w:rsid w:val="00B67843"/>
    <w:pPr>
      <w:keepNext/>
      <w:keepLines/>
      <w:spacing w:before="40" w:after="0"/>
      <w:outlineLvl w:val="5"/>
    </w:pPr>
    <w:rPr>
      <w:rFonts w:eastAsiaTheme="majorEastAsia"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F53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FD9"/>
    <w:rPr>
      <w:rFonts w:asciiTheme="majorHAnsi" w:eastAsiaTheme="majorEastAsia" w:hAnsiTheme="majorHAnsi" w:cstheme="majorBidi"/>
      <w:color w:val="002060"/>
      <w:sz w:val="40"/>
      <w:szCs w:val="40"/>
      <w:lang w:eastAsia="en-US"/>
    </w:rPr>
  </w:style>
  <w:style w:type="character" w:customStyle="1" w:styleId="Heading2Char">
    <w:name w:val="Heading 2 Char"/>
    <w:basedOn w:val="DefaultParagraphFont"/>
    <w:link w:val="Heading2"/>
    <w:uiPriority w:val="9"/>
    <w:rsid w:val="00B67843"/>
    <w:rPr>
      <w:rFonts w:asciiTheme="majorHAnsi" w:eastAsia="Times New Roman" w:hAnsiTheme="majorHAnsi" w:cstheme="majorHAnsi"/>
      <w:b/>
      <w:bCs/>
      <w:sz w:val="28"/>
      <w:szCs w:val="28"/>
    </w:rPr>
  </w:style>
  <w:style w:type="character" w:customStyle="1" w:styleId="Heading3Char">
    <w:name w:val="Heading 3 Char"/>
    <w:basedOn w:val="DefaultParagraphFont"/>
    <w:link w:val="Heading3"/>
    <w:uiPriority w:val="9"/>
    <w:rsid w:val="00B67843"/>
    <w:rPr>
      <w:rFonts w:ascii="Arial" w:eastAsiaTheme="majorEastAsia" w:hAnsi="Arial" w:cs="Arial"/>
      <w:color w:val="0F4761" w:themeColor="accent1" w:themeShade="BF"/>
      <w:sz w:val="28"/>
      <w:szCs w:val="28"/>
    </w:rPr>
  </w:style>
  <w:style w:type="character" w:customStyle="1" w:styleId="Heading4Char">
    <w:name w:val="Heading 4 Char"/>
    <w:basedOn w:val="DefaultParagraphFont"/>
    <w:link w:val="Heading4"/>
    <w:uiPriority w:val="9"/>
    <w:rsid w:val="00B6784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rsid w:val="00B6784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B67843"/>
    <w:rPr>
      <w:rFonts w:eastAsiaTheme="majorEastAsia" w:cstheme="majorBidi"/>
      <w:i/>
      <w:iCs/>
      <w:color w:val="595959" w:themeColor="text1" w:themeTint="A6"/>
    </w:rPr>
  </w:style>
  <w:style w:type="paragraph" w:styleId="Title">
    <w:name w:val="Title"/>
    <w:basedOn w:val="Normal"/>
    <w:next w:val="Normal"/>
    <w:link w:val="TitleChar"/>
    <w:autoRedefine/>
    <w:uiPriority w:val="10"/>
    <w:qFormat/>
    <w:rsid w:val="00B67843"/>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67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autoRedefine/>
    <w:uiPriority w:val="11"/>
    <w:qFormat/>
    <w:rsid w:val="00B67843"/>
    <w:pPr>
      <w:jc w:val="left"/>
    </w:pPr>
    <w:rPr>
      <w:rFonts w:eastAsiaTheme="minorHAnsi" w:cstheme="minorBidi"/>
      <w:color w:val="595959"/>
      <w:kern w:val="2"/>
      <w:sz w:val="28"/>
      <w:szCs w:val="28"/>
      <w:lang w:eastAsia="en-US"/>
      <w14:ligatures w14:val="standardContextual"/>
    </w:rPr>
  </w:style>
  <w:style w:type="character" w:customStyle="1" w:styleId="SubtitleChar">
    <w:name w:val="Subtitle Char"/>
    <w:basedOn w:val="DefaultParagraphFont"/>
    <w:link w:val="Subtitle"/>
    <w:uiPriority w:val="11"/>
    <w:rsid w:val="00B67843"/>
    <w:rPr>
      <w:color w:val="595959"/>
      <w:sz w:val="28"/>
      <w:szCs w:val="28"/>
    </w:rPr>
  </w:style>
  <w:style w:type="character" w:styleId="SubtleEmphasis">
    <w:name w:val="Subtle Emphasis"/>
    <w:basedOn w:val="DefaultParagraphFont"/>
    <w:uiPriority w:val="19"/>
    <w:qFormat/>
    <w:rsid w:val="00B67843"/>
    <w:rPr>
      <w:i/>
      <w:iCs/>
      <w:color w:val="404040" w:themeColor="text1" w:themeTint="BF"/>
    </w:rPr>
  </w:style>
  <w:style w:type="character" w:styleId="IntenseReference">
    <w:name w:val="Intense Reference"/>
    <w:basedOn w:val="DefaultParagraphFont"/>
    <w:uiPriority w:val="32"/>
    <w:qFormat/>
    <w:rsid w:val="00B67843"/>
    <w:rPr>
      <w:rFonts w:asciiTheme="minorHAnsi" w:hAnsiTheme="minorHAnsi"/>
      <w:b/>
      <w:bCs/>
      <w:smallCaps/>
      <w:color w:val="002060"/>
      <w:spacing w:val="5"/>
    </w:rPr>
  </w:style>
  <w:style w:type="paragraph" w:styleId="ListParagraph">
    <w:name w:val="List Paragraph"/>
    <w:basedOn w:val="Normal"/>
    <w:autoRedefine/>
    <w:uiPriority w:val="34"/>
    <w:qFormat/>
    <w:rsid w:val="00EF44BB"/>
    <w:pPr>
      <w:numPr>
        <w:numId w:val="1"/>
      </w:numPr>
      <w:spacing w:before="120"/>
      <w:contextualSpacing/>
    </w:pPr>
  </w:style>
  <w:style w:type="character" w:customStyle="1" w:styleId="Heading7Char">
    <w:name w:val="Heading 7 Char"/>
    <w:basedOn w:val="DefaultParagraphFont"/>
    <w:link w:val="Heading7"/>
    <w:uiPriority w:val="9"/>
    <w:semiHidden/>
    <w:rsid w:val="00F53A20"/>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F53A20"/>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F53A20"/>
    <w:rPr>
      <w:rFonts w:eastAsiaTheme="majorEastAsia" w:cstheme="majorBidi"/>
      <w:color w:val="272727" w:themeColor="text1" w:themeTint="D8"/>
      <w:kern w:val="0"/>
      <w:sz w:val="22"/>
      <w14:ligatures w14:val="none"/>
    </w:rPr>
  </w:style>
  <w:style w:type="paragraph" w:styleId="Quote">
    <w:name w:val="Quote"/>
    <w:basedOn w:val="Normal"/>
    <w:next w:val="Normal"/>
    <w:link w:val="QuoteChar"/>
    <w:uiPriority w:val="29"/>
    <w:qFormat/>
    <w:rsid w:val="00F53A20"/>
    <w:pPr>
      <w:spacing w:before="160"/>
      <w:jc w:val="center"/>
    </w:pPr>
    <w:rPr>
      <w:i/>
      <w:iCs/>
      <w:color w:val="404040" w:themeColor="text1" w:themeTint="BF"/>
    </w:rPr>
  </w:style>
  <w:style w:type="character" w:customStyle="1" w:styleId="QuoteChar">
    <w:name w:val="Quote Char"/>
    <w:basedOn w:val="DefaultParagraphFont"/>
    <w:link w:val="Quote"/>
    <w:uiPriority w:val="29"/>
    <w:rsid w:val="00F53A20"/>
    <w:rPr>
      <w:rFonts w:cs="Aptos"/>
      <w:i/>
      <w:iCs/>
      <w:color w:val="404040" w:themeColor="text1" w:themeTint="BF"/>
      <w:kern w:val="0"/>
      <w:sz w:val="22"/>
      <w14:ligatures w14:val="none"/>
    </w:rPr>
  </w:style>
  <w:style w:type="character" w:styleId="IntenseEmphasis">
    <w:name w:val="Intense Emphasis"/>
    <w:basedOn w:val="DefaultParagraphFont"/>
    <w:uiPriority w:val="21"/>
    <w:qFormat/>
    <w:rsid w:val="00F53A20"/>
    <w:rPr>
      <w:i/>
      <w:iCs/>
      <w:color w:val="0F4761" w:themeColor="accent1" w:themeShade="BF"/>
    </w:rPr>
  </w:style>
  <w:style w:type="paragraph" w:styleId="IntenseQuote">
    <w:name w:val="Intense Quote"/>
    <w:basedOn w:val="Normal"/>
    <w:next w:val="Normal"/>
    <w:link w:val="IntenseQuoteChar"/>
    <w:uiPriority w:val="30"/>
    <w:qFormat/>
    <w:rsid w:val="00F53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A20"/>
    <w:rPr>
      <w:rFonts w:cs="Aptos"/>
      <w:i/>
      <w:iCs/>
      <w:color w:val="0F4761" w:themeColor="accent1" w:themeShade="BF"/>
      <w:kern w:val="0"/>
      <w:sz w:val="22"/>
      <w14:ligatures w14:val="none"/>
    </w:rPr>
  </w:style>
  <w:style w:type="character" w:styleId="Hyperlink">
    <w:name w:val="Hyperlink"/>
    <w:basedOn w:val="DefaultParagraphFont"/>
    <w:uiPriority w:val="99"/>
    <w:unhideWhenUsed/>
    <w:rsid w:val="00971BC0"/>
    <w:rPr>
      <w:color w:val="467886" w:themeColor="hyperlink"/>
      <w:u w:val="single"/>
    </w:rPr>
  </w:style>
  <w:style w:type="character" w:styleId="UnresolvedMention">
    <w:name w:val="Unresolved Mention"/>
    <w:basedOn w:val="DefaultParagraphFont"/>
    <w:uiPriority w:val="99"/>
    <w:semiHidden/>
    <w:unhideWhenUsed/>
    <w:rsid w:val="00971BC0"/>
    <w:rPr>
      <w:color w:val="605E5C"/>
      <w:shd w:val="clear" w:color="auto" w:fill="E1DFDD"/>
    </w:rPr>
  </w:style>
  <w:style w:type="character" w:styleId="FollowedHyperlink">
    <w:name w:val="FollowedHyperlink"/>
    <w:basedOn w:val="DefaultParagraphFont"/>
    <w:uiPriority w:val="99"/>
    <w:semiHidden/>
    <w:unhideWhenUsed/>
    <w:rsid w:val="002C62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myschool.vic.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neton.hs@education.vic.gov.au" TargetMode="External"/><Relationship Id="rId12" Type="http://schemas.openxmlformats.org/officeDocument/2006/relationships/hyperlink" Target="https://drive.google.com/file/d/1YKFJplFiCsOdO1QwRkTf-u_FKeCImvJU/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rive.google.com/file/d/1rVmLwn8W9efr9eHnISirtgJ0aze3MHeC/view?usp=drive_link" TargetMode="External"/><Relationship Id="rId5" Type="http://schemas.openxmlformats.org/officeDocument/2006/relationships/image" Target="media/image1.jpeg"/><Relationship Id="rId10" Type="http://schemas.openxmlformats.org/officeDocument/2006/relationships/hyperlink" Target="https://sites.google.com/education.vic.gov.au/khs-policy-library/home" TargetMode="External"/><Relationship Id="rId4" Type="http://schemas.openxmlformats.org/officeDocument/2006/relationships/webSettings" Target="webSettings.xml"/><Relationship Id="rId9" Type="http://schemas.openxmlformats.org/officeDocument/2006/relationships/hyperlink" Target="https://kynetonhigh.vic.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Zollia</dc:creator>
  <cp:keywords/>
  <dc:description/>
  <cp:lastModifiedBy>Faye Zollia</cp:lastModifiedBy>
  <cp:revision>2</cp:revision>
  <dcterms:created xsi:type="dcterms:W3CDTF">2026-04-22T03:22:00Z</dcterms:created>
  <dcterms:modified xsi:type="dcterms:W3CDTF">2026-04-22T04:25:00Z</dcterms:modified>
</cp:coreProperties>
</file>