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97D" w:rsidRDefault="00DE1158">
      <w:r>
        <w:rPr>
          <w:noProof/>
          <w:lang w:eastAsia="en-AU"/>
        </w:rPr>
        <w:drawing>
          <wp:inline distT="0" distB="0" distL="0" distR="0" wp14:anchorId="0C8C285F" wp14:editId="66E4071D">
            <wp:extent cx="2569055" cy="1923803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7833" cy="193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AU"/>
        </w:rPr>
        <w:drawing>
          <wp:inline distT="0" distB="0" distL="0" distR="0" wp14:anchorId="48BDC4E1" wp14:editId="6A0BB6BC">
            <wp:extent cx="2707574" cy="203503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2965" cy="203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58" w:rsidRDefault="00DE1158">
      <w:r>
        <w:rPr>
          <w:noProof/>
          <w:lang w:eastAsia="en-AU"/>
        </w:rPr>
        <w:drawing>
          <wp:inline distT="0" distB="0" distL="0" distR="0" wp14:anchorId="43AB71A1" wp14:editId="2541D2F9">
            <wp:extent cx="2547031" cy="3420093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9844" cy="343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AU"/>
        </w:rPr>
        <w:drawing>
          <wp:inline distT="0" distB="0" distL="0" distR="0" wp14:anchorId="48906C71" wp14:editId="0BFCF10C">
            <wp:extent cx="2588821" cy="34517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6636" cy="34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58" w:rsidRPr="00DE1158" w:rsidRDefault="00DE1158" w:rsidP="00DE1158">
      <w:pPr>
        <w:pStyle w:val="NormalWeb"/>
        <w:spacing w:before="0" w:beforeAutospacing="0" w:after="0" w:afterAutospacing="0"/>
        <w:rPr>
          <w:rStyle w:val="Strong"/>
          <w:rFonts w:ascii="Calibri" w:hAnsi="Calibri" w:cs="Calibri"/>
          <w:b w:val="0"/>
          <w:color w:val="000000"/>
        </w:rPr>
      </w:pPr>
      <w:r w:rsidRPr="00DE1158">
        <w:rPr>
          <w:rStyle w:val="Strong"/>
          <w:rFonts w:ascii="Calibri" w:hAnsi="Calibri" w:cs="Calibri"/>
          <w:b w:val="0"/>
          <w:color w:val="000000"/>
        </w:rPr>
        <w:t xml:space="preserve">3/4 Aqua are </w:t>
      </w:r>
      <w:r w:rsidRPr="00DE1158">
        <w:rPr>
          <w:rStyle w:val="Strong"/>
          <w:rFonts w:ascii="Calibri" w:hAnsi="Calibri" w:cs="Calibri"/>
          <w:b w:val="0"/>
          <w:color w:val="000000"/>
        </w:rPr>
        <w:t>developing their skills</w:t>
      </w:r>
      <w:r w:rsidRPr="00DE1158">
        <w:rPr>
          <w:rStyle w:val="Strong"/>
          <w:rFonts w:ascii="Calibri" w:hAnsi="Calibri" w:cs="Calibri"/>
          <w:b w:val="0"/>
          <w:color w:val="000000"/>
        </w:rPr>
        <w:t> to Try, Try and Try Again</w:t>
      </w:r>
      <w:r w:rsidRPr="00DE1158">
        <w:rPr>
          <w:rStyle w:val="Strong"/>
          <w:rFonts w:ascii="Calibri" w:hAnsi="Calibri" w:cs="Calibri"/>
          <w:b w:val="0"/>
          <w:color w:val="000000"/>
        </w:rPr>
        <w:t xml:space="preserve"> as part of their </w:t>
      </w:r>
      <w:proofErr w:type="spellStart"/>
      <w:r w:rsidRPr="00DE1158">
        <w:rPr>
          <w:rStyle w:val="Strong"/>
          <w:rFonts w:ascii="Calibri" w:hAnsi="Calibri" w:cs="Calibri"/>
          <w:b w:val="0"/>
          <w:color w:val="000000"/>
        </w:rPr>
        <w:t>PDHealth</w:t>
      </w:r>
      <w:proofErr w:type="spellEnd"/>
      <w:r w:rsidRPr="00DE1158">
        <w:rPr>
          <w:rStyle w:val="Strong"/>
          <w:rFonts w:ascii="Calibri" w:hAnsi="Calibri" w:cs="Calibri"/>
          <w:b w:val="0"/>
          <w:color w:val="000000"/>
        </w:rPr>
        <w:t xml:space="preserve"> and Bounce Back programs by building the highest tower with newspaper that could also hold the weight of a small toy. This task was a fun challenge with many ideas being shared.</w:t>
      </w:r>
    </w:p>
    <w:p w:rsidR="00DE1158" w:rsidRPr="00DE1158" w:rsidRDefault="00DE1158" w:rsidP="00DE1158">
      <w:pPr>
        <w:pStyle w:val="NormalWeb"/>
        <w:spacing w:before="0" w:beforeAutospacing="0" w:after="0" w:afterAutospacing="0"/>
        <w:rPr>
          <w:rStyle w:val="Strong"/>
          <w:rFonts w:ascii="Calibri" w:hAnsi="Calibri" w:cs="Calibri"/>
          <w:b w:val="0"/>
          <w:color w:val="000000"/>
        </w:rPr>
      </w:pPr>
    </w:p>
    <w:p w:rsidR="00DE1158" w:rsidRDefault="00DE1158" w:rsidP="00DE1158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bookmarkStart w:id="0" w:name="_GoBack"/>
      <w:bookmarkEnd w:id="0"/>
    </w:p>
    <w:p w:rsidR="00DE1158" w:rsidRDefault="00DE1158"/>
    <w:sectPr w:rsidR="00DE1158" w:rsidSect="00DE1158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158"/>
    <w:rsid w:val="0013097D"/>
    <w:rsid w:val="00DE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E217"/>
  <w15:chartTrackingRefBased/>
  <w15:docId w15:val="{9C787B22-5FFD-43A4-995B-E62679DB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DE11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8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</Words>
  <Characters>240</Characters>
  <Application>Microsoft Office Word</Application>
  <DocSecurity>0</DocSecurity>
  <Lines>2</Lines>
  <Paragraphs>1</Paragraphs>
  <ScaleCrop>false</ScaleCrop>
  <Company>Department of Education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Monk</dc:creator>
  <cp:keywords/>
  <dc:description/>
  <cp:lastModifiedBy>Dianne Monk</cp:lastModifiedBy>
  <cp:revision>2</cp:revision>
  <dcterms:created xsi:type="dcterms:W3CDTF">2021-03-14T00:05:00Z</dcterms:created>
  <dcterms:modified xsi:type="dcterms:W3CDTF">2021-03-14T00:15:00Z</dcterms:modified>
</cp:coreProperties>
</file>