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5252"/>
        <w:gridCol w:w="2472"/>
        <w:gridCol w:w="4821"/>
      </w:tblGrid>
      <w:tr w:rsidR="00B86FA4" w:rsidRPr="00B86FA4" w14:paraId="796993DB" w14:textId="77777777" w:rsidTr="00B86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4FC5FC36" w14:textId="77777777" w:rsidR="00B86FA4" w:rsidRPr="00B86FA4" w:rsidRDefault="00B86FA4" w:rsidP="008A34D8">
            <w:pPr>
              <w:spacing w:after="40"/>
              <w:rPr>
                <w:rFonts w:eastAsia="Times New Roman" w:cs="Arial"/>
                <w:bCs/>
                <w:sz w:val="22"/>
              </w:rPr>
            </w:pPr>
            <w:r w:rsidRPr="00B86FA4">
              <w:rPr>
                <w:rFonts w:eastAsia="Times New Roman" w:cs="Arial"/>
                <w:bCs/>
                <w:sz w:val="22"/>
              </w:rPr>
              <w:t xml:space="preserve">EMERGENCY MANAGEMENT PLAN </w:t>
            </w:r>
            <w:r w:rsidRPr="00B86FA4">
              <w:rPr>
                <w:rFonts w:eastAsia="Times New Roman" w:cs="Arial"/>
                <w:bCs/>
                <w:i/>
                <w:sz w:val="22"/>
              </w:rPr>
              <w:t>add additional details as necessary</w:t>
            </w:r>
          </w:p>
        </w:tc>
      </w:tr>
      <w:tr w:rsidR="00B86FA4" w:rsidRPr="00B86FA4" w14:paraId="3AD01C1F" w14:textId="77777777" w:rsidTr="00B86F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EEAF6" w:themeFill="accent1" w:themeFillTint="33"/>
          </w:tcPr>
          <w:p w14:paraId="625A3C81" w14:textId="77777777" w:rsidR="00B86FA4" w:rsidRPr="00B86FA4" w:rsidRDefault="00B86FA4" w:rsidP="008A34D8">
            <w:pPr>
              <w:spacing w:after="40"/>
              <w:ind w:left="1156" w:hanging="1156"/>
              <w:rPr>
                <w:rFonts w:eastAsia="Times New Roman" w:cs="Arial"/>
                <w:b/>
                <w:bCs/>
              </w:rPr>
            </w:pPr>
            <w:r w:rsidRPr="00B86FA4">
              <w:rPr>
                <w:rFonts w:eastAsia="Times New Roman" w:cs="Arial"/>
                <w:b/>
                <w:bCs/>
              </w:rPr>
              <w:t xml:space="preserve">Key contacts </w:t>
            </w:r>
          </w:p>
        </w:tc>
      </w:tr>
      <w:tr w:rsidR="00B86FA4" w:rsidRPr="00B86FA4" w14:paraId="4883CDEB"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5CD3A362" w14:textId="77777777" w:rsidR="00B86FA4" w:rsidRPr="00B86FA4" w:rsidRDefault="00B86FA4" w:rsidP="008A34D8">
            <w:pPr>
              <w:spacing w:after="40"/>
              <w:rPr>
                <w:rFonts w:eastAsia="Times New Roman" w:cs="Arial"/>
                <w:b/>
                <w:bCs/>
              </w:rPr>
            </w:pPr>
            <w:r w:rsidRPr="00B86FA4">
              <w:rPr>
                <w:rFonts w:eastAsia="Times New Roman" w:cs="Arial"/>
                <w:b/>
                <w:bCs/>
              </w:rPr>
              <w:t>Teacher-in-charge</w:t>
            </w:r>
          </w:p>
        </w:tc>
        <w:tc>
          <w:tcPr>
            <w:tcW w:w="1773" w:type="pct"/>
            <w:shd w:val="clear" w:color="auto" w:fill="FFFFFF"/>
          </w:tcPr>
          <w:p w14:paraId="3E2FC370"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49697B8D"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Venue contact</w:t>
            </w:r>
          </w:p>
        </w:tc>
        <w:tc>
          <w:tcPr>
            <w:tcW w:w="1631" w:type="pct"/>
            <w:shd w:val="clear" w:color="auto" w:fill="FFFFFF"/>
          </w:tcPr>
          <w:p w14:paraId="6EB59E38"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r w:rsidR="00B86FA4" w:rsidRPr="00B86FA4" w14:paraId="393F0B68"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037F88B7" w14:textId="77777777" w:rsidR="00B86FA4" w:rsidRPr="00B86FA4" w:rsidRDefault="00B86FA4" w:rsidP="008A34D8">
            <w:pPr>
              <w:spacing w:after="40"/>
              <w:rPr>
                <w:rFonts w:eastAsia="Times New Roman" w:cs="Arial"/>
                <w:b/>
                <w:bCs/>
              </w:rPr>
            </w:pPr>
            <w:r w:rsidRPr="00B86FA4">
              <w:rPr>
                <w:rFonts w:eastAsia="Times New Roman" w:cs="Arial"/>
                <w:b/>
                <w:bCs/>
              </w:rPr>
              <w:t>First aid staff</w:t>
            </w:r>
          </w:p>
        </w:tc>
        <w:tc>
          <w:tcPr>
            <w:tcW w:w="1773" w:type="pct"/>
            <w:shd w:val="clear" w:color="auto" w:fill="FFFFFF"/>
          </w:tcPr>
          <w:p w14:paraId="4EAC8DE0"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4CCBA975"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Arial" w:cs="Arial"/>
                <w:b/>
              </w:rPr>
              <w:t>Principal</w:t>
            </w:r>
          </w:p>
        </w:tc>
        <w:tc>
          <w:tcPr>
            <w:tcW w:w="1631" w:type="pct"/>
            <w:shd w:val="clear" w:color="auto" w:fill="FFFFFF"/>
          </w:tcPr>
          <w:p w14:paraId="3C30DA9A" w14:textId="30059AE8" w:rsidR="00B86FA4" w:rsidRPr="00B86FA4" w:rsidRDefault="00007B83"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Anthony Jackson – 0424 646 294</w:t>
            </w:r>
          </w:p>
        </w:tc>
      </w:tr>
      <w:tr w:rsidR="00B86FA4" w:rsidRPr="00B86FA4" w14:paraId="6F1AE788"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42A556DE" w14:textId="77777777" w:rsidR="00B86FA4" w:rsidRPr="00B86FA4" w:rsidRDefault="00B86FA4" w:rsidP="008A34D8">
            <w:pPr>
              <w:spacing w:after="40"/>
              <w:rPr>
                <w:rFonts w:eastAsia="Times New Roman" w:cs="Arial"/>
                <w:b/>
                <w:bCs/>
              </w:rPr>
            </w:pPr>
            <w:r w:rsidRPr="00B86FA4">
              <w:rPr>
                <w:rFonts w:eastAsia="Times New Roman" w:cs="Arial"/>
                <w:b/>
                <w:bCs/>
              </w:rPr>
              <w:t>School reception</w:t>
            </w:r>
          </w:p>
        </w:tc>
        <w:tc>
          <w:tcPr>
            <w:tcW w:w="1773" w:type="pct"/>
            <w:shd w:val="clear" w:color="auto" w:fill="FFFFFF"/>
          </w:tcPr>
          <w:p w14:paraId="5C02646E"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62D3AB5F"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Assistant Principal</w:t>
            </w:r>
          </w:p>
        </w:tc>
        <w:tc>
          <w:tcPr>
            <w:tcW w:w="1631" w:type="pct"/>
            <w:shd w:val="clear" w:color="auto" w:fill="FFFFFF"/>
          </w:tcPr>
          <w:p w14:paraId="6D624C6D" w14:textId="0A67E609" w:rsidR="00B86FA4" w:rsidRPr="00B86FA4" w:rsidRDefault="00007B83"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 xml:space="preserve">Robyn Procak </w:t>
            </w:r>
            <w:r w:rsidR="003B3320">
              <w:rPr>
                <w:rFonts w:eastAsia="Times New Roman" w:cs="Arial"/>
                <w:b/>
                <w:bCs/>
              </w:rPr>
              <w:t>–</w:t>
            </w:r>
            <w:r>
              <w:rPr>
                <w:rFonts w:eastAsia="Times New Roman" w:cs="Arial"/>
                <w:b/>
                <w:bCs/>
              </w:rPr>
              <w:t xml:space="preserve"> </w:t>
            </w:r>
            <w:r w:rsidR="003B3320">
              <w:rPr>
                <w:rFonts w:eastAsia="Times New Roman" w:cs="Arial"/>
                <w:b/>
                <w:bCs/>
              </w:rPr>
              <w:t>0425 756 452</w:t>
            </w:r>
          </w:p>
        </w:tc>
      </w:tr>
      <w:tr w:rsidR="00B86FA4" w:rsidRPr="00B86FA4" w14:paraId="2950F671"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76314902" w14:textId="77777777" w:rsidR="00B86FA4" w:rsidRPr="00B86FA4" w:rsidRDefault="00B86FA4" w:rsidP="008A34D8">
            <w:pPr>
              <w:spacing w:after="40"/>
              <w:rPr>
                <w:rFonts w:eastAsia="Times New Roman" w:cs="Arial"/>
                <w:b/>
                <w:bCs/>
              </w:rPr>
            </w:pPr>
            <w:r w:rsidRPr="00B86FA4">
              <w:rPr>
                <w:rFonts w:eastAsia="Times New Roman" w:cs="Arial"/>
                <w:b/>
                <w:bCs/>
              </w:rPr>
              <w:t xml:space="preserve">Department of Education – Incident Support and Operations Centre </w:t>
            </w:r>
          </w:p>
        </w:tc>
        <w:tc>
          <w:tcPr>
            <w:tcW w:w="1773" w:type="pct"/>
            <w:shd w:val="clear" w:color="auto" w:fill="FFFFFF"/>
          </w:tcPr>
          <w:p w14:paraId="5BCAD4A0"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1800 126 126 (24 Hours)</w:t>
            </w:r>
          </w:p>
        </w:tc>
        <w:tc>
          <w:tcPr>
            <w:tcW w:w="638" w:type="pct"/>
            <w:shd w:val="clear" w:color="auto" w:fill="E7E6E6"/>
          </w:tcPr>
          <w:p w14:paraId="0F4BE48E"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School 24 hour contact</w:t>
            </w:r>
          </w:p>
        </w:tc>
        <w:tc>
          <w:tcPr>
            <w:tcW w:w="1631" w:type="pct"/>
            <w:shd w:val="clear" w:color="auto" w:fill="FFFFFF"/>
          </w:tcPr>
          <w:p w14:paraId="6D8BDAAC"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r w:rsidR="00B86FA4" w:rsidRPr="00B86FA4" w14:paraId="1D143637" w14:textId="77777777" w:rsidTr="00B86F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EEAF6" w:themeFill="accent1" w:themeFillTint="33"/>
          </w:tcPr>
          <w:p w14:paraId="220B0D91" w14:textId="77777777" w:rsidR="00B86FA4" w:rsidRPr="00B86FA4" w:rsidRDefault="00B86FA4" w:rsidP="008A34D8">
            <w:pPr>
              <w:spacing w:after="40"/>
              <w:rPr>
                <w:rFonts w:eastAsia="Times New Roman" w:cs="Arial"/>
                <w:b/>
                <w:bCs/>
              </w:rPr>
            </w:pPr>
            <w:r w:rsidRPr="00B86FA4">
              <w:rPr>
                <w:rFonts w:eastAsia="Times New Roman" w:cs="Arial"/>
                <w:b/>
                <w:bCs/>
              </w:rPr>
              <w:t xml:space="preserve">Local emergency contacts </w:t>
            </w:r>
          </w:p>
        </w:tc>
      </w:tr>
      <w:tr w:rsidR="00B86FA4" w:rsidRPr="00B86FA4" w14:paraId="7191604D"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2B709AD9" w14:textId="77777777" w:rsidR="00B86FA4" w:rsidRPr="00B86FA4" w:rsidRDefault="00B86FA4" w:rsidP="008A34D8">
            <w:pPr>
              <w:spacing w:after="40"/>
              <w:rPr>
                <w:rFonts w:eastAsia="Times New Roman" w:cs="Arial"/>
                <w:b/>
                <w:bCs/>
              </w:rPr>
            </w:pPr>
            <w:r w:rsidRPr="00B86FA4">
              <w:rPr>
                <w:rFonts w:eastAsia="Times New Roman" w:cs="Arial"/>
                <w:b/>
                <w:bCs/>
              </w:rPr>
              <w:t xml:space="preserve">Nearest Hospital </w:t>
            </w:r>
          </w:p>
        </w:tc>
        <w:tc>
          <w:tcPr>
            <w:tcW w:w="1773" w:type="pct"/>
            <w:shd w:val="clear" w:color="auto" w:fill="FFFFFF"/>
          </w:tcPr>
          <w:p w14:paraId="19F13985"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5638701E"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 xml:space="preserve">Fire/Police/Ambulance </w:t>
            </w:r>
          </w:p>
        </w:tc>
        <w:tc>
          <w:tcPr>
            <w:tcW w:w="1631" w:type="pct"/>
            <w:shd w:val="clear" w:color="auto" w:fill="FFFFFF"/>
          </w:tcPr>
          <w:p w14:paraId="4E320FB5"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000</w:t>
            </w:r>
          </w:p>
        </w:tc>
      </w:tr>
      <w:tr w:rsidR="00B86FA4" w:rsidRPr="00B86FA4" w14:paraId="47694B5D"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71286A19" w14:textId="77777777" w:rsidR="00B86FA4" w:rsidRPr="00B86FA4" w:rsidRDefault="00B86FA4" w:rsidP="008A34D8">
            <w:pPr>
              <w:spacing w:after="40"/>
              <w:rPr>
                <w:rFonts w:eastAsia="Times New Roman" w:cs="Arial"/>
                <w:b/>
                <w:bCs/>
              </w:rPr>
            </w:pPr>
            <w:r w:rsidRPr="00B86FA4">
              <w:rPr>
                <w:rFonts w:eastAsia="Times New Roman" w:cs="Arial"/>
                <w:b/>
                <w:bCs/>
              </w:rPr>
              <w:t>Nearest Medical Centre</w:t>
            </w:r>
          </w:p>
        </w:tc>
        <w:tc>
          <w:tcPr>
            <w:tcW w:w="1773" w:type="pct"/>
            <w:shd w:val="clear" w:color="auto" w:fill="FFFFFF"/>
          </w:tcPr>
          <w:p w14:paraId="367B324D"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2F457922"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CFA</w:t>
            </w:r>
          </w:p>
        </w:tc>
        <w:tc>
          <w:tcPr>
            <w:tcW w:w="1631" w:type="pct"/>
            <w:shd w:val="clear" w:color="auto" w:fill="FFFFFF"/>
          </w:tcPr>
          <w:p w14:paraId="1744D9EE"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r w:rsidR="00B86FA4" w:rsidRPr="00B86FA4" w14:paraId="7C8190B0" w14:textId="77777777" w:rsidTr="00B86FA4">
        <w:tc>
          <w:tcPr>
            <w:cnfStyle w:val="001000000000" w:firstRow="0" w:lastRow="0" w:firstColumn="1" w:lastColumn="0" w:oddVBand="0" w:evenVBand="0" w:oddHBand="0" w:evenHBand="0" w:firstRowFirstColumn="0" w:firstRowLastColumn="0" w:lastRowFirstColumn="0" w:lastRowLastColumn="0"/>
            <w:tcW w:w="957" w:type="pct"/>
          </w:tcPr>
          <w:p w14:paraId="2D7D08B3" w14:textId="77777777" w:rsidR="00B86FA4" w:rsidRPr="00B86FA4" w:rsidRDefault="00B86FA4" w:rsidP="008A34D8">
            <w:pPr>
              <w:spacing w:after="40"/>
              <w:rPr>
                <w:rFonts w:eastAsia="Times New Roman" w:cs="Arial"/>
                <w:b/>
                <w:bCs/>
              </w:rPr>
            </w:pPr>
            <w:r w:rsidRPr="00B86FA4">
              <w:rPr>
                <w:rFonts w:eastAsia="Times New Roman" w:cs="Arial"/>
                <w:b/>
                <w:bCs/>
              </w:rPr>
              <w:t>SES</w:t>
            </w:r>
          </w:p>
        </w:tc>
        <w:tc>
          <w:tcPr>
            <w:tcW w:w="1773" w:type="pct"/>
            <w:shd w:val="clear" w:color="auto" w:fill="FFFFFF"/>
          </w:tcPr>
          <w:p w14:paraId="30C393AB"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5A04DC63"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Other</w:t>
            </w:r>
          </w:p>
        </w:tc>
        <w:tc>
          <w:tcPr>
            <w:tcW w:w="1631" w:type="pct"/>
            <w:shd w:val="clear" w:color="auto" w:fill="FFFFFF"/>
          </w:tcPr>
          <w:p w14:paraId="0787B6EF"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r w:rsidR="00B86FA4" w:rsidRPr="00B86FA4" w14:paraId="2A3FA01A" w14:textId="77777777" w:rsidTr="00B86F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EEAF6" w:themeFill="accent1" w:themeFillTint="33"/>
          </w:tcPr>
          <w:p w14:paraId="1198B40A" w14:textId="77777777" w:rsidR="00B86FA4" w:rsidRPr="00B86FA4" w:rsidRDefault="00B86FA4" w:rsidP="008A34D8">
            <w:pPr>
              <w:spacing w:after="40"/>
              <w:rPr>
                <w:rFonts w:eastAsia="Times New Roman" w:cs="Arial"/>
                <w:b/>
                <w:bCs/>
              </w:rPr>
            </w:pPr>
            <w:r w:rsidRPr="00B86FA4">
              <w:rPr>
                <w:rFonts w:eastAsia="Times New Roman" w:cs="Arial"/>
                <w:b/>
                <w:bCs/>
              </w:rPr>
              <w:t>Evacuation response (attach maps and mark locations if required)</w:t>
            </w:r>
          </w:p>
        </w:tc>
      </w:tr>
      <w:tr w:rsidR="00B86FA4" w:rsidRPr="00B86FA4" w14:paraId="6E2AC6B2" w14:textId="77777777" w:rsidTr="00B86FA4">
        <w:tc>
          <w:tcPr>
            <w:cnfStyle w:val="001000000000" w:firstRow="0" w:lastRow="0" w:firstColumn="1" w:lastColumn="0" w:oddVBand="0" w:evenVBand="0" w:oddHBand="0" w:evenHBand="0" w:firstRowFirstColumn="0" w:firstRowLastColumn="0" w:lastRowFirstColumn="0" w:lastRowLastColumn="0"/>
            <w:tcW w:w="957" w:type="pct"/>
            <w:shd w:val="clear" w:color="auto" w:fill="E7E6E6"/>
          </w:tcPr>
          <w:p w14:paraId="65EDCF53" w14:textId="77777777" w:rsidR="00B86FA4" w:rsidRPr="00B86FA4" w:rsidRDefault="00B86FA4" w:rsidP="008A34D8">
            <w:pPr>
              <w:spacing w:after="40"/>
              <w:rPr>
                <w:rFonts w:eastAsia="Times New Roman" w:cs="Arial"/>
                <w:b/>
                <w:bCs/>
              </w:rPr>
            </w:pPr>
            <w:r w:rsidRPr="00B86FA4">
              <w:rPr>
                <w:rFonts w:eastAsia="Times New Roman" w:cs="Arial"/>
                <w:b/>
                <w:bCs/>
              </w:rPr>
              <w:t>Access points (emergency vehicles, helicopter etc.)</w:t>
            </w:r>
          </w:p>
        </w:tc>
        <w:tc>
          <w:tcPr>
            <w:tcW w:w="1773" w:type="pct"/>
            <w:shd w:val="clear" w:color="auto" w:fill="FFFFFF"/>
          </w:tcPr>
          <w:p w14:paraId="6F3780BC"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3F52A77B"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Time for school support to arrive</w:t>
            </w:r>
          </w:p>
        </w:tc>
        <w:tc>
          <w:tcPr>
            <w:tcW w:w="1631" w:type="pct"/>
            <w:shd w:val="clear" w:color="auto" w:fill="FFFFFF"/>
          </w:tcPr>
          <w:p w14:paraId="60EFE4D6"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r w:rsidR="00B86FA4" w:rsidRPr="00B86FA4" w14:paraId="1B6C4C27" w14:textId="77777777" w:rsidTr="00B86FA4">
        <w:tc>
          <w:tcPr>
            <w:cnfStyle w:val="001000000000" w:firstRow="0" w:lastRow="0" w:firstColumn="1" w:lastColumn="0" w:oddVBand="0" w:evenVBand="0" w:oddHBand="0" w:evenHBand="0" w:firstRowFirstColumn="0" w:firstRowLastColumn="0" w:lastRowFirstColumn="0" w:lastRowLastColumn="0"/>
            <w:tcW w:w="957" w:type="pct"/>
            <w:shd w:val="clear" w:color="auto" w:fill="E7E6E6"/>
          </w:tcPr>
          <w:p w14:paraId="7A159C83" w14:textId="77777777" w:rsidR="00B86FA4" w:rsidRPr="00B86FA4" w:rsidRDefault="00B86FA4" w:rsidP="008A34D8">
            <w:pPr>
              <w:spacing w:after="40"/>
              <w:rPr>
                <w:rFonts w:eastAsia="Times New Roman" w:cs="Arial"/>
                <w:b/>
                <w:bCs/>
              </w:rPr>
            </w:pPr>
            <w:r w:rsidRPr="00B86FA4">
              <w:rPr>
                <w:rFonts w:eastAsia="Times New Roman" w:cs="Arial"/>
                <w:b/>
                <w:bCs/>
              </w:rPr>
              <w:t>Assembly points</w:t>
            </w:r>
          </w:p>
        </w:tc>
        <w:tc>
          <w:tcPr>
            <w:tcW w:w="1773" w:type="pct"/>
            <w:shd w:val="clear" w:color="auto" w:fill="FFFFFF"/>
          </w:tcPr>
          <w:p w14:paraId="2A22458D"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c>
          <w:tcPr>
            <w:tcW w:w="638" w:type="pct"/>
            <w:shd w:val="clear" w:color="auto" w:fill="E7E6E6"/>
          </w:tcPr>
          <w:p w14:paraId="7FD304B7"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r w:rsidRPr="00B86FA4">
              <w:rPr>
                <w:rFonts w:eastAsia="Times New Roman" w:cs="Arial"/>
                <w:b/>
                <w:bCs/>
              </w:rPr>
              <w:t>Travel time to nearest medical help</w:t>
            </w:r>
          </w:p>
        </w:tc>
        <w:tc>
          <w:tcPr>
            <w:tcW w:w="1631" w:type="pct"/>
            <w:shd w:val="clear" w:color="auto" w:fill="FFFFFF"/>
          </w:tcPr>
          <w:p w14:paraId="5D68E028" w14:textId="77777777" w:rsidR="00B86FA4" w:rsidRPr="00B86FA4"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eastAsia="Times New Roman" w:cs="Arial"/>
                <w:b/>
                <w:bCs/>
              </w:rPr>
            </w:pPr>
          </w:p>
        </w:tc>
      </w:tr>
    </w:tbl>
    <w:p w14:paraId="24B2440B" w14:textId="01D65A19" w:rsidR="00B86FA4" w:rsidRDefault="00B86FA4" w:rsidP="00B86FA4">
      <w:pPr>
        <w:spacing w:after="120" w:line="240" w:lineRule="auto"/>
        <w:rPr>
          <w:rFonts w:ascii="Arial" w:eastAsia="Arial" w:hAnsi="Arial" w:cs="Arial"/>
          <w:lang w:val="en-GB"/>
        </w:rPr>
      </w:pPr>
    </w:p>
    <w:p w14:paraId="174B14D3" w14:textId="77777777" w:rsidR="00B86FA4" w:rsidRDefault="00B86FA4">
      <w:pPr>
        <w:rPr>
          <w:rFonts w:ascii="Arial" w:eastAsia="Arial" w:hAnsi="Arial" w:cs="Arial"/>
          <w:lang w:val="en-GB"/>
        </w:rPr>
      </w:pPr>
      <w:r>
        <w:rPr>
          <w:rFonts w:ascii="Arial" w:eastAsia="Arial" w:hAnsi="Arial" w:cs="Arial"/>
          <w:lang w:val="en-GB"/>
        </w:rPr>
        <w:br w:type="page"/>
      </w:r>
    </w:p>
    <w:p w14:paraId="3F24CCEC" w14:textId="77777777" w:rsidR="00B86FA4" w:rsidRPr="00451DC8" w:rsidRDefault="00B86FA4" w:rsidP="00B86FA4">
      <w:pPr>
        <w:spacing w:after="120" w:line="240" w:lineRule="auto"/>
        <w:rPr>
          <w:rFonts w:ascii="Arial" w:eastAsia="Arial" w:hAnsi="Arial" w:cs="Arial"/>
          <w:lang w:val="en-GB"/>
        </w:rPr>
      </w:pPr>
    </w:p>
    <w:tbl>
      <w:tblPr>
        <w:tblStyle w:val="TableGrid1"/>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94"/>
        <w:gridCol w:w="4640"/>
      </w:tblGrid>
      <w:tr w:rsidR="00B86FA4" w:rsidRPr="00B86FA4" w14:paraId="3C5442FD" w14:textId="77777777" w:rsidTr="00B86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5" w:type="dxa"/>
            <w:gridSpan w:val="3"/>
            <w:shd w:val="clear" w:color="auto" w:fill="002060"/>
          </w:tcPr>
          <w:p w14:paraId="65E92599" w14:textId="77777777" w:rsidR="00B86FA4" w:rsidRPr="00B86FA4" w:rsidRDefault="00B86FA4" w:rsidP="008A34D8">
            <w:pPr>
              <w:spacing w:after="40"/>
              <w:rPr>
                <w:rFonts w:ascii="Arial" w:eastAsia="Times New Roman" w:hAnsi="Arial" w:cs="Arial"/>
                <w:bCs/>
                <w:color w:val="FFFFFF" w:themeColor="background1"/>
              </w:rPr>
            </w:pPr>
            <w:r w:rsidRPr="00B86FA4">
              <w:rPr>
                <w:rFonts w:ascii="Arial" w:eastAsia="Times New Roman" w:hAnsi="Arial" w:cs="Arial"/>
                <w:bCs/>
                <w:color w:val="FFFFFF" w:themeColor="background1"/>
              </w:rPr>
              <w:t xml:space="preserve">Emergency Response Procedure </w:t>
            </w:r>
          </w:p>
        </w:tc>
      </w:tr>
      <w:tr w:rsidR="00B86FA4" w:rsidRPr="00451DC8" w14:paraId="52F8E841" w14:textId="77777777" w:rsidTr="00B86FA4">
        <w:tc>
          <w:tcPr>
            <w:cnfStyle w:val="001000000000" w:firstRow="0" w:lastRow="0" w:firstColumn="1" w:lastColumn="0" w:oddVBand="0" w:evenVBand="0" w:oddHBand="0" w:evenHBand="0" w:firstRowFirstColumn="0" w:firstRowLastColumn="0" w:lastRowFirstColumn="0" w:lastRowLastColumn="0"/>
            <w:tcW w:w="19945" w:type="dxa"/>
            <w:gridSpan w:val="3"/>
            <w:shd w:val="clear" w:color="auto" w:fill="DEEAF6" w:themeFill="accent1" w:themeFillTint="33"/>
          </w:tcPr>
          <w:p w14:paraId="079AA6AD" w14:textId="77777777" w:rsidR="00B86FA4" w:rsidRPr="00451DC8" w:rsidRDefault="00B86FA4" w:rsidP="008A34D8">
            <w:pPr>
              <w:spacing w:after="40"/>
              <w:rPr>
                <w:rFonts w:ascii="Arial" w:eastAsia="Times New Roman" w:hAnsi="Arial" w:cs="Arial"/>
                <w:b/>
                <w:bCs/>
              </w:rPr>
            </w:pPr>
            <w:r w:rsidRPr="00451DC8">
              <w:rPr>
                <w:rFonts w:ascii="Arial" w:eastAsia="Times New Roman" w:hAnsi="Arial" w:cs="Arial"/>
                <w:bCs/>
                <w:i/>
              </w:rPr>
              <w:t xml:space="preserve">For students or staff with an existing medical management plan (e.g. Anaphylaxis Management Plan, Asthma Management Plan etc.) please attach the plan to this document. There is no need to complete additional emergency response procedures unless it is deemed necessary by the principal. </w:t>
            </w:r>
            <w:r w:rsidRPr="00451DC8">
              <w:rPr>
                <w:rFonts w:ascii="Arial" w:eastAsia="Times New Roman" w:hAnsi="Arial" w:cs="Arial"/>
                <w:b/>
                <w:bCs/>
              </w:rPr>
              <w:t xml:space="preserve"> </w:t>
            </w:r>
          </w:p>
        </w:tc>
      </w:tr>
      <w:tr w:rsidR="00B86FA4" w:rsidRPr="00451DC8" w14:paraId="286E2093" w14:textId="77777777" w:rsidTr="008A34D8">
        <w:tc>
          <w:tcPr>
            <w:cnfStyle w:val="001000000000" w:firstRow="0" w:lastRow="0" w:firstColumn="1" w:lastColumn="0" w:oddVBand="0" w:evenVBand="0" w:oddHBand="0" w:evenHBand="0" w:firstRowFirstColumn="0" w:firstRowLastColumn="0" w:lastRowFirstColumn="0" w:lastRowLastColumn="0"/>
            <w:tcW w:w="6648" w:type="dxa"/>
          </w:tcPr>
          <w:p w14:paraId="31F2E24D" w14:textId="77777777" w:rsidR="00B86FA4" w:rsidRPr="00451DC8" w:rsidRDefault="00B86FA4" w:rsidP="008A34D8">
            <w:pPr>
              <w:spacing w:after="40"/>
              <w:rPr>
                <w:rFonts w:ascii="Arial" w:eastAsia="Times New Roman" w:hAnsi="Arial" w:cs="Arial"/>
                <w:b/>
                <w:bCs/>
              </w:rPr>
            </w:pPr>
            <w:r w:rsidRPr="00B22A21">
              <w:rPr>
                <w:rFonts w:ascii="Arial" w:eastAsia="Times New Roman" w:hAnsi="Arial" w:cs="Arial"/>
                <w:b/>
                <w:bCs/>
                <w:color w:val="auto"/>
              </w:rPr>
              <w:t xml:space="preserve">What </w:t>
            </w:r>
            <w:r w:rsidRPr="00B22A21">
              <w:rPr>
                <w:rFonts w:ascii="Arial" w:eastAsia="Times New Roman" w:hAnsi="Arial" w:cs="Arial"/>
                <w:bCs/>
                <w:i/>
                <w:color w:val="auto"/>
              </w:rPr>
              <w:t>(injury, illness, weather, environmental conditions)</w:t>
            </w:r>
            <w:r w:rsidRPr="00B22A21">
              <w:rPr>
                <w:rFonts w:ascii="Arial" w:eastAsia="Times New Roman" w:hAnsi="Arial" w:cs="Arial"/>
                <w:b/>
                <w:bCs/>
                <w:color w:val="auto"/>
              </w:rPr>
              <w:t xml:space="preserve"> </w:t>
            </w:r>
          </w:p>
        </w:tc>
        <w:tc>
          <w:tcPr>
            <w:tcW w:w="6648" w:type="dxa"/>
          </w:tcPr>
          <w:p w14:paraId="4DE071E6" w14:textId="77777777" w:rsidR="00B86FA4" w:rsidRPr="00451DC8" w:rsidRDefault="00B86FA4" w:rsidP="008A34D8">
            <w:pPr>
              <w:spacing w:after="40"/>
              <w:ind w:left="-103"/>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451DC8">
              <w:rPr>
                <w:rFonts w:ascii="Arial" w:eastAsia="Times New Roman" w:hAnsi="Arial" w:cs="Arial"/>
                <w:b/>
                <w:bCs/>
              </w:rPr>
              <w:t xml:space="preserve"> Actions required </w:t>
            </w:r>
            <w:r w:rsidRPr="00451DC8">
              <w:rPr>
                <w:rFonts w:ascii="Arial" w:eastAsia="Times New Roman" w:hAnsi="Arial" w:cs="Arial"/>
                <w:bCs/>
                <w:i/>
              </w:rPr>
              <w:t xml:space="preserve">(including equipment and location such as first aid, EpiPen etc.) </w:t>
            </w:r>
          </w:p>
        </w:tc>
        <w:tc>
          <w:tcPr>
            <w:tcW w:w="6649" w:type="dxa"/>
          </w:tcPr>
          <w:p w14:paraId="367E5ACC" w14:textId="77777777" w:rsidR="00B86FA4" w:rsidRPr="00451DC8"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451DC8">
              <w:rPr>
                <w:rFonts w:ascii="Arial" w:eastAsia="Times New Roman" w:hAnsi="Arial" w:cs="Arial"/>
                <w:b/>
                <w:bCs/>
              </w:rPr>
              <w:t>Who is responsible for each action?</w:t>
            </w:r>
          </w:p>
        </w:tc>
      </w:tr>
      <w:tr w:rsidR="00B86FA4" w:rsidRPr="00451DC8" w14:paraId="42FAB3FD" w14:textId="77777777" w:rsidTr="008A34D8">
        <w:tc>
          <w:tcPr>
            <w:cnfStyle w:val="001000000000" w:firstRow="0" w:lastRow="0" w:firstColumn="1" w:lastColumn="0" w:oddVBand="0" w:evenVBand="0" w:oddHBand="0" w:evenHBand="0" w:firstRowFirstColumn="0" w:firstRowLastColumn="0" w:lastRowFirstColumn="0" w:lastRowLastColumn="0"/>
            <w:tcW w:w="6648" w:type="dxa"/>
            <w:shd w:val="clear" w:color="auto" w:fill="FFFFFF"/>
          </w:tcPr>
          <w:p w14:paraId="23E4606D" w14:textId="77777777" w:rsidR="00B86FA4" w:rsidRPr="00B22A21" w:rsidRDefault="00B86FA4" w:rsidP="008A34D8">
            <w:pPr>
              <w:spacing w:after="40"/>
              <w:rPr>
                <w:rFonts w:ascii="Arial" w:eastAsia="Times New Roman" w:hAnsi="Arial" w:cs="Arial"/>
                <w:b/>
                <w:bCs/>
                <w:i/>
                <w:iCs/>
                <w:color w:val="auto"/>
              </w:rPr>
            </w:pPr>
            <w:r w:rsidRPr="00B22A21">
              <w:rPr>
                <w:rFonts w:ascii="Arial" w:eastAsia="Times New Roman" w:hAnsi="Arial" w:cs="Arial"/>
                <w:b/>
                <w:bCs/>
                <w:color w:val="auto"/>
                <w:highlight w:val="yellow"/>
              </w:rPr>
              <w:t>For example:</w:t>
            </w:r>
            <w:r w:rsidRPr="00B22A21">
              <w:rPr>
                <w:rFonts w:ascii="Arial" w:eastAsia="Times New Roman" w:hAnsi="Arial" w:cs="Arial"/>
                <w:b/>
                <w:bCs/>
                <w:color w:val="auto"/>
              </w:rPr>
              <w:t xml:space="preserve"> </w:t>
            </w:r>
          </w:p>
          <w:p w14:paraId="0B53F1D8" w14:textId="77777777" w:rsidR="00B86FA4" w:rsidRPr="00B22A21" w:rsidRDefault="00B86FA4" w:rsidP="008A34D8">
            <w:pPr>
              <w:spacing w:after="40"/>
              <w:rPr>
                <w:rFonts w:ascii="Arial" w:eastAsia="Times New Roman" w:hAnsi="Arial" w:cs="Arial"/>
                <w:bCs/>
                <w:color w:val="auto"/>
              </w:rPr>
            </w:pPr>
            <w:r w:rsidRPr="00B22A21">
              <w:rPr>
                <w:rFonts w:ascii="Arial" w:eastAsia="Times New Roman" w:hAnsi="Arial" w:cs="Arial"/>
                <w:bCs/>
                <w:i/>
                <w:iCs/>
                <w:color w:val="auto"/>
              </w:rPr>
              <w:t>Medical emergency requiring hospitalisation</w:t>
            </w:r>
          </w:p>
        </w:tc>
        <w:tc>
          <w:tcPr>
            <w:tcW w:w="6648" w:type="dxa"/>
            <w:shd w:val="clear" w:color="auto" w:fill="FFFFFF"/>
          </w:tcPr>
          <w:p w14:paraId="2E71A072"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r w:rsidRPr="00B22A21">
              <w:rPr>
                <w:rFonts w:ascii="Arial" w:eastAsia="Times New Roman" w:hAnsi="Arial" w:cs="Arial"/>
                <w:bCs/>
                <w:i/>
              </w:rPr>
              <w:t>Contacting ambulance/ transporting student to [insert name of nearest appropriate hospital</w:t>
            </w:r>
          </w:p>
          <w:p w14:paraId="5824F900"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r w:rsidRPr="00B22A21">
              <w:rPr>
                <w:rFonts w:ascii="Arial" w:eastAsia="Times New Roman" w:hAnsi="Arial" w:cs="Arial"/>
                <w:bCs/>
                <w:i/>
              </w:rPr>
              <w:t>Administration of first aid until student arrives at hospital/ ambulance arrives</w:t>
            </w:r>
          </w:p>
          <w:p w14:paraId="1D7148B3"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6649" w:type="dxa"/>
            <w:shd w:val="clear" w:color="auto" w:fill="FFFFFF"/>
          </w:tcPr>
          <w:p w14:paraId="1DFEAA62"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r>
              <w:rPr>
                <w:rFonts w:ascii="Arial" w:eastAsia="Times New Roman" w:hAnsi="Arial" w:cs="Arial"/>
                <w:bCs/>
                <w:i/>
              </w:rPr>
              <w:t>Teacher-in-charge</w:t>
            </w:r>
          </w:p>
          <w:p w14:paraId="4DDB43A6"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p>
          <w:p w14:paraId="6FBF0D2C"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r w:rsidRPr="00B22A21">
              <w:rPr>
                <w:rFonts w:ascii="Arial" w:eastAsia="Times New Roman" w:hAnsi="Arial" w:cs="Arial"/>
                <w:bCs/>
                <w:i/>
              </w:rPr>
              <w:t>Teacher qualified in first aid</w:t>
            </w:r>
          </w:p>
          <w:p w14:paraId="0F6930F9"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p>
          <w:p w14:paraId="518867CB"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r w:rsidRPr="00B22A21">
              <w:rPr>
                <w:rFonts w:ascii="Arial" w:eastAsia="Times New Roman" w:hAnsi="Arial" w:cs="Arial"/>
                <w:bCs/>
                <w:i/>
              </w:rPr>
              <w:t>Other staff</w:t>
            </w:r>
          </w:p>
          <w:p w14:paraId="7902BE72"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p>
          <w:p w14:paraId="7951043C"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rPr>
            </w:pPr>
          </w:p>
          <w:p w14:paraId="341C767F" w14:textId="77777777" w:rsidR="00B86FA4" w:rsidRPr="00B22A21"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r w:rsidR="00B86FA4" w:rsidRPr="00451DC8" w14:paraId="453D48FA" w14:textId="77777777" w:rsidTr="008A34D8">
        <w:tc>
          <w:tcPr>
            <w:cnfStyle w:val="001000000000" w:firstRow="0" w:lastRow="0" w:firstColumn="1" w:lastColumn="0" w:oddVBand="0" w:evenVBand="0" w:oddHBand="0" w:evenHBand="0" w:firstRowFirstColumn="0" w:firstRowLastColumn="0" w:lastRowFirstColumn="0" w:lastRowLastColumn="0"/>
            <w:tcW w:w="6648" w:type="dxa"/>
            <w:shd w:val="clear" w:color="auto" w:fill="FFFFFF"/>
          </w:tcPr>
          <w:p w14:paraId="26D7C030" w14:textId="77777777" w:rsidR="00B86FA4" w:rsidRPr="00451DC8" w:rsidRDefault="00B86FA4" w:rsidP="008A34D8">
            <w:pPr>
              <w:spacing w:after="40"/>
              <w:rPr>
                <w:rFonts w:ascii="Arial" w:eastAsia="Times New Roman" w:hAnsi="Arial" w:cs="Arial"/>
                <w:b/>
                <w:bCs/>
              </w:rPr>
            </w:pPr>
          </w:p>
          <w:p w14:paraId="3DF4ABA8" w14:textId="77777777" w:rsidR="00B86FA4" w:rsidRPr="00451DC8" w:rsidRDefault="00B86FA4" w:rsidP="008A34D8">
            <w:pPr>
              <w:spacing w:after="40"/>
              <w:rPr>
                <w:rFonts w:ascii="Arial" w:eastAsia="Times New Roman" w:hAnsi="Arial" w:cs="Arial"/>
                <w:b/>
                <w:bCs/>
              </w:rPr>
            </w:pPr>
          </w:p>
          <w:p w14:paraId="6E6A2B0A" w14:textId="77777777" w:rsidR="00B86FA4" w:rsidRPr="00451DC8" w:rsidRDefault="00B86FA4" w:rsidP="008A34D8">
            <w:pPr>
              <w:spacing w:after="40"/>
              <w:rPr>
                <w:rFonts w:ascii="Arial" w:eastAsia="Times New Roman" w:hAnsi="Arial" w:cs="Arial"/>
                <w:b/>
                <w:bCs/>
              </w:rPr>
            </w:pPr>
          </w:p>
          <w:p w14:paraId="7A0204C2" w14:textId="77777777" w:rsidR="00B86FA4" w:rsidRPr="00451DC8" w:rsidRDefault="00B86FA4" w:rsidP="008A34D8">
            <w:pPr>
              <w:spacing w:after="40"/>
              <w:rPr>
                <w:rFonts w:ascii="Arial" w:eastAsia="Times New Roman" w:hAnsi="Arial" w:cs="Arial"/>
                <w:b/>
                <w:bCs/>
              </w:rPr>
            </w:pPr>
          </w:p>
        </w:tc>
        <w:tc>
          <w:tcPr>
            <w:tcW w:w="6648" w:type="dxa"/>
            <w:shd w:val="clear" w:color="auto" w:fill="FFFFFF"/>
          </w:tcPr>
          <w:p w14:paraId="3A7D767F" w14:textId="77777777" w:rsidR="00B86FA4" w:rsidRPr="00451DC8"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6649" w:type="dxa"/>
            <w:shd w:val="clear" w:color="auto" w:fill="FFFFFF"/>
          </w:tcPr>
          <w:p w14:paraId="7A37AEE4" w14:textId="77777777" w:rsidR="00B86FA4" w:rsidRPr="00451DC8" w:rsidRDefault="00B86FA4" w:rsidP="008A34D8">
            <w:pPr>
              <w:spacing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bl>
    <w:p w14:paraId="4A5B9CFE" w14:textId="77777777" w:rsidR="00B86FA4" w:rsidRDefault="00B86FA4" w:rsidP="00B86FA4">
      <w:pPr>
        <w:rPr>
          <w:rFonts w:ascii="Arial" w:hAnsi="Arial" w:cs="Arial"/>
        </w:rPr>
      </w:pPr>
    </w:p>
    <w:p w14:paraId="37A2A373" w14:textId="091EC05E" w:rsidR="00B86FA4" w:rsidRPr="00D31B71" w:rsidRDefault="00B86FA4" w:rsidP="00B86FA4">
      <w:pPr>
        <w:tabs>
          <w:tab w:val="left" w:pos="1276"/>
        </w:tabs>
        <w:ind w:left="1276"/>
        <w:rPr>
          <w:rFonts w:ascii="Arial" w:hAnsi="Arial" w:cs="Arial"/>
        </w:rPr>
      </w:pPr>
      <w:r w:rsidRPr="00D31B71">
        <w:rPr>
          <w:rFonts w:ascii="Arial" w:hAnsi="Arial" w:cs="Arial"/>
        </w:rPr>
        <w:t xml:space="preserve">I have reviewed the </w:t>
      </w:r>
      <w:r w:rsidR="00AA183E">
        <w:rPr>
          <w:rFonts w:ascii="Arial" w:hAnsi="Arial" w:cs="Arial"/>
        </w:rPr>
        <w:t>Emergency Management Plan</w:t>
      </w:r>
      <w:r w:rsidRPr="00D31B71">
        <w:rPr>
          <w:rFonts w:ascii="Arial" w:hAnsi="Arial" w:cs="Arial"/>
        </w:rPr>
        <w:t xml:space="preserve"> and confirm that all required items have been completed. </w:t>
      </w:r>
    </w:p>
    <w:p w14:paraId="7565512F" w14:textId="0940D648" w:rsidR="00B86FA4" w:rsidRPr="00D31B71" w:rsidRDefault="00B86FA4" w:rsidP="00B86FA4">
      <w:pPr>
        <w:tabs>
          <w:tab w:val="left" w:pos="1276"/>
        </w:tabs>
        <w:ind w:left="993" w:firstLine="283"/>
        <w:rPr>
          <w:rFonts w:ascii="Arial" w:hAnsi="Arial" w:cs="Arial"/>
          <w:u w:val="single"/>
        </w:rPr>
      </w:pPr>
      <w:r w:rsidRPr="00D31B71">
        <w:rPr>
          <w:rFonts w:ascii="Arial" w:hAnsi="Arial" w:cs="Arial"/>
          <w:u w:val="single"/>
        </w:rPr>
        <w:t>Principal Signature:</w:t>
      </w:r>
      <w:r w:rsidRPr="00B86FA4">
        <w:rPr>
          <w:rFonts w:ascii="Arial" w:hAnsi="Arial" w:cs="Arial"/>
        </w:rPr>
        <w:t xml:space="preserve">     </w:t>
      </w:r>
      <w:r w:rsidRPr="009A2B91">
        <w:rPr>
          <w:noProof/>
          <w:sz w:val="18"/>
          <w:szCs w:val="18"/>
          <w:lang w:eastAsia="en-AU"/>
        </w:rPr>
        <w:drawing>
          <wp:inline distT="0" distB="0" distL="0" distR="0" wp14:anchorId="1769503D" wp14:editId="3E3803F6">
            <wp:extent cx="2026887" cy="573112"/>
            <wp:effectExtent l="0" t="0" r="0" b="0"/>
            <wp:docPr id="3" name="Picture 3"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3090" cy="574866"/>
                    </a:xfrm>
                    <a:prstGeom prst="rect">
                      <a:avLst/>
                    </a:prstGeom>
                    <a:noFill/>
                    <a:ln>
                      <a:noFill/>
                    </a:ln>
                  </pic:spPr>
                </pic:pic>
              </a:graphicData>
            </a:graphic>
          </wp:inline>
        </w:drawing>
      </w:r>
    </w:p>
    <w:p w14:paraId="01CB83C7" w14:textId="392C6E90" w:rsidR="00CE210E" w:rsidRPr="00AD3E43" w:rsidRDefault="00B86FA4" w:rsidP="00AD3E43">
      <w:pPr>
        <w:tabs>
          <w:tab w:val="left" w:pos="1276"/>
        </w:tabs>
        <w:ind w:left="993" w:firstLine="283"/>
        <w:rPr>
          <w:rFonts w:ascii="Arial" w:hAnsi="Arial" w:cs="Arial"/>
          <w:u w:val="single"/>
        </w:rPr>
      </w:pPr>
      <w:r w:rsidRPr="00D31B71">
        <w:rPr>
          <w:rFonts w:ascii="Arial" w:hAnsi="Arial" w:cs="Arial"/>
          <w:u w:val="single"/>
        </w:rPr>
        <w:t>Date:</w:t>
      </w:r>
      <w:r w:rsidRPr="00D01B58">
        <w:rPr>
          <w:rFonts w:ascii="Arial" w:hAnsi="Arial" w:cs="Arial"/>
        </w:rPr>
        <w:t xml:space="preserve"> </w:t>
      </w:r>
      <w:r w:rsidR="00D01B58" w:rsidRPr="00D01B58">
        <w:rPr>
          <w:rFonts w:ascii="Arial" w:hAnsi="Arial" w:cs="Arial"/>
        </w:rPr>
        <w:tab/>
      </w:r>
      <w:r w:rsidR="00D01B58" w:rsidRPr="00D01B58">
        <w:rPr>
          <w:rFonts w:ascii="Arial" w:hAnsi="Arial" w:cs="Arial"/>
        </w:rPr>
        <w:tab/>
      </w:r>
      <w:r w:rsidR="00D01B58" w:rsidRPr="00D01B58">
        <w:rPr>
          <w:rFonts w:ascii="Arial" w:hAnsi="Arial" w:cs="Arial"/>
        </w:rPr>
        <w:tab/>
      </w:r>
      <w:r w:rsidR="00D01B58" w:rsidRPr="00D01B58">
        <w:rPr>
          <w:rFonts w:ascii="Arial" w:hAnsi="Arial" w:cs="Arial"/>
        </w:rPr>
        <w:tab/>
      </w:r>
      <w:r w:rsidR="00D01B58">
        <w:rPr>
          <w:rFonts w:ascii="Arial" w:hAnsi="Arial" w:cs="Arial"/>
        </w:rPr>
        <w:fldChar w:fldCharType="begin"/>
      </w:r>
      <w:r w:rsidR="00D01B58">
        <w:rPr>
          <w:rFonts w:ascii="Arial" w:hAnsi="Arial" w:cs="Arial"/>
        </w:rPr>
        <w:instrText xml:space="preserve"> DATE \@ "d/MM/yyyy" </w:instrText>
      </w:r>
      <w:r w:rsidR="00D01B58">
        <w:rPr>
          <w:rFonts w:ascii="Arial" w:hAnsi="Arial" w:cs="Arial"/>
        </w:rPr>
        <w:fldChar w:fldCharType="separate"/>
      </w:r>
      <w:r w:rsidR="00D01B58">
        <w:rPr>
          <w:rFonts w:ascii="Arial" w:hAnsi="Arial" w:cs="Arial"/>
          <w:noProof/>
        </w:rPr>
        <w:t>10/02/2023</w:t>
      </w:r>
      <w:r w:rsidR="00D01B58">
        <w:rPr>
          <w:rFonts w:ascii="Arial" w:hAnsi="Arial" w:cs="Arial"/>
        </w:rPr>
        <w:fldChar w:fldCharType="end"/>
      </w:r>
    </w:p>
    <w:sectPr w:rsidR="00CE210E" w:rsidRPr="00AD3E43" w:rsidSect="00E87455">
      <w:headerReference w:type="default" r:id="rId11"/>
      <w:footerReference w:type="default" r:id="rId12"/>
      <w:pgSz w:w="16838" w:h="11906" w:orient="landscape"/>
      <w:pgMar w:top="1843" w:right="820" w:bottom="1701" w:left="709" w:header="708" w:footer="1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C4B0" w14:textId="77777777" w:rsidR="00FD1ADE" w:rsidRDefault="00FD1ADE" w:rsidP="0016539C">
      <w:pPr>
        <w:spacing w:after="0" w:line="240" w:lineRule="auto"/>
      </w:pPr>
      <w:r>
        <w:separator/>
      </w:r>
    </w:p>
  </w:endnote>
  <w:endnote w:type="continuationSeparator" w:id="0">
    <w:p w14:paraId="39EE685D" w14:textId="77777777" w:rsidR="00FD1ADE" w:rsidRDefault="00FD1ADE" w:rsidP="0016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93D4" w14:textId="77777777" w:rsidR="005E3B4C" w:rsidRDefault="006D0268">
    <w:pPr>
      <w:pStyle w:val="Footer"/>
    </w:pPr>
    <w:r w:rsidRPr="005E3B4C">
      <w:rPr>
        <w:noProof/>
        <w:lang w:eastAsia="en-AU"/>
      </w:rPr>
      <mc:AlternateContent>
        <mc:Choice Requires="wps">
          <w:drawing>
            <wp:anchor distT="45720" distB="45720" distL="114300" distR="114300" simplePos="0" relativeHeight="251665408" behindDoc="0" locked="0" layoutInCell="1" allowOverlap="1" wp14:anchorId="73158FDB" wp14:editId="1D3CC19E">
              <wp:simplePos x="0" y="0"/>
              <wp:positionH relativeFrom="column">
                <wp:posOffset>6921500</wp:posOffset>
              </wp:positionH>
              <wp:positionV relativeFrom="paragraph">
                <wp:posOffset>44895</wp:posOffset>
              </wp:positionV>
              <wp:extent cx="3182620" cy="1722120"/>
              <wp:effectExtent l="0" t="0" r="0" b="0"/>
              <wp:wrapThrough wrapText="bothSides">
                <wp:wrapPolygon edited="0">
                  <wp:start x="388" y="0"/>
                  <wp:lineTo x="388" y="21265"/>
                  <wp:lineTo x="21204" y="21265"/>
                  <wp:lineTo x="21204" y="0"/>
                  <wp:lineTo x="38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722120"/>
                      </a:xfrm>
                      <a:prstGeom prst="rect">
                        <a:avLst/>
                      </a:prstGeom>
                      <a:noFill/>
                      <a:ln w="9525">
                        <a:noFill/>
                        <a:miter lim="800000"/>
                        <a:headEnd/>
                        <a:tailEnd/>
                      </a:ln>
                    </wps:spPr>
                    <wps:txbx>
                      <w:txbxContent>
                        <w:p w14:paraId="318C89B9"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a</w:t>
                          </w:r>
                          <w:r w:rsidRPr="00D57096">
                            <w:rPr>
                              <w:color w:val="FFFFFF" w:themeColor="background1"/>
                              <w:sz w:val="18"/>
                              <w:szCs w:val="18"/>
                            </w:rPr>
                            <w:t xml:space="preserve"> </w:t>
                          </w:r>
                          <w:r w:rsidR="005E3B4C" w:rsidRPr="00D57096">
                            <w:rPr>
                              <w:color w:val="FFFFFF" w:themeColor="background1"/>
                              <w:sz w:val="18"/>
                              <w:szCs w:val="18"/>
                            </w:rPr>
                            <w:t>Mulhall Drive, St. Albans, VIC, 3021</w:t>
                          </w:r>
                        </w:p>
                        <w:p w14:paraId="778C4A08" w14:textId="77777777" w:rsidR="005E3B4C" w:rsidRPr="00D57096" w:rsidRDefault="005E3B4C" w:rsidP="005E3B4C">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5C010E37"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w</w:t>
                          </w:r>
                          <w:r w:rsidRPr="00D57096">
                            <w:rPr>
                              <w:color w:val="FFFFFF" w:themeColor="background1"/>
                              <w:sz w:val="18"/>
                              <w:szCs w:val="18"/>
                            </w:rPr>
                            <w:t xml:space="preserve"> </w:t>
                          </w:r>
                          <w:r w:rsidR="005E3B4C" w:rsidRPr="00D57096">
                            <w:rPr>
                              <w:color w:val="FFFFFF" w:themeColor="background1"/>
                              <w:sz w:val="18"/>
                              <w:szCs w:val="18"/>
                            </w:rPr>
                            <w:t>www.jacksons.vic.edu.au</w:t>
                          </w:r>
                        </w:p>
                        <w:p w14:paraId="2F8B30D1"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e</w:t>
                          </w:r>
                          <w:r w:rsidRPr="00D57096">
                            <w:rPr>
                              <w:color w:val="FFFFFF" w:themeColor="background1"/>
                              <w:sz w:val="18"/>
                              <w:szCs w:val="18"/>
                            </w:rPr>
                            <w:t xml:space="preserve"> </w:t>
                          </w:r>
                          <w:r w:rsidR="005E3B4C" w:rsidRPr="00D57096">
                            <w:rPr>
                              <w:color w:val="FFFFFF" w:themeColor="background1"/>
                              <w:sz w:val="18"/>
                              <w:szCs w:val="18"/>
                            </w:rPr>
                            <w:t>jackson.sch@edu</w:t>
                          </w:r>
                          <w:r w:rsidR="00690C32">
                            <w:rPr>
                              <w:color w:val="FFFFFF" w:themeColor="background1"/>
                              <w:sz w:val="18"/>
                              <w:szCs w:val="18"/>
                            </w:rPr>
                            <w:t>cation</w:t>
                          </w:r>
                          <w:r w:rsidR="005E3B4C" w:rsidRPr="00D57096">
                            <w:rPr>
                              <w:color w:val="FFFFFF" w:themeColor="background1"/>
                              <w:sz w:val="18"/>
                              <w:szCs w:val="18"/>
                            </w:rPr>
                            <w:t>.vic.gov.au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58FDB" id="_x0000_t202" coordsize="21600,21600" o:spt="202" path="m,l,21600r21600,l21600,xe">
              <v:stroke joinstyle="miter"/>
              <v:path gradientshapeok="t" o:connecttype="rect"/>
            </v:shapetype>
            <v:shape id="Text Box 2" o:spid="_x0000_s1029" type="#_x0000_t202" style="position:absolute;margin-left:545pt;margin-top:3.55pt;width:250.6pt;height:13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" filled="f" stroked="f">
              <v:textbox>
                <w:txbxContent>
                  <w:p w14:paraId="318C89B9"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a</w:t>
                    </w:r>
                    <w:r w:rsidRPr="00D57096">
                      <w:rPr>
                        <w:color w:val="FFFFFF" w:themeColor="background1"/>
                        <w:sz w:val="18"/>
                        <w:szCs w:val="18"/>
                      </w:rPr>
                      <w:t xml:space="preserve"> </w:t>
                    </w:r>
                    <w:r w:rsidR="005E3B4C" w:rsidRPr="00D57096">
                      <w:rPr>
                        <w:color w:val="FFFFFF" w:themeColor="background1"/>
                        <w:sz w:val="18"/>
                        <w:szCs w:val="18"/>
                      </w:rPr>
                      <w:t>Mulhall Drive, St. Albans, VIC, 3021</w:t>
                    </w:r>
                  </w:p>
                  <w:p w14:paraId="778C4A08" w14:textId="77777777" w:rsidR="005E3B4C" w:rsidRPr="00D57096" w:rsidRDefault="005E3B4C" w:rsidP="005E3B4C">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5C010E37"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w</w:t>
                    </w:r>
                    <w:r w:rsidRPr="00D57096">
                      <w:rPr>
                        <w:color w:val="FFFFFF" w:themeColor="background1"/>
                        <w:sz w:val="18"/>
                        <w:szCs w:val="18"/>
                      </w:rPr>
                      <w:t xml:space="preserve"> </w:t>
                    </w:r>
                    <w:r w:rsidR="005E3B4C" w:rsidRPr="00D57096">
                      <w:rPr>
                        <w:color w:val="FFFFFF" w:themeColor="background1"/>
                        <w:sz w:val="18"/>
                        <w:szCs w:val="18"/>
                      </w:rPr>
                      <w:t>www.jacksons.vic.edu.au</w:t>
                    </w:r>
                  </w:p>
                  <w:p w14:paraId="2F8B30D1" w14:textId="77777777" w:rsidR="005E3B4C" w:rsidRPr="00D57096" w:rsidRDefault="00964289" w:rsidP="005E3B4C">
                    <w:pPr>
                      <w:spacing w:after="0" w:line="240" w:lineRule="auto"/>
                      <w:jc w:val="right"/>
                      <w:rPr>
                        <w:color w:val="FFFFFF" w:themeColor="background1"/>
                        <w:sz w:val="18"/>
                        <w:szCs w:val="18"/>
                      </w:rPr>
                    </w:pPr>
                    <w:r>
                      <w:rPr>
                        <w:color w:val="00B0F0"/>
                        <w:sz w:val="18"/>
                        <w:szCs w:val="18"/>
                      </w:rPr>
                      <w:t>e</w:t>
                    </w:r>
                    <w:r w:rsidRPr="00D57096">
                      <w:rPr>
                        <w:color w:val="FFFFFF" w:themeColor="background1"/>
                        <w:sz w:val="18"/>
                        <w:szCs w:val="18"/>
                      </w:rPr>
                      <w:t xml:space="preserve"> </w:t>
                    </w:r>
                    <w:r w:rsidR="005E3B4C" w:rsidRPr="00D57096">
                      <w:rPr>
                        <w:color w:val="FFFFFF" w:themeColor="background1"/>
                        <w:sz w:val="18"/>
                        <w:szCs w:val="18"/>
                      </w:rPr>
                      <w:t>jackson.sch@edu</w:t>
                    </w:r>
                    <w:r w:rsidR="00690C32">
                      <w:rPr>
                        <w:color w:val="FFFFFF" w:themeColor="background1"/>
                        <w:sz w:val="18"/>
                        <w:szCs w:val="18"/>
                      </w:rPr>
                      <w:t>cation</w:t>
                    </w:r>
                    <w:r w:rsidR="005E3B4C" w:rsidRPr="00D57096">
                      <w:rPr>
                        <w:color w:val="FFFFFF" w:themeColor="background1"/>
                        <w:sz w:val="18"/>
                        <w:szCs w:val="18"/>
                      </w:rPr>
                      <w:t>.vic.gov.au</w:t>
                    </w:r>
                  </w:p>
                </w:txbxContent>
              </v:textbox>
              <w10:wrap type="through"/>
            </v:shape>
          </w:pict>
        </mc:Fallback>
      </mc:AlternateContent>
    </w:r>
    <w:r w:rsidRPr="005E3B4C">
      <w:rPr>
        <w:noProof/>
        <w:lang w:eastAsia="en-AU"/>
      </w:rPr>
      <mc:AlternateContent>
        <mc:Choice Requires="wpg">
          <w:drawing>
            <wp:anchor distT="0" distB="0" distL="114300" distR="114300" simplePos="0" relativeHeight="251664384" behindDoc="0" locked="0" layoutInCell="1" allowOverlap="1" wp14:anchorId="3EDC8405" wp14:editId="2CC18172">
              <wp:simplePos x="0" y="0"/>
              <wp:positionH relativeFrom="page">
                <wp:posOffset>142875</wp:posOffset>
              </wp:positionH>
              <wp:positionV relativeFrom="page">
                <wp:posOffset>6400799</wp:posOffset>
              </wp:positionV>
              <wp:extent cx="10420350" cy="103060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0" cy="1030605"/>
                        <a:chOff x="196" y="14635"/>
                        <a:chExt cx="11520" cy="1998"/>
                      </a:xfrm>
                    </wpg:grpSpPr>
                    <wps:wsp>
                      <wps:cNvPr id="193" name="Freeform 2"/>
                      <wps:cNvSpPr>
                        <a:spLocks/>
                      </wps:cNvSpPr>
                      <wps:spPr bwMode="auto">
                        <a:xfrm>
                          <a:off x="196" y="14635"/>
                          <a:ext cx="11520" cy="1998"/>
                        </a:xfrm>
                        <a:custGeom>
                          <a:avLst/>
                          <a:gdLst>
                            <a:gd name="T0" fmla="+- 0 11716 196"/>
                            <a:gd name="T1" fmla="*/ T0 w 11520"/>
                            <a:gd name="T2" fmla="+- 0 14635 14635"/>
                            <a:gd name="T3" fmla="*/ 14635 h 1998"/>
                            <a:gd name="T4" fmla="+- 0 196 196"/>
                            <a:gd name="T5" fmla="*/ T4 w 11520"/>
                            <a:gd name="T6" fmla="+- 0 16631 14635"/>
                            <a:gd name="T7" fmla="*/ 16631 h 1998"/>
                            <a:gd name="T8" fmla="+- 0 11716 196"/>
                            <a:gd name="T9" fmla="*/ T8 w 11520"/>
                            <a:gd name="T10" fmla="+- 0 16633 14635"/>
                            <a:gd name="T11" fmla="*/ 16633 h 1998"/>
                            <a:gd name="T12" fmla="+- 0 11716 196"/>
                            <a:gd name="T13" fmla="*/ T12 w 11520"/>
                            <a:gd name="T14" fmla="+- 0 14635 14635"/>
                            <a:gd name="T15" fmla="*/ 14635 h 1998"/>
                          </a:gdLst>
                          <a:ahLst/>
                          <a:cxnLst>
                            <a:cxn ang="0">
                              <a:pos x="T1" y="T3"/>
                            </a:cxn>
                            <a:cxn ang="0">
                              <a:pos x="T5" y="T7"/>
                            </a:cxn>
                            <a:cxn ang="0">
                              <a:pos x="T9" y="T11"/>
                            </a:cxn>
                            <a:cxn ang="0">
                              <a:pos x="T13" y="T15"/>
                            </a:cxn>
                          </a:cxnLst>
                          <a:rect l="0" t="0" r="r" b="b"/>
                          <a:pathLst>
                            <a:path w="11520" h="1998">
                              <a:moveTo>
                                <a:pt x="11520" y="0"/>
                              </a:moveTo>
                              <a:lnTo>
                                <a:pt x="0" y="1996"/>
                              </a:lnTo>
                              <a:lnTo>
                                <a:pt x="11520" y="1998"/>
                              </a:lnTo>
                              <a:lnTo>
                                <a:pt x="11520"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3"/>
                      <wps:cNvSpPr>
                        <a:spLocks/>
                      </wps:cNvSpPr>
                      <wps:spPr bwMode="auto">
                        <a:xfrm>
                          <a:off x="196" y="15388"/>
                          <a:ext cx="8694" cy="1245"/>
                        </a:xfrm>
                        <a:custGeom>
                          <a:avLst/>
                          <a:gdLst>
                            <a:gd name="T0" fmla="+- 0 3527 196"/>
                            <a:gd name="T1" fmla="*/ T0 w 8694"/>
                            <a:gd name="T2" fmla="+- 0 15389 15389"/>
                            <a:gd name="T3" fmla="*/ 15389 h 1245"/>
                            <a:gd name="T4" fmla="+- 0 196 196"/>
                            <a:gd name="T5" fmla="*/ T4 w 8694"/>
                            <a:gd name="T6" fmla="+- 0 16631 15389"/>
                            <a:gd name="T7" fmla="*/ 16631 h 1245"/>
                            <a:gd name="T8" fmla="+- 0 8890 196"/>
                            <a:gd name="T9" fmla="*/ T8 w 8694"/>
                            <a:gd name="T10" fmla="+- 0 16633 15389"/>
                            <a:gd name="T11" fmla="*/ 16633 h 1245"/>
                            <a:gd name="T12" fmla="+- 0 7206 196"/>
                            <a:gd name="T13" fmla="*/ T12 w 8694"/>
                            <a:gd name="T14" fmla="+- 0 15727 15389"/>
                            <a:gd name="T15" fmla="*/ 15727 h 1245"/>
                            <a:gd name="T16" fmla="+- 0 5411 196"/>
                            <a:gd name="T17" fmla="*/ T16 w 8694"/>
                            <a:gd name="T18" fmla="+- 0 15727 15389"/>
                            <a:gd name="T19" fmla="*/ 15727 h 1245"/>
                            <a:gd name="T20" fmla="+- 0 3527 196"/>
                            <a:gd name="T21" fmla="*/ T20 w 8694"/>
                            <a:gd name="T22" fmla="+- 0 15389 15389"/>
                            <a:gd name="T23" fmla="*/ 15389 h 1245"/>
                            <a:gd name="T24" fmla="+- 0 6769 196"/>
                            <a:gd name="T25" fmla="*/ T24 w 8694"/>
                            <a:gd name="T26" fmla="+- 0 15492 15389"/>
                            <a:gd name="T27" fmla="*/ 15492 h 1245"/>
                            <a:gd name="T28" fmla="+- 0 5411 196"/>
                            <a:gd name="T29" fmla="*/ T28 w 8694"/>
                            <a:gd name="T30" fmla="+- 0 15727 15389"/>
                            <a:gd name="T31" fmla="*/ 15727 h 1245"/>
                            <a:gd name="T32" fmla="+- 0 7206 196"/>
                            <a:gd name="T33" fmla="*/ T32 w 8694"/>
                            <a:gd name="T34" fmla="+- 0 15727 15389"/>
                            <a:gd name="T35" fmla="*/ 15727 h 1245"/>
                            <a:gd name="T36" fmla="+- 0 6769 196"/>
                            <a:gd name="T37" fmla="*/ T36 w 8694"/>
                            <a:gd name="T38" fmla="+- 0 15492 15389"/>
                            <a:gd name="T39" fmla="*/ 15492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4" h="1245">
                              <a:moveTo>
                                <a:pt x="3331" y="0"/>
                              </a:moveTo>
                              <a:lnTo>
                                <a:pt x="0" y="1242"/>
                              </a:lnTo>
                              <a:lnTo>
                                <a:pt x="8694" y="1244"/>
                              </a:lnTo>
                              <a:lnTo>
                                <a:pt x="7010" y="338"/>
                              </a:lnTo>
                              <a:lnTo>
                                <a:pt x="5215" y="338"/>
                              </a:lnTo>
                              <a:lnTo>
                                <a:pt x="3331" y="0"/>
                              </a:lnTo>
                              <a:close/>
                              <a:moveTo>
                                <a:pt x="6573" y="103"/>
                              </a:moveTo>
                              <a:lnTo>
                                <a:pt x="5215" y="338"/>
                              </a:lnTo>
                              <a:lnTo>
                                <a:pt x="7010" y="338"/>
                              </a:lnTo>
                              <a:lnTo>
                                <a:pt x="6573" y="103"/>
                              </a:lnTo>
                              <a:close/>
                            </a:path>
                          </a:pathLst>
                        </a:custGeom>
                        <a:solidFill>
                          <a:srgbClr val="A0A3A4">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
                      <wps:cNvSpPr>
                        <a:spLocks/>
                      </wps:cNvSpPr>
                      <wps:spPr bwMode="auto">
                        <a:xfrm>
                          <a:off x="196" y="14730"/>
                          <a:ext cx="5234" cy="1901"/>
                        </a:xfrm>
                        <a:custGeom>
                          <a:avLst/>
                          <a:gdLst>
                            <a:gd name="T0" fmla="+- 0 196 196"/>
                            <a:gd name="T1" fmla="*/ T0 w 5234"/>
                            <a:gd name="T2" fmla="+- 0 14730 14730"/>
                            <a:gd name="T3" fmla="*/ 14730 h 1901"/>
                            <a:gd name="T4" fmla="+- 0 196 196"/>
                            <a:gd name="T5" fmla="*/ T4 w 5234"/>
                            <a:gd name="T6" fmla="+- 0 16631 14730"/>
                            <a:gd name="T7" fmla="*/ 16631 h 1901"/>
                            <a:gd name="T8" fmla="+- 0 5430 196"/>
                            <a:gd name="T9" fmla="*/ T8 w 5234"/>
                            <a:gd name="T10" fmla="+- 0 15724 14730"/>
                            <a:gd name="T11" fmla="*/ 15724 h 1901"/>
                            <a:gd name="T12" fmla="+- 0 196 196"/>
                            <a:gd name="T13" fmla="*/ T12 w 5234"/>
                            <a:gd name="T14" fmla="+- 0 14730 14730"/>
                            <a:gd name="T15" fmla="*/ 14730 h 1901"/>
                          </a:gdLst>
                          <a:ahLst/>
                          <a:cxnLst>
                            <a:cxn ang="0">
                              <a:pos x="T1" y="T3"/>
                            </a:cxn>
                            <a:cxn ang="0">
                              <a:pos x="T5" y="T7"/>
                            </a:cxn>
                            <a:cxn ang="0">
                              <a:pos x="T9" y="T11"/>
                            </a:cxn>
                            <a:cxn ang="0">
                              <a:pos x="T13" y="T15"/>
                            </a:cxn>
                          </a:cxnLst>
                          <a:rect l="0" t="0" r="r" b="b"/>
                          <a:pathLst>
                            <a:path w="5234" h="1901">
                              <a:moveTo>
                                <a:pt x="0" y="0"/>
                              </a:moveTo>
                              <a:lnTo>
                                <a:pt x="0" y="1901"/>
                              </a:lnTo>
                              <a:lnTo>
                                <a:pt x="5234" y="994"/>
                              </a:lnTo>
                              <a:lnTo>
                                <a:pt x="0" y="0"/>
                              </a:lnTo>
                              <a:close/>
                            </a:path>
                          </a:pathLst>
                        </a:custGeom>
                        <a:solidFill>
                          <a:srgbClr val="27AA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A247" id="Group 192" o:spid="_x0000_s1026" style="position:absolute;margin-left:11.25pt;margin-top:7in;width:820.5pt;height:81.15pt;z-index:251664384;mso-position-horizontal-relative:page;mso-position-vertical-relative:page" coordorigin="196,14635" coordsize="1152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">
              <v:shape id="Freeform 2" o:spid="_x0000_s1027" style="position:absolute;left:196;top:14635;width:11520;height:1998;visibility:visible;mso-wrap-style:square;v-text-anchor:top" coordsize="11520,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" path="m11520,l,1996r11520,2l11520,xe" fillcolor="#262261" stroked="f">
                <v:path arrowok="t" o:connecttype="custom" o:connectlocs="11520,14635;0,16631;11520,16633;11520,14635" o:connectangles="0,0,0,0"/>
              </v:shape>
              <v:shape id="AutoShape 3" o:spid="_x0000_s1028" style="position:absolute;left:196;top:15388;width:8694;height:1245;visibility:visible;mso-wrap-style:square;v-text-anchor:top" coordsize="869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" path="m3331,l,1242r8694,2l7010,338r-1795,l3331,xm6573,103l5215,338r1795,l6573,103xe" fillcolor="#a0a3a4" stroked="f">
                <v:fill opacity="11051f"/>
                <v:path arrowok="t" o:connecttype="custom" o:connectlocs="3331,15389;0,16631;8694,16633;7010,15727;5215,15727;3331,15389;6573,15492;5215,15727;7010,15727;6573,15492" o:connectangles="0,0,0,0,0,0,0,0,0,0"/>
              </v:shape>
              <v:shape id="Freeform 4" o:spid="_x0000_s1029" style="position:absolute;left:196;top:14730;width:5234;height:1901;visibility:visible;mso-wrap-style:square;v-text-anchor:top" coordsize="5234,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" path="m,l,1901,5234,994,,xe" fillcolor="#27aae1" stroked="f">
                <v:path arrowok="t" o:connecttype="custom" o:connectlocs="0,14730;0,16631;5234,15724;0,14730"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1D60" w14:textId="77777777" w:rsidR="00FD1ADE" w:rsidRDefault="00FD1ADE" w:rsidP="0016539C">
      <w:pPr>
        <w:spacing w:after="0" w:line="240" w:lineRule="auto"/>
      </w:pPr>
      <w:r>
        <w:separator/>
      </w:r>
    </w:p>
  </w:footnote>
  <w:footnote w:type="continuationSeparator" w:id="0">
    <w:p w14:paraId="09959FA4" w14:textId="77777777" w:rsidR="00FD1ADE" w:rsidRDefault="00FD1ADE" w:rsidP="0016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7514" w14:textId="77777777" w:rsidR="0016539C" w:rsidRDefault="00E87455">
    <w:pPr>
      <w:pStyle w:val="Header"/>
    </w:pPr>
    <w:r>
      <w:rPr>
        <w:noProof/>
        <w:lang w:eastAsia="en-AU"/>
      </w:rPr>
      <w:drawing>
        <wp:anchor distT="0" distB="0" distL="114300" distR="114300" simplePos="0" relativeHeight="251662336" behindDoc="0" locked="0" layoutInCell="1" allowOverlap="1" wp14:anchorId="1A703C7C" wp14:editId="5ECD139F">
          <wp:simplePos x="0" y="0"/>
          <wp:positionH relativeFrom="column">
            <wp:posOffset>8115300</wp:posOffset>
          </wp:positionH>
          <wp:positionV relativeFrom="paragraph">
            <wp:posOffset>-141605</wp:posOffset>
          </wp:positionV>
          <wp:extent cx="1955800" cy="74104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41045"/>
                  </a:xfrm>
                  <a:prstGeom prst="rect">
                    <a:avLst/>
                  </a:prstGeom>
                </pic:spPr>
              </pic:pic>
            </a:graphicData>
          </a:graphic>
        </wp:anchor>
      </w:drawing>
    </w:r>
    <w:r w:rsidR="004C54C0">
      <w:rPr>
        <w:noProof/>
        <w:lang w:eastAsia="en-AU"/>
      </w:rPr>
      <mc:AlternateContent>
        <mc:Choice Requires="wpg">
          <w:drawing>
            <wp:anchor distT="0" distB="0" distL="114300" distR="114300" simplePos="0" relativeHeight="251661312" behindDoc="1" locked="0" layoutInCell="1" allowOverlap="1" wp14:anchorId="7C76ABE6" wp14:editId="6FADA165">
              <wp:simplePos x="0" y="0"/>
              <wp:positionH relativeFrom="page">
                <wp:posOffset>142875</wp:posOffset>
              </wp:positionH>
              <wp:positionV relativeFrom="paragraph">
                <wp:posOffset>-335280</wp:posOffset>
              </wp:positionV>
              <wp:extent cx="8401050" cy="1000125"/>
              <wp:effectExtent l="0" t="0" r="0" b="952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0" cy="1000125"/>
                        <a:chOff x="196" y="-3"/>
                        <a:chExt cx="7971" cy="1575"/>
                      </a:xfrm>
                    </wpg:grpSpPr>
                    <wps:wsp>
                      <wps:cNvPr id="197" name="Freeform 6"/>
                      <wps:cNvSpPr>
                        <a:spLocks/>
                      </wps:cNvSpPr>
                      <wps:spPr bwMode="auto">
                        <a:xfrm>
                          <a:off x="196" y="-3"/>
                          <a:ext cx="7971" cy="1574"/>
                        </a:xfrm>
                        <a:custGeom>
                          <a:avLst/>
                          <a:gdLst>
                            <a:gd name="T0" fmla="+- 0 8167 196"/>
                            <a:gd name="T1" fmla="*/ T0 w 7971"/>
                            <a:gd name="T2" fmla="+- 0 -2 -2"/>
                            <a:gd name="T3" fmla="*/ -2 h 1574"/>
                            <a:gd name="T4" fmla="+- 0 196 196"/>
                            <a:gd name="T5" fmla="*/ T4 w 7971"/>
                            <a:gd name="T6" fmla="+- 0 -2 -2"/>
                            <a:gd name="T7" fmla="*/ -2 h 1574"/>
                            <a:gd name="T8" fmla="+- 0 196 196"/>
                            <a:gd name="T9" fmla="*/ T8 w 7971"/>
                            <a:gd name="T10" fmla="+- 0 1572 -2"/>
                            <a:gd name="T11" fmla="*/ 1572 h 1574"/>
                            <a:gd name="T12" fmla="+- 0 7700 196"/>
                            <a:gd name="T13" fmla="*/ T12 w 7971"/>
                            <a:gd name="T14" fmla="+- 0 1572 -2"/>
                            <a:gd name="T15" fmla="*/ 1572 h 1574"/>
                            <a:gd name="T16" fmla="+- 0 8167 196"/>
                            <a:gd name="T17" fmla="*/ T16 w 7971"/>
                            <a:gd name="T18" fmla="+- 0 -2 -2"/>
                            <a:gd name="T19" fmla="*/ -2 h 1574"/>
                          </a:gdLst>
                          <a:ahLst/>
                          <a:cxnLst>
                            <a:cxn ang="0">
                              <a:pos x="T1" y="T3"/>
                            </a:cxn>
                            <a:cxn ang="0">
                              <a:pos x="T5" y="T7"/>
                            </a:cxn>
                            <a:cxn ang="0">
                              <a:pos x="T9" y="T11"/>
                            </a:cxn>
                            <a:cxn ang="0">
                              <a:pos x="T13" y="T15"/>
                            </a:cxn>
                            <a:cxn ang="0">
                              <a:pos x="T17" y="T19"/>
                            </a:cxn>
                          </a:cxnLst>
                          <a:rect l="0" t="0" r="r" b="b"/>
                          <a:pathLst>
                            <a:path w="7971" h="1574">
                              <a:moveTo>
                                <a:pt x="7971" y="0"/>
                              </a:moveTo>
                              <a:lnTo>
                                <a:pt x="0" y="0"/>
                              </a:lnTo>
                              <a:lnTo>
                                <a:pt x="0" y="1574"/>
                              </a:lnTo>
                              <a:lnTo>
                                <a:pt x="7504" y="1574"/>
                              </a:lnTo>
                              <a:lnTo>
                                <a:pt x="7971"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7"/>
                      <wps:cNvSpPr txBox="1">
                        <a:spLocks noChangeArrowheads="1"/>
                      </wps:cNvSpPr>
                      <wps:spPr bwMode="auto">
                        <a:xfrm>
                          <a:off x="196" y="-3"/>
                          <a:ext cx="7971"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ACC9" w14:textId="77777777" w:rsidR="005E3B4C" w:rsidRPr="005E3B4C" w:rsidRDefault="005E3B4C" w:rsidP="005E3B4C">
                            <w:pPr>
                              <w:spacing w:after="0" w:line="285" w:lineRule="auto"/>
                              <w:ind w:left="277" w:right="4796"/>
                              <w:rPr>
                                <w:color w:val="FFFFFF"/>
                                <w:sz w:val="16"/>
                              </w:rPr>
                            </w:pPr>
                          </w:p>
                          <w:p w14:paraId="20E4619B" w14:textId="77777777" w:rsidR="005E3B4C" w:rsidRDefault="005E667C" w:rsidP="00756F1C">
                            <w:pPr>
                              <w:spacing w:after="0" w:line="285" w:lineRule="auto"/>
                              <w:ind w:left="277" w:right="4796"/>
                              <w:rPr>
                                <w:color w:val="FFFFFF"/>
                                <w:sz w:val="26"/>
                              </w:rPr>
                            </w:pPr>
                            <w:r>
                              <w:rPr>
                                <w:color w:val="FFFFFF"/>
                                <w:sz w:val="26"/>
                              </w:rPr>
                              <w:t xml:space="preserve">Developing Futures </w:t>
                            </w:r>
                          </w:p>
                          <w:p w14:paraId="74812ED4" w14:textId="77777777" w:rsidR="005E3B4C" w:rsidRDefault="005E667C" w:rsidP="00756F1C">
                            <w:pPr>
                              <w:spacing w:after="0" w:line="285" w:lineRule="auto"/>
                              <w:ind w:left="277" w:right="4796"/>
                              <w:rPr>
                                <w:color w:val="27AAE1"/>
                                <w:sz w:val="26"/>
                              </w:rPr>
                            </w:pPr>
                            <w:r>
                              <w:rPr>
                                <w:color w:val="27AAE1"/>
                                <w:sz w:val="26"/>
                              </w:rPr>
                              <w:t xml:space="preserve">Creating Opportunities </w:t>
                            </w:r>
                          </w:p>
                          <w:p w14:paraId="1AEE6BB6" w14:textId="77777777" w:rsidR="005E667C" w:rsidRDefault="005E667C" w:rsidP="00756F1C">
                            <w:pPr>
                              <w:spacing w:after="0" w:line="285" w:lineRule="auto"/>
                              <w:ind w:left="277" w:right="4796"/>
                              <w:rPr>
                                <w:sz w:val="26"/>
                              </w:rPr>
                            </w:pPr>
                            <w:r>
                              <w:rPr>
                                <w:color w:val="FFFFFF"/>
                                <w:sz w:val="26"/>
                              </w:rPr>
                              <w:t>Inspiring Potential</w:t>
                            </w:r>
                          </w:p>
                          <w:p w14:paraId="47A6DFC9" w14:textId="77777777" w:rsidR="005E667C" w:rsidRDefault="005E667C" w:rsidP="00756F1C">
                            <w:pPr>
                              <w:spacing w:line="285" w:lineRule="auto"/>
                              <w:ind w:left="277" w:right="4796"/>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6ABE6" id="Group 196" o:spid="_x0000_s1026" style="position:absolute;margin-left:11.25pt;margin-top:-26.4pt;width:661.5pt;height:78.75pt;z-index:-251655168;mso-position-horizontal-relative:page" coordorigin="196,-3" coordsize="797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">
              <v:shape id="Freeform 6" o:spid="_x0000_s1027" style="position:absolute;left:196;top:-3;width:7971;height:1574;visibility:visible;mso-wrap-style:square;v-text-anchor:top" coordsize="7971,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" path="m7971,l,,,1574r7504,l7971,xe" fillcolor="#262261" stroked="f">
                <v:path arrowok="t" o:connecttype="custom" o:connectlocs="7971,-2;0,-2;0,1572;7504,1572;7971,-2" o:connectangles="0,0,0,0,0"/>
              </v:shape>
              <v:shapetype id="_x0000_t202" coordsize="21600,21600" o:spt="202" path="m,l,21600r21600,l21600,xe">
                <v:stroke joinstyle="miter"/>
                <v:path gradientshapeok="t" o:connecttype="rect"/>
              </v:shapetype>
              <v:shape id="Text Box 7" o:spid="_x0000_s1028" type="#_x0000_t202" style="position:absolute;left:196;top:-3;width:797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68FACC9" w14:textId="77777777" w:rsidR="005E3B4C" w:rsidRPr="005E3B4C" w:rsidRDefault="005E3B4C" w:rsidP="005E3B4C">
                      <w:pPr>
                        <w:spacing w:after="0" w:line="285" w:lineRule="auto"/>
                        <w:ind w:left="277" w:right="4796"/>
                        <w:rPr>
                          <w:color w:val="FFFFFF"/>
                          <w:sz w:val="16"/>
                        </w:rPr>
                      </w:pPr>
                    </w:p>
                    <w:p w14:paraId="20E4619B" w14:textId="77777777" w:rsidR="005E3B4C" w:rsidRDefault="005E667C" w:rsidP="00756F1C">
                      <w:pPr>
                        <w:spacing w:after="0" w:line="285" w:lineRule="auto"/>
                        <w:ind w:left="277" w:right="4796"/>
                        <w:rPr>
                          <w:color w:val="FFFFFF"/>
                          <w:sz w:val="26"/>
                        </w:rPr>
                      </w:pPr>
                      <w:r>
                        <w:rPr>
                          <w:color w:val="FFFFFF"/>
                          <w:sz w:val="26"/>
                        </w:rPr>
                        <w:t xml:space="preserve">Developing Futures </w:t>
                      </w:r>
                    </w:p>
                    <w:p w14:paraId="74812ED4" w14:textId="77777777" w:rsidR="005E3B4C" w:rsidRDefault="005E667C" w:rsidP="00756F1C">
                      <w:pPr>
                        <w:spacing w:after="0" w:line="285" w:lineRule="auto"/>
                        <w:ind w:left="277" w:right="4796"/>
                        <w:rPr>
                          <w:color w:val="27AAE1"/>
                          <w:sz w:val="26"/>
                        </w:rPr>
                      </w:pPr>
                      <w:r>
                        <w:rPr>
                          <w:color w:val="27AAE1"/>
                          <w:sz w:val="26"/>
                        </w:rPr>
                        <w:t xml:space="preserve">Creating Opportunities </w:t>
                      </w:r>
                    </w:p>
                    <w:p w14:paraId="1AEE6BB6" w14:textId="77777777" w:rsidR="005E667C" w:rsidRDefault="005E667C" w:rsidP="00756F1C">
                      <w:pPr>
                        <w:spacing w:after="0" w:line="285" w:lineRule="auto"/>
                        <w:ind w:left="277" w:right="4796"/>
                        <w:rPr>
                          <w:sz w:val="26"/>
                        </w:rPr>
                      </w:pPr>
                      <w:r>
                        <w:rPr>
                          <w:color w:val="FFFFFF"/>
                          <w:sz w:val="26"/>
                        </w:rPr>
                        <w:t>Inspiring Potential</w:t>
                      </w:r>
                    </w:p>
                    <w:p w14:paraId="47A6DFC9" w14:textId="77777777" w:rsidR="005E667C" w:rsidRDefault="005E667C" w:rsidP="00756F1C">
                      <w:pPr>
                        <w:spacing w:line="285" w:lineRule="auto"/>
                        <w:ind w:left="277" w:right="4796"/>
                        <w:rPr>
                          <w:sz w:val="26"/>
                        </w:rPr>
                      </w:pPr>
                    </w:p>
                  </w:txbxContent>
                </v:textbox>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A4"/>
    <w:rsid w:val="00007B83"/>
    <w:rsid w:val="00164ECC"/>
    <w:rsid w:val="0016539C"/>
    <w:rsid w:val="003231F2"/>
    <w:rsid w:val="00330C7C"/>
    <w:rsid w:val="003B3320"/>
    <w:rsid w:val="004C54C0"/>
    <w:rsid w:val="005E3B4C"/>
    <w:rsid w:val="005E667C"/>
    <w:rsid w:val="00690C32"/>
    <w:rsid w:val="006B40EA"/>
    <w:rsid w:val="006D0268"/>
    <w:rsid w:val="00724BC1"/>
    <w:rsid w:val="00731D04"/>
    <w:rsid w:val="00756F1C"/>
    <w:rsid w:val="00916F78"/>
    <w:rsid w:val="00964289"/>
    <w:rsid w:val="009B2101"/>
    <w:rsid w:val="009C2D6C"/>
    <w:rsid w:val="00A1038E"/>
    <w:rsid w:val="00AA183E"/>
    <w:rsid w:val="00AB4172"/>
    <w:rsid w:val="00AD3E43"/>
    <w:rsid w:val="00B5470E"/>
    <w:rsid w:val="00B86FA4"/>
    <w:rsid w:val="00CE210E"/>
    <w:rsid w:val="00D01B58"/>
    <w:rsid w:val="00D57096"/>
    <w:rsid w:val="00E87455"/>
    <w:rsid w:val="00F128E0"/>
    <w:rsid w:val="00FA77B3"/>
    <w:rsid w:val="00FD1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5DBE7"/>
  <w15:chartTrackingRefBased/>
  <w15:docId w15:val="{18349683-6323-4C33-AB9E-FF87851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A4"/>
    <w:rPr>
      <w:rFonts w:ascii="Century Gothic" w:hAnsi="Century Gothic"/>
    </w:rPr>
  </w:style>
  <w:style w:type="paragraph" w:styleId="Heading1">
    <w:name w:val="heading 1"/>
    <w:basedOn w:val="Normal"/>
    <w:next w:val="Normal"/>
    <w:link w:val="Heading1Char"/>
    <w:uiPriority w:val="9"/>
    <w:qFormat/>
    <w:rsid w:val="00164ECC"/>
    <w:pPr>
      <w:keepNext/>
      <w:keepLines/>
      <w:spacing w:before="240" w:after="0"/>
      <w:outlineLvl w:val="0"/>
    </w:pPr>
    <w:rPr>
      <w:rFonts w:eastAsiaTheme="majorEastAsia" w:cstheme="majorBidi"/>
      <w:b/>
      <w:color w:val="002060"/>
      <w:sz w:val="28"/>
      <w:szCs w:val="32"/>
    </w:rPr>
  </w:style>
  <w:style w:type="paragraph" w:styleId="Heading2">
    <w:name w:val="heading 2"/>
    <w:basedOn w:val="Normal"/>
    <w:next w:val="Normal"/>
    <w:link w:val="Heading2Char"/>
    <w:uiPriority w:val="9"/>
    <w:semiHidden/>
    <w:unhideWhenUsed/>
    <w:qFormat/>
    <w:rsid w:val="00164ECC"/>
    <w:pPr>
      <w:keepNext/>
      <w:keepLines/>
      <w:spacing w:before="40" w:after="0"/>
      <w:outlineLvl w:val="1"/>
    </w:pPr>
    <w:rPr>
      <w:rFonts w:eastAsiaTheme="majorEastAsia" w:cstheme="majorBidi"/>
      <w:b/>
      <w:color w:val="00B0F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CC"/>
    <w:rPr>
      <w:rFonts w:ascii="Century Gothic" w:eastAsiaTheme="majorEastAsia" w:hAnsi="Century Gothic" w:cstheme="majorBidi"/>
      <w:b/>
      <w:color w:val="002060"/>
      <w:sz w:val="28"/>
      <w:szCs w:val="32"/>
    </w:rPr>
  </w:style>
  <w:style w:type="character" w:customStyle="1" w:styleId="Heading2Char">
    <w:name w:val="Heading 2 Char"/>
    <w:basedOn w:val="DefaultParagraphFont"/>
    <w:link w:val="Heading2"/>
    <w:uiPriority w:val="9"/>
    <w:semiHidden/>
    <w:rsid w:val="00164ECC"/>
    <w:rPr>
      <w:rFonts w:ascii="Century Gothic" w:eastAsiaTheme="majorEastAsia" w:hAnsi="Century Gothic" w:cstheme="majorBidi"/>
      <w:b/>
      <w:color w:val="00B0F0"/>
      <w:sz w:val="24"/>
      <w:szCs w:val="26"/>
    </w:rPr>
  </w:style>
  <w:style w:type="paragraph" w:styleId="Header">
    <w:name w:val="header"/>
    <w:basedOn w:val="Normal"/>
    <w:link w:val="HeaderChar"/>
    <w:uiPriority w:val="99"/>
    <w:unhideWhenUsed/>
    <w:rsid w:val="0016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39C"/>
    <w:rPr>
      <w:rFonts w:ascii="Century Gothic" w:hAnsi="Century Gothic"/>
      <w:sz w:val="20"/>
    </w:rPr>
  </w:style>
  <w:style w:type="paragraph" w:styleId="Footer">
    <w:name w:val="footer"/>
    <w:basedOn w:val="Normal"/>
    <w:link w:val="FooterChar"/>
    <w:uiPriority w:val="99"/>
    <w:unhideWhenUsed/>
    <w:rsid w:val="0016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39C"/>
    <w:rPr>
      <w:rFonts w:ascii="Century Gothic" w:hAnsi="Century Gothic"/>
      <w:sz w:val="20"/>
    </w:rPr>
  </w:style>
  <w:style w:type="paragraph" w:styleId="BalloonText">
    <w:name w:val="Balloon Text"/>
    <w:basedOn w:val="Normal"/>
    <w:link w:val="BalloonTextChar"/>
    <w:uiPriority w:val="99"/>
    <w:semiHidden/>
    <w:unhideWhenUsed/>
    <w:rsid w:val="0091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78"/>
    <w:rPr>
      <w:rFonts w:ascii="Segoe UI" w:hAnsi="Segoe UI" w:cs="Segoe UI"/>
      <w:sz w:val="18"/>
      <w:szCs w:val="18"/>
    </w:rPr>
  </w:style>
  <w:style w:type="paragraph" w:customStyle="1" w:styleId="NewsletterHeading">
    <w:name w:val="Newsletter Heading"/>
    <w:basedOn w:val="Normal"/>
    <w:link w:val="NewsletterHeadingChar"/>
    <w:qFormat/>
    <w:rsid w:val="005E667C"/>
    <w:pPr>
      <w:shd w:val="clear" w:color="auto" w:fill="00B0F0"/>
    </w:pPr>
    <w:rPr>
      <w:b/>
      <w:color w:val="FFFFFF" w:themeColor="background1"/>
      <w:sz w:val="24"/>
    </w:rPr>
  </w:style>
  <w:style w:type="character" w:customStyle="1" w:styleId="NewsletterHeadingChar">
    <w:name w:val="Newsletter Heading Char"/>
    <w:basedOn w:val="DefaultParagraphFont"/>
    <w:link w:val="NewsletterHeading"/>
    <w:rsid w:val="005E667C"/>
    <w:rPr>
      <w:rFonts w:ascii="Century Gothic" w:hAnsi="Century Gothic"/>
      <w:b/>
      <w:color w:val="FFFFFF" w:themeColor="background1"/>
      <w:sz w:val="24"/>
      <w:shd w:val="clear" w:color="auto" w:fill="00B0F0"/>
    </w:rPr>
  </w:style>
  <w:style w:type="table" w:styleId="TableGrid">
    <w:name w:val="Table Grid"/>
    <w:basedOn w:val="TableNormal"/>
    <w:uiPriority w:val="59"/>
    <w:rsid w:val="006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6FA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870025\OneDrive%20-%20VIC%20-%20Department%20of%20Education%20and%20Training\FileDrive\Whole%20School\Branding\Letterhead\Letterhead%20-%20A4%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15AF-EE8F-4A0D-B2DB-DE767B054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c0c9e-5003-48f2-9869-0884f0004ed0"/>
    <ds:schemaRef ds:uri="e318d55e-1bd2-4989-8e27-28d54ab8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CCF91-CC87-4F14-B275-4F2575F997F1}">
  <ds:schemaRefs>
    <ds:schemaRef ds:uri="http://schemas.microsoft.com/sharepoint/v3/contenttype/forms"/>
  </ds:schemaRefs>
</ds:datastoreItem>
</file>

<file path=customXml/itemProps3.xml><?xml version="1.0" encoding="utf-8"?>
<ds:datastoreItem xmlns:ds="http://schemas.openxmlformats.org/officeDocument/2006/customXml" ds:itemID="{DDD8B5B9-B524-4CA3-90C3-D4252B11E69D}">
  <ds:schemaRefs>
    <ds:schemaRef ds:uri="http://schemas.microsoft.com/office/2006/metadata/properties"/>
    <ds:schemaRef ds:uri="http://schemas.microsoft.com/office/infopath/2007/PartnerControls"/>
    <ds:schemaRef ds:uri="e318d55e-1bd2-4989-8e27-28d54ab86269"/>
    <ds:schemaRef ds:uri="463c0c9e-5003-48f2-9869-0884f0004ed0"/>
  </ds:schemaRefs>
</ds:datastoreItem>
</file>

<file path=customXml/itemProps4.xml><?xml version="1.0" encoding="utf-8"?>
<ds:datastoreItem xmlns:ds="http://schemas.openxmlformats.org/officeDocument/2006/customXml" ds:itemID="{A1A48832-A0B3-4BE4-8940-1030CC40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A4 Landscape</Template>
  <TotalTime>10</TotalTime>
  <Pages>2</Pages>
  <Words>236</Words>
  <Characters>1432</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Gravatt</dc:creator>
  <cp:keywords/>
  <dc:description/>
  <cp:lastModifiedBy>Matthew Gravatt</cp:lastModifiedBy>
  <cp:revision>6</cp:revision>
  <cp:lastPrinted>2018-01-25T23:34:00Z</cp:lastPrinted>
  <dcterms:created xsi:type="dcterms:W3CDTF">2023-02-03T03:53:00Z</dcterms:created>
  <dcterms:modified xsi:type="dcterms:W3CDTF">2023-02-10T00:56:00Z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GrammarlyDocumentId">
    <vt:lpwstr>7fff83e681599c320705c9a543af3c8b1316b5c2629df68fcb511d7f86124693</vt:lpwstr>
  </property>
  <property fmtid="{D5CDD505-2E9C-101B-9397-08002B2CF9AE}" pid="4" name="MediaServiceImageTags">
    <vt:lpwstr/>
  </property>
</Properties>
</file>