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AB71AD" w:rsidR="0001560A" w:rsidP="0019007A" w:rsidRDefault="0001560A" w14:paraId="672A6659" wp14:textId="77777777">
      <w:pPr>
        <w:rPr>
          <w:rFonts w:ascii="Calibri" w:hAnsi="Calibri"/>
          <w:b/>
          <w:sz w:val="22"/>
          <w:szCs w:val="22"/>
        </w:rPr>
      </w:pPr>
    </w:p>
    <w:p xmlns:wp14="http://schemas.microsoft.com/office/word/2010/wordml" w:rsidRPr="00AB71AD" w:rsidR="0001560A" w:rsidP="0019007A" w:rsidRDefault="0001560A" w14:paraId="0A37501D" wp14:textId="77777777">
      <w:pPr>
        <w:rPr>
          <w:rFonts w:ascii="Calibri" w:hAnsi="Calibri"/>
          <w:b/>
          <w:sz w:val="22"/>
          <w:szCs w:val="22"/>
        </w:rPr>
      </w:pPr>
    </w:p>
    <w:p xmlns:wp14="http://schemas.microsoft.com/office/word/2010/wordml" w:rsidRPr="00AB71AD" w:rsidR="0001560A" w:rsidP="0019007A" w:rsidRDefault="0001560A" w14:paraId="5DAB6C7B" wp14:textId="77777777">
      <w:pPr>
        <w:rPr>
          <w:rFonts w:ascii="Calibri" w:hAnsi="Calibri"/>
          <w:b/>
          <w:sz w:val="22"/>
          <w:szCs w:val="22"/>
        </w:rPr>
      </w:pPr>
    </w:p>
    <w:p xmlns:wp14="http://schemas.microsoft.com/office/word/2010/wordml" w:rsidRPr="00363585" w:rsidR="0001560A" w:rsidP="0019007A" w:rsidRDefault="0001560A" w14:paraId="02EB378F" wp14:textId="77777777">
      <w:pPr>
        <w:rPr>
          <w:rFonts w:ascii="Calibri" w:hAnsi="Calibri"/>
          <w:b/>
          <w:sz w:val="40"/>
          <w:szCs w:val="40"/>
        </w:rPr>
      </w:pPr>
    </w:p>
    <w:p xmlns:wp14="http://schemas.microsoft.com/office/word/2010/wordml" w:rsidRPr="00363585" w:rsidR="0001560A" w:rsidP="0019007A" w:rsidRDefault="00363585" w14:paraId="3D442555" wp14:textId="77777777">
      <w:pPr>
        <w:rPr>
          <w:rFonts w:ascii="Calibri" w:hAnsi="Calibri"/>
          <w:b/>
          <w:sz w:val="40"/>
          <w:szCs w:val="40"/>
        </w:rPr>
      </w:pPr>
      <w:r w:rsidRPr="00363585">
        <w:rPr>
          <w:rFonts w:ascii="Calibri" w:hAnsi="Calibri"/>
          <w:b/>
          <w:sz w:val="40"/>
          <w:szCs w:val="40"/>
        </w:rPr>
        <w:t>SWIMMING VICTORIA INC.</w:t>
      </w:r>
    </w:p>
    <w:p xmlns:wp14="http://schemas.microsoft.com/office/word/2010/wordml" w:rsidRPr="00363585" w:rsidR="0001560A" w:rsidP="0019007A" w:rsidRDefault="0001560A" w14:paraId="6A05A809" wp14:textId="77777777">
      <w:pPr>
        <w:rPr>
          <w:rFonts w:ascii="Calibri" w:hAnsi="Calibri"/>
          <w:b/>
          <w:sz w:val="22"/>
          <w:szCs w:val="22"/>
        </w:rPr>
      </w:pPr>
    </w:p>
    <w:p xmlns:wp14="http://schemas.microsoft.com/office/word/2010/wordml" w:rsidRPr="00363585" w:rsidR="0001560A" w:rsidP="0019007A" w:rsidRDefault="0001560A" w14:paraId="5A39BBE3" wp14:textId="77777777">
      <w:pPr>
        <w:rPr>
          <w:rFonts w:ascii="Calibri" w:hAnsi="Calibri"/>
          <w:b/>
          <w:sz w:val="22"/>
          <w:szCs w:val="22"/>
        </w:rPr>
      </w:pPr>
    </w:p>
    <w:p xmlns:wp14="http://schemas.microsoft.com/office/word/2010/wordml" w:rsidRPr="00363585" w:rsidR="0001560A" w:rsidP="0019007A" w:rsidRDefault="0001560A" w14:paraId="41C8F396" wp14:textId="77777777">
      <w:pPr>
        <w:rPr>
          <w:rFonts w:ascii="Calibri" w:hAnsi="Calibri"/>
          <w:b/>
          <w:sz w:val="22"/>
          <w:szCs w:val="22"/>
        </w:rPr>
      </w:pPr>
    </w:p>
    <w:p xmlns:wp14="http://schemas.microsoft.com/office/word/2010/wordml" w:rsidRPr="00363585" w:rsidR="0001560A" w:rsidP="0019007A" w:rsidRDefault="0001560A" w14:paraId="72A3D3EC" wp14:textId="77777777">
      <w:pPr>
        <w:rPr>
          <w:rFonts w:ascii="Calibri" w:hAnsi="Calibri"/>
          <w:b/>
          <w:sz w:val="22"/>
          <w:szCs w:val="22"/>
        </w:rPr>
      </w:pPr>
    </w:p>
    <w:p xmlns:wp14="http://schemas.microsoft.com/office/word/2010/wordml" w:rsidRPr="00363585" w:rsidR="0001560A" w:rsidP="0019007A" w:rsidRDefault="0001560A" w14:paraId="0D0B940D" wp14:textId="77777777">
      <w:pPr>
        <w:rPr>
          <w:rFonts w:ascii="Calibri" w:hAnsi="Calibri"/>
          <w:b/>
          <w:sz w:val="22"/>
          <w:szCs w:val="22"/>
        </w:rPr>
      </w:pPr>
    </w:p>
    <w:p xmlns:wp14="http://schemas.microsoft.com/office/word/2010/wordml" w:rsidRPr="00363585" w:rsidR="0001560A" w:rsidP="0019007A" w:rsidRDefault="0001560A" w14:paraId="0E27B00A" wp14:textId="77777777">
      <w:pPr>
        <w:rPr>
          <w:rFonts w:ascii="Calibri" w:hAnsi="Calibri"/>
          <w:b/>
          <w:sz w:val="36"/>
          <w:szCs w:val="36"/>
        </w:rPr>
      </w:pPr>
    </w:p>
    <w:p xmlns:wp14="http://schemas.microsoft.com/office/word/2010/wordml" w:rsidRPr="00363585" w:rsidR="0001560A" w:rsidP="0019007A" w:rsidRDefault="0001560A" w14:paraId="60061E4C" wp14:textId="77777777">
      <w:pPr>
        <w:rPr>
          <w:rFonts w:ascii="Calibri" w:hAnsi="Calibri"/>
          <w:b/>
          <w:sz w:val="36"/>
          <w:szCs w:val="36"/>
        </w:rPr>
      </w:pPr>
    </w:p>
    <w:p xmlns:wp14="http://schemas.microsoft.com/office/word/2010/wordml" w:rsidRPr="00212DEC" w:rsidR="0001560A" w:rsidP="0019007A" w:rsidRDefault="0001560A" w14:paraId="4E100EAD" wp14:textId="77777777">
      <w:pPr>
        <w:rPr>
          <w:rFonts w:ascii="Calibri" w:hAnsi="Calibri"/>
          <w:b/>
          <w:sz w:val="36"/>
          <w:szCs w:val="36"/>
        </w:rPr>
      </w:pPr>
      <w:r w:rsidRPr="00363585">
        <w:rPr>
          <w:rFonts w:ascii="Calibri" w:hAnsi="Calibri"/>
          <w:b/>
          <w:sz w:val="36"/>
          <w:szCs w:val="36"/>
        </w:rPr>
        <w:t>MODEL RULES FOR AN INCORPORATED SWIMMING CLUB</w:t>
      </w:r>
    </w:p>
    <w:p xmlns:wp14="http://schemas.microsoft.com/office/word/2010/wordml" w:rsidRPr="00363585" w:rsidR="0001560A" w:rsidP="0019007A" w:rsidRDefault="0001560A" w14:paraId="44EAFD9C" wp14:textId="77777777">
      <w:pPr>
        <w:rPr>
          <w:rFonts w:ascii="Calibri" w:hAnsi="Calibri"/>
          <w:b/>
          <w:sz w:val="36"/>
          <w:szCs w:val="36"/>
        </w:rPr>
      </w:pPr>
    </w:p>
    <w:p xmlns:wp14="http://schemas.microsoft.com/office/word/2010/wordml" w:rsidRPr="00363585" w:rsidR="0001560A" w:rsidP="0019007A" w:rsidRDefault="0001560A" w14:paraId="4B94D5A5" wp14:textId="77777777">
      <w:pPr>
        <w:rPr>
          <w:rFonts w:ascii="Calibri" w:hAnsi="Calibri"/>
          <w:b/>
          <w:sz w:val="22"/>
          <w:szCs w:val="22"/>
        </w:rPr>
      </w:pPr>
    </w:p>
    <w:p xmlns:wp14="http://schemas.microsoft.com/office/word/2010/wordml" w:rsidRPr="00363585" w:rsidR="0001560A" w:rsidP="0019007A" w:rsidRDefault="0001560A" w14:paraId="3DEEC669" wp14:textId="77777777">
      <w:pPr>
        <w:rPr>
          <w:rFonts w:ascii="Calibri" w:hAnsi="Calibri"/>
          <w:b/>
          <w:sz w:val="22"/>
          <w:szCs w:val="22"/>
        </w:rPr>
      </w:pPr>
    </w:p>
    <w:p xmlns:wp14="http://schemas.microsoft.com/office/word/2010/wordml" w:rsidRPr="00363585" w:rsidR="0001560A" w:rsidP="0019007A" w:rsidRDefault="0001560A" w14:paraId="3656B9AB" wp14:textId="77777777">
      <w:pPr>
        <w:rPr>
          <w:rFonts w:ascii="Calibri" w:hAnsi="Calibri"/>
          <w:b/>
          <w:sz w:val="22"/>
          <w:szCs w:val="22"/>
        </w:rPr>
      </w:pPr>
    </w:p>
    <w:p xmlns:wp14="http://schemas.microsoft.com/office/word/2010/wordml" w:rsidRPr="00363585" w:rsidR="0001560A" w:rsidP="0019007A" w:rsidRDefault="0001560A" w14:paraId="45FB0818" wp14:textId="77777777">
      <w:pPr>
        <w:rPr>
          <w:rFonts w:ascii="Calibri" w:hAnsi="Calibri"/>
          <w:b/>
          <w:sz w:val="22"/>
          <w:szCs w:val="22"/>
        </w:rPr>
      </w:pPr>
    </w:p>
    <w:p xmlns:wp14="http://schemas.microsoft.com/office/word/2010/wordml" w:rsidRPr="00363585" w:rsidR="0001560A" w:rsidP="0019007A" w:rsidRDefault="0001560A" w14:paraId="049F31CB" wp14:textId="77777777">
      <w:pPr>
        <w:rPr>
          <w:rFonts w:ascii="Calibri" w:hAnsi="Calibri"/>
          <w:b/>
          <w:sz w:val="22"/>
          <w:szCs w:val="22"/>
        </w:rPr>
      </w:pPr>
    </w:p>
    <w:p xmlns:wp14="http://schemas.microsoft.com/office/word/2010/wordml" w:rsidRPr="00363585" w:rsidR="0001560A" w:rsidP="0019007A" w:rsidRDefault="0001560A" w14:paraId="53128261" wp14:textId="77777777">
      <w:pPr>
        <w:rPr>
          <w:rFonts w:ascii="Calibri" w:hAnsi="Calibri"/>
          <w:b/>
          <w:sz w:val="22"/>
          <w:szCs w:val="22"/>
        </w:rPr>
      </w:pPr>
    </w:p>
    <w:p xmlns:wp14="http://schemas.microsoft.com/office/word/2010/wordml" w:rsidRPr="00363585" w:rsidR="0001560A" w:rsidP="0019007A" w:rsidRDefault="0001560A" w14:paraId="62486C05" wp14:textId="77777777">
      <w:pPr>
        <w:rPr>
          <w:rFonts w:ascii="Calibri" w:hAnsi="Calibri"/>
          <w:b/>
          <w:sz w:val="22"/>
          <w:szCs w:val="22"/>
        </w:rPr>
      </w:pPr>
    </w:p>
    <w:p xmlns:wp14="http://schemas.microsoft.com/office/word/2010/wordml" w:rsidRPr="00363585" w:rsidR="0001560A" w:rsidP="0019007A" w:rsidRDefault="0001560A" w14:paraId="4101652C" wp14:textId="77777777">
      <w:pPr>
        <w:rPr>
          <w:rFonts w:ascii="Calibri" w:hAnsi="Calibri"/>
          <w:b/>
          <w:sz w:val="22"/>
          <w:szCs w:val="22"/>
        </w:rPr>
      </w:pPr>
    </w:p>
    <w:p xmlns:wp14="http://schemas.microsoft.com/office/word/2010/wordml" w:rsidRPr="00363585" w:rsidR="0001560A" w:rsidP="0019007A" w:rsidRDefault="0001560A" w14:paraId="4B99056E" wp14:textId="77777777">
      <w:pPr>
        <w:rPr>
          <w:rFonts w:ascii="Calibri" w:hAnsi="Calibri"/>
          <w:b/>
          <w:sz w:val="22"/>
          <w:szCs w:val="22"/>
        </w:rPr>
      </w:pPr>
    </w:p>
    <w:p xmlns:wp14="http://schemas.microsoft.com/office/word/2010/wordml" w:rsidRPr="00363585" w:rsidR="0001560A" w:rsidP="0019007A" w:rsidRDefault="0001560A" w14:paraId="1299C43A" wp14:textId="77777777">
      <w:pPr>
        <w:rPr>
          <w:rFonts w:ascii="Calibri" w:hAnsi="Calibri"/>
          <w:b/>
          <w:sz w:val="22"/>
          <w:szCs w:val="22"/>
        </w:rPr>
      </w:pPr>
    </w:p>
    <w:p xmlns:wp14="http://schemas.microsoft.com/office/word/2010/wordml" w:rsidRPr="00363585" w:rsidR="0001560A" w:rsidP="0019007A" w:rsidRDefault="0001560A" w14:paraId="4DDBEF00" wp14:textId="77777777">
      <w:pPr>
        <w:rPr>
          <w:rFonts w:ascii="Calibri" w:hAnsi="Calibri"/>
          <w:b/>
          <w:sz w:val="22"/>
          <w:szCs w:val="22"/>
        </w:rPr>
      </w:pPr>
    </w:p>
    <w:p xmlns:wp14="http://schemas.microsoft.com/office/word/2010/wordml" w:rsidRPr="00363585" w:rsidR="0001560A" w:rsidP="0019007A" w:rsidRDefault="0001560A" w14:paraId="3461D779" wp14:textId="77777777">
      <w:pPr>
        <w:rPr>
          <w:rFonts w:ascii="Calibri" w:hAnsi="Calibri"/>
          <w:b/>
          <w:sz w:val="22"/>
          <w:szCs w:val="22"/>
        </w:rPr>
      </w:pPr>
    </w:p>
    <w:p xmlns:wp14="http://schemas.microsoft.com/office/word/2010/wordml" w:rsidRPr="00363585" w:rsidR="0001560A" w:rsidP="0019007A" w:rsidRDefault="0001560A" w14:paraId="3CF2D8B6" wp14:textId="77777777">
      <w:pPr>
        <w:rPr>
          <w:rFonts w:ascii="Calibri" w:hAnsi="Calibri"/>
          <w:b/>
          <w:sz w:val="22"/>
          <w:szCs w:val="22"/>
        </w:rPr>
      </w:pPr>
    </w:p>
    <w:p xmlns:wp14="http://schemas.microsoft.com/office/word/2010/wordml" w:rsidRPr="00363585" w:rsidR="0001560A" w:rsidP="0019007A" w:rsidRDefault="0001560A" w14:paraId="0FB78278" wp14:textId="77777777">
      <w:pPr>
        <w:rPr>
          <w:rFonts w:ascii="Calibri" w:hAnsi="Calibri"/>
          <w:b/>
          <w:sz w:val="22"/>
          <w:szCs w:val="22"/>
        </w:rPr>
      </w:pPr>
    </w:p>
    <w:p xmlns:wp14="http://schemas.microsoft.com/office/word/2010/wordml" w:rsidRPr="00363585" w:rsidR="0001560A" w:rsidP="0019007A" w:rsidRDefault="008B29FC" w14:paraId="76861954" wp14:textId="77777777">
      <w:pPr>
        <w:rPr>
          <w:rFonts w:ascii="Calibri" w:hAnsi="Calibri"/>
          <w:sz w:val="22"/>
          <w:szCs w:val="22"/>
        </w:rPr>
      </w:pPr>
      <w:r>
        <w:rPr>
          <w:rFonts w:ascii="Calibri" w:hAnsi="Calibri"/>
          <w:sz w:val="22"/>
          <w:szCs w:val="22"/>
        </w:rPr>
        <w:t>May 2023</w:t>
      </w:r>
      <w:r w:rsidRPr="00363585" w:rsidR="004B07AE">
        <w:rPr>
          <w:rFonts w:ascii="Calibri" w:hAnsi="Calibri"/>
          <w:sz w:val="22"/>
          <w:szCs w:val="22"/>
        </w:rPr>
        <w:t xml:space="preserve"> </w:t>
      </w:r>
      <w:r w:rsidRPr="00363585" w:rsidR="0001560A">
        <w:rPr>
          <w:rFonts w:ascii="Calibri" w:hAnsi="Calibri"/>
          <w:sz w:val="22"/>
          <w:szCs w:val="22"/>
        </w:rPr>
        <w:t>Version</w:t>
      </w:r>
    </w:p>
    <w:p xmlns:wp14="http://schemas.microsoft.com/office/word/2010/wordml" w:rsidRPr="00363585" w:rsidR="002E3F1E" w:rsidP="0019007A" w:rsidRDefault="0001560A" w14:paraId="1FC39945" wp14:textId="77777777">
      <w:pPr>
        <w:rPr>
          <w:rFonts w:ascii="Calibri" w:hAnsi="Calibri"/>
          <w:sz w:val="22"/>
          <w:szCs w:val="22"/>
        </w:rPr>
      </w:pPr>
      <w:r w:rsidRPr="00363585">
        <w:rPr>
          <w:rFonts w:ascii="Calibri" w:hAnsi="Calibri"/>
          <w:sz w:val="22"/>
          <w:szCs w:val="22"/>
        </w:rPr>
        <w:br w:type="page"/>
      </w:r>
    </w:p>
    <w:p xmlns:wp14="http://schemas.microsoft.com/office/word/2010/wordml" w:rsidR="002E3F1E" w:rsidRDefault="002E3F1E" w14:paraId="406425CA" wp14:textId="77777777">
      <w:pPr>
        <w:pStyle w:val="TOCHeading"/>
      </w:pPr>
      <w:r>
        <w:t>Contents</w:t>
      </w:r>
    </w:p>
    <w:p xmlns:wp14="http://schemas.microsoft.com/office/word/2010/wordml" w:rsidRPr="008A30AC" w:rsidR="00B438D5" w:rsidRDefault="002E3F1E" w14:paraId="0E38441A" wp14:textId="77777777">
      <w:pPr>
        <w:pStyle w:val="TOC3"/>
        <w:tabs>
          <w:tab w:val="left" w:pos="880"/>
          <w:tab w:val="right" w:leader="dot" w:pos="8630"/>
        </w:tabs>
        <w:rPr>
          <w:rFonts w:ascii="Calibri" w:hAnsi="Calibri"/>
          <w:noProof/>
          <w:sz w:val="22"/>
          <w:szCs w:val="22"/>
          <w:lang w:eastAsia="en-AU"/>
        </w:rPr>
      </w:pPr>
      <w:r>
        <w:rPr>
          <w:b/>
          <w:bCs/>
          <w:noProof/>
        </w:rPr>
        <w:fldChar w:fldCharType="begin"/>
      </w:r>
      <w:r>
        <w:rPr>
          <w:b/>
          <w:bCs/>
          <w:noProof/>
        </w:rPr>
        <w:instrText xml:space="preserve"> TOC \o "1-3" \h \z \u </w:instrText>
      </w:r>
      <w:r>
        <w:rPr>
          <w:b/>
          <w:bCs/>
          <w:noProof/>
        </w:rPr>
        <w:fldChar w:fldCharType="separate"/>
      </w:r>
      <w:hyperlink w:history="1" w:anchor="_Toc2342956">
        <w:r w:rsidRPr="00C86B52" w:rsidR="00B438D5">
          <w:rPr>
            <w:rStyle w:val="Hyperlink"/>
            <w:noProof/>
          </w:rPr>
          <w:t>1</w:t>
        </w:r>
        <w:r w:rsidRPr="008A30AC" w:rsidR="00B438D5">
          <w:rPr>
            <w:rFonts w:ascii="Calibri" w:hAnsi="Calibri"/>
            <w:noProof/>
            <w:sz w:val="22"/>
            <w:szCs w:val="22"/>
            <w:lang w:eastAsia="en-AU"/>
          </w:rPr>
          <w:tab/>
        </w:r>
        <w:r w:rsidRPr="00C86B52" w:rsidR="00B438D5">
          <w:rPr>
            <w:rStyle w:val="Hyperlink"/>
            <w:noProof/>
          </w:rPr>
          <w:t>NAME</w:t>
        </w:r>
        <w:r w:rsidR="00B438D5">
          <w:rPr>
            <w:noProof/>
            <w:webHidden/>
          </w:rPr>
          <w:tab/>
        </w:r>
        <w:r w:rsidR="00B438D5">
          <w:rPr>
            <w:noProof/>
            <w:webHidden/>
          </w:rPr>
          <w:fldChar w:fldCharType="begin"/>
        </w:r>
        <w:r w:rsidR="00B438D5">
          <w:rPr>
            <w:noProof/>
            <w:webHidden/>
          </w:rPr>
          <w:instrText xml:space="preserve"> PAGEREF _Toc2342956 \h </w:instrText>
        </w:r>
        <w:r w:rsidR="00B438D5">
          <w:rPr>
            <w:noProof/>
            <w:webHidden/>
          </w:rPr>
        </w:r>
        <w:r w:rsidR="00B438D5">
          <w:rPr>
            <w:noProof/>
            <w:webHidden/>
          </w:rPr>
          <w:fldChar w:fldCharType="separate"/>
        </w:r>
        <w:r w:rsidR="00B438D5">
          <w:rPr>
            <w:noProof/>
            <w:webHidden/>
          </w:rPr>
          <w:t>3</w:t>
        </w:r>
        <w:r w:rsidR="00B438D5">
          <w:rPr>
            <w:noProof/>
            <w:webHidden/>
          </w:rPr>
          <w:fldChar w:fldCharType="end"/>
        </w:r>
      </w:hyperlink>
    </w:p>
    <w:p xmlns:wp14="http://schemas.microsoft.com/office/word/2010/wordml" w:rsidRPr="008A30AC" w:rsidR="00B438D5" w:rsidRDefault="00B438D5" w14:paraId="44E37517" wp14:textId="77777777">
      <w:pPr>
        <w:pStyle w:val="TOC3"/>
        <w:tabs>
          <w:tab w:val="left" w:pos="880"/>
          <w:tab w:val="right" w:leader="dot" w:pos="8630"/>
        </w:tabs>
        <w:rPr>
          <w:rFonts w:ascii="Calibri" w:hAnsi="Calibri"/>
          <w:noProof/>
          <w:sz w:val="22"/>
          <w:szCs w:val="22"/>
          <w:lang w:eastAsia="en-AU"/>
        </w:rPr>
      </w:pPr>
      <w:hyperlink w:history="1" w:anchor="_Toc2342957">
        <w:r w:rsidRPr="00C86B52">
          <w:rPr>
            <w:rStyle w:val="Hyperlink"/>
            <w:noProof/>
          </w:rPr>
          <w:t>2</w:t>
        </w:r>
        <w:r w:rsidRPr="008A30AC">
          <w:rPr>
            <w:rFonts w:ascii="Calibri" w:hAnsi="Calibri"/>
            <w:noProof/>
            <w:sz w:val="22"/>
            <w:szCs w:val="22"/>
            <w:lang w:eastAsia="en-AU"/>
          </w:rPr>
          <w:tab/>
        </w:r>
        <w:r w:rsidRPr="00C86B52">
          <w:rPr>
            <w:rStyle w:val="Hyperlink"/>
            <w:noProof/>
          </w:rPr>
          <w:t>INTERPRETATION:</w:t>
        </w:r>
        <w:r>
          <w:rPr>
            <w:noProof/>
            <w:webHidden/>
          </w:rPr>
          <w:tab/>
        </w:r>
        <w:r>
          <w:rPr>
            <w:noProof/>
            <w:webHidden/>
          </w:rPr>
          <w:fldChar w:fldCharType="begin"/>
        </w:r>
        <w:r>
          <w:rPr>
            <w:noProof/>
            <w:webHidden/>
          </w:rPr>
          <w:instrText xml:space="preserve"> PAGEREF _Toc2342957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8A30AC" w:rsidR="00B438D5" w:rsidRDefault="00B438D5" w14:paraId="687FBBC1" wp14:textId="77777777">
      <w:pPr>
        <w:pStyle w:val="TOC3"/>
        <w:tabs>
          <w:tab w:val="left" w:pos="880"/>
          <w:tab w:val="right" w:leader="dot" w:pos="8630"/>
        </w:tabs>
        <w:rPr>
          <w:rFonts w:ascii="Calibri" w:hAnsi="Calibri"/>
          <w:noProof/>
          <w:sz w:val="22"/>
          <w:szCs w:val="22"/>
          <w:lang w:eastAsia="en-AU"/>
        </w:rPr>
      </w:pPr>
      <w:hyperlink w:history="1" w:anchor="_Toc2342958">
        <w:r w:rsidRPr="00C86B52">
          <w:rPr>
            <w:rStyle w:val="Hyperlink"/>
            <w:noProof/>
          </w:rPr>
          <w:t>3</w:t>
        </w:r>
        <w:r w:rsidRPr="008A30AC">
          <w:rPr>
            <w:rFonts w:ascii="Calibri" w:hAnsi="Calibri"/>
            <w:noProof/>
            <w:sz w:val="22"/>
            <w:szCs w:val="22"/>
            <w:lang w:eastAsia="en-AU"/>
          </w:rPr>
          <w:tab/>
        </w:r>
        <w:r w:rsidRPr="00C86B52">
          <w:rPr>
            <w:rStyle w:val="Hyperlink"/>
            <w:noProof/>
          </w:rPr>
          <w:t>OBJECTS</w:t>
        </w:r>
        <w:r>
          <w:rPr>
            <w:noProof/>
            <w:webHidden/>
          </w:rPr>
          <w:tab/>
        </w:r>
        <w:r>
          <w:rPr>
            <w:noProof/>
            <w:webHidden/>
          </w:rPr>
          <w:fldChar w:fldCharType="begin"/>
        </w:r>
        <w:r>
          <w:rPr>
            <w:noProof/>
            <w:webHidden/>
          </w:rPr>
          <w:instrText xml:space="preserve"> PAGEREF _Toc2342958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8A30AC" w:rsidR="00B438D5" w:rsidRDefault="00B438D5" w14:paraId="6A2167E9" wp14:textId="77777777">
      <w:pPr>
        <w:pStyle w:val="TOC3"/>
        <w:tabs>
          <w:tab w:val="left" w:pos="880"/>
          <w:tab w:val="right" w:leader="dot" w:pos="8630"/>
        </w:tabs>
        <w:rPr>
          <w:rFonts w:ascii="Calibri" w:hAnsi="Calibri"/>
          <w:noProof/>
          <w:sz w:val="22"/>
          <w:szCs w:val="22"/>
          <w:lang w:eastAsia="en-AU"/>
        </w:rPr>
      </w:pPr>
      <w:hyperlink w:history="1" w:anchor="_Toc2342959">
        <w:r w:rsidRPr="00C86B52">
          <w:rPr>
            <w:rStyle w:val="Hyperlink"/>
            <w:noProof/>
          </w:rPr>
          <w:t>4</w:t>
        </w:r>
        <w:r w:rsidRPr="008A30AC">
          <w:rPr>
            <w:rFonts w:ascii="Calibri" w:hAnsi="Calibri"/>
            <w:noProof/>
            <w:sz w:val="22"/>
            <w:szCs w:val="22"/>
            <w:lang w:eastAsia="en-AU"/>
          </w:rPr>
          <w:tab/>
        </w:r>
        <w:r w:rsidRPr="00C86B52">
          <w:rPr>
            <w:rStyle w:val="Hyperlink"/>
            <w:noProof/>
          </w:rPr>
          <w:t>POWERS OF CLUB</w:t>
        </w:r>
        <w:r>
          <w:rPr>
            <w:noProof/>
            <w:webHidden/>
          </w:rPr>
          <w:tab/>
        </w:r>
        <w:r>
          <w:rPr>
            <w:noProof/>
            <w:webHidden/>
          </w:rPr>
          <w:fldChar w:fldCharType="begin"/>
        </w:r>
        <w:r>
          <w:rPr>
            <w:noProof/>
            <w:webHidden/>
          </w:rPr>
          <w:instrText xml:space="preserve"> PAGEREF _Toc2342959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8A30AC" w:rsidR="00B438D5" w:rsidRDefault="00B438D5" w14:paraId="58DEB38C" wp14:textId="77777777">
      <w:pPr>
        <w:pStyle w:val="TOC3"/>
        <w:tabs>
          <w:tab w:val="left" w:pos="880"/>
          <w:tab w:val="right" w:leader="dot" w:pos="8630"/>
        </w:tabs>
        <w:rPr>
          <w:rFonts w:ascii="Calibri" w:hAnsi="Calibri"/>
          <w:noProof/>
          <w:sz w:val="22"/>
          <w:szCs w:val="22"/>
          <w:lang w:eastAsia="en-AU"/>
        </w:rPr>
      </w:pPr>
      <w:hyperlink w:history="1" w:anchor="_Toc2342960">
        <w:r w:rsidRPr="00C86B52">
          <w:rPr>
            <w:rStyle w:val="Hyperlink"/>
            <w:noProof/>
          </w:rPr>
          <w:t>5</w:t>
        </w:r>
        <w:r w:rsidRPr="008A30AC">
          <w:rPr>
            <w:rFonts w:ascii="Calibri" w:hAnsi="Calibri"/>
            <w:noProof/>
            <w:sz w:val="22"/>
            <w:szCs w:val="22"/>
            <w:lang w:eastAsia="en-AU"/>
          </w:rPr>
          <w:tab/>
        </w:r>
        <w:r w:rsidRPr="00C86B52">
          <w:rPr>
            <w:rStyle w:val="Hyperlink"/>
            <w:noProof/>
          </w:rPr>
          <w:t>NOT FOR PROFIT ORGANISATION</w:t>
        </w:r>
        <w:r>
          <w:rPr>
            <w:noProof/>
            <w:webHidden/>
          </w:rPr>
          <w:tab/>
        </w:r>
        <w:r>
          <w:rPr>
            <w:noProof/>
            <w:webHidden/>
          </w:rPr>
          <w:fldChar w:fldCharType="begin"/>
        </w:r>
        <w:r>
          <w:rPr>
            <w:noProof/>
            <w:webHidden/>
          </w:rPr>
          <w:instrText xml:space="preserve"> PAGEREF _Toc2342960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8A30AC" w:rsidR="00B438D5" w:rsidRDefault="00B438D5" w14:paraId="121E0A43" wp14:textId="77777777">
      <w:pPr>
        <w:pStyle w:val="TOC3"/>
        <w:tabs>
          <w:tab w:val="right" w:leader="dot" w:pos="8630"/>
        </w:tabs>
        <w:rPr>
          <w:rFonts w:ascii="Calibri" w:hAnsi="Calibri"/>
          <w:noProof/>
          <w:sz w:val="22"/>
          <w:szCs w:val="22"/>
          <w:lang w:eastAsia="en-AU"/>
        </w:rPr>
      </w:pPr>
      <w:hyperlink w:history="1" w:anchor="_Toc2342961">
        <w:r w:rsidRPr="00C86B52">
          <w:rPr>
            <w:rStyle w:val="Hyperlink"/>
            <w:noProof/>
          </w:rPr>
          <w:t>APPLICATION FOR MEMBERSHIP</w:t>
        </w:r>
        <w:r>
          <w:rPr>
            <w:noProof/>
            <w:webHidden/>
          </w:rPr>
          <w:tab/>
        </w:r>
        <w:r>
          <w:rPr>
            <w:noProof/>
            <w:webHidden/>
          </w:rPr>
          <w:fldChar w:fldCharType="begin"/>
        </w:r>
        <w:r>
          <w:rPr>
            <w:noProof/>
            <w:webHidden/>
          </w:rPr>
          <w:instrText xml:space="preserve"> PAGEREF _Toc2342961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8A30AC" w:rsidR="00B438D5" w:rsidRDefault="00B438D5" w14:paraId="3A04868D" wp14:textId="77777777">
      <w:pPr>
        <w:pStyle w:val="TOC3"/>
        <w:tabs>
          <w:tab w:val="left" w:pos="880"/>
          <w:tab w:val="right" w:leader="dot" w:pos="8630"/>
        </w:tabs>
        <w:rPr>
          <w:rFonts w:ascii="Calibri" w:hAnsi="Calibri"/>
          <w:noProof/>
          <w:sz w:val="22"/>
          <w:szCs w:val="22"/>
          <w:lang w:eastAsia="en-AU"/>
        </w:rPr>
      </w:pPr>
      <w:hyperlink w:history="1" w:anchor="_Toc2342962">
        <w:r w:rsidRPr="00C86B52">
          <w:rPr>
            <w:rStyle w:val="Hyperlink"/>
            <w:noProof/>
          </w:rPr>
          <w:t>6</w:t>
        </w:r>
        <w:r w:rsidRPr="008A30AC">
          <w:rPr>
            <w:rFonts w:ascii="Calibri" w:hAnsi="Calibri"/>
            <w:noProof/>
            <w:sz w:val="22"/>
            <w:szCs w:val="22"/>
            <w:lang w:eastAsia="en-AU"/>
          </w:rPr>
          <w:tab/>
        </w:r>
        <w:r w:rsidRPr="00C86B52">
          <w:rPr>
            <w:rStyle w:val="Hyperlink"/>
            <w:noProof/>
          </w:rPr>
          <w:t>Minimum number of members</w:t>
        </w:r>
        <w:r>
          <w:rPr>
            <w:noProof/>
            <w:webHidden/>
          </w:rPr>
          <w:tab/>
        </w:r>
        <w:r>
          <w:rPr>
            <w:noProof/>
            <w:webHidden/>
          </w:rPr>
          <w:fldChar w:fldCharType="begin"/>
        </w:r>
        <w:r>
          <w:rPr>
            <w:noProof/>
            <w:webHidden/>
          </w:rPr>
          <w:instrText xml:space="preserve"> PAGEREF _Toc2342962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8A30AC" w:rsidR="00B438D5" w:rsidRDefault="00B438D5" w14:paraId="6FB92913" wp14:textId="77777777">
      <w:pPr>
        <w:pStyle w:val="TOC3"/>
        <w:tabs>
          <w:tab w:val="left" w:pos="880"/>
          <w:tab w:val="right" w:leader="dot" w:pos="8630"/>
        </w:tabs>
        <w:rPr>
          <w:rFonts w:ascii="Calibri" w:hAnsi="Calibri"/>
          <w:noProof/>
          <w:sz w:val="22"/>
          <w:szCs w:val="22"/>
          <w:lang w:eastAsia="en-AU"/>
        </w:rPr>
      </w:pPr>
      <w:hyperlink w:history="1" w:anchor="_Toc2342963">
        <w:r w:rsidRPr="00C86B52">
          <w:rPr>
            <w:rStyle w:val="Hyperlink"/>
            <w:noProof/>
            <w:lang w:val="en-GB"/>
          </w:rPr>
          <w:t>7</w:t>
        </w:r>
        <w:r w:rsidRPr="008A30AC">
          <w:rPr>
            <w:rFonts w:ascii="Calibri" w:hAnsi="Calibri"/>
            <w:noProof/>
            <w:sz w:val="22"/>
            <w:szCs w:val="22"/>
            <w:lang w:eastAsia="en-AU"/>
          </w:rPr>
          <w:tab/>
        </w:r>
        <w:r w:rsidRPr="00C86B52">
          <w:rPr>
            <w:rStyle w:val="Hyperlink"/>
            <w:noProof/>
            <w:lang w:val="en-GB"/>
          </w:rPr>
          <w:t>Members admitted to membership</w:t>
        </w:r>
        <w:r>
          <w:rPr>
            <w:noProof/>
            <w:webHidden/>
          </w:rPr>
          <w:tab/>
        </w:r>
        <w:r>
          <w:rPr>
            <w:noProof/>
            <w:webHidden/>
          </w:rPr>
          <w:fldChar w:fldCharType="begin"/>
        </w:r>
        <w:r>
          <w:rPr>
            <w:noProof/>
            <w:webHidden/>
          </w:rPr>
          <w:instrText xml:space="preserve"> PAGEREF _Toc2342963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8A30AC" w:rsidR="00B438D5" w:rsidRDefault="00B438D5" w14:paraId="5BD78103" wp14:textId="77777777">
      <w:pPr>
        <w:pStyle w:val="TOC3"/>
        <w:tabs>
          <w:tab w:val="left" w:pos="880"/>
          <w:tab w:val="right" w:leader="dot" w:pos="8630"/>
        </w:tabs>
        <w:rPr>
          <w:rFonts w:ascii="Calibri" w:hAnsi="Calibri"/>
          <w:noProof/>
          <w:sz w:val="22"/>
          <w:szCs w:val="22"/>
          <w:lang w:eastAsia="en-AU"/>
        </w:rPr>
      </w:pPr>
      <w:hyperlink w:history="1" w:anchor="_Toc2342964">
        <w:r w:rsidRPr="00C86B52">
          <w:rPr>
            <w:rStyle w:val="Hyperlink"/>
            <w:noProof/>
            <w:lang w:val="en-GB"/>
          </w:rPr>
          <w:t>8</w:t>
        </w:r>
        <w:r w:rsidRPr="008A30AC">
          <w:rPr>
            <w:rFonts w:ascii="Calibri" w:hAnsi="Calibri"/>
            <w:noProof/>
            <w:sz w:val="22"/>
            <w:szCs w:val="22"/>
            <w:lang w:eastAsia="en-AU"/>
          </w:rPr>
          <w:tab/>
        </w:r>
        <w:r w:rsidRPr="00C86B52">
          <w:rPr>
            <w:rStyle w:val="Hyperlink"/>
            <w:noProof/>
            <w:lang w:val="en-GB"/>
          </w:rPr>
          <w:t>Classes of Members</w:t>
        </w:r>
        <w:r>
          <w:rPr>
            <w:noProof/>
            <w:webHidden/>
          </w:rPr>
          <w:tab/>
        </w:r>
        <w:r>
          <w:rPr>
            <w:noProof/>
            <w:webHidden/>
          </w:rPr>
          <w:fldChar w:fldCharType="begin"/>
        </w:r>
        <w:r>
          <w:rPr>
            <w:noProof/>
            <w:webHidden/>
          </w:rPr>
          <w:instrText xml:space="preserve"> PAGEREF _Toc2342964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8A30AC" w:rsidR="00B438D5" w:rsidRDefault="00B438D5" w14:paraId="75CD70C8" wp14:textId="77777777">
      <w:pPr>
        <w:pStyle w:val="TOC3"/>
        <w:tabs>
          <w:tab w:val="left" w:pos="880"/>
          <w:tab w:val="right" w:leader="dot" w:pos="8630"/>
        </w:tabs>
        <w:rPr>
          <w:rFonts w:ascii="Calibri" w:hAnsi="Calibri"/>
          <w:noProof/>
          <w:sz w:val="22"/>
          <w:szCs w:val="22"/>
          <w:lang w:eastAsia="en-AU"/>
        </w:rPr>
      </w:pPr>
      <w:hyperlink w:history="1" w:anchor="_Toc2342965">
        <w:r w:rsidRPr="00C86B52">
          <w:rPr>
            <w:rStyle w:val="Hyperlink"/>
            <w:noProof/>
            <w:lang w:val="en-GB"/>
          </w:rPr>
          <w:t>9</w:t>
        </w:r>
        <w:r w:rsidRPr="008A30AC">
          <w:rPr>
            <w:rFonts w:ascii="Calibri" w:hAnsi="Calibri"/>
            <w:noProof/>
            <w:sz w:val="22"/>
            <w:szCs w:val="22"/>
            <w:lang w:eastAsia="en-AU"/>
          </w:rPr>
          <w:tab/>
        </w:r>
        <w:r w:rsidRPr="00C86B52">
          <w:rPr>
            <w:rStyle w:val="Hyperlink"/>
            <w:noProof/>
            <w:lang w:val="en-GB"/>
          </w:rPr>
          <w:t>Admission of Members</w:t>
        </w:r>
        <w:r>
          <w:rPr>
            <w:noProof/>
            <w:webHidden/>
          </w:rPr>
          <w:tab/>
        </w:r>
        <w:r>
          <w:rPr>
            <w:noProof/>
            <w:webHidden/>
          </w:rPr>
          <w:fldChar w:fldCharType="begin"/>
        </w:r>
        <w:r>
          <w:rPr>
            <w:noProof/>
            <w:webHidden/>
          </w:rPr>
          <w:instrText xml:space="preserve"> PAGEREF _Toc2342965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8A30AC" w:rsidR="00B438D5" w:rsidRDefault="00B438D5" w14:paraId="657ECA38" wp14:textId="77777777">
      <w:pPr>
        <w:pStyle w:val="TOC3"/>
        <w:tabs>
          <w:tab w:val="left" w:pos="880"/>
          <w:tab w:val="right" w:leader="dot" w:pos="8630"/>
        </w:tabs>
        <w:rPr>
          <w:rFonts w:ascii="Calibri" w:hAnsi="Calibri"/>
          <w:noProof/>
          <w:sz w:val="22"/>
          <w:szCs w:val="22"/>
          <w:lang w:eastAsia="en-AU"/>
        </w:rPr>
      </w:pPr>
      <w:hyperlink w:history="1" w:anchor="_Toc2342966">
        <w:r w:rsidRPr="00C86B52">
          <w:rPr>
            <w:rStyle w:val="Hyperlink"/>
            <w:noProof/>
          </w:rPr>
          <w:t>10</w:t>
        </w:r>
        <w:r w:rsidRPr="008A30AC">
          <w:rPr>
            <w:rFonts w:ascii="Calibri" w:hAnsi="Calibri"/>
            <w:noProof/>
            <w:sz w:val="22"/>
            <w:szCs w:val="22"/>
            <w:lang w:eastAsia="en-AU"/>
          </w:rPr>
          <w:tab/>
        </w:r>
        <w:r w:rsidRPr="00C86B52">
          <w:rPr>
            <w:rStyle w:val="Hyperlink"/>
            <w:noProof/>
          </w:rPr>
          <w:t>Entrance Fee and Annual Subscription</w:t>
        </w:r>
        <w:r>
          <w:rPr>
            <w:noProof/>
            <w:webHidden/>
          </w:rPr>
          <w:tab/>
        </w:r>
        <w:r>
          <w:rPr>
            <w:noProof/>
            <w:webHidden/>
          </w:rPr>
          <w:fldChar w:fldCharType="begin"/>
        </w:r>
        <w:r>
          <w:rPr>
            <w:noProof/>
            <w:webHidden/>
          </w:rPr>
          <w:instrText xml:space="preserve"> PAGEREF _Toc2342966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8A30AC" w:rsidR="00B438D5" w:rsidRDefault="00B438D5" w14:paraId="6669ED4E" wp14:textId="77777777">
      <w:pPr>
        <w:pStyle w:val="TOC3"/>
        <w:tabs>
          <w:tab w:val="left" w:pos="880"/>
          <w:tab w:val="right" w:leader="dot" w:pos="8630"/>
        </w:tabs>
        <w:rPr>
          <w:rFonts w:ascii="Calibri" w:hAnsi="Calibri"/>
          <w:noProof/>
          <w:sz w:val="22"/>
          <w:szCs w:val="22"/>
          <w:lang w:eastAsia="en-AU"/>
        </w:rPr>
      </w:pPr>
      <w:hyperlink w:history="1" w:anchor="_Toc2342967">
        <w:r w:rsidRPr="00C86B52">
          <w:rPr>
            <w:rStyle w:val="Hyperlink"/>
            <w:noProof/>
          </w:rPr>
          <w:t>11</w:t>
        </w:r>
        <w:r w:rsidRPr="008A30AC">
          <w:rPr>
            <w:rFonts w:ascii="Calibri" w:hAnsi="Calibri"/>
            <w:noProof/>
            <w:sz w:val="22"/>
            <w:szCs w:val="22"/>
            <w:lang w:eastAsia="en-AU"/>
          </w:rPr>
          <w:tab/>
        </w:r>
        <w:r w:rsidRPr="00C86B52">
          <w:rPr>
            <w:rStyle w:val="Hyperlink"/>
            <w:noProof/>
          </w:rPr>
          <w:t>General Rights of Members</w:t>
        </w:r>
        <w:r>
          <w:rPr>
            <w:noProof/>
            <w:webHidden/>
          </w:rPr>
          <w:tab/>
        </w:r>
        <w:r>
          <w:rPr>
            <w:noProof/>
            <w:webHidden/>
          </w:rPr>
          <w:fldChar w:fldCharType="begin"/>
        </w:r>
        <w:r>
          <w:rPr>
            <w:noProof/>
            <w:webHidden/>
          </w:rPr>
          <w:instrText xml:space="preserve"> PAGEREF _Toc2342967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8A30AC" w:rsidR="00B438D5" w:rsidRDefault="00B438D5" w14:paraId="0BF07E0B" wp14:textId="77777777">
      <w:pPr>
        <w:pStyle w:val="TOC3"/>
        <w:tabs>
          <w:tab w:val="left" w:pos="880"/>
          <w:tab w:val="right" w:leader="dot" w:pos="8630"/>
        </w:tabs>
        <w:rPr>
          <w:rFonts w:ascii="Calibri" w:hAnsi="Calibri"/>
          <w:noProof/>
          <w:sz w:val="22"/>
          <w:szCs w:val="22"/>
          <w:lang w:eastAsia="en-AU"/>
        </w:rPr>
      </w:pPr>
      <w:hyperlink w:history="1" w:anchor="_Toc2342968">
        <w:r w:rsidRPr="00C86B52">
          <w:rPr>
            <w:rStyle w:val="Hyperlink"/>
            <w:noProof/>
          </w:rPr>
          <w:t>12</w:t>
        </w:r>
        <w:r w:rsidRPr="008A30AC">
          <w:rPr>
            <w:rFonts w:ascii="Calibri" w:hAnsi="Calibri"/>
            <w:noProof/>
            <w:sz w:val="22"/>
            <w:szCs w:val="22"/>
            <w:lang w:eastAsia="en-AU"/>
          </w:rPr>
          <w:tab/>
        </w:r>
        <w:r w:rsidRPr="00C86B52">
          <w:rPr>
            <w:rStyle w:val="Hyperlink"/>
            <w:noProof/>
          </w:rPr>
          <w:t>Rights Not Transferable</w:t>
        </w:r>
        <w:r>
          <w:rPr>
            <w:noProof/>
            <w:webHidden/>
          </w:rPr>
          <w:tab/>
        </w:r>
        <w:r>
          <w:rPr>
            <w:noProof/>
            <w:webHidden/>
          </w:rPr>
          <w:fldChar w:fldCharType="begin"/>
        </w:r>
        <w:r>
          <w:rPr>
            <w:noProof/>
            <w:webHidden/>
          </w:rPr>
          <w:instrText xml:space="preserve"> PAGEREF _Toc2342968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8A30AC" w:rsidR="00B438D5" w:rsidRDefault="00B438D5" w14:paraId="613E939C" wp14:textId="77777777">
      <w:pPr>
        <w:pStyle w:val="TOC3"/>
        <w:tabs>
          <w:tab w:val="left" w:pos="880"/>
          <w:tab w:val="right" w:leader="dot" w:pos="8630"/>
        </w:tabs>
        <w:rPr>
          <w:rFonts w:ascii="Calibri" w:hAnsi="Calibri"/>
          <w:noProof/>
          <w:sz w:val="22"/>
          <w:szCs w:val="22"/>
          <w:lang w:eastAsia="en-AU"/>
        </w:rPr>
      </w:pPr>
      <w:hyperlink w:history="1" w:anchor="_Toc2342969">
        <w:r w:rsidRPr="00C86B52">
          <w:rPr>
            <w:rStyle w:val="Hyperlink"/>
            <w:noProof/>
          </w:rPr>
          <w:t>13</w:t>
        </w:r>
        <w:r w:rsidRPr="008A30AC">
          <w:rPr>
            <w:rFonts w:ascii="Calibri" w:hAnsi="Calibri"/>
            <w:noProof/>
            <w:sz w:val="22"/>
            <w:szCs w:val="22"/>
            <w:lang w:eastAsia="en-AU"/>
          </w:rPr>
          <w:tab/>
        </w:r>
        <w:r w:rsidRPr="00C86B52">
          <w:rPr>
            <w:rStyle w:val="Hyperlink"/>
            <w:noProof/>
          </w:rPr>
          <w:t>Ceasing Membership</w:t>
        </w:r>
        <w:r>
          <w:rPr>
            <w:noProof/>
            <w:webHidden/>
          </w:rPr>
          <w:tab/>
        </w:r>
        <w:r>
          <w:rPr>
            <w:noProof/>
            <w:webHidden/>
          </w:rPr>
          <w:fldChar w:fldCharType="begin"/>
        </w:r>
        <w:r>
          <w:rPr>
            <w:noProof/>
            <w:webHidden/>
          </w:rPr>
          <w:instrText xml:space="preserve"> PAGEREF _Toc2342969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8A30AC" w:rsidR="00B438D5" w:rsidRDefault="00B438D5" w14:paraId="39B70982" wp14:textId="77777777">
      <w:pPr>
        <w:pStyle w:val="TOC3"/>
        <w:tabs>
          <w:tab w:val="left" w:pos="880"/>
          <w:tab w:val="right" w:leader="dot" w:pos="8630"/>
        </w:tabs>
        <w:rPr>
          <w:rFonts w:ascii="Calibri" w:hAnsi="Calibri"/>
          <w:noProof/>
          <w:sz w:val="22"/>
          <w:szCs w:val="22"/>
          <w:lang w:eastAsia="en-AU"/>
        </w:rPr>
      </w:pPr>
      <w:hyperlink w:history="1" w:anchor="_Toc2342970">
        <w:r w:rsidRPr="00C86B52">
          <w:rPr>
            <w:rStyle w:val="Hyperlink"/>
            <w:noProof/>
          </w:rPr>
          <w:t>14</w:t>
        </w:r>
        <w:r w:rsidRPr="008A30AC">
          <w:rPr>
            <w:rFonts w:ascii="Calibri" w:hAnsi="Calibri"/>
            <w:noProof/>
            <w:sz w:val="22"/>
            <w:szCs w:val="22"/>
            <w:lang w:eastAsia="en-AU"/>
          </w:rPr>
          <w:tab/>
        </w:r>
        <w:r w:rsidRPr="00C86B52">
          <w:rPr>
            <w:rStyle w:val="Hyperlink"/>
            <w:noProof/>
          </w:rPr>
          <w:t>Resigning as a Member</w:t>
        </w:r>
        <w:r>
          <w:rPr>
            <w:noProof/>
            <w:webHidden/>
          </w:rPr>
          <w:tab/>
        </w:r>
        <w:r>
          <w:rPr>
            <w:noProof/>
            <w:webHidden/>
          </w:rPr>
          <w:fldChar w:fldCharType="begin"/>
        </w:r>
        <w:r>
          <w:rPr>
            <w:noProof/>
            <w:webHidden/>
          </w:rPr>
          <w:instrText xml:space="preserve"> PAGEREF _Toc2342970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8A30AC" w:rsidR="00B438D5" w:rsidRDefault="00B438D5" w14:paraId="51D66882" wp14:textId="77777777">
      <w:pPr>
        <w:pStyle w:val="TOC3"/>
        <w:tabs>
          <w:tab w:val="left" w:pos="880"/>
          <w:tab w:val="right" w:leader="dot" w:pos="8630"/>
        </w:tabs>
        <w:rPr>
          <w:rFonts w:ascii="Calibri" w:hAnsi="Calibri"/>
          <w:noProof/>
          <w:sz w:val="22"/>
          <w:szCs w:val="22"/>
          <w:lang w:eastAsia="en-AU"/>
        </w:rPr>
      </w:pPr>
      <w:hyperlink w:history="1" w:anchor="_Toc2342971">
        <w:r w:rsidRPr="00C86B52">
          <w:rPr>
            <w:rStyle w:val="Hyperlink"/>
            <w:noProof/>
          </w:rPr>
          <w:t>15</w:t>
        </w:r>
        <w:r w:rsidRPr="008A30AC">
          <w:rPr>
            <w:rFonts w:ascii="Calibri" w:hAnsi="Calibri"/>
            <w:noProof/>
            <w:sz w:val="22"/>
            <w:szCs w:val="22"/>
            <w:lang w:eastAsia="en-AU"/>
          </w:rPr>
          <w:tab/>
        </w:r>
        <w:r w:rsidRPr="00C86B52">
          <w:rPr>
            <w:rStyle w:val="Hyperlink"/>
            <w:noProof/>
          </w:rPr>
          <w:t>Register Of Members</w:t>
        </w:r>
        <w:r>
          <w:rPr>
            <w:noProof/>
            <w:webHidden/>
          </w:rPr>
          <w:tab/>
        </w:r>
        <w:r>
          <w:rPr>
            <w:noProof/>
            <w:webHidden/>
          </w:rPr>
          <w:fldChar w:fldCharType="begin"/>
        </w:r>
        <w:r>
          <w:rPr>
            <w:noProof/>
            <w:webHidden/>
          </w:rPr>
          <w:instrText xml:space="preserve"> PAGEREF _Toc2342971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8A30AC" w:rsidR="00B438D5" w:rsidRDefault="00B438D5" w14:paraId="014A0A52" wp14:textId="77777777">
      <w:pPr>
        <w:pStyle w:val="TOC3"/>
        <w:tabs>
          <w:tab w:val="right" w:leader="dot" w:pos="8630"/>
        </w:tabs>
        <w:rPr>
          <w:rFonts w:ascii="Calibri" w:hAnsi="Calibri"/>
          <w:noProof/>
          <w:sz w:val="22"/>
          <w:szCs w:val="22"/>
          <w:lang w:eastAsia="en-AU"/>
        </w:rPr>
      </w:pPr>
      <w:hyperlink w:history="1" w:anchor="_Toc2342972">
        <w:r w:rsidRPr="00C86B52">
          <w:rPr>
            <w:rStyle w:val="Hyperlink"/>
            <w:noProof/>
          </w:rPr>
          <w:t>COMMITTEE</w:t>
        </w:r>
        <w:r>
          <w:rPr>
            <w:noProof/>
            <w:webHidden/>
          </w:rPr>
          <w:tab/>
        </w:r>
        <w:r>
          <w:rPr>
            <w:noProof/>
            <w:webHidden/>
          </w:rPr>
          <w:fldChar w:fldCharType="begin"/>
        </w:r>
        <w:r>
          <w:rPr>
            <w:noProof/>
            <w:webHidden/>
          </w:rPr>
          <w:instrText xml:space="preserve"> PAGEREF _Toc2342972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8A30AC" w:rsidR="00B438D5" w:rsidRDefault="00B438D5" w14:paraId="3E2D3EAD" wp14:textId="77777777">
      <w:pPr>
        <w:pStyle w:val="TOC3"/>
        <w:tabs>
          <w:tab w:val="left" w:pos="880"/>
          <w:tab w:val="right" w:leader="dot" w:pos="8630"/>
        </w:tabs>
        <w:rPr>
          <w:rFonts w:ascii="Calibri" w:hAnsi="Calibri"/>
          <w:noProof/>
          <w:sz w:val="22"/>
          <w:szCs w:val="22"/>
          <w:lang w:eastAsia="en-AU"/>
        </w:rPr>
      </w:pPr>
      <w:hyperlink w:history="1" w:anchor="_Toc2342973">
        <w:r w:rsidRPr="00C86B52">
          <w:rPr>
            <w:rStyle w:val="Hyperlink"/>
            <w:noProof/>
          </w:rPr>
          <w:t>16</w:t>
        </w:r>
        <w:r w:rsidRPr="008A30AC">
          <w:rPr>
            <w:rFonts w:ascii="Calibri" w:hAnsi="Calibri"/>
            <w:noProof/>
            <w:sz w:val="22"/>
            <w:szCs w:val="22"/>
            <w:lang w:eastAsia="en-AU"/>
          </w:rPr>
          <w:tab/>
        </w:r>
        <w:r w:rsidRPr="00C86B52">
          <w:rPr>
            <w:rStyle w:val="Hyperlink"/>
            <w:noProof/>
          </w:rPr>
          <w:t>Role and powers</w:t>
        </w:r>
        <w:r>
          <w:rPr>
            <w:noProof/>
            <w:webHidden/>
          </w:rPr>
          <w:tab/>
        </w:r>
        <w:r>
          <w:rPr>
            <w:noProof/>
            <w:webHidden/>
          </w:rPr>
          <w:fldChar w:fldCharType="begin"/>
        </w:r>
        <w:r>
          <w:rPr>
            <w:noProof/>
            <w:webHidden/>
          </w:rPr>
          <w:instrText xml:space="preserve"> PAGEREF _Toc2342973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8A30AC" w:rsidR="00B438D5" w:rsidRDefault="00B438D5" w14:paraId="5ED332BE" wp14:textId="77777777">
      <w:pPr>
        <w:pStyle w:val="TOC3"/>
        <w:tabs>
          <w:tab w:val="left" w:pos="880"/>
          <w:tab w:val="right" w:leader="dot" w:pos="8630"/>
        </w:tabs>
        <w:rPr>
          <w:rFonts w:ascii="Calibri" w:hAnsi="Calibri"/>
          <w:noProof/>
          <w:sz w:val="22"/>
          <w:szCs w:val="22"/>
          <w:lang w:eastAsia="en-AU"/>
        </w:rPr>
      </w:pPr>
      <w:hyperlink w:history="1" w:anchor="_Toc2342974">
        <w:r w:rsidRPr="00C86B52">
          <w:rPr>
            <w:rStyle w:val="Hyperlink"/>
            <w:noProof/>
          </w:rPr>
          <w:t>17</w:t>
        </w:r>
        <w:r w:rsidRPr="008A30AC">
          <w:rPr>
            <w:rFonts w:ascii="Calibri" w:hAnsi="Calibri"/>
            <w:noProof/>
            <w:sz w:val="22"/>
            <w:szCs w:val="22"/>
            <w:lang w:eastAsia="en-AU"/>
          </w:rPr>
          <w:tab/>
        </w:r>
        <w:r w:rsidRPr="00C86B52">
          <w:rPr>
            <w:rStyle w:val="Hyperlink"/>
            <w:noProof/>
          </w:rPr>
          <w:t>Delegation</w:t>
        </w:r>
        <w:r>
          <w:rPr>
            <w:noProof/>
            <w:webHidden/>
          </w:rPr>
          <w:tab/>
        </w:r>
        <w:r>
          <w:rPr>
            <w:noProof/>
            <w:webHidden/>
          </w:rPr>
          <w:fldChar w:fldCharType="begin"/>
        </w:r>
        <w:r>
          <w:rPr>
            <w:noProof/>
            <w:webHidden/>
          </w:rPr>
          <w:instrText xml:space="preserve"> PAGEREF _Toc2342974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8A30AC" w:rsidR="00B438D5" w:rsidRDefault="00B438D5" w14:paraId="739AA09A" wp14:textId="77777777">
      <w:pPr>
        <w:pStyle w:val="TOC3"/>
        <w:tabs>
          <w:tab w:val="left" w:pos="880"/>
          <w:tab w:val="right" w:leader="dot" w:pos="8630"/>
        </w:tabs>
        <w:rPr>
          <w:rFonts w:ascii="Calibri" w:hAnsi="Calibri"/>
          <w:noProof/>
          <w:sz w:val="22"/>
          <w:szCs w:val="22"/>
          <w:lang w:eastAsia="en-AU"/>
        </w:rPr>
      </w:pPr>
      <w:hyperlink w:history="1" w:anchor="_Toc2342975">
        <w:r w:rsidRPr="00C86B52">
          <w:rPr>
            <w:rStyle w:val="Hyperlink"/>
            <w:noProof/>
          </w:rPr>
          <w:t>18</w:t>
        </w:r>
        <w:r w:rsidRPr="008A30AC">
          <w:rPr>
            <w:rFonts w:ascii="Calibri" w:hAnsi="Calibri"/>
            <w:noProof/>
            <w:sz w:val="22"/>
            <w:szCs w:val="22"/>
            <w:lang w:eastAsia="en-AU"/>
          </w:rPr>
          <w:tab/>
        </w:r>
        <w:r w:rsidRPr="00C86B52">
          <w:rPr>
            <w:rStyle w:val="Hyperlink"/>
            <w:noProof/>
          </w:rPr>
          <w:t>Officers and Committee members</w:t>
        </w:r>
        <w:r>
          <w:rPr>
            <w:noProof/>
            <w:webHidden/>
          </w:rPr>
          <w:tab/>
        </w:r>
        <w:r>
          <w:rPr>
            <w:noProof/>
            <w:webHidden/>
          </w:rPr>
          <w:fldChar w:fldCharType="begin"/>
        </w:r>
        <w:r>
          <w:rPr>
            <w:noProof/>
            <w:webHidden/>
          </w:rPr>
          <w:instrText xml:space="preserve"> PAGEREF _Toc2342975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8A30AC" w:rsidR="00B438D5" w:rsidRDefault="00B438D5" w14:paraId="105E3C6A" wp14:textId="77777777">
      <w:pPr>
        <w:pStyle w:val="TOC3"/>
        <w:tabs>
          <w:tab w:val="left" w:pos="880"/>
          <w:tab w:val="right" w:leader="dot" w:pos="8630"/>
        </w:tabs>
        <w:rPr>
          <w:rFonts w:ascii="Calibri" w:hAnsi="Calibri"/>
          <w:noProof/>
          <w:sz w:val="22"/>
          <w:szCs w:val="22"/>
          <w:lang w:eastAsia="en-AU"/>
        </w:rPr>
      </w:pPr>
      <w:hyperlink w:history="1" w:anchor="_Toc2342976">
        <w:r w:rsidRPr="00C86B52">
          <w:rPr>
            <w:rStyle w:val="Hyperlink"/>
            <w:noProof/>
          </w:rPr>
          <w:t>19</w:t>
        </w:r>
        <w:r w:rsidRPr="008A30AC">
          <w:rPr>
            <w:rFonts w:ascii="Calibri" w:hAnsi="Calibri"/>
            <w:noProof/>
            <w:sz w:val="22"/>
            <w:szCs w:val="22"/>
            <w:lang w:eastAsia="en-AU"/>
          </w:rPr>
          <w:tab/>
        </w:r>
        <w:r w:rsidRPr="00C86B52">
          <w:rPr>
            <w:rStyle w:val="Hyperlink"/>
            <w:noProof/>
          </w:rPr>
          <w:t>General Duties</w:t>
        </w:r>
        <w:r>
          <w:rPr>
            <w:noProof/>
            <w:webHidden/>
          </w:rPr>
          <w:tab/>
        </w:r>
        <w:r>
          <w:rPr>
            <w:noProof/>
            <w:webHidden/>
          </w:rPr>
          <w:fldChar w:fldCharType="begin"/>
        </w:r>
        <w:r>
          <w:rPr>
            <w:noProof/>
            <w:webHidden/>
          </w:rPr>
          <w:instrText xml:space="preserve"> PAGEREF _Toc2342976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8A30AC" w:rsidR="00B438D5" w:rsidRDefault="00B438D5" w14:paraId="64BFEC3C" wp14:textId="77777777">
      <w:pPr>
        <w:pStyle w:val="TOC3"/>
        <w:tabs>
          <w:tab w:val="left" w:pos="880"/>
          <w:tab w:val="right" w:leader="dot" w:pos="8630"/>
        </w:tabs>
        <w:rPr>
          <w:rFonts w:ascii="Calibri" w:hAnsi="Calibri"/>
          <w:noProof/>
          <w:sz w:val="22"/>
          <w:szCs w:val="22"/>
          <w:lang w:eastAsia="en-AU"/>
        </w:rPr>
      </w:pPr>
      <w:hyperlink w:history="1" w:anchor="_Toc2342977">
        <w:r w:rsidRPr="00C86B52">
          <w:rPr>
            <w:rStyle w:val="Hyperlink"/>
            <w:noProof/>
          </w:rPr>
          <w:t>20</w:t>
        </w:r>
        <w:r w:rsidRPr="008A30AC">
          <w:rPr>
            <w:rFonts w:ascii="Calibri" w:hAnsi="Calibri"/>
            <w:noProof/>
            <w:sz w:val="22"/>
            <w:szCs w:val="22"/>
            <w:lang w:eastAsia="en-AU"/>
          </w:rPr>
          <w:tab/>
        </w:r>
        <w:r w:rsidRPr="00C86B52">
          <w:rPr>
            <w:rStyle w:val="Hyperlink"/>
            <w:noProof/>
          </w:rPr>
          <w:t>Election of Officers and Committee members:</w:t>
        </w:r>
        <w:r>
          <w:rPr>
            <w:noProof/>
            <w:webHidden/>
          </w:rPr>
          <w:tab/>
        </w:r>
        <w:r>
          <w:rPr>
            <w:noProof/>
            <w:webHidden/>
          </w:rPr>
          <w:fldChar w:fldCharType="begin"/>
        </w:r>
        <w:r>
          <w:rPr>
            <w:noProof/>
            <w:webHidden/>
          </w:rPr>
          <w:instrText xml:space="preserve"> PAGEREF _Toc2342977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8A30AC" w:rsidR="00B438D5" w:rsidRDefault="00B438D5" w14:paraId="185A2235" wp14:textId="77777777">
      <w:pPr>
        <w:pStyle w:val="TOC3"/>
        <w:tabs>
          <w:tab w:val="left" w:pos="880"/>
          <w:tab w:val="right" w:leader="dot" w:pos="8630"/>
        </w:tabs>
        <w:rPr>
          <w:rFonts w:ascii="Calibri" w:hAnsi="Calibri"/>
          <w:noProof/>
          <w:sz w:val="22"/>
          <w:szCs w:val="22"/>
          <w:lang w:eastAsia="en-AU"/>
        </w:rPr>
      </w:pPr>
      <w:hyperlink w:history="1" w:anchor="_Toc2342978">
        <w:r w:rsidRPr="00C86B52">
          <w:rPr>
            <w:rStyle w:val="Hyperlink"/>
            <w:noProof/>
          </w:rPr>
          <w:t>21</w:t>
        </w:r>
        <w:r w:rsidRPr="008A30AC">
          <w:rPr>
            <w:rFonts w:ascii="Calibri" w:hAnsi="Calibri"/>
            <w:noProof/>
            <w:sz w:val="22"/>
            <w:szCs w:val="22"/>
            <w:lang w:eastAsia="en-AU"/>
          </w:rPr>
          <w:tab/>
        </w:r>
        <w:r w:rsidRPr="00C86B52">
          <w:rPr>
            <w:rStyle w:val="Hyperlink"/>
            <w:noProof/>
          </w:rPr>
          <w:t>Who is eligible to be a Committee member</w:t>
        </w:r>
        <w:r>
          <w:rPr>
            <w:noProof/>
            <w:webHidden/>
          </w:rPr>
          <w:tab/>
        </w:r>
        <w:r>
          <w:rPr>
            <w:noProof/>
            <w:webHidden/>
          </w:rPr>
          <w:fldChar w:fldCharType="begin"/>
        </w:r>
        <w:r>
          <w:rPr>
            <w:noProof/>
            <w:webHidden/>
          </w:rPr>
          <w:instrText xml:space="preserve"> PAGEREF _Toc2342978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8A30AC" w:rsidR="00B438D5" w:rsidRDefault="00B438D5" w14:paraId="3443C9DC" wp14:textId="77777777">
      <w:pPr>
        <w:pStyle w:val="TOC3"/>
        <w:tabs>
          <w:tab w:val="left" w:pos="880"/>
          <w:tab w:val="right" w:leader="dot" w:pos="8630"/>
        </w:tabs>
        <w:rPr>
          <w:rFonts w:ascii="Calibri" w:hAnsi="Calibri"/>
          <w:noProof/>
          <w:sz w:val="22"/>
          <w:szCs w:val="22"/>
          <w:lang w:eastAsia="en-AU"/>
        </w:rPr>
      </w:pPr>
      <w:hyperlink w:history="1" w:anchor="_Toc2342979">
        <w:r w:rsidRPr="00C86B52">
          <w:rPr>
            <w:rStyle w:val="Hyperlink"/>
            <w:noProof/>
          </w:rPr>
          <w:t>22</w:t>
        </w:r>
        <w:r w:rsidRPr="008A30AC">
          <w:rPr>
            <w:rFonts w:ascii="Calibri" w:hAnsi="Calibri"/>
            <w:noProof/>
            <w:sz w:val="22"/>
            <w:szCs w:val="22"/>
            <w:lang w:eastAsia="en-AU"/>
          </w:rPr>
          <w:tab/>
        </w:r>
        <w:r w:rsidRPr="00C86B52">
          <w:rPr>
            <w:rStyle w:val="Hyperlink"/>
            <w:noProof/>
          </w:rPr>
          <w:t>Proceedings of the Committee:</w:t>
        </w:r>
        <w:r>
          <w:rPr>
            <w:noProof/>
            <w:webHidden/>
          </w:rPr>
          <w:tab/>
        </w:r>
        <w:r>
          <w:rPr>
            <w:noProof/>
            <w:webHidden/>
          </w:rPr>
          <w:fldChar w:fldCharType="begin"/>
        </w:r>
        <w:r>
          <w:rPr>
            <w:noProof/>
            <w:webHidden/>
          </w:rPr>
          <w:instrText xml:space="preserve"> PAGEREF _Toc2342979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8A30AC" w:rsidR="00B438D5" w:rsidRDefault="00B438D5" w14:paraId="73DB8357" wp14:textId="77777777">
      <w:pPr>
        <w:pStyle w:val="TOC3"/>
        <w:tabs>
          <w:tab w:val="left" w:pos="880"/>
          <w:tab w:val="right" w:leader="dot" w:pos="8630"/>
        </w:tabs>
        <w:rPr>
          <w:rFonts w:ascii="Calibri" w:hAnsi="Calibri"/>
          <w:noProof/>
          <w:sz w:val="22"/>
          <w:szCs w:val="22"/>
          <w:lang w:eastAsia="en-AU"/>
        </w:rPr>
      </w:pPr>
      <w:hyperlink w:history="1" w:anchor="_Toc2342980">
        <w:r w:rsidRPr="00C86B52">
          <w:rPr>
            <w:rStyle w:val="Hyperlink"/>
            <w:noProof/>
          </w:rPr>
          <w:t>23</w:t>
        </w:r>
        <w:r w:rsidRPr="008A30AC">
          <w:rPr>
            <w:rFonts w:ascii="Calibri" w:hAnsi="Calibri"/>
            <w:noProof/>
            <w:sz w:val="22"/>
            <w:szCs w:val="22"/>
            <w:lang w:eastAsia="en-AU"/>
          </w:rPr>
          <w:tab/>
        </w:r>
        <w:r w:rsidRPr="00C86B52">
          <w:rPr>
            <w:rStyle w:val="Hyperlink"/>
            <w:noProof/>
          </w:rPr>
          <w:t>Use of technology</w:t>
        </w:r>
        <w:r>
          <w:rPr>
            <w:noProof/>
            <w:webHidden/>
          </w:rPr>
          <w:tab/>
        </w:r>
        <w:r>
          <w:rPr>
            <w:noProof/>
            <w:webHidden/>
          </w:rPr>
          <w:fldChar w:fldCharType="begin"/>
        </w:r>
        <w:r>
          <w:rPr>
            <w:noProof/>
            <w:webHidden/>
          </w:rPr>
          <w:instrText xml:space="preserve"> PAGEREF _Toc2342980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8A30AC" w:rsidR="00B438D5" w:rsidRDefault="00B438D5" w14:paraId="5A59E4AC" wp14:textId="77777777">
      <w:pPr>
        <w:pStyle w:val="TOC3"/>
        <w:tabs>
          <w:tab w:val="left" w:pos="880"/>
          <w:tab w:val="right" w:leader="dot" w:pos="8630"/>
        </w:tabs>
        <w:rPr>
          <w:rFonts w:ascii="Calibri" w:hAnsi="Calibri"/>
          <w:noProof/>
          <w:sz w:val="22"/>
          <w:szCs w:val="22"/>
          <w:lang w:eastAsia="en-AU"/>
        </w:rPr>
      </w:pPr>
      <w:hyperlink w:history="1" w:anchor="_Toc2342981">
        <w:r w:rsidRPr="00C86B52">
          <w:rPr>
            <w:rStyle w:val="Hyperlink"/>
            <w:noProof/>
          </w:rPr>
          <w:t>24</w:t>
        </w:r>
        <w:r w:rsidRPr="008A30AC">
          <w:rPr>
            <w:rFonts w:ascii="Calibri" w:hAnsi="Calibri"/>
            <w:noProof/>
            <w:sz w:val="22"/>
            <w:szCs w:val="22"/>
            <w:lang w:eastAsia="en-AU"/>
          </w:rPr>
          <w:tab/>
        </w:r>
        <w:r w:rsidRPr="00C86B52">
          <w:rPr>
            <w:rStyle w:val="Hyperlink"/>
            <w:noProof/>
          </w:rPr>
          <w:t>Secretary</w:t>
        </w:r>
        <w:r>
          <w:rPr>
            <w:noProof/>
            <w:webHidden/>
          </w:rPr>
          <w:tab/>
        </w:r>
        <w:r>
          <w:rPr>
            <w:noProof/>
            <w:webHidden/>
          </w:rPr>
          <w:fldChar w:fldCharType="begin"/>
        </w:r>
        <w:r>
          <w:rPr>
            <w:noProof/>
            <w:webHidden/>
          </w:rPr>
          <w:instrText xml:space="preserve"> PAGEREF _Toc2342981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8A30AC" w:rsidR="00B438D5" w:rsidRDefault="00B438D5" w14:paraId="32541B14" wp14:textId="77777777">
      <w:pPr>
        <w:pStyle w:val="TOC3"/>
        <w:tabs>
          <w:tab w:val="left" w:pos="880"/>
          <w:tab w:val="right" w:leader="dot" w:pos="8630"/>
        </w:tabs>
        <w:rPr>
          <w:rFonts w:ascii="Calibri" w:hAnsi="Calibri"/>
          <w:noProof/>
          <w:sz w:val="22"/>
          <w:szCs w:val="22"/>
          <w:lang w:eastAsia="en-AU"/>
        </w:rPr>
      </w:pPr>
      <w:hyperlink w:history="1" w:anchor="_Toc2342982">
        <w:r w:rsidRPr="00C86B52">
          <w:rPr>
            <w:rStyle w:val="Hyperlink"/>
            <w:noProof/>
          </w:rPr>
          <w:t>25</w:t>
        </w:r>
        <w:r w:rsidRPr="008A30AC">
          <w:rPr>
            <w:rFonts w:ascii="Calibri" w:hAnsi="Calibri"/>
            <w:noProof/>
            <w:sz w:val="22"/>
            <w:szCs w:val="22"/>
            <w:lang w:eastAsia="en-AU"/>
          </w:rPr>
          <w:tab/>
        </w:r>
        <w:r w:rsidRPr="00C86B52">
          <w:rPr>
            <w:rStyle w:val="Hyperlink"/>
            <w:noProof/>
          </w:rPr>
          <w:t>Treasurer</w:t>
        </w:r>
        <w:r>
          <w:rPr>
            <w:noProof/>
            <w:webHidden/>
          </w:rPr>
          <w:tab/>
        </w:r>
        <w:r>
          <w:rPr>
            <w:noProof/>
            <w:webHidden/>
          </w:rPr>
          <w:fldChar w:fldCharType="begin"/>
        </w:r>
        <w:r>
          <w:rPr>
            <w:noProof/>
            <w:webHidden/>
          </w:rPr>
          <w:instrText xml:space="preserve"> PAGEREF _Toc2342982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8A30AC" w:rsidR="00B438D5" w:rsidRDefault="00B438D5" w14:paraId="7F607ED6" wp14:textId="77777777">
      <w:pPr>
        <w:pStyle w:val="TOC3"/>
        <w:tabs>
          <w:tab w:val="right" w:leader="dot" w:pos="8630"/>
        </w:tabs>
        <w:rPr>
          <w:rFonts w:ascii="Calibri" w:hAnsi="Calibri"/>
          <w:noProof/>
          <w:sz w:val="22"/>
          <w:szCs w:val="22"/>
          <w:lang w:eastAsia="en-AU"/>
        </w:rPr>
      </w:pPr>
      <w:hyperlink w:history="1" w:anchor="_Toc2342983">
        <w:r w:rsidRPr="00C86B52">
          <w:rPr>
            <w:rStyle w:val="Hyperlink"/>
            <w:noProof/>
          </w:rPr>
          <w:t>GENERAL MEETINGS</w:t>
        </w:r>
        <w:r>
          <w:rPr>
            <w:noProof/>
            <w:webHidden/>
          </w:rPr>
          <w:tab/>
        </w:r>
        <w:r>
          <w:rPr>
            <w:noProof/>
            <w:webHidden/>
          </w:rPr>
          <w:fldChar w:fldCharType="begin"/>
        </w:r>
        <w:r>
          <w:rPr>
            <w:noProof/>
            <w:webHidden/>
          </w:rPr>
          <w:instrText xml:space="preserve"> PAGEREF _Toc2342983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8A30AC" w:rsidR="00B438D5" w:rsidRDefault="00B438D5" w14:paraId="2B5C4773" wp14:textId="77777777">
      <w:pPr>
        <w:pStyle w:val="TOC3"/>
        <w:tabs>
          <w:tab w:val="left" w:pos="880"/>
          <w:tab w:val="right" w:leader="dot" w:pos="8630"/>
        </w:tabs>
        <w:rPr>
          <w:rFonts w:ascii="Calibri" w:hAnsi="Calibri"/>
          <w:noProof/>
          <w:sz w:val="22"/>
          <w:szCs w:val="22"/>
          <w:lang w:eastAsia="en-AU"/>
        </w:rPr>
      </w:pPr>
      <w:hyperlink w:history="1" w:anchor="_Toc2342984">
        <w:r w:rsidRPr="00C86B52">
          <w:rPr>
            <w:rStyle w:val="Hyperlink"/>
            <w:noProof/>
          </w:rPr>
          <w:t>26</w:t>
        </w:r>
        <w:r w:rsidRPr="008A30AC">
          <w:rPr>
            <w:rFonts w:ascii="Calibri" w:hAnsi="Calibri"/>
            <w:noProof/>
            <w:sz w:val="22"/>
            <w:szCs w:val="22"/>
            <w:lang w:eastAsia="en-AU"/>
          </w:rPr>
          <w:tab/>
        </w:r>
        <w:r w:rsidRPr="00C86B52">
          <w:rPr>
            <w:rStyle w:val="Hyperlink"/>
            <w:noProof/>
          </w:rPr>
          <w:t>Annual General Meetings</w:t>
        </w:r>
        <w:r>
          <w:rPr>
            <w:noProof/>
            <w:webHidden/>
          </w:rPr>
          <w:tab/>
        </w:r>
        <w:r>
          <w:rPr>
            <w:noProof/>
            <w:webHidden/>
          </w:rPr>
          <w:fldChar w:fldCharType="begin"/>
        </w:r>
        <w:r>
          <w:rPr>
            <w:noProof/>
            <w:webHidden/>
          </w:rPr>
          <w:instrText xml:space="preserve"> PAGEREF _Toc2342984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8A30AC" w:rsidR="00B438D5" w:rsidRDefault="00B438D5" w14:paraId="563008F6" wp14:textId="77777777">
      <w:pPr>
        <w:pStyle w:val="TOC3"/>
        <w:tabs>
          <w:tab w:val="left" w:pos="880"/>
          <w:tab w:val="right" w:leader="dot" w:pos="8630"/>
        </w:tabs>
        <w:rPr>
          <w:rFonts w:ascii="Calibri" w:hAnsi="Calibri"/>
          <w:noProof/>
          <w:sz w:val="22"/>
          <w:szCs w:val="22"/>
          <w:lang w:eastAsia="en-AU"/>
        </w:rPr>
      </w:pPr>
      <w:hyperlink w:history="1" w:anchor="_Toc2342985">
        <w:r w:rsidRPr="00C86B52">
          <w:rPr>
            <w:rStyle w:val="Hyperlink"/>
            <w:noProof/>
          </w:rPr>
          <w:t>27</w:t>
        </w:r>
        <w:r w:rsidRPr="008A30AC">
          <w:rPr>
            <w:rFonts w:ascii="Calibri" w:hAnsi="Calibri"/>
            <w:noProof/>
            <w:sz w:val="22"/>
            <w:szCs w:val="22"/>
            <w:lang w:eastAsia="en-AU"/>
          </w:rPr>
          <w:tab/>
        </w:r>
        <w:r w:rsidRPr="00C86B52">
          <w:rPr>
            <w:rStyle w:val="Hyperlink"/>
            <w:noProof/>
          </w:rPr>
          <w:t>Special General Meetings</w:t>
        </w:r>
        <w:r>
          <w:rPr>
            <w:noProof/>
            <w:webHidden/>
          </w:rPr>
          <w:tab/>
        </w:r>
        <w:r>
          <w:rPr>
            <w:noProof/>
            <w:webHidden/>
          </w:rPr>
          <w:fldChar w:fldCharType="begin"/>
        </w:r>
        <w:r>
          <w:rPr>
            <w:noProof/>
            <w:webHidden/>
          </w:rPr>
          <w:instrText xml:space="preserve"> PAGEREF _Toc2342985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8A30AC" w:rsidR="00B438D5" w:rsidRDefault="00B438D5" w14:paraId="52F702ED" wp14:textId="77777777">
      <w:pPr>
        <w:pStyle w:val="TOC3"/>
        <w:tabs>
          <w:tab w:val="left" w:pos="880"/>
          <w:tab w:val="right" w:leader="dot" w:pos="8630"/>
        </w:tabs>
        <w:rPr>
          <w:rFonts w:ascii="Calibri" w:hAnsi="Calibri"/>
          <w:noProof/>
          <w:sz w:val="22"/>
          <w:szCs w:val="22"/>
          <w:lang w:eastAsia="en-AU"/>
        </w:rPr>
      </w:pPr>
      <w:hyperlink w:history="1" w:anchor="_Toc2342986">
        <w:r w:rsidRPr="00C86B52">
          <w:rPr>
            <w:rStyle w:val="Hyperlink"/>
            <w:noProof/>
          </w:rPr>
          <w:t>28</w:t>
        </w:r>
        <w:r w:rsidRPr="008A30AC">
          <w:rPr>
            <w:rFonts w:ascii="Calibri" w:hAnsi="Calibri"/>
            <w:noProof/>
            <w:sz w:val="22"/>
            <w:szCs w:val="22"/>
            <w:lang w:eastAsia="en-AU"/>
          </w:rPr>
          <w:tab/>
        </w:r>
        <w:r w:rsidRPr="00C86B52">
          <w:rPr>
            <w:rStyle w:val="Hyperlink"/>
            <w:noProof/>
          </w:rPr>
          <w:t>Notice of General Meetings</w:t>
        </w:r>
        <w:r>
          <w:rPr>
            <w:noProof/>
            <w:webHidden/>
          </w:rPr>
          <w:tab/>
        </w:r>
        <w:r>
          <w:rPr>
            <w:noProof/>
            <w:webHidden/>
          </w:rPr>
          <w:fldChar w:fldCharType="begin"/>
        </w:r>
        <w:r>
          <w:rPr>
            <w:noProof/>
            <w:webHidden/>
          </w:rPr>
          <w:instrText xml:space="preserve"> PAGEREF _Toc2342986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8A30AC" w:rsidR="00B438D5" w:rsidRDefault="00B438D5" w14:paraId="0FCDD3E4" wp14:textId="77777777">
      <w:pPr>
        <w:pStyle w:val="TOC3"/>
        <w:tabs>
          <w:tab w:val="left" w:pos="880"/>
          <w:tab w:val="right" w:leader="dot" w:pos="8630"/>
        </w:tabs>
        <w:rPr>
          <w:rFonts w:ascii="Calibri" w:hAnsi="Calibri"/>
          <w:noProof/>
          <w:sz w:val="22"/>
          <w:szCs w:val="22"/>
          <w:lang w:eastAsia="en-AU"/>
        </w:rPr>
      </w:pPr>
      <w:hyperlink w:history="1" w:anchor="_Toc2342987">
        <w:r w:rsidRPr="00C86B52">
          <w:rPr>
            <w:rStyle w:val="Hyperlink"/>
            <w:noProof/>
          </w:rPr>
          <w:t>29</w:t>
        </w:r>
        <w:r w:rsidRPr="008A30AC">
          <w:rPr>
            <w:rFonts w:ascii="Calibri" w:hAnsi="Calibri"/>
            <w:noProof/>
            <w:sz w:val="22"/>
            <w:szCs w:val="22"/>
            <w:lang w:eastAsia="en-AU"/>
          </w:rPr>
          <w:tab/>
        </w:r>
        <w:r w:rsidRPr="00C86B52">
          <w:rPr>
            <w:rStyle w:val="Hyperlink"/>
            <w:noProof/>
          </w:rPr>
          <w:t>Voting at General Meetings:</w:t>
        </w:r>
        <w:r>
          <w:rPr>
            <w:noProof/>
            <w:webHidden/>
          </w:rPr>
          <w:tab/>
        </w:r>
        <w:r>
          <w:rPr>
            <w:noProof/>
            <w:webHidden/>
          </w:rPr>
          <w:fldChar w:fldCharType="begin"/>
        </w:r>
        <w:r>
          <w:rPr>
            <w:noProof/>
            <w:webHidden/>
          </w:rPr>
          <w:instrText xml:space="preserve"> PAGEREF _Toc2342987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Pr="008A30AC" w:rsidR="00B438D5" w:rsidRDefault="00B438D5" w14:paraId="308A5AE8" wp14:textId="77777777">
      <w:pPr>
        <w:pStyle w:val="TOC3"/>
        <w:tabs>
          <w:tab w:val="left" w:pos="880"/>
          <w:tab w:val="right" w:leader="dot" w:pos="8630"/>
        </w:tabs>
        <w:rPr>
          <w:rFonts w:ascii="Calibri" w:hAnsi="Calibri"/>
          <w:noProof/>
          <w:sz w:val="22"/>
          <w:szCs w:val="22"/>
          <w:lang w:eastAsia="en-AU"/>
        </w:rPr>
      </w:pPr>
      <w:hyperlink w:history="1" w:anchor="_Toc2342988">
        <w:r w:rsidRPr="00C86B52">
          <w:rPr>
            <w:rStyle w:val="Hyperlink"/>
            <w:noProof/>
          </w:rPr>
          <w:t>30</w:t>
        </w:r>
        <w:r w:rsidRPr="008A30AC">
          <w:rPr>
            <w:rFonts w:ascii="Calibri" w:hAnsi="Calibri"/>
            <w:noProof/>
            <w:sz w:val="22"/>
            <w:szCs w:val="22"/>
            <w:lang w:eastAsia="en-AU"/>
          </w:rPr>
          <w:tab/>
        </w:r>
        <w:r w:rsidRPr="00C86B52">
          <w:rPr>
            <w:rStyle w:val="Hyperlink"/>
            <w:noProof/>
          </w:rPr>
          <w:t>Proceedings at General Meetings</w:t>
        </w:r>
        <w:r>
          <w:rPr>
            <w:noProof/>
            <w:webHidden/>
          </w:rPr>
          <w:tab/>
        </w:r>
        <w:r>
          <w:rPr>
            <w:noProof/>
            <w:webHidden/>
          </w:rPr>
          <w:fldChar w:fldCharType="begin"/>
        </w:r>
        <w:r>
          <w:rPr>
            <w:noProof/>
            <w:webHidden/>
          </w:rPr>
          <w:instrText xml:space="preserve"> PAGEREF _Toc2342988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Pr="008A30AC" w:rsidR="00B438D5" w:rsidRDefault="00B438D5" w14:paraId="5ABBA54B" wp14:textId="77777777">
      <w:pPr>
        <w:pStyle w:val="TOC3"/>
        <w:tabs>
          <w:tab w:val="left" w:pos="880"/>
          <w:tab w:val="right" w:leader="dot" w:pos="8630"/>
        </w:tabs>
        <w:rPr>
          <w:rFonts w:ascii="Calibri" w:hAnsi="Calibri"/>
          <w:noProof/>
          <w:sz w:val="22"/>
          <w:szCs w:val="22"/>
          <w:lang w:eastAsia="en-AU"/>
        </w:rPr>
      </w:pPr>
      <w:hyperlink w:history="1" w:anchor="_Toc2342989">
        <w:r w:rsidRPr="00C86B52">
          <w:rPr>
            <w:rStyle w:val="Hyperlink"/>
            <w:noProof/>
          </w:rPr>
          <w:t>31</w:t>
        </w:r>
        <w:r w:rsidRPr="008A30AC">
          <w:rPr>
            <w:rFonts w:ascii="Calibri" w:hAnsi="Calibri"/>
            <w:noProof/>
            <w:sz w:val="22"/>
            <w:szCs w:val="22"/>
            <w:lang w:eastAsia="en-AU"/>
          </w:rPr>
          <w:tab/>
        </w:r>
        <w:r w:rsidRPr="00C86B52">
          <w:rPr>
            <w:rStyle w:val="Hyperlink"/>
            <w:noProof/>
          </w:rPr>
          <w:t>Adjournment of General Meeting</w:t>
        </w:r>
        <w:r>
          <w:rPr>
            <w:noProof/>
            <w:webHidden/>
          </w:rPr>
          <w:tab/>
        </w:r>
        <w:r>
          <w:rPr>
            <w:noProof/>
            <w:webHidden/>
          </w:rPr>
          <w:fldChar w:fldCharType="begin"/>
        </w:r>
        <w:r>
          <w:rPr>
            <w:noProof/>
            <w:webHidden/>
          </w:rPr>
          <w:instrText xml:space="preserve"> PAGEREF _Toc2342989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Pr="008A30AC" w:rsidR="00B438D5" w:rsidRDefault="00B438D5" w14:paraId="129C4B56" wp14:textId="77777777">
      <w:pPr>
        <w:pStyle w:val="TOC3"/>
        <w:tabs>
          <w:tab w:val="left" w:pos="880"/>
          <w:tab w:val="right" w:leader="dot" w:pos="8630"/>
        </w:tabs>
        <w:rPr>
          <w:rFonts w:ascii="Calibri" w:hAnsi="Calibri"/>
          <w:noProof/>
          <w:sz w:val="22"/>
          <w:szCs w:val="22"/>
          <w:lang w:eastAsia="en-AU"/>
        </w:rPr>
      </w:pPr>
      <w:hyperlink w:history="1" w:anchor="_Toc2342990">
        <w:r w:rsidRPr="00C86B52">
          <w:rPr>
            <w:rStyle w:val="Hyperlink"/>
            <w:noProof/>
          </w:rPr>
          <w:t>32</w:t>
        </w:r>
        <w:r w:rsidRPr="008A30AC">
          <w:rPr>
            <w:rFonts w:ascii="Calibri" w:hAnsi="Calibri"/>
            <w:noProof/>
            <w:sz w:val="22"/>
            <w:szCs w:val="22"/>
            <w:lang w:eastAsia="en-AU"/>
          </w:rPr>
          <w:tab/>
        </w:r>
        <w:r w:rsidRPr="00C86B52">
          <w:rPr>
            <w:rStyle w:val="Hyperlink"/>
            <w:noProof/>
          </w:rPr>
          <w:t>Minutes of General Meeting</w:t>
        </w:r>
        <w:r>
          <w:rPr>
            <w:noProof/>
            <w:webHidden/>
          </w:rPr>
          <w:tab/>
        </w:r>
        <w:r>
          <w:rPr>
            <w:noProof/>
            <w:webHidden/>
          </w:rPr>
          <w:fldChar w:fldCharType="begin"/>
        </w:r>
        <w:r>
          <w:rPr>
            <w:noProof/>
            <w:webHidden/>
          </w:rPr>
          <w:instrText xml:space="preserve"> PAGEREF _Toc2342990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Pr="008A30AC" w:rsidR="00B438D5" w:rsidRDefault="00B438D5" w14:paraId="55D5A0F1" wp14:textId="77777777">
      <w:pPr>
        <w:pStyle w:val="TOC3"/>
        <w:tabs>
          <w:tab w:val="left" w:pos="880"/>
          <w:tab w:val="right" w:leader="dot" w:pos="8630"/>
        </w:tabs>
        <w:rPr>
          <w:rFonts w:ascii="Calibri" w:hAnsi="Calibri"/>
          <w:noProof/>
          <w:sz w:val="22"/>
          <w:szCs w:val="22"/>
          <w:lang w:eastAsia="en-AU"/>
        </w:rPr>
      </w:pPr>
      <w:hyperlink w:history="1" w:anchor="_Toc2342991">
        <w:r w:rsidRPr="00C86B52">
          <w:rPr>
            <w:rStyle w:val="Hyperlink"/>
            <w:noProof/>
          </w:rPr>
          <w:t>33</w:t>
        </w:r>
        <w:r w:rsidRPr="008A30AC">
          <w:rPr>
            <w:rFonts w:ascii="Calibri" w:hAnsi="Calibri"/>
            <w:noProof/>
            <w:sz w:val="22"/>
            <w:szCs w:val="22"/>
            <w:lang w:eastAsia="en-AU"/>
          </w:rPr>
          <w:tab/>
        </w:r>
        <w:r w:rsidRPr="00C86B52">
          <w:rPr>
            <w:rStyle w:val="Hyperlink"/>
            <w:noProof/>
          </w:rPr>
          <w:t>ALTERATION OF RULES AND STATEMENT OF PURPOSES</w:t>
        </w:r>
        <w:r>
          <w:rPr>
            <w:noProof/>
            <w:webHidden/>
          </w:rPr>
          <w:tab/>
        </w:r>
        <w:r>
          <w:rPr>
            <w:noProof/>
            <w:webHidden/>
          </w:rPr>
          <w:fldChar w:fldCharType="begin"/>
        </w:r>
        <w:r>
          <w:rPr>
            <w:noProof/>
            <w:webHidden/>
          </w:rPr>
          <w:instrText xml:space="preserve"> PAGEREF _Toc2342991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Pr="008A30AC" w:rsidR="00B438D5" w:rsidRDefault="00B438D5" w14:paraId="20691110" wp14:textId="77777777">
      <w:pPr>
        <w:pStyle w:val="TOC3"/>
        <w:tabs>
          <w:tab w:val="left" w:pos="880"/>
          <w:tab w:val="right" w:leader="dot" w:pos="8630"/>
        </w:tabs>
        <w:rPr>
          <w:rFonts w:ascii="Calibri" w:hAnsi="Calibri"/>
          <w:noProof/>
          <w:sz w:val="22"/>
          <w:szCs w:val="22"/>
          <w:lang w:eastAsia="en-AU"/>
        </w:rPr>
      </w:pPr>
      <w:hyperlink w:history="1" w:anchor="_Toc2342992">
        <w:r w:rsidRPr="00C86B52">
          <w:rPr>
            <w:rStyle w:val="Hyperlink"/>
            <w:noProof/>
          </w:rPr>
          <w:t>34</w:t>
        </w:r>
        <w:r w:rsidRPr="008A30AC">
          <w:rPr>
            <w:rFonts w:ascii="Calibri" w:hAnsi="Calibri"/>
            <w:noProof/>
            <w:sz w:val="22"/>
            <w:szCs w:val="22"/>
            <w:lang w:eastAsia="en-AU"/>
          </w:rPr>
          <w:tab/>
        </w:r>
        <w:r w:rsidRPr="00C86B52">
          <w:rPr>
            <w:rStyle w:val="Hyperlink"/>
            <w:noProof/>
          </w:rPr>
          <w:t>WINDING UP OR CANCELLATION</w:t>
        </w:r>
        <w:r>
          <w:rPr>
            <w:noProof/>
            <w:webHidden/>
          </w:rPr>
          <w:tab/>
        </w:r>
        <w:r>
          <w:rPr>
            <w:noProof/>
            <w:webHidden/>
          </w:rPr>
          <w:fldChar w:fldCharType="begin"/>
        </w:r>
        <w:r>
          <w:rPr>
            <w:noProof/>
            <w:webHidden/>
          </w:rPr>
          <w:instrText xml:space="preserve"> PAGEREF _Toc2342992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Pr="008A30AC" w:rsidR="00B438D5" w:rsidRDefault="00B438D5" w14:paraId="6943C62F" wp14:textId="77777777">
      <w:pPr>
        <w:pStyle w:val="TOC3"/>
        <w:tabs>
          <w:tab w:val="left" w:pos="880"/>
          <w:tab w:val="right" w:leader="dot" w:pos="8630"/>
        </w:tabs>
        <w:rPr>
          <w:rFonts w:ascii="Calibri" w:hAnsi="Calibri"/>
          <w:noProof/>
          <w:sz w:val="22"/>
          <w:szCs w:val="22"/>
          <w:lang w:eastAsia="en-AU"/>
        </w:rPr>
      </w:pPr>
      <w:hyperlink w:history="1" w:anchor="_Toc2342993">
        <w:r w:rsidRPr="00C86B52">
          <w:rPr>
            <w:rStyle w:val="Hyperlink"/>
            <w:noProof/>
          </w:rPr>
          <w:t>35</w:t>
        </w:r>
        <w:r w:rsidRPr="008A30AC">
          <w:rPr>
            <w:rFonts w:ascii="Calibri" w:hAnsi="Calibri"/>
            <w:noProof/>
            <w:sz w:val="22"/>
            <w:szCs w:val="22"/>
            <w:lang w:eastAsia="en-AU"/>
          </w:rPr>
          <w:tab/>
        </w:r>
        <w:r w:rsidRPr="00C86B52">
          <w:rPr>
            <w:rStyle w:val="Hyperlink"/>
            <w:noProof/>
          </w:rPr>
          <w:t>SOURCE OF FUNDS</w:t>
        </w:r>
        <w:r>
          <w:rPr>
            <w:noProof/>
            <w:webHidden/>
          </w:rPr>
          <w:tab/>
        </w:r>
        <w:r>
          <w:rPr>
            <w:noProof/>
            <w:webHidden/>
          </w:rPr>
          <w:fldChar w:fldCharType="begin"/>
        </w:r>
        <w:r>
          <w:rPr>
            <w:noProof/>
            <w:webHidden/>
          </w:rPr>
          <w:instrText xml:space="preserve"> PAGEREF _Toc2342993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Pr="008A30AC" w:rsidR="00B438D5" w:rsidRDefault="00B438D5" w14:paraId="0A8E8DA7" wp14:textId="77777777">
      <w:pPr>
        <w:pStyle w:val="TOC3"/>
        <w:tabs>
          <w:tab w:val="left" w:pos="880"/>
          <w:tab w:val="right" w:leader="dot" w:pos="8630"/>
        </w:tabs>
        <w:rPr>
          <w:rFonts w:ascii="Calibri" w:hAnsi="Calibri"/>
          <w:noProof/>
          <w:sz w:val="22"/>
          <w:szCs w:val="22"/>
          <w:lang w:eastAsia="en-AU"/>
        </w:rPr>
      </w:pPr>
      <w:hyperlink w:history="1" w:anchor="_Toc2342994">
        <w:r w:rsidRPr="00C86B52">
          <w:rPr>
            <w:rStyle w:val="Hyperlink"/>
            <w:noProof/>
          </w:rPr>
          <w:t>36</w:t>
        </w:r>
        <w:r w:rsidRPr="008A30AC">
          <w:rPr>
            <w:rFonts w:ascii="Calibri" w:hAnsi="Calibri"/>
            <w:noProof/>
            <w:sz w:val="22"/>
            <w:szCs w:val="22"/>
            <w:lang w:eastAsia="en-AU"/>
          </w:rPr>
          <w:tab/>
        </w:r>
        <w:r w:rsidRPr="00C86B52">
          <w:rPr>
            <w:rStyle w:val="Hyperlink"/>
            <w:noProof/>
          </w:rPr>
          <w:t>MANAGEMENT OF FUNDS</w:t>
        </w:r>
        <w:r>
          <w:rPr>
            <w:noProof/>
            <w:webHidden/>
          </w:rPr>
          <w:tab/>
        </w:r>
        <w:r>
          <w:rPr>
            <w:noProof/>
            <w:webHidden/>
          </w:rPr>
          <w:fldChar w:fldCharType="begin"/>
        </w:r>
        <w:r>
          <w:rPr>
            <w:noProof/>
            <w:webHidden/>
          </w:rPr>
          <w:instrText xml:space="preserve"> PAGEREF _Toc2342994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Pr="008A30AC" w:rsidR="00B438D5" w:rsidRDefault="00B438D5" w14:paraId="5EE591DE" wp14:textId="77777777">
      <w:pPr>
        <w:pStyle w:val="TOC3"/>
        <w:tabs>
          <w:tab w:val="left" w:pos="880"/>
          <w:tab w:val="right" w:leader="dot" w:pos="8630"/>
        </w:tabs>
        <w:rPr>
          <w:rFonts w:ascii="Calibri" w:hAnsi="Calibri"/>
          <w:noProof/>
          <w:sz w:val="22"/>
          <w:szCs w:val="22"/>
          <w:lang w:eastAsia="en-AU"/>
        </w:rPr>
      </w:pPr>
      <w:hyperlink w:history="1" w:anchor="_Toc2342995">
        <w:r w:rsidRPr="00C86B52">
          <w:rPr>
            <w:rStyle w:val="Hyperlink"/>
            <w:noProof/>
          </w:rPr>
          <w:t>37</w:t>
        </w:r>
        <w:r w:rsidRPr="008A30AC">
          <w:rPr>
            <w:rFonts w:ascii="Calibri" w:hAnsi="Calibri"/>
            <w:noProof/>
            <w:sz w:val="22"/>
            <w:szCs w:val="22"/>
            <w:lang w:eastAsia="en-AU"/>
          </w:rPr>
          <w:tab/>
        </w:r>
        <w:r w:rsidRPr="00C86B52">
          <w:rPr>
            <w:rStyle w:val="Hyperlink"/>
            <w:noProof/>
          </w:rPr>
          <w:t>CHEQUES</w:t>
        </w:r>
        <w:r>
          <w:rPr>
            <w:noProof/>
            <w:webHidden/>
          </w:rPr>
          <w:tab/>
        </w:r>
        <w:r>
          <w:rPr>
            <w:noProof/>
            <w:webHidden/>
          </w:rPr>
          <w:fldChar w:fldCharType="begin"/>
        </w:r>
        <w:r>
          <w:rPr>
            <w:noProof/>
            <w:webHidden/>
          </w:rPr>
          <w:instrText xml:space="preserve"> PAGEREF _Toc2342995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Pr="008A30AC" w:rsidR="00B438D5" w:rsidRDefault="00B438D5" w14:paraId="6A635C1C" wp14:textId="77777777">
      <w:pPr>
        <w:pStyle w:val="TOC3"/>
        <w:tabs>
          <w:tab w:val="left" w:pos="880"/>
          <w:tab w:val="right" w:leader="dot" w:pos="8630"/>
        </w:tabs>
        <w:rPr>
          <w:rFonts w:ascii="Calibri" w:hAnsi="Calibri"/>
          <w:noProof/>
          <w:sz w:val="22"/>
          <w:szCs w:val="22"/>
          <w:lang w:eastAsia="en-AU"/>
        </w:rPr>
      </w:pPr>
      <w:hyperlink w:history="1" w:anchor="_Toc2342996">
        <w:r w:rsidRPr="00C86B52">
          <w:rPr>
            <w:rStyle w:val="Hyperlink"/>
            <w:noProof/>
          </w:rPr>
          <w:t>38</w:t>
        </w:r>
        <w:r w:rsidRPr="008A30AC">
          <w:rPr>
            <w:rFonts w:ascii="Calibri" w:hAnsi="Calibri"/>
            <w:noProof/>
            <w:sz w:val="22"/>
            <w:szCs w:val="22"/>
            <w:lang w:eastAsia="en-AU"/>
          </w:rPr>
          <w:tab/>
        </w:r>
        <w:r w:rsidRPr="00C86B52">
          <w:rPr>
            <w:rStyle w:val="Hyperlink"/>
            <w:noProof/>
          </w:rPr>
          <w:t>FINANCIAL STATEMENTS</w:t>
        </w:r>
        <w:r>
          <w:rPr>
            <w:noProof/>
            <w:webHidden/>
          </w:rPr>
          <w:tab/>
        </w:r>
        <w:r>
          <w:rPr>
            <w:noProof/>
            <w:webHidden/>
          </w:rPr>
          <w:fldChar w:fldCharType="begin"/>
        </w:r>
        <w:r>
          <w:rPr>
            <w:noProof/>
            <w:webHidden/>
          </w:rPr>
          <w:instrText xml:space="preserve"> PAGEREF _Toc2342996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Pr="008A30AC" w:rsidR="00B438D5" w:rsidRDefault="00B438D5" w14:paraId="367FCAD8" wp14:textId="77777777">
      <w:pPr>
        <w:pStyle w:val="TOC3"/>
        <w:tabs>
          <w:tab w:val="left" w:pos="880"/>
          <w:tab w:val="right" w:leader="dot" w:pos="8630"/>
        </w:tabs>
        <w:rPr>
          <w:rFonts w:ascii="Calibri" w:hAnsi="Calibri"/>
          <w:noProof/>
          <w:sz w:val="22"/>
          <w:szCs w:val="22"/>
          <w:lang w:eastAsia="en-AU"/>
        </w:rPr>
      </w:pPr>
      <w:hyperlink w:history="1" w:anchor="_Toc2342997">
        <w:r w:rsidRPr="00C86B52">
          <w:rPr>
            <w:rStyle w:val="Hyperlink"/>
            <w:noProof/>
          </w:rPr>
          <w:t>39</w:t>
        </w:r>
        <w:r w:rsidRPr="008A30AC">
          <w:rPr>
            <w:rFonts w:ascii="Calibri" w:hAnsi="Calibri"/>
            <w:noProof/>
            <w:sz w:val="22"/>
            <w:szCs w:val="22"/>
            <w:lang w:eastAsia="en-AU"/>
          </w:rPr>
          <w:tab/>
        </w:r>
        <w:r w:rsidRPr="00C86B52">
          <w:rPr>
            <w:rStyle w:val="Hyperlink"/>
            <w:noProof/>
          </w:rPr>
          <w:t>CUSTODY OF RECORDS</w:t>
        </w:r>
        <w:r>
          <w:rPr>
            <w:noProof/>
            <w:webHidden/>
          </w:rPr>
          <w:tab/>
        </w:r>
        <w:r>
          <w:rPr>
            <w:noProof/>
            <w:webHidden/>
          </w:rPr>
          <w:fldChar w:fldCharType="begin"/>
        </w:r>
        <w:r>
          <w:rPr>
            <w:noProof/>
            <w:webHidden/>
          </w:rPr>
          <w:instrText xml:space="preserve"> PAGEREF _Toc2342997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Pr="008A30AC" w:rsidR="00B438D5" w:rsidRDefault="00B438D5" w14:paraId="23081B3C" wp14:textId="77777777">
      <w:pPr>
        <w:pStyle w:val="TOC3"/>
        <w:tabs>
          <w:tab w:val="left" w:pos="880"/>
          <w:tab w:val="right" w:leader="dot" w:pos="8630"/>
        </w:tabs>
        <w:rPr>
          <w:rFonts w:ascii="Calibri" w:hAnsi="Calibri"/>
          <w:noProof/>
          <w:sz w:val="22"/>
          <w:szCs w:val="22"/>
          <w:lang w:eastAsia="en-AU"/>
        </w:rPr>
      </w:pPr>
      <w:hyperlink w:history="1" w:anchor="_Toc2342998">
        <w:r w:rsidRPr="00C86B52">
          <w:rPr>
            <w:rStyle w:val="Hyperlink"/>
            <w:noProof/>
          </w:rPr>
          <w:t>40</w:t>
        </w:r>
        <w:r w:rsidRPr="008A30AC">
          <w:rPr>
            <w:rFonts w:ascii="Calibri" w:hAnsi="Calibri"/>
            <w:noProof/>
            <w:sz w:val="22"/>
            <w:szCs w:val="22"/>
            <w:lang w:eastAsia="en-AU"/>
          </w:rPr>
          <w:tab/>
        </w:r>
        <w:r w:rsidRPr="00C86B52">
          <w:rPr>
            <w:rStyle w:val="Hyperlink"/>
            <w:noProof/>
          </w:rPr>
          <w:t>THE SEAL</w:t>
        </w:r>
        <w:r>
          <w:rPr>
            <w:noProof/>
            <w:webHidden/>
          </w:rPr>
          <w:tab/>
        </w:r>
        <w:r>
          <w:rPr>
            <w:noProof/>
            <w:webHidden/>
          </w:rPr>
          <w:fldChar w:fldCharType="begin"/>
        </w:r>
        <w:r>
          <w:rPr>
            <w:noProof/>
            <w:webHidden/>
          </w:rPr>
          <w:instrText xml:space="preserve"> PAGEREF _Toc2342998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Pr="008A30AC" w:rsidR="00B438D5" w:rsidRDefault="00B438D5" w14:paraId="2E7AFBC1" wp14:textId="77777777">
      <w:pPr>
        <w:pStyle w:val="TOC3"/>
        <w:tabs>
          <w:tab w:val="left" w:pos="880"/>
          <w:tab w:val="right" w:leader="dot" w:pos="8630"/>
        </w:tabs>
        <w:rPr>
          <w:rFonts w:ascii="Calibri" w:hAnsi="Calibri"/>
          <w:noProof/>
          <w:sz w:val="22"/>
          <w:szCs w:val="22"/>
          <w:lang w:eastAsia="en-AU"/>
        </w:rPr>
      </w:pPr>
      <w:hyperlink w:history="1" w:anchor="_Toc2342999">
        <w:r w:rsidRPr="00C86B52">
          <w:rPr>
            <w:rStyle w:val="Hyperlink"/>
            <w:noProof/>
          </w:rPr>
          <w:t>41</w:t>
        </w:r>
        <w:r w:rsidRPr="008A30AC">
          <w:rPr>
            <w:rFonts w:ascii="Calibri" w:hAnsi="Calibri"/>
            <w:noProof/>
            <w:sz w:val="22"/>
            <w:szCs w:val="22"/>
            <w:lang w:eastAsia="en-AU"/>
          </w:rPr>
          <w:tab/>
        </w:r>
        <w:r w:rsidRPr="00C86B52">
          <w:rPr>
            <w:rStyle w:val="Hyperlink"/>
            <w:noProof/>
          </w:rPr>
          <w:t>GRIEVANCES</w:t>
        </w:r>
        <w:r>
          <w:rPr>
            <w:noProof/>
            <w:webHidden/>
          </w:rPr>
          <w:tab/>
        </w:r>
        <w:r>
          <w:rPr>
            <w:noProof/>
            <w:webHidden/>
          </w:rPr>
          <w:fldChar w:fldCharType="begin"/>
        </w:r>
        <w:r>
          <w:rPr>
            <w:noProof/>
            <w:webHidden/>
          </w:rPr>
          <w:instrText xml:space="preserve"> PAGEREF _Toc2342999 \h </w:instrText>
        </w:r>
        <w:r>
          <w:rPr>
            <w:noProof/>
            <w:webHidden/>
          </w:rPr>
        </w:r>
        <w:r>
          <w:rPr>
            <w:noProof/>
            <w:webHidden/>
          </w:rPr>
          <w:fldChar w:fldCharType="separate"/>
        </w:r>
        <w:r>
          <w:rPr>
            <w:noProof/>
            <w:webHidden/>
          </w:rPr>
          <w:t>16</w:t>
        </w:r>
        <w:r>
          <w:rPr>
            <w:noProof/>
            <w:webHidden/>
          </w:rPr>
          <w:fldChar w:fldCharType="end"/>
        </w:r>
      </w:hyperlink>
    </w:p>
    <w:p xmlns:wp14="http://schemas.microsoft.com/office/word/2010/wordml" w:rsidRPr="008A30AC" w:rsidR="00B438D5" w:rsidRDefault="00B438D5" w14:paraId="005480F3" wp14:textId="77777777">
      <w:pPr>
        <w:pStyle w:val="TOC3"/>
        <w:tabs>
          <w:tab w:val="left" w:pos="880"/>
          <w:tab w:val="right" w:leader="dot" w:pos="8630"/>
        </w:tabs>
        <w:rPr>
          <w:rFonts w:ascii="Calibri" w:hAnsi="Calibri"/>
          <w:noProof/>
          <w:sz w:val="22"/>
          <w:szCs w:val="22"/>
          <w:lang w:eastAsia="en-AU"/>
        </w:rPr>
      </w:pPr>
      <w:hyperlink w:history="1" w:anchor="_Toc2343000">
        <w:r w:rsidRPr="00C86B52">
          <w:rPr>
            <w:rStyle w:val="Hyperlink"/>
            <w:noProof/>
            <w:snapToGrid w:val="0"/>
          </w:rPr>
          <w:t>42</w:t>
        </w:r>
        <w:r w:rsidRPr="008A30AC">
          <w:rPr>
            <w:rFonts w:ascii="Calibri" w:hAnsi="Calibri"/>
            <w:noProof/>
            <w:sz w:val="22"/>
            <w:szCs w:val="22"/>
            <w:lang w:eastAsia="en-AU"/>
          </w:rPr>
          <w:tab/>
        </w:r>
        <w:r w:rsidRPr="00C86B52">
          <w:rPr>
            <w:rStyle w:val="Hyperlink"/>
            <w:noProof/>
            <w:snapToGrid w:val="0"/>
          </w:rPr>
          <w:t>DISCIPLINE OF MEMBERS</w:t>
        </w:r>
        <w:r>
          <w:rPr>
            <w:noProof/>
            <w:webHidden/>
          </w:rPr>
          <w:tab/>
        </w:r>
        <w:r>
          <w:rPr>
            <w:noProof/>
            <w:webHidden/>
          </w:rPr>
          <w:fldChar w:fldCharType="begin"/>
        </w:r>
        <w:r>
          <w:rPr>
            <w:noProof/>
            <w:webHidden/>
          </w:rPr>
          <w:instrText xml:space="preserve"> PAGEREF _Toc2343000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rsidRPr="008A30AC" w:rsidR="00B438D5" w:rsidRDefault="00B438D5" w14:paraId="1858798B" wp14:textId="77777777">
      <w:pPr>
        <w:pStyle w:val="TOC3"/>
        <w:tabs>
          <w:tab w:val="left" w:pos="880"/>
          <w:tab w:val="right" w:leader="dot" w:pos="8630"/>
        </w:tabs>
        <w:rPr>
          <w:rFonts w:ascii="Calibri" w:hAnsi="Calibri"/>
          <w:noProof/>
          <w:sz w:val="22"/>
          <w:szCs w:val="22"/>
          <w:lang w:eastAsia="en-AU"/>
        </w:rPr>
      </w:pPr>
      <w:hyperlink w:history="1" w:anchor="_Toc2343001">
        <w:r w:rsidRPr="00C86B52">
          <w:rPr>
            <w:rStyle w:val="Hyperlink"/>
            <w:noProof/>
          </w:rPr>
          <w:t>43</w:t>
        </w:r>
        <w:r w:rsidRPr="008A30AC">
          <w:rPr>
            <w:rFonts w:ascii="Calibri" w:hAnsi="Calibri"/>
            <w:noProof/>
            <w:sz w:val="22"/>
            <w:szCs w:val="22"/>
            <w:lang w:eastAsia="en-AU"/>
          </w:rPr>
          <w:tab/>
        </w:r>
        <w:r w:rsidRPr="00C86B52">
          <w:rPr>
            <w:rStyle w:val="Hyperlink"/>
            <w:noProof/>
          </w:rPr>
          <w:t>ACCEPTANCE OF AUTHORITY</w:t>
        </w:r>
        <w:r>
          <w:rPr>
            <w:noProof/>
            <w:webHidden/>
          </w:rPr>
          <w:tab/>
        </w:r>
        <w:r>
          <w:rPr>
            <w:noProof/>
            <w:webHidden/>
          </w:rPr>
          <w:fldChar w:fldCharType="begin"/>
        </w:r>
        <w:r>
          <w:rPr>
            <w:noProof/>
            <w:webHidden/>
          </w:rPr>
          <w:instrText xml:space="preserve"> PAGEREF _Toc2343001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rsidR="002E3F1E" w:rsidRDefault="002E3F1E" w14:paraId="0562CB0E" wp14:textId="77777777">
      <w:r>
        <w:rPr>
          <w:b/>
          <w:bCs/>
          <w:noProof/>
        </w:rPr>
        <w:fldChar w:fldCharType="end"/>
      </w:r>
    </w:p>
    <w:p xmlns:wp14="http://schemas.microsoft.com/office/word/2010/wordml" w:rsidRPr="00363585" w:rsidR="0001560A" w:rsidP="0019007A" w:rsidRDefault="002E3F1E" w14:paraId="34CE0A41" wp14:textId="77777777">
      <w:pPr>
        <w:rPr>
          <w:rFonts w:ascii="Calibri" w:hAnsi="Calibri"/>
          <w:sz w:val="22"/>
          <w:szCs w:val="22"/>
        </w:rPr>
      </w:pPr>
      <w:r>
        <w:rPr>
          <w:rFonts w:ascii="Calibri" w:hAnsi="Calibri"/>
          <w:sz w:val="22"/>
          <w:szCs w:val="22"/>
        </w:rPr>
        <w:br w:type="page"/>
      </w:r>
    </w:p>
    <w:p xmlns:wp14="http://schemas.microsoft.com/office/word/2010/wordml" w:rsidRPr="00363585" w:rsidR="0001560A" w:rsidP="004848B4" w:rsidRDefault="002C11F1" w14:paraId="403E6338" wp14:textId="77777777">
      <w:pPr>
        <w:pStyle w:val="SVHeading1"/>
        <w:ind w:hanging="678"/>
      </w:pPr>
      <w:bookmarkStart w:name="_Toc2342956" w:id="0"/>
      <w:r>
        <w:t>NAME</w:t>
      </w:r>
      <w:bookmarkEnd w:id="0"/>
    </w:p>
    <w:p xmlns:wp14="http://schemas.microsoft.com/office/word/2010/wordml" w:rsidRPr="00363585" w:rsidR="0001560A" w:rsidP="0019007A" w:rsidRDefault="0001560A" w14:paraId="62EBF3C5" wp14:textId="77777777">
      <w:pPr>
        <w:tabs>
          <w:tab w:val="left" w:pos="720"/>
        </w:tabs>
        <w:ind w:left="720" w:hanging="720"/>
        <w:rPr>
          <w:rFonts w:ascii="Calibri" w:hAnsi="Calibri"/>
          <w:sz w:val="22"/>
          <w:szCs w:val="22"/>
        </w:rPr>
      </w:pPr>
    </w:p>
    <w:p xmlns:wp14="http://schemas.microsoft.com/office/word/2010/wordml" w:rsidRPr="00363585" w:rsidR="0001560A" w:rsidP="0019007A" w:rsidRDefault="0001560A" w14:paraId="590E8DF9" wp14:textId="77777777">
      <w:pPr>
        <w:tabs>
          <w:tab w:val="left" w:pos="720"/>
        </w:tabs>
        <w:ind w:left="720" w:hanging="720"/>
        <w:rPr>
          <w:rFonts w:ascii="Calibri" w:hAnsi="Calibri"/>
          <w:sz w:val="22"/>
          <w:szCs w:val="22"/>
        </w:rPr>
      </w:pPr>
      <w:r w:rsidRPr="00363585">
        <w:rPr>
          <w:rFonts w:ascii="Calibri" w:hAnsi="Calibri"/>
          <w:sz w:val="22"/>
          <w:szCs w:val="22"/>
        </w:rPr>
        <w:t xml:space="preserve">The name of the Incorporated </w:t>
      </w:r>
      <w:r w:rsidRPr="00363585" w:rsidR="002E7E36">
        <w:rPr>
          <w:rFonts w:ascii="Calibri" w:hAnsi="Calibri"/>
          <w:sz w:val="22"/>
          <w:szCs w:val="22"/>
        </w:rPr>
        <w:t>Club</w:t>
      </w:r>
      <w:r w:rsidRPr="00363585">
        <w:rPr>
          <w:rFonts w:ascii="Calibri" w:hAnsi="Calibri"/>
          <w:sz w:val="22"/>
          <w:szCs w:val="22"/>
        </w:rPr>
        <w:t xml:space="preserve"> is </w:t>
      </w:r>
      <w:r w:rsidR="00212DEC">
        <w:rPr>
          <w:rFonts w:ascii="Calibri" w:hAnsi="Calibri"/>
          <w:b/>
          <w:sz w:val="22"/>
          <w:szCs w:val="22"/>
        </w:rPr>
        <w:t>Ringwood Swimming Club</w:t>
      </w:r>
      <w:r w:rsidR="001C3160">
        <w:rPr>
          <w:rFonts w:ascii="Calibri" w:hAnsi="Calibri"/>
          <w:b/>
          <w:sz w:val="22"/>
          <w:szCs w:val="22"/>
        </w:rPr>
        <w:t xml:space="preserve"> Incorporated</w:t>
      </w:r>
      <w:r w:rsidRPr="00363585" w:rsidR="007E7A6B">
        <w:rPr>
          <w:rFonts w:ascii="Calibri" w:hAnsi="Calibri"/>
          <w:b/>
          <w:sz w:val="22"/>
          <w:szCs w:val="22"/>
        </w:rPr>
        <w:t xml:space="preserve"> </w:t>
      </w:r>
      <w:r w:rsidRPr="00363585">
        <w:rPr>
          <w:rFonts w:ascii="Calibri" w:hAnsi="Calibri"/>
          <w:sz w:val="22"/>
          <w:szCs w:val="22"/>
        </w:rPr>
        <w:t>(in these Rules called “the Club”).</w:t>
      </w:r>
    </w:p>
    <w:p xmlns:wp14="http://schemas.microsoft.com/office/word/2010/wordml" w:rsidRPr="00363585" w:rsidR="0001560A" w:rsidP="0019007A" w:rsidRDefault="0001560A" w14:paraId="6D98A12B" wp14:textId="77777777">
      <w:pPr>
        <w:tabs>
          <w:tab w:val="left" w:pos="720"/>
        </w:tabs>
        <w:ind w:left="720" w:hanging="720"/>
        <w:rPr>
          <w:rFonts w:ascii="Calibri" w:hAnsi="Calibri"/>
          <w:sz w:val="22"/>
          <w:szCs w:val="22"/>
        </w:rPr>
      </w:pPr>
    </w:p>
    <w:p xmlns:wp14="http://schemas.microsoft.com/office/word/2010/wordml" w:rsidRPr="00363585" w:rsidR="0001560A" w:rsidP="004848B4" w:rsidRDefault="0001560A" w14:paraId="678696AF" wp14:textId="77777777">
      <w:pPr>
        <w:pStyle w:val="SVHeading1"/>
        <w:ind w:hanging="720"/>
      </w:pPr>
      <w:bookmarkStart w:name="_Toc2342957" w:id="1"/>
      <w:r w:rsidRPr="00363585">
        <w:t>INTERPRETATION:</w:t>
      </w:r>
      <w:bookmarkEnd w:id="1"/>
    </w:p>
    <w:p xmlns:wp14="http://schemas.microsoft.com/office/word/2010/wordml" w:rsidRPr="00363585" w:rsidR="0001560A" w:rsidP="0019007A" w:rsidRDefault="0001560A" w14:paraId="2946DB82" wp14:textId="77777777">
      <w:pPr>
        <w:tabs>
          <w:tab w:val="left" w:pos="720"/>
        </w:tabs>
        <w:ind w:left="720" w:hanging="720"/>
        <w:rPr>
          <w:rFonts w:ascii="Calibri" w:hAnsi="Calibri"/>
          <w:sz w:val="22"/>
          <w:szCs w:val="22"/>
        </w:rPr>
      </w:pPr>
    </w:p>
    <w:p xmlns:wp14="http://schemas.microsoft.com/office/word/2010/wordml" w:rsidRPr="00363585" w:rsidR="0001560A" w:rsidP="0019007A" w:rsidRDefault="0001560A" w14:paraId="2A647F32" wp14:textId="77777777">
      <w:pPr>
        <w:tabs>
          <w:tab w:val="left" w:pos="360"/>
          <w:tab w:val="left" w:pos="72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In these rules unless the contrary intention appears:-</w:t>
      </w:r>
    </w:p>
    <w:p xmlns:wp14="http://schemas.microsoft.com/office/word/2010/wordml" w:rsidRPr="00363585" w:rsidR="0095486F" w:rsidP="0019007A" w:rsidRDefault="0001560A" w14:paraId="5997CC1D" wp14:textId="77777777">
      <w:pPr>
        <w:tabs>
          <w:tab w:val="left" w:pos="360"/>
          <w:tab w:val="left" w:pos="72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ab/>
      </w:r>
    </w:p>
    <w:p xmlns:wp14="http://schemas.microsoft.com/office/word/2010/wordml" w:rsidR="00123D76" w:rsidP="0019007A" w:rsidRDefault="00123D76" w14:paraId="7FAA32DF" wp14:textId="77777777">
      <w:pPr>
        <w:pStyle w:val="DraftDefinition2"/>
        <w:ind w:left="709" w:firstLine="0"/>
        <w:rPr>
          <w:rFonts w:ascii="Calibri" w:hAnsi="Calibri"/>
          <w:sz w:val="22"/>
          <w:szCs w:val="22"/>
        </w:rPr>
      </w:pPr>
      <w:bookmarkStart w:name="Act" w:id="2"/>
      <w:r w:rsidRPr="00205382">
        <w:rPr>
          <w:rFonts w:ascii="Calibri" w:hAnsi="Calibri"/>
          <w:b/>
          <w:bCs/>
          <w:i/>
          <w:iCs/>
          <w:sz w:val="22"/>
          <w:szCs w:val="22"/>
        </w:rPr>
        <w:t>Act</w:t>
      </w:r>
      <w:r w:rsidRPr="00363585">
        <w:rPr>
          <w:rFonts w:ascii="Calibri" w:hAnsi="Calibri"/>
          <w:b/>
          <w:bCs/>
          <w:i/>
          <w:iCs/>
          <w:sz w:val="22"/>
          <w:szCs w:val="22"/>
        </w:rPr>
        <w:t xml:space="preserve"> </w:t>
      </w:r>
      <w:bookmarkEnd w:id="2"/>
      <w:r w:rsidRPr="00363585">
        <w:rPr>
          <w:rFonts w:ascii="Calibri" w:hAnsi="Calibri"/>
          <w:b/>
          <w:bCs/>
          <w:i/>
          <w:iCs/>
          <w:sz w:val="22"/>
          <w:szCs w:val="22"/>
        </w:rPr>
        <w:tab/>
      </w:r>
      <w:r w:rsidRPr="00363585">
        <w:rPr>
          <w:rFonts w:ascii="Calibri" w:hAnsi="Calibri"/>
          <w:sz w:val="22"/>
          <w:szCs w:val="22"/>
        </w:rPr>
        <w:t xml:space="preserve">means the </w:t>
      </w:r>
      <w:hyperlink w:history="1" r:id="rId10">
        <w:r w:rsidRPr="0028239F">
          <w:rPr>
            <w:rStyle w:val="Hyperlink"/>
            <w:rFonts w:ascii="Calibri" w:hAnsi="Calibri"/>
            <w:bCs/>
            <w:i/>
            <w:sz w:val="22"/>
            <w:szCs w:val="22"/>
          </w:rPr>
          <w:t>Associations Incorporation Reform Act 2012</w:t>
        </w:r>
        <w:r w:rsidRPr="0028239F">
          <w:rPr>
            <w:rStyle w:val="Hyperlink"/>
            <w:rFonts w:ascii="Calibri" w:hAnsi="Calibri"/>
            <w:b/>
            <w:bCs/>
            <w:sz w:val="22"/>
            <w:szCs w:val="22"/>
          </w:rPr>
          <w:t xml:space="preserve"> </w:t>
        </w:r>
        <w:r w:rsidRPr="0028239F" w:rsidR="00751BD0">
          <w:rPr>
            <w:rStyle w:val="Hyperlink"/>
            <w:rFonts w:ascii="Calibri" w:hAnsi="Calibri"/>
            <w:i/>
            <w:sz w:val="22"/>
            <w:szCs w:val="22"/>
          </w:rPr>
          <w:t>(Vic)</w:t>
        </w:r>
      </w:hyperlink>
      <w:r w:rsidRPr="00363585" w:rsidR="00751BD0">
        <w:rPr>
          <w:rFonts w:ascii="Calibri" w:hAnsi="Calibri"/>
          <w:i/>
          <w:sz w:val="22"/>
          <w:szCs w:val="22"/>
        </w:rPr>
        <w:t xml:space="preserve"> </w:t>
      </w:r>
      <w:r w:rsidRPr="00363585">
        <w:rPr>
          <w:rFonts w:ascii="Calibri" w:hAnsi="Calibri"/>
          <w:sz w:val="22"/>
          <w:szCs w:val="22"/>
        </w:rPr>
        <w:t>and includes any regulations made under that Act;</w:t>
      </w:r>
    </w:p>
    <w:p xmlns:wp14="http://schemas.microsoft.com/office/word/2010/wordml" w:rsidRPr="008B29FC" w:rsidR="008B29FC" w:rsidP="008B29FC" w:rsidRDefault="008B29FC" w14:paraId="221156FF" wp14:textId="77777777">
      <w:pPr>
        <w:pStyle w:val="DraftDefinition2"/>
        <w:ind w:left="709" w:firstLine="0"/>
        <w:rPr>
          <w:rFonts w:ascii="Calibri" w:hAnsi="Calibri"/>
          <w:b/>
          <w:bCs/>
          <w:i/>
          <w:iCs/>
          <w:sz w:val="22"/>
          <w:szCs w:val="22"/>
        </w:rPr>
      </w:pPr>
      <w:r w:rsidRPr="008B29FC">
        <w:rPr>
          <w:rFonts w:ascii="Calibri" w:hAnsi="Calibri"/>
          <w:b/>
          <w:bCs/>
          <w:i/>
          <w:iCs/>
          <w:sz w:val="22"/>
          <w:szCs w:val="22"/>
        </w:rPr>
        <w:t xml:space="preserve">Applicable Swimming Regulations </w:t>
      </w:r>
      <w:r w:rsidRPr="008B29FC">
        <w:rPr>
          <w:rFonts w:ascii="Calibri" w:hAnsi="Calibri"/>
          <w:i/>
          <w:iCs/>
          <w:sz w:val="22"/>
          <w:szCs w:val="22"/>
        </w:rPr>
        <w:t>means the policy and rules adopted and published by Swimming Australia that apply to SV, as amended or replaced from time to time and currently known as the Swimming National Integrity Framework</w:t>
      </w:r>
      <w:r w:rsidRPr="008B29FC">
        <w:rPr>
          <w:rFonts w:ascii="Calibri" w:hAnsi="Calibri"/>
          <w:b/>
          <w:bCs/>
          <w:i/>
          <w:iCs/>
          <w:sz w:val="22"/>
          <w:szCs w:val="22"/>
        </w:rPr>
        <w:t>.</w:t>
      </w:r>
    </w:p>
    <w:p xmlns:wp14="http://schemas.microsoft.com/office/word/2010/wordml" w:rsidRPr="00363585" w:rsidR="00F0144E" w:rsidP="0019007A" w:rsidRDefault="00F0144E" w14:paraId="53AC6445" wp14:textId="77777777">
      <w:pPr>
        <w:tabs>
          <w:tab w:val="left" w:pos="709"/>
        </w:tabs>
        <w:spacing w:before="120"/>
        <w:ind w:left="720" w:hanging="11"/>
        <w:rPr>
          <w:rFonts w:ascii="Calibri" w:hAnsi="Calibri"/>
          <w:sz w:val="22"/>
          <w:szCs w:val="22"/>
        </w:rPr>
      </w:pPr>
      <w:r w:rsidRPr="00363585">
        <w:rPr>
          <w:rFonts w:ascii="Calibri" w:hAnsi="Calibri"/>
          <w:b/>
          <w:i/>
          <w:sz w:val="22"/>
          <w:szCs w:val="22"/>
        </w:rPr>
        <w:t>Casual Vacancy</w:t>
      </w:r>
      <w:r w:rsidRPr="00363585">
        <w:rPr>
          <w:rFonts w:ascii="Calibri" w:hAnsi="Calibri"/>
          <w:sz w:val="22"/>
          <w:szCs w:val="22"/>
        </w:rPr>
        <w:t xml:space="preserve"> means a vacancy that is caused if the officer or </w:t>
      </w:r>
      <w:r w:rsidRPr="00363585" w:rsidR="00444D0D">
        <w:rPr>
          <w:rFonts w:ascii="Calibri" w:hAnsi="Calibri"/>
          <w:sz w:val="22"/>
          <w:szCs w:val="22"/>
        </w:rPr>
        <w:t xml:space="preserve">Committee </w:t>
      </w:r>
      <w:r w:rsidRPr="00363585">
        <w:rPr>
          <w:rFonts w:ascii="Calibri" w:hAnsi="Calibri"/>
          <w:sz w:val="22"/>
          <w:szCs w:val="22"/>
        </w:rPr>
        <w:t>member:-</w:t>
      </w:r>
    </w:p>
    <w:p xmlns:wp14="http://schemas.microsoft.com/office/word/2010/wordml" w:rsidRPr="00363585" w:rsidR="00F0144E" w:rsidP="0019007A" w:rsidRDefault="00F0144E" w14:paraId="15656D86" wp14:textId="77777777">
      <w:pPr>
        <w:tabs>
          <w:tab w:val="left" w:pos="851"/>
        </w:tabs>
        <w:spacing w:before="120"/>
        <w:ind w:left="851" w:hanging="142"/>
        <w:rPr>
          <w:rFonts w:ascii="Calibri" w:hAnsi="Calibri"/>
          <w:sz w:val="22"/>
          <w:szCs w:val="22"/>
        </w:rPr>
      </w:pPr>
      <w:r w:rsidRPr="00363585">
        <w:rPr>
          <w:rFonts w:ascii="Calibri" w:hAnsi="Calibri"/>
          <w:sz w:val="22"/>
          <w:szCs w:val="22"/>
        </w:rPr>
        <w:tab/>
      </w:r>
      <w:r w:rsidRPr="00363585">
        <w:rPr>
          <w:rFonts w:ascii="Calibri" w:hAnsi="Calibri"/>
          <w:sz w:val="22"/>
          <w:szCs w:val="22"/>
        </w:rPr>
        <w:t xml:space="preserve">(a)   ceases to be a </w:t>
      </w:r>
      <w:r w:rsidRPr="00363585" w:rsidR="0008541D">
        <w:rPr>
          <w:rFonts w:ascii="Calibri" w:hAnsi="Calibri"/>
          <w:sz w:val="22"/>
          <w:szCs w:val="22"/>
        </w:rPr>
        <w:t>Member</w:t>
      </w:r>
      <w:r w:rsidRPr="00363585">
        <w:rPr>
          <w:rFonts w:ascii="Calibri" w:hAnsi="Calibri"/>
          <w:sz w:val="22"/>
          <w:szCs w:val="22"/>
        </w:rPr>
        <w:t>: or</w:t>
      </w:r>
    </w:p>
    <w:p xmlns:wp14="http://schemas.microsoft.com/office/word/2010/wordml" w:rsidRPr="00363585" w:rsidR="00F0144E" w:rsidP="0019007A" w:rsidRDefault="00F0144E" w14:paraId="14126DD1" wp14:textId="77777777">
      <w:pPr>
        <w:tabs>
          <w:tab w:val="left" w:pos="851"/>
        </w:tabs>
        <w:spacing w:before="120"/>
        <w:ind w:left="1276" w:hanging="425"/>
        <w:rPr>
          <w:rFonts w:ascii="Calibri" w:hAnsi="Calibri"/>
          <w:sz w:val="22"/>
          <w:szCs w:val="22"/>
        </w:rPr>
      </w:pPr>
      <w:r w:rsidRPr="00363585">
        <w:rPr>
          <w:rFonts w:ascii="Calibri" w:hAnsi="Calibri"/>
          <w:sz w:val="22"/>
          <w:szCs w:val="22"/>
        </w:rPr>
        <w:t>(b)  becomes insolvent under administration within the meaning of the Corporations Law: or</w:t>
      </w:r>
    </w:p>
    <w:p xmlns:wp14="http://schemas.microsoft.com/office/word/2010/wordml" w:rsidRPr="00363585" w:rsidR="00F0144E" w:rsidP="0019007A" w:rsidRDefault="00F0144E" w14:paraId="53A16AA9" wp14:textId="77777777">
      <w:pPr>
        <w:tabs>
          <w:tab w:val="left" w:pos="851"/>
        </w:tabs>
        <w:spacing w:before="120"/>
        <w:ind w:left="851" w:hanging="142"/>
        <w:rPr>
          <w:rFonts w:ascii="Calibri" w:hAnsi="Calibri"/>
          <w:sz w:val="22"/>
          <w:szCs w:val="22"/>
        </w:rPr>
      </w:pPr>
      <w:r w:rsidRPr="00363585">
        <w:rPr>
          <w:rFonts w:ascii="Calibri" w:hAnsi="Calibri"/>
          <w:sz w:val="22"/>
          <w:szCs w:val="22"/>
        </w:rPr>
        <w:tab/>
      </w:r>
      <w:r w:rsidRPr="00363585">
        <w:rPr>
          <w:rFonts w:ascii="Calibri" w:hAnsi="Calibri"/>
          <w:sz w:val="22"/>
          <w:szCs w:val="22"/>
        </w:rPr>
        <w:t>(c)  resigns from office by notice in writing given to the Secretary</w:t>
      </w:r>
      <w:r w:rsidRPr="00363585" w:rsidR="000A7A82">
        <w:rPr>
          <w:rFonts w:ascii="Calibri" w:hAnsi="Calibri"/>
          <w:sz w:val="22"/>
          <w:szCs w:val="22"/>
        </w:rPr>
        <w:t xml:space="preserve"> or the President</w:t>
      </w:r>
      <w:r w:rsidRPr="00363585">
        <w:rPr>
          <w:rFonts w:ascii="Calibri" w:hAnsi="Calibri"/>
          <w:sz w:val="22"/>
          <w:szCs w:val="22"/>
        </w:rPr>
        <w:t>.</w:t>
      </w:r>
    </w:p>
    <w:p xmlns:wp14="http://schemas.microsoft.com/office/word/2010/wordml" w:rsidRPr="00363585" w:rsidR="0095486F" w:rsidP="0019007A" w:rsidRDefault="008A766A" w14:paraId="34EEB330" wp14:textId="77777777">
      <w:pPr>
        <w:pStyle w:val="DraftDefinition2"/>
        <w:tabs>
          <w:tab w:val="clear" w:pos="2268"/>
          <w:tab w:val="clear" w:pos="2835"/>
          <w:tab w:val="left" w:pos="709"/>
          <w:tab w:val="left" w:pos="2100"/>
        </w:tabs>
        <w:ind w:left="709" w:firstLine="0"/>
        <w:rPr>
          <w:rFonts w:ascii="Calibri" w:hAnsi="Calibri"/>
          <w:sz w:val="22"/>
          <w:szCs w:val="22"/>
        </w:rPr>
      </w:pPr>
      <w:r w:rsidRPr="00363585">
        <w:rPr>
          <w:rFonts w:ascii="Calibri" w:hAnsi="Calibri"/>
          <w:b/>
          <w:bCs/>
          <w:i/>
          <w:iCs/>
          <w:sz w:val="22"/>
          <w:szCs w:val="22"/>
        </w:rPr>
        <w:t>Chair</w:t>
      </w:r>
      <w:r w:rsidRPr="00363585" w:rsidR="0095486F">
        <w:rPr>
          <w:rFonts w:ascii="Calibri" w:hAnsi="Calibri"/>
          <w:sz w:val="22"/>
          <w:szCs w:val="22"/>
        </w:rPr>
        <w:t xml:space="preserve"> </w:t>
      </w:r>
      <w:r w:rsidRPr="00363585" w:rsidR="00890A65">
        <w:rPr>
          <w:rFonts w:ascii="Calibri" w:hAnsi="Calibri"/>
          <w:sz w:val="22"/>
          <w:szCs w:val="22"/>
        </w:rPr>
        <w:tab/>
      </w:r>
      <w:r w:rsidRPr="00363585" w:rsidR="0095486F">
        <w:rPr>
          <w:rFonts w:ascii="Calibri" w:hAnsi="Calibri"/>
          <w:sz w:val="22"/>
          <w:szCs w:val="22"/>
        </w:rPr>
        <w:t xml:space="preserve">means the person chairing </w:t>
      </w:r>
      <w:r w:rsidRPr="00363585" w:rsidR="00890A65">
        <w:rPr>
          <w:rFonts w:ascii="Calibri" w:hAnsi="Calibri"/>
          <w:sz w:val="22"/>
          <w:szCs w:val="22"/>
        </w:rPr>
        <w:t xml:space="preserve">a </w:t>
      </w:r>
      <w:r w:rsidRPr="00363585" w:rsidR="000A7A82">
        <w:rPr>
          <w:rFonts w:ascii="Calibri" w:hAnsi="Calibri"/>
          <w:sz w:val="22"/>
          <w:szCs w:val="22"/>
        </w:rPr>
        <w:t xml:space="preserve">General Meeting </w:t>
      </w:r>
      <w:r w:rsidRPr="00363585" w:rsidR="00890A65">
        <w:rPr>
          <w:rFonts w:ascii="Calibri" w:hAnsi="Calibri"/>
          <w:sz w:val="22"/>
          <w:szCs w:val="22"/>
        </w:rPr>
        <w:t xml:space="preserve">or </w:t>
      </w:r>
      <w:r w:rsidRPr="00363585" w:rsidR="004B07AE">
        <w:rPr>
          <w:rFonts w:ascii="Calibri" w:hAnsi="Calibri"/>
          <w:sz w:val="22"/>
          <w:szCs w:val="22"/>
        </w:rPr>
        <w:t>Co</w:t>
      </w:r>
      <w:r w:rsidRPr="00363585" w:rsidR="00890A65">
        <w:rPr>
          <w:rFonts w:ascii="Calibri" w:hAnsi="Calibri"/>
          <w:sz w:val="22"/>
          <w:szCs w:val="22"/>
        </w:rPr>
        <w:t>mmittee meeting</w:t>
      </w:r>
      <w:r w:rsidRPr="00363585" w:rsidR="0095486F">
        <w:rPr>
          <w:rFonts w:ascii="Calibri" w:hAnsi="Calibri"/>
          <w:sz w:val="22"/>
          <w:szCs w:val="22"/>
        </w:rPr>
        <w:t>;</w:t>
      </w:r>
    </w:p>
    <w:p xmlns:wp14="http://schemas.microsoft.com/office/word/2010/wordml" w:rsidRPr="00363585" w:rsidR="0095486F" w:rsidP="0019007A" w:rsidRDefault="0095486F" w14:paraId="4CA9C283" wp14:textId="77777777">
      <w:pPr>
        <w:pStyle w:val="DraftDefinition2"/>
        <w:tabs>
          <w:tab w:val="clear" w:pos="2268"/>
          <w:tab w:val="clear" w:pos="2835"/>
          <w:tab w:val="left" w:pos="2127"/>
          <w:tab w:val="left" w:pos="2552"/>
        </w:tabs>
        <w:ind w:left="709" w:firstLine="0"/>
        <w:rPr>
          <w:rFonts w:ascii="Calibri" w:hAnsi="Calibri"/>
          <w:sz w:val="22"/>
          <w:szCs w:val="22"/>
        </w:rPr>
      </w:pPr>
      <w:r w:rsidRPr="00363585">
        <w:rPr>
          <w:rFonts w:ascii="Calibri" w:hAnsi="Calibri"/>
          <w:b/>
          <w:bCs/>
          <w:i/>
          <w:iCs/>
          <w:sz w:val="22"/>
          <w:szCs w:val="22"/>
        </w:rPr>
        <w:t xml:space="preserve">Committee </w:t>
      </w:r>
      <w:r w:rsidRPr="00363585">
        <w:rPr>
          <w:rFonts w:ascii="Calibri" w:hAnsi="Calibri"/>
          <w:sz w:val="22"/>
          <w:szCs w:val="22"/>
        </w:rPr>
        <w:t xml:space="preserve">means the Committee having management of the business of the </w:t>
      </w:r>
      <w:r w:rsidRPr="00363585" w:rsidR="002E7E36">
        <w:rPr>
          <w:rFonts w:ascii="Calibri" w:hAnsi="Calibri"/>
          <w:sz w:val="22"/>
          <w:szCs w:val="22"/>
        </w:rPr>
        <w:t>Club</w:t>
      </w:r>
      <w:r w:rsidRPr="00363585">
        <w:rPr>
          <w:rFonts w:ascii="Calibri" w:hAnsi="Calibri"/>
          <w:sz w:val="22"/>
          <w:szCs w:val="22"/>
        </w:rPr>
        <w:t>;</w:t>
      </w:r>
    </w:p>
    <w:p xmlns:wp14="http://schemas.microsoft.com/office/word/2010/wordml" w:rsidRPr="00363585" w:rsidR="0095486F" w:rsidP="0019007A" w:rsidRDefault="00890A65" w14:paraId="17AE0BDE" wp14:textId="77777777">
      <w:pPr>
        <w:pStyle w:val="DraftDefinition2"/>
        <w:tabs>
          <w:tab w:val="clear" w:pos="2835"/>
        </w:tabs>
        <w:ind w:left="709" w:firstLine="0"/>
        <w:rPr>
          <w:rFonts w:ascii="Calibri" w:hAnsi="Calibri"/>
          <w:sz w:val="22"/>
          <w:szCs w:val="22"/>
        </w:rPr>
      </w:pPr>
      <w:r w:rsidRPr="00363585">
        <w:rPr>
          <w:rFonts w:ascii="Calibri" w:hAnsi="Calibri"/>
          <w:b/>
          <w:bCs/>
          <w:i/>
          <w:iCs/>
          <w:sz w:val="22"/>
          <w:szCs w:val="22"/>
        </w:rPr>
        <w:t>C</w:t>
      </w:r>
      <w:r w:rsidRPr="00363585" w:rsidR="0095486F">
        <w:rPr>
          <w:rFonts w:ascii="Calibri" w:hAnsi="Calibri"/>
          <w:b/>
          <w:bCs/>
          <w:i/>
          <w:iCs/>
          <w:sz w:val="22"/>
          <w:szCs w:val="22"/>
        </w:rPr>
        <w:t xml:space="preserve">ommittee member </w:t>
      </w:r>
      <w:r w:rsidRPr="00363585" w:rsidR="0095486F">
        <w:rPr>
          <w:rFonts w:ascii="Calibri" w:hAnsi="Calibri"/>
          <w:sz w:val="22"/>
          <w:szCs w:val="22"/>
        </w:rPr>
        <w:t>means a member of the Committee elected or appointed</w:t>
      </w:r>
      <w:r w:rsidRPr="00363585">
        <w:rPr>
          <w:rFonts w:ascii="Calibri" w:hAnsi="Calibri"/>
          <w:sz w:val="22"/>
          <w:szCs w:val="22"/>
        </w:rPr>
        <w:t xml:space="preserve"> </w:t>
      </w:r>
      <w:r w:rsidRPr="00363585" w:rsidR="0095486F">
        <w:rPr>
          <w:rFonts w:ascii="Calibri" w:hAnsi="Calibri"/>
          <w:sz w:val="22"/>
          <w:szCs w:val="22"/>
        </w:rPr>
        <w:t xml:space="preserve">under </w:t>
      </w:r>
      <w:hyperlink w:history="1" w:anchor="Committee_members">
        <w:r w:rsidRPr="00DF1845" w:rsidR="00075A9A">
          <w:rPr>
            <w:rStyle w:val="Hyperlink"/>
            <w:rFonts w:ascii="Calibri" w:hAnsi="Calibri"/>
            <w:sz w:val="22"/>
            <w:szCs w:val="22"/>
          </w:rPr>
          <w:t xml:space="preserve">Rule </w:t>
        </w:r>
        <w:r w:rsidRPr="00DF1845" w:rsidR="00075A9A">
          <w:rPr>
            <w:rStyle w:val="Hyperlink"/>
            <w:rFonts w:ascii="Calibri" w:hAnsi="Calibri"/>
            <w:sz w:val="22"/>
            <w:szCs w:val="22"/>
          </w:rPr>
          <w:t>1</w:t>
        </w:r>
        <w:r w:rsidRPr="00DF1845" w:rsidR="00075A9A">
          <w:rPr>
            <w:rStyle w:val="Hyperlink"/>
            <w:rFonts w:ascii="Calibri" w:hAnsi="Calibri"/>
            <w:sz w:val="22"/>
            <w:szCs w:val="22"/>
          </w:rPr>
          <w:t>8</w:t>
        </w:r>
      </w:hyperlink>
      <w:r w:rsidRPr="00363585" w:rsidR="0095486F">
        <w:rPr>
          <w:rFonts w:ascii="Calibri" w:hAnsi="Calibri"/>
          <w:sz w:val="22"/>
          <w:szCs w:val="22"/>
        </w:rPr>
        <w:t>;</w:t>
      </w:r>
    </w:p>
    <w:p xmlns:wp14="http://schemas.microsoft.com/office/word/2010/wordml" w:rsidRPr="0028239F" w:rsidR="0095486F" w:rsidP="0019007A" w:rsidRDefault="00F0144E" w14:paraId="78038D6D" wp14:textId="77777777">
      <w:pPr>
        <w:pStyle w:val="DraftDefinition2"/>
        <w:ind w:hanging="1162"/>
        <w:rPr>
          <w:rFonts w:ascii="Calibri" w:hAnsi="Calibri"/>
          <w:sz w:val="22"/>
          <w:szCs w:val="22"/>
        </w:rPr>
      </w:pPr>
      <w:r w:rsidRPr="0028239F">
        <w:rPr>
          <w:rFonts w:ascii="Calibri" w:hAnsi="Calibri"/>
          <w:b/>
          <w:bCs/>
          <w:i/>
          <w:iCs/>
          <w:sz w:val="22"/>
          <w:szCs w:val="22"/>
        </w:rPr>
        <w:t xml:space="preserve">Financial Year </w:t>
      </w:r>
      <w:r w:rsidRPr="0028239F" w:rsidR="0095486F">
        <w:rPr>
          <w:rFonts w:ascii="Calibri" w:hAnsi="Calibri"/>
          <w:sz w:val="22"/>
          <w:szCs w:val="22"/>
        </w:rPr>
        <w:t xml:space="preserve">means the 12 month period </w:t>
      </w:r>
      <w:r w:rsidRPr="0028239F" w:rsidR="0028239F">
        <w:rPr>
          <w:rFonts w:ascii="Calibri" w:hAnsi="Calibri"/>
          <w:sz w:val="22"/>
          <w:szCs w:val="22"/>
        </w:rPr>
        <w:t>ending on</w:t>
      </w:r>
      <w:r w:rsidR="0028239F">
        <w:rPr>
          <w:rFonts w:ascii="Calibri" w:hAnsi="Calibri"/>
          <w:sz w:val="22"/>
          <w:szCs w:val="22"/>
        </w:rPr>
        <w:t xml:space="preserve"> </w:t>
      </w:r>
      <w:r w:rsidR="00212DEC">
        <w:rPr>
          <w:rFonts w:ascii="Calibri" w:hAnsi="Calibri"/>
          <w:sz w:val="22"/>
          <w:szCs w:val="22"/>
        </w:rPr>
        <w:t>30 June</w:t>
      </w:r>
      <w:r w:rsidRPr="0028239F" w:rsidR="0095486F">
        <w:rPr>
          <w:rFonts w:ascii="Calibri" w:hAnsi="Calibri"/>
          <w:sz w:val="22"/>
          <w:szCs w:val="22"/>
        </w:rPr>
        <w:t>;</w:t>
      </w:r>
    </w:p>
    <w:p xmlns:wp14="http://schemas.microsoft.com/office/word/2010/wordml" w:rsidRPr="00363585" w:rsidR="0095486F" w:rsidP="0019007A" w:rsidRDefault="00F0144E" w14:paraId="4F3B38FA" wp14:textId="77777777">
      <w:pPr>
        <w:pStyle w:val="DraftDefinition2"/>
        <w:tabs>
          <w:tab w:val="clear" w:pos="2835"/>
          <w:tab w:val="left" w:pos="2552"/>
        </w:tabs>
        <w:ind w:left="709" w:firstLine="0"/>
        <w:rPr>
          <w:rFonts w:ascii="Calibri" w:hAnsi="Calibri"/>
          <w:sz w:val="22"/>
          <w:szCs w:val="22"/>
        </w:rPr>
      </w:pPr>
      <w:r w:rsidRPr="00363585">
        <w:rPr>
          <w:rFonts w:ascii="Calibri" w:hAnsi="Calibri"/>
          <w:b/>
          <w:bCs/>
          <w:i/>
          <w:iCs/>
          <w:sz w:val="22"/>
          <w:szCs w:val="22"/>
        </w:rPr>
        <w:t xml:space="preserve">General Meeting </w:t>
      </w:r>
      <w:r w:rsidRPr="00363585" w:rsidR="0095486F">
        <w:rPr>
          <w:rFonts w:ascii="Calibri" w:hAnsi="Calibri"/>
          <w:sz w:val="22"/>
          <w:szCs w:val="22"/>
        </w:rPr>
        <w:t xml:space="preserve">means a general meeting of the </w:t>
      </w:r>
      <w:r w:rsidRPr="00363585" w:rsidR="00085EA3">
        <w:rPr>
          <w:rFonts w:ascii="Calibri" w:hAnsi="Calibri"/>
          <w:sz w:val="22"/>
          <w:szCs w:val="22"/>
        </w:rPr>
        <w:t>Members</w:t>
      </w:r>
      <w:r w:rsidRPr="00363585" w:rsidR="0095486F">
        <w:rPr>
          <w:rFonts w:ascii="Calibri" w:hAnsi="Calibri"/>
          <w:sz w:val="22"/>
          <w:szCs w:val="22"/>
        </w:rPr>
        <w:t xml:space="preserve"> convened in accordance with Part 4 and includes an </w:t>
      </w:r>
      <w:r w:rsidRPr="00363585" w:rsidR="000A7A82">
        <w:rPr>
          <w:rFonts w:ascii="Calibri" w:hAnsi="Calibri"/>
          <w:sz w:val="22"/>
          <w:szCs w:val="22"/>
        </w:rPr>
        <w:t>Annual General Meeting</w:t>
      </w:r>
      <w:r w:rsidRPr="00363585" w:rsidR="00890A65">
        <w:rPr>
          <w:rFonts w:ascii="Calibri" w:hAnsi="Calibri"/>
          <w:sz w:val="22"/>
          <w:szCs w:val="22"/>
        </w:rPr>
        <w:t xml:space="preserve"> and</w:t>
      </w:r>
      <w:r w:rsidRPr="00363585" w:rsidR="0095486F">
        <w:rPr>
          <w:rFonts w:ascii="Calibri" w:hAnsi="Calibri"/>
          <w:sz w:val="22"/>
          <w:szCs w:val="22"/>
        </w:rPr>
        <w:t xml:space="preserve"> a </w:t>
      </w:r>
      <w:r w:rsidRPr="00363585" w:rsidR="000A7A82">
        <w:rPr>
          <w:rFonts w:ascii="Calibri" w:hAnsi="Calibri"/>
          <w:sz w:val="22"/>
          <w:szCs w:val="22"/>
        </w:rPr>
        <w:t>Special General Meeting</w:t>
      </w:r>
      <w:r w:rsidRPr="00363585" w:rsidR="0095486F">
        <w:rPr>
          <w:rFonts w:ascii="Calibri" w:hAnsi="Calibri"/>
          <w:sz w:val="22"/>
          <w:szCs w:val="22"/>
        </w:rPr>
        <w:t>;</w:t>
      </w:r>
    </w:p>
    <w:p xmlns:wp14="http://schemas.microsoft.com/office/word/2010/wordml" w:rsidRPr="00363585" w:rsidR="0095486F" w:rsidP="0019007A" w:rsidRDefault="00890A65" w14:paraId="4F41C8AD" wp14:textId="77777777">
      <w:pPr>
        <w:pStyle w:val="DraftDefinition2"/>
        <w:ind w:hanging="1162"/>
        <w:rPr>
          <w:rFonts w:ascii="Calibri" w:hAnsi="Calibri"/>
          <w:sz w:val="22"/>
          <w:szCs w:val="22"/>
        </w:rPr>
      </w:pPr>
      <w:r w:rsidRPr="00363585">
        <w:rPr>
          <w:rFonts w:ascii="Calibri" w:hAnsi="Calibri"/>
          <w:b/>
          <w:bCs/>
          <w:i/>
          <w:iCs/>
          <w:sz w:val="22"/>
          <w:szCs w:val="22"/>
        </w:rPr>
        <w:t>M</w:t>
      </w:r>
      <w:r w:rsidRPr="00363585" w:rsidR="0095486F">
        <w:rPr>
          <w:rFonts w:ascii="Calibri" w:hAnsi="Calibri"/>
          <w:b/>
          <w:bCs/>
          <w:i/>
          <w:iCs/>
          <w:sz w:val="22"/>
          <w:szCs w:val="22"/>
        </w:rPr>
        <w:t xml:space="preserve">ember </w:t>
      </w:r>
      <w:r w:rsidRPr="00363585" w:rsidR="0095486F">
        <w:rPr>
          <w:rFonts w:ascii="Calibri" w:hAnsi="Calibri"/>
          <w:sz w:val="22"/>
          <w:szCs w:val="22"/>
        </w:rPr>
        <w:t xml:space="preserve">means a member of the </w:t>
      </w:r>
      <w:r w:rsidRPr="00363585" w:rsidR="002E7E36">
        <w:rPr>
          <w:rFonts w:ascii="Calibri" w:hAnsi="Calibri"/>
          <w:sz w:val="22"/>
          <w:szCs w:val="22"/>
        </w:rPr>
        <w:t>Club</w:t>
      </w:r>
      <w:r w:rsidRPr="00363585" w:rsidR="0095486F">
        <w:rPr>
          <w:rFonts w:ascii="Calibri" w:hAnsi="Calibri"/>
          <w:sz w:val="22"/>
          <w:szCs w:val="22"/>
        </w:rPr>
        <w:t>;</w:t>
      </w:r>
    </w:p>
    <w:p xmlns:wp14="http://schemas.microsoft.com/office/word/2010/wordml" w:rsidRPr="00363585" w:rsidR="0095486F" w:rsidP="0019007A" w:rsidRDefault="00F0144E" w14:paraId="658FF57A" wp14:textId="77777777">
      <w:pPr>
        <w:pStyle w:val="DraftDefinition2"/>
        <w:ind w:left="709" w:firstLine="0"/>
        <w:rPr>
          <w:rFonts w:ascii="Calibri" w:hAnsi="Calibri"/>
          <w:sz w:val="22"/>
          <w:szCs w:val="22"/>
        </w:rPr>
      </w:pPr>
      <w:r w:rsidRPr="00363585">
        <w:rPr>
          <w:rFonts w:ascii="Calibri" w:hAnsi="Calibri"/>
          <w:b/>
          <w:bCs/>
          <w:i/>
          <w:iCs/>
          <w:sz w:val="22"/>
          <w:szCs w:val="22"/>
        </w:rPr>
        <w:t>M</w:t>
      </w:r>
      <w:r w:rsidRPr="00363585" w:rsidR="0095486F">
        <w:rPr>
          <w:rFonts w:ascii="Calibri" w:hAnsi="Calibri"/>
          <w:b/>
          <w:bCs/>
          <w:i/>
          <w:iCs/>
          <w:sz w:val="22"/>
          <w:szCs w:val="22"/>
        </w:rPr>
        <w:t xml:space="preserve">ember entitled to vote </w:t>
      </w:r>
      <w:r w:rsidRPr="00363585" w:rsidR="0095486F">
        <w:rPr>
          <w:rFonts w:ascii="Calibri" w:hAnsi="Calibri"/>
          <w:sz w:val="22"/>
          <w:szCs w:val="22"/>
        </w:rPr>
        <w:t xml:space="preserve">means a member who under </w:t>
      </w:r>
      <w:hyperlink w:history="1" w:anchor="classes_of_members">
        <w:r w:rsidRPr="00DF1845" w:rsidR="0095486F">
          <w:rPr>
            <w:rStyle w:val="Hyperlink"/>
            <w:rFonts w:ascii="Calibri" w:hAnsi="Calibri"/>
            <w:sz w:val="22"/>
            <w:szCs w:val="22"/>
          </w:rPr>
          <w:t xml:space="preserve">rule </w:t>
        </w:r>
        <w:r w:rsidRPr="00DF1845" w:rsidR="00DF1845">
          <w:rPr>
            <w:rStyle w:val="Hyperlink"/>
            <w:rFonts w:ascii="Calibri" w:hAnsi="Calibri"/>
            <w:sz w:val="22"/>
            <w:szCs w:val="22"/>
          </w:rPr>
          <w:t>8</w:t>
        </w:r>
      </w:hyperlink>
      <w:r w:rsidRPr="00363585" w:rsidR="0095486F">
        <w:rPr>
          <w:rFonts w:ascii="Calibri" w:hAnsi="Calibri"/>
          <w:sz w:val="22"/>
          <w:szCs w:val="22"/>
        </w:rPr>
        <w:t xml:space="preserve"> is entitled to vote</w:t>
      </w:r>
      <w:r w:rsidRPr="00363585" w:rsidR="00890A65">
        <w:rPr>
          <w:rFonts w:ascii="Calibri" w:hAnsi="Calibri"/>
          <w:sz w:val="22"/>
          <w:szCs w:val="22"/>
        </w:rPr>
        <w:t xml:space="preserve"> </w:t>
      </w:r>
      <w:r w:rsidRPr="00363585" w:rsidR="0095486F">
        <w:rPr>
          <w:rFonts w:ascii="Calibri" w:hAnsi="Calibri"/>
          <w:sz w:val="22"/>
          <w:szCs w:val="22"/>
        </w:rPr>
        <w:t xml:space="preserve">at a </w:t>
      </w:r>
      <w:r w:rsidRPr="00363585" w:rsidR="007F650F">
        <w:rPr>
          <w:rFonts w:ascii="Calibri" w:hAnsi="Calibri"/>
          <w:sz w:val="22"/>
          <w:szCs w:val="22"/>
        </w:rPr>
        <w:t>General Meeting;</w:t>
      </w:r>
    </w:p>
    <w:p xmlns:wp14="http://schemas.microsoft.com/office/word/2010/wordml" w:rsidRPr="00363585" w:rsidR="00123D76" w:rsidP="0019007A" w:rsidRDefault="00123D76" w14:paraId="3F58C9B9" wp14:textId="77777777">
      <w:pPr>
        <w:pStyle w:val="DraftDefinition2"/>
        <w:ind w:left="709" w:firstLine="0"/>
        <w:rPr>
          <w:rFonts w:ascii="Calibri" w:hAnsi="Calibri" w:cs="Arial"/>
          <w:sz w:val="22"/>
          <w:szCs w:val="22"/>
        </w:rPr>
      </w:pPr>
      <w:r w:rsidRPr="00363585">
        <w:rPr>
          <w:rFonts w:ascii="Calibri" w:hAnsi="Calibri" w:cs="Arial"/>
          <w:b/>
          <w:i/>
          <w:sz w:val="22"/>
          <w:szCs w:val="22"/>
        </w:rPr>
        <w:t>Ordinary Member of the Committee</w:t>
      </w:r>
      <w:r w:rsidRPr="00363585">
        <w:rPr>
          <w:rFonts w:ascii="Calibri" w:hAnsi="Calibri" w:cs="Arial"/>
          <w:i/>
          <w:sz w:val="22"/>
          <w:szCs w:val="22"/>
        </w:rPr>
        <w:t xml:space="preserve"> </w:t>
      </w:r>
      <w:r w:rsidRPr="00363585">
        <w:rPr>
          <w:rFonts w:ascii="Calibri" w:hAnsi="Calibri" w:cs="Arial"/>
          <w:sz w:val="22"/>
          <w:szCs w:val="22"/>
        </w:rPr>
        <w:t xml:space="preserve">means a </w:t>
      </w:r>
      <w:r w:rsidRPr="00363585" w:rsidR="009722F3">
        <w:rPr>
          <w:rFonts w:ascii="Calibri" w:hAnsi="Calibri" w:cs="Arial"/>
          <w:sz w:val="22"/>
          <w:szCs w:val="22"/>
        </w:rPr>
        <w:t>Committee member</w:t>
      </w:r>
      <w:r w:rsidRPr="00363585">
        <w:rPr>
          <w:rFonts w:ascii="Calibri" w:hAnsi="Calibri" w:cs="Arial"/>
          <w:sz w:val="22"/>
          <w:szCs w:val="22"/>
        </w:rPr>
        <w:t xml:space="preserve"> who is not an officer of the Club under </w:t>
      </w:r>
      <w:r w:rsidRPr="00DF1845">
        <w:rPr>
          <w:rFonts w:ascii="Calibri" w:hAnsi="Calibri" w:cs="Arial"/>
          <w:sz w:val="22"/>
          <w:szCs w:val="22"/>
        </w:rPr>
        <w:t xml:space="preserve">Rule </w:t>
      </w:r>
      <w:r w:rsidR="00DF1845">
        <w:rPr>
          <w:rFonts w:ascii="Calibri" w:hAnsi="Calibri" w:cs="Arial"/>
          <w:sz w:val="22"/>
          <w:szCs w:val="22"/>
        </w:rPr>
        <w:t>15</w:t>
      </w:r>
      <w:r w:rsidRPr="00363585" w:rsidR="000A7A82">
        <w:rPr>
          <w:rFonts w:ascii="Calibri" w:hAnsi="Calibri" w:cs="Arial"/>
          <w:sz w:val="22"/>
          <w:szCs w:val="22"/>
        </w:rPr>
        <w:t>;</w:t>
      </w:r>
    </w:p>
    <w:p xmlns:wp14="http://schemas.microsoft.com/office/word/2010/wordml" w:rsidRPr="00363585" w:rsidR="000A7A82" w:rsidP="0019007A" w:rsidRDefault="000A7A82" w14:paraId="2E60989D" wp14:textId="77777777">
      <w:pPr>
        <w:pStyle w:val="DraftDefinition2"/>
        <w:ind w:left="709" w:firstLine="0"/>
        <w:rPr>
          <w:rFonts w:ascii="Calibri" w:hAnsi="Calibri"/>
          <w:bCs/>
          <w:iCs/>
          <w:sz w:val="22"/>
          <w:szCs w:val="22"/>
        </w:rPr>
      </w:pPr>
      <w:r w:rsidRPr="00363585">
        <w:rPr>
          <w:rFonts w:ascii="Calibri" w:hAnsi="Calibri"/>
          <w:b/>
          <w:bCs/>
          <w:i/>
          <w:iCs/>
          <w:sz w:val="22"/>
          <w:szCs w:val="22"/>
        </w:rPr>
        <w:t xml:space="preserve">Special General Meeting </w:t>
      </w:r>
      <w:r w:rsidRPr="00363585">
        <w:rPr>
          <w:rFonts w:ascii="Calibri" w:hAnsi="Calibri"/>
          <w:bCs/>
          <w:iCs/>
          <w:sz w:val="22"/>
          <w:szCs w:val="22"/>
        </w:rPr>
        <w:t>means a General Meeting other than the Annual General Meeting;</w:t>
      </w:r>
    </w:p>
    <w:p xmlns:wp14="http://schemas.microsoft.com/office/word/2010/wordml" w:rsidRPr="00363585" w:rsidR="0095486F" w:rsidP="0019007A" w:rsidRDefault="00F0144E" w14:paraId="38309A5A" wp14:textId="77777777">
      <w:pPr>
        <w:pStyle w:val="DraftDefinition2"/>
        <w:ind w:left="709" w:firstLine="0"/>
        <w:rPr>
          <w:rFonts w:ascii="Calibri" w:hAnsi="Calibri"/>
          <w:sz w:val="22"/>
          <w:szCs w:val="22"/>
        </w:rPr>
      </w:pPr>
      <w:bookmarkStart w:name="special_resolution" w:id="3"/>
      <w:r w:rsidRPr="00363585">
        <w:rPr>
          <w:rFonts w:ascii="Calibri" w:hAnsi="Calibri"/>
          <w:b/>
          <w:bCs/>
          <w:i/>
          <w:iCs/>
          <w:sz w:val="22"/>
          <w:szCs w:val="22"/>
        </w:rPr>
        <w:t>S</w:t>
      </w:r>
      <w:r w:rsidRPr="00363585" w:rsidR="0095486F">
        <w:rPr>
          <w:rFonts w:ascii="Calibri" w:hAnsi="Calibri"/>
          <w:b/>
          <w:bCs/>
          <w:i/>
          <w:iCs/>
          <w:sz w:val="22"/>
          <w:szCs w:val="22"/>
        </w:rPr>
        <w:t xml:space="preserve">pecial </w:t>
      </w:r>
      <w:r w:rsidRPr="00363585">
        <w:rPr>
          <w:rFonts w:ascii="Calibri" w:hAnsi="Calibri"/>
          <w:b/>
          <w:bCs/>
          <w:i/>
          <w:iCs/>
          <w:sz w:val="22"/>
          <w:szCs w:val="22"/>
        </w:rPr>
        <w:t>R</w:t>
      </w:r>
      <w:r w:rsidRPr="00363585" w:rsidR="0095486F">
        <w:rPr>
          <w:rFonts w:ascii="Calibri" w:hAnsi="Calibri"/>
          <w:b/>
          <w:bCs/>
          <w:i/>
          <w:iCs/>
          <w:sz w:val="22"/>
          <w:szCs w:val="22"/>
        </w:rPr>
        <w:t xml:space="preserve">esolution </w:t>
      </w:r>
      <w:bookmarkEnd w:id="3"/>
      <w:r w:rsidRPr="00363585" w:rsidR="0095486F">
        <w:rPr>
          <w:rFonts w:ascii="Calibri" w:hAnsi="Calibri"/>
          <w:sz w:val="22"/>
          <w:szCs w:val="22"/>
        </w:rPr>
        <w:t xml:space="preserve">means a resolution </w:t>
      </w:r>
      <w:r w:rsidRPr="00363585" w:rsidR="00123D76">
        <w:rPr>
          <w:rFonts w:ascii="Calibri" w:hAnsi="Calibri"/>
          <w:sz w:val="22"/>
          <w:szCs w:val="22"/>
        </w:rPr>
        <w:t xml:space="preserve">at a General Meeting </w:t>
      </w:r>
      <w:r w:rsidRPr="00363585" w:rsidR="0095486F">
        <w:rPr>
          <w:rFonts w:ascii="Calibri" w:hAnsi="Calibri"/>
          <w:sz w:val="22"/>
          <w:szCs w:val="22"/>
        </w:rPr>
        <w:t xml:space="preserve">that requires not less than three-quarters of the </w:t>
      </w:r>
      <w:r w:rsidRPr="00363585">
        <w:rPr>
          <w:rFonts w:ascii="Calibri" w:hAnsi="Calibri"/>
          <w:sz w:val="22"/>
          <w:szCs w:val="22"/>
        </w:rPr>
        <w:t>M</w:t>
      </w:r>
      <w:r w:rsidRPr="00363585" w:rsidR="0095486F">
        <w:rPr>
          <w:rFonts w:ascii="Calibri" w:hAnsi="Calibri"/>
          <w:sz w:val="22"/>
          <w:szCs w:val="22"/>
        </w:rPr>
        <w:t xml:space="preserve">embers </w:t>
      </w:r>
      <w:r w:rsidRPr="00363585" w:rsidR="00123D76">
        <w:rPr>
          <w:rFonts w:ascii="Calibri" w:hAnsi="Calibri"/>
          <w:sz w:val="22"/>
          <w:szCs w:val="22"/>
        </w:rPr>
        <w:t xml:space="preserve">entitled to vote at that meeting </w:t>
      </w:r>
      <w:r w:rsidRPr="00363585" w:rsidR="0095486F">
        <w:rPr>
          <w:rFonts w:ascii="Calibri" w:hAnsi="Calibri"/>
          <w:sz w:val="22"/>
          <w:szCs w:val="22"/>
        </w:rPr>
        <w:t>voting in favour of the resolution;</w:t>
      </w:r>
    </w:p>
    <w:p xmlns:wp14="http://schemas.microsoft.com/office/word/2010/wordml" w:rsidR="0028239F" w:rsidP="0019007A" w:rsidRDefault="0028239F" w14:paraId="7AA8D0C8" wp14:textId="77777777">
      <w:pPr>
        <w:tabs>
          <w:tab w:val="left" w:pos="360"/>
          <w:tab w:val="left" w:pos="720"/>
        </w:tabs>
        <w:spacing w:before="120"/>
        <w:ind w:left="720" w:hanging="11"/>
        <w:rPr>
          <w:rFonts w:ascii="Calibri" w:hAnsi="Calibri"/>
          <w:sz w:val="22"/>
          <w:szCs w:val="22"/>
        </w:rPr>
      </w:pPr>
      <w:r>
        <w:rPr>
          <w:rFonts w:ascii="Calibri" w:hAnsi="Calibri"/>
          <w:b/>
          <w:i/>
          <w:sz w:val="22"/>
          <w:szCs w:val="22"/>
        </w:rPr>
        <w:t xml:space="preserve">SAL </w:t>
      </w:r>
      <w:r>
        <w:rPr>
          <w:rFonts w:ascii="Calibri" w:hAnsi="Calibri"/>
          <w:sz w:val="22"/>
          <w:szCs w:val="22"/>
        </w:rPr>
        <w:t xml:space="preserve">means Swimming Australia </w:t>
      </w:r>
      <w:r w:rsidR="008B29FC">
        <w:rPr>
          <w:rFonts w:ascii="Calibri" w:hAnsi="Calibri"/>
          <w:sz w:val="22"/>
          <w:szCs w:val="22"/>
        </w:rPr>
        <w:t>Limited</w:t>
      </w:r>
      <w:r w:rsidR="00B65C5F">
        <w:rPr>
          <w:rFonts w:ascii="Calibri" w:hAnsi="Calibri"/>
          <w:sz w:val="22"/>
          <w:szCs w:val="22"/>
        </w:rPr>
        <w:t>;</w:t>
      </w:r>
    </w:p>
    <w:p xmlns:wp14="http://schemas.microsoft.com/office/word/2010/wordml" w:rsidRPr="00363585" w:rsidR="00123D76" w:rsidP="0019007A" w:rsidRDefault="00123D76" w14:paraId="7538F776" wp14:textId="77777777">
      <w:pPr>
        <w:tabs>
          <w:tab w:val="left" w:pos="360"/>
          <w:tab w:val="left" w:pos="720"/>
        </w:tabs>
        <w:spacing w:before="120"/>
        <w:ind w:left="720" w:hanging="11"/>
        <w:rPr>
          <w:rFonts w:ascii="Calibri" w:hAnsi="Calibri"/>
          <w:sz w:val="22"/>
          <w:szCs w:val="22"/>
        </w:rPr>
      </w:pPr>
      <w:r w:rsidRPr="00363585">
        <w:rPr>
          <w:rFonts w:ascii="Calibri" w:hAnsi="Calibri"/>
          <w:b/>
          <w:i/>
          <w:sz w:val="22"/>
          <w:szCs w:val="22"/>
        </w:rPr>
        <w:t>SV</w:t>
      </w:r>
      <w:r w:rsidRPr="00363585">
        <w:rPr>
          <w:rFonts w:ascii="Calibri" w:hAnsi="Calibri"/>
          <w:sz w:val="22"/>
          <w:szCs w:val="22"/>
        </w:rPr>
        <w:t xml:space="preserve"> means Swimming Victoria Inc or its successor being the peak body for the administration of Swimming in Victoria</w:t>
      </w:r>
      <w:r w:rsidRPr="00363585" w:rsidR="000A7A82">
        <w:rPr>
          <w:rFonts w:ascii="Calibri" w:hAnsi="Calibri"/>
          <w:sz w:val="22"/>
          <w:szCs w:val="22"/>
        </w:rPr>
        <w:t>;</w:t>
      </w:r>
    </w:p>
    <w:p xmlns:wp14="http://schemas.microsoft.com/office/word/2010/wordml" w:rsidRPr="00363585" w:rsidR="00123D76" w:rsidP="0019007A" w:rsidRDefault="00123D76" w14:paraId="22C2D8CD" wp14:textId="77777777">
      <w:pPr>
        <w:tabs>
          <w:tab w:val="left" w:pos="360"/>
          <w:tab w:val="left" w:pos="720"/>
        </w:tabs>
        <w:spacing w:before="120"/>
        <w:ind w:left="720" w:hanging="11"/>
        <w:rPr>
          <w:rFonts w:ascii="Calibri" w:hAnsi="Calibri"/>
          <w:sz w:val="22"/>
          <w:szCs w:val="22"/>
        </w:rPr>
      </w:pPr>
      <w:r w:rsidRPr="00363585">
        <w:rPr>
          <w:rFonts w:ascii="Calibri" w:hAnsi="Calibri"/>
          <w:b/>
          <w:i/>
          <w:sz w:val="22"/>
          <w:szCs w:val="22"/>
        </w:rPr>
        <w:tab/>
      </w:r>
      <w:r w:rsidRPr="00363585">
        <w:rPr>
          <w:rFonts w:ascii="Calibri" w:hAnsi="Calibri"/>
          <w:b/>
          <w:i/>
          <w:sz w:val="22"/>
          <w:szCs w:val="22"/>
        </w:rPr>
        <w:t>Swimming</w:t>
      </w:r>
      <w:r w:rsidRPr="00363585">
        <w:rPr>
          <w:rFonts w:ascii="Calibri" w:hAnsi="Calibri"/>
          <w:sz w:val="22"/>
          <w:szCs w:val="22"/>
        </w:rPr>
        <w:t xml:space="preserve"> means the sport of swimming in all its forms</w:t>
      </w:r>
      <w:r w:rsidRPr="00363585" w:rsidR="000A7A82">
        <w:rPr>
          <w:rFonts w:ascii="Calibri" w:hAnsi="Calibri"/>
          <w:sz w:val="22"/>
          <w:szCs w:val="22"/>
        </w:rPr>
        <w:t>;</w:t>
      </w:r>
    </w:p>
    <w:p xmlns:wp14="http://schemas.microsoft.com/office/word/2010/wordml" w:rsidRPr="00363585" w:rsidR="001152D8" w:rsidP="0019007A" w:rsidRDefault="001152D8" w14:paraId="4170416D" wp14:textId="77777777">
      <w:pPr>
        <w:pStyle w:val="DraftDefinition2"/>
        <w:ind w:hanging="1162"/>
        <w:rPr>
          <w:rFonts w:ascii="Calibri" w:hAnsi="Calibri"/>
          <w:bCs/>
          <w:iCs/>
          <w:sz w:val="22"/>
          <w:szCs w:val="22"/>
        </w:rPr>
      </w:pPr>
      <w:r w:rsidRPr="00363585">
        <w:rPr>
          <w:rFonts w:ascii="Calibri" w:hAnsi="Calibri"/>
          <w:b/>
          <w:bCs/>
          <w:i/>
          <w:iCs/>
          <w:sz w:val="22"/>
          <w:szCs w:val="22"/>
        </w:rPr>
        <w:t xml:space="preserve">Register </w:t>
      </w:r>
      <w:r w:rsidRPr="00363585">
        <w:rPr>
          <w:rFonts w:ascii="Calibri" w:hAnsi="Calibri"/>
          <w:bCs/>
          <w:iCs/>
          <w:sz w:val="22"/>
          <w:szCs w:val="22"/>
        </w:rPr>
        <w:t xml:space="preserve">means the register of Members required by </w:t>
      </w:r>
      <w:hyperlink w:history="1" w:anchor="Register">
        <w:r w:rsidRPr="0028239F">
          <w:rPr>
            <w:rStyle w:val="Hyperlink"/>
            <w:rFonts w:ascii="Calibri" w:hAnsi="Calibri"/>
            <w:bCs/>
            <w:iCs/>
            <w:sz w:val="22"/>
            <w:szCs w:val="22"/>
          </w:rPr>
          <w:t>Rule 1</w:t>
        </w:r>
        <w:r w:rsidRPr="0028239F" w:rsidR="0028239F">
          <w:rPr>
            <w:rStyle w:val="Hyperlink"/>
            <w:rFonts w:ascii="Calibri" w:hAnsi="Calibri"/>
            <w:bCs/>
            <w:iCs/>
            <w:sz w:val="22"/>
            <w:szCs w:val="22"/>
          </w:rPr>
          <w:t>5</w:t>
        </w:r>
      </w:hyperlink>
      <w:r w:rsidRPr="00363585" w:rsidR="000A7A82">
        <w:rPr>
          <w:rFonts w:ascii="Calibri" w:hAnsi="Calibri"/>
          <w:bCs/>
          <w:iCs/>
          <w:sz w:val="22"/>
          <w:szCs w:val="22"/>
        </w:rPr>
        <w:t>;</w:t>
      </w:r>
    </w:p>
    <w:p xmlns:wp14="http://schemas.microsoft.com/office/word/2010/wordml" w:rsidRPr="00363585" w:rsidR="0095486F" w:rsidP="0019007A" w:rsidRDefault="0095486F" w14:paraId="2F7B75AE" wp14:textId="77777777">
      <w:pPr>
        <w:pStyle w:val="DraftDefinition2"/>
        <w:ind w:hanging="1162"/>
        <w:rPr>
          <w:rFonts w:ascii="Calibri" w:hAnsi="Calibri"/>
          <w:sz w:val="22"/>
          <w:szCs w:val="22"/>
        </w:rPr>
      </w:pPr>
      <w:r w:rsidRPr="00363585">
        <w:rPr>
          <w:rFonts w:ascii="Calibri" w:hAnsi="Calibri"/>
          <w:b/>
          <w:bCs/>
          <w:i/>
          <w:iCs/>
          <w:sz w:val="22"/>
          <w:szCs w:val="22"/>
        </w:rPr>
        <w:t xml:space="preserve">Registrar </w:t>
      </w:r>
      <w:r w:rsidRPr="00363585">
        <w:rPr>
          <w:rFonts w:ascii="Calibri" w:hAnsi="Calibri"/>
          <w:sz w:val="22"/>
          <w:szCs w:val="22"/>
        </w:rPr>
        <w:t xml:space="preserve">means the Registrar of Incorporated </w:t>
      </w:r>
      <w:r w:rsidRPr="00363585" w:rsidR="00FC4F92">
        <w:rPr>
          <w:rFonts w:ascii="Calibri" w:hAnsi="Calibri"/>
          <w:sz w:val="22"/>
          <w:szCs w:val="22"/>
        </w:rPr>
        <w:t>Association</w:t>
      </w:r>
      <w:r w:rsidRPr="00363585">
        <w:rPr>
          <w:rFonts w:ascii="Calibri" w:hAnsi="Calibri"/>
          <w:sz w:val="22"/>
          <w:szCs w:val="22"/>
        </w:rPr>
        <w:t>s</w:t>
      </w:r>
      <w:r w:rsidRPr="00363585" w:rsidR="000A7A82">
        <w:rPr>
          <w:rFonts w:ascii="Calibri" w:hAnsi="Calibri"/>
          <w:sz w:val="22"/>
          <w:szCs w:val="22"/>
        </w:rPr>
        <w:t>; and</w:t>
      </w:r>
    </w:p>
    <w:p xmlns:wp14="http://schemas.microsoft.com/office/word/2010/wordml" w:rsidRPr="00363585" w:rsidR="00444D0D" w:rsidP="0019007A" w:rsidRDefault="0001560A" w14:paraId="6921A8B4" wp14:textId="77777777">
      <w:pPr>
        <w:tabs>
          <w:tab w:val="left" w:pos="36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sidR="00444D0D">
        <w:rPr>
          <w:rFonts w:ascii="Calibri" w:hAnsi="Calibri"/>
          <w:b/>
          <w:i/>
          <w:sz w:val="22"/>
          <w:szCs w:val="22"/>
        </w:rPr>
        <w:t>Relevant Documents</w:t>
      </w:r>
      <w:r w:rsidRPr="00363585" w:rsidR="00444D0D">
        <w:rPr>
          <w:rFonts w:ascii="Calibri" w:hAnsi="Calibri"/>
          <w:b/>
          <w:i/>
          <w:sz w:val="22"/>
        </w:rPr>
        <w:t xml:space="preserve"> </w:t>
      </w:r>
      <w:r w:rsidRPr="00363585" w:rsidR="00444D0D">
        <w:rPr>
          <w:rFonts w:ascii="Calibri" w:hAnsi="Calibri"/>
          <w:sz w:val="22"/>
          <w:szCs w:val="22"/>
        </w:rPr>
        <w:t xml:space="preserve">means the records and other documents, however compiled, recorded or stored, that relate to the incorporation and management of the Club and includes the following: </w:t>
      </w:r>
    </w:p>
    <w:p xmlns:wp14="http://schemas.microsoft.com/office/word/2010/wordml" w:rsidRPr="00363585" w:rsidR="00444D0D" w:rsidP="0019007A" w:rsidRDefault="00444D0D" w14:paraId="08EADBE7" wp14:textId="77777777">
      <w:pPr>
        <w:tabs>
          <w:tab w:val="left" w:pos="36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its membership records</w:t>
      </w:r>
    </w:p>
    <w:p xmlns:wp14="http://schemas.microsoft.com/office/word/2010/wordml" w:rsidRPr="00363585" w:rsidR="00444D0D" w:rsidP="0019007A" w:rsidRDefault="00444D0D" w14:paraId="6869222D" wp14:textId="77777777">
      <w:pPr>
        <w:tabs>
          <w:tab w:val="left" w:pos="36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its financial statements</w:t>
      </w:r>
    </w:p>
    <w:p xmlns:wp14="http://schemas.microsoft.com/office/word/2010/wordml" w:rsidRPr="00363585" w:rsidR="00444D0D" w:rsidP="0019007A" w:rsidRDefault="00444D0D" w14:paraId="48BA736D" wp14:textId="77777777">
      <w:pPr>
        <w:tabs>
          <w:tab w:val="left" w:pos="360"/>
        </w:tabs>
        <w:ind w:left="720" w:hanging="720"/>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its financial records</w:t>
      </w:r>
    </w:p>
    <w:p xmlns:wp14="http://schemas.microsoft.com/office/word/2010/wordml" w:rsidRPr="00363585" w:rsidR="00444D0D" w:rsidP="0019007A" w:rsidRDefault="00444D0D" w14:paraId="6231A49C" wp14:textId="77777777">
      <w:pPr>
        <w:ind w:left="1418" w:hanging="709"/>
        <w:rPr>
          <w:rFonts w:ascii="Calibri" w:hAnsi="Calibri"/>
          <w:sz w:val="22"/>
          <w:szCs w:val="22"/>
        </w:rPr>
      </w:pP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records and documents relating to transactions, dealings, business or property of the Club</w:t>
      </w:r>
    </w:p>
    <w:p xmlns:wp14="http://schemas.microsoft.com/office/word/2010/wordml" w:rsidRPr="00363585" w:rsidR="00444D0D" w:rsidP="0019007A" w:rsidRDefault="00444D0D" w14:paraId="3A84C9B7" wp14:textId="77777777">
      <w:pPr>
        <w:ind w:left="1418" w:hanging="709"/>
        <w:rPr>
          <w:rFonts w:ascii="Calibri" w:hAnsi="Calibri"/>
          <w:sz w:val="22"/>
          <w:szCs w:val="22"/>
        </w:rPr>
      </w:pPr>
      <w:r w:rsidRPr="00363585">
        <w:rPr>
          <w:rFonts w:ascii="Calibri" w:hAnsi="Calibri"/>
          <w:sz w:val="22"/>
          <w:szCs w:val="22"/>
        </w:rPr>
        <w:t xml:space="preserve">(e) </w:t>
      </w:r>
      <w:r w:rsidRPr="00363585">
        <w:rPr>
          <w:rFonts w:ascii="Calibri" w:hAnsi="Calibri"/>
          <w:sz w:val="22"/>
          <w:szCs w:val="22"/>
        </w:rPr>
        <w:tab/>
      </w:r>
      <w:r w:rsidRPr="00363585">
        <w:rPr>
          <w:rFonts w:ascii="Calibri" w:hAnsi="Calibri"/>
          <w:sz w:val="22"/>
          <w:szCs w:val="22"/>
        </w:rPr>
        <w:t>minutes of General Meetings of the incorporated Club, including financial statements submitted at a General Meeting</w:t>
      </w:r>
    </w:p>
    <w:p xmlns:wp14="http://schemas.microsoft.com/office/word/2010/wordml" w:rsidRPr="00363585" w:rsidR="007F650F" w:rsidP="0019007A" w:rsidRDefault="00123D76" w14:paraId="5780BB69" wp14:textId="77777777">
      <w:pPr>
        <w:tabs>
          <w:tab w:val="left" w:pos="360"/>
          <w:tab w:val="left" w:pos="720"/>
        </w:tabs>
        <w:spacing w:before="120"/>
        <w:ind w:left="720" w:hanging="11"/>
        <w:rPr>
          <w:rFonts w:ascii="Calibri" w:hAnsi="Calibri"/>
          <w:sz w:val="22"/>
          <w:szCs w:val="22"/>
        </w:rPr>
      </w:pPr>
      <w:r w:rsidRPr="00363585">
        <w:rPr>
          <w:rFonts w:ascii="Calibri" w:hAnsi="Calibri"/>
          <w:b/>
          <w:i/>
          <w:sz w:val="22"/>
          <w:szCs w:val="22"/>
        </w:rPr>
        <w:t>Rules</w:t>
      </w:r>
      <w:r w:rsidRPr="00363585" w:rsidR="0001560A">
        <w:rPr>
          <w:rFonts w:ascii="Calibri" w:hAnsi="Calibri"/>
          <w:b/>
          <w:i/>
          <w:sz w:val="22"/>
          <w:szCs w:val="22"/>
        </w:rPr>
        <w:t xml:space="preserve"> </w:t>
      </w:r>
      <w:r w:rsidRPr="00363585" w:rsidR="0001560A">
        <w:rPr>
          <w:rFonts w:ascii="Calibri" w:hAnsi="Calibri"/>
          <w:sz w:val="22"/>
          <w:szCs w:val="22"/>
        </w:rPr>
        <w:t>means the constitution of the Club.</w:t>
      </w:r>
    </w:p>
    <w:p xmlns:wp14="http://schemas.microsoft.com/office/word/2010/wordml" w:rsidRPr="00363585" w:rsidR="007F650F" w:rsidP="008A30AC" w:rsidRDefault="007F650F" w14:paraId="3233C0FA" wp14:textId="77777777">
      <w:pPr>
        <w:numPr>
          <w:ilvl w:val="0"/>
          <w:numId w:val="9"/>
        </w:numPr>
        <w:tabs>
          <w:tab w:val="left" w:pos="567"/>
          <w:tab w:val="left" w:pos="709"/>
        </w:tabs>
        <w:spacing w:before="120"/>
        <w:ind w:left="567" w:hanging="141"/>
        <w:rPr>
          <w:rFonts w:ascii="Calibri" w:hAnsi="Calibri"/>
          <w:sz w:val="22"/>
          <w:szCs w:val="22"/>
        </w:rPr>
      </w:pPr>
      <w:r w:rsidRPr="00363585">
        <w:rPr>
          <w:rFonts w:ascii="Calibri" w:hAnsi="Calibri"/>
          <w:sz w:val="22"/>
          <w:szCs w:val="22"/>
        </w:rPr>
        <w:t>In addition</w:t>
      </w:r>
    </w:p>
    <w:p xmlns:wp14="http://schemas.microsoft.com/office/word/2010/wordml" w:rsidRPr="00363585" w:rsidR="0001560A" w:rsidP="0019007A" w:rsidRDefault="007F650F" w14:paraId="03922D82" wp14:textId="77777777">
      <w:pPr>
        <w:tabs>
          <w:tab w:val="left" w:pos="709"/>
          <w:tab w:val="left" w:pos="1134"/>
        </w:tabs>
        <w:spacing w:before="120"/>
        <w:ind w:left="567" w:firstLine="142"/>
        <w:rPr>
          <w:rFonts w:ascii="Calibri" w:hAnsi="Calibri"/>
          <w:sz w:val="22"/>
          <w:szCs w:val="22"/>
        </w:rPr>
      </w:pPr>
      <w:r w:rsidRPr="00363585">
        <w:rPr>
          <w:rFonts w:ascii="Calibri" w:hAnsi="Calibri"/>
          <w:sz w:val="22"/>
          <w:szCs w:val="22"/>
        </w:rPr>
        <w:t xml:space="preserve">(a) </w:t>
      </w:r>
      <w:r w:rsidRPr="00363585">
        <w:rPr>
          <w:rFonts w:ascii="Calibri" w:hAnsi="Calibri"/>
          <w:sz w:val="22"/>
          <w:szCs w:val="22"/>
        </w:rPr>
        <w:tab/>
      </w:r>
      <w:r w:rsidRPr="00363585" w:rsidR="0001560A">
        <w:rPr>
          <w:rFonts w:ascii="Calibri" w:hAnsi="Calibri"/>
          <w:sz w:val="22"/>
          <w:szCs w:val="22"/>
        </w:rPr>
        <w:t>Words implying any gender include the other gender</w:t>
      </w:r>
      <w:r w:rsidRPr="00363585">
        <w:rPr>
          <w:rFonts w:ascii="Calibri" w:hAnsi="Calibri"/>
          <w:sz w:val="22"/>
          <w:szCs w:val="22"/>
        </w:rPr>
        <w:t>; and</w:t>
      </w:r>
    </w:p>
    <w:p xmlns:wp14="http://schemas.microsoft.com/office/word/2010/wordml" w:rsidRPr="00363585" w:rsidR="0001560A" w:rsidP="008A30AC" w:rsidRDefault="0001560A" w14:paraId="36027403" wp14:textId="77777777">
      <w:pPr>
        <w:numPr>
          <w:ilvl w:val="0"/>
          <w:numId w:val="10"/>
        </w:numPr>
        <w:tabs>
          <w:tab w:val="left" w:pos="360"/>
          <w:tab w:val="left" w:pos="720"/>
          <w:tab w:val="left" w:pos="1134"/>
        </w:tabs>
        <w:spacing w:before="120"/>
        <w:ind w:left="993" w:hanging="284"/>
        <w:rPr>
          <w:rFonts w:ascii="Calibri" w:hAnsi="Calibri"/>
          <w:sz w:val="22"/>
          <w:szCs w:val="22"/>
        </w:rPr>
      </w:pPr>
      <w:r w:rsidRPr="00363585">
        <w:rPr>
          <w:rFonts w:ascii="Calibri" w:hAnsi="Calibri"/>
          <w:sz w:val="22"/>
          <w:szCs w:val="22"/>
        </w:rPr>
        <w:t>Words implying the singular shall include the plural and vice versa.</w:t>
      </w:r>
    </w:p>
    <w:p xmlns:wp14="http://schemas.microsoft.com/office/word/2010/wordml" w:rsidRPr="00363585" w:rsidR="0001560A" w:rsidP="0019007A" w:rsidRDefault="0001560A" w14:paraId="110FFD37" wp14:textId="77777777">
      <w:pPr>
        <w:tabs>
          <w:tab w:val="left" w:pos="360"/>
          <w:tab w:val="left" w:pos="720"/>
        </w:tabs>
        <w:ind w:left="720" w:hanging="720"/>
        <w:rPr>
          <w:rFonts w:ascii="Calibri" w:hAnsi="Calibri"/>
          <w:sz w:val="22"/>
          <w:szCs w:val="22"/>
        </w:rPr>
      </w:pPr>
    </w:p>
    <w:p xmlns:wp14="http://schemas.microsoft.com/office/word/2010/wordml" w:rsidRPr="00363585" w:rsidR="0001560A" w:rsidP="004848B4" w:rsidRDefault="003D4DA7" w14:paraId="4213554F" wp14:textId="77777777">
      <w:pPr>
        <w:pStyle w:val="SVHeading1"/>
        <w:ind w:hanging="720"/>
      </w:pPr>
      <w:bookmarkStart w:name="_Toc2342958" w:id="4"/>
      <w:r w:rsidRPr="00363585">
        <w:t>OBJECTS</w:t>
      </w:r>
      <w:bookmarkEnd w:id="4"/>
    </w:p>
    <w:p xmlns:wp14="http://schemas.microsoft.com/office/word/2010/wordml" w:rsidRPr="00363585" w:rsidR="0001560A" w:rsidP="0019007A" w:rsidRDefault="0001560A" w14:paraId="6B699379" wp14:textId="77777777">
      <w:pPr>
        <w:tabs>
          <w:tab w:val="left" w:pos="360"/>
          <w:tab w:val="left" w:pos="720"/>
        </w:tabs>
        <w:ind w:left="720" w:hanging="720"/>
        <w:rPr>
          <w:rFonts w:ascii="Calibri" w:hAnsi="Calibri"/>
          <w:sz w:val="22"/>
          <w:szCs w:val="22"/>
        </w:rPr>
      </w:pPr>
    </w:p>
    <w:p xmlns:wp14="http://schemas.microsoft.com/office/word/2010/wordml" w:rsidRPr="00363585" w:rsidR="0001560A" w:rsidP="004848B4" w:rsidRDefault="0001560A" w14:paraId="09F6C030" wp14:textId="77777777">
      <w:pPr>
        <w:tabs>
          <w:tab w:val="left" w:pos="574"/>
        </w:tabs>
        <w:rPr>
          <w:rFonts w:ascii="Calibri" w:hAnsi="Calibri"/>
          <w:sz w:val="22"/>
          <w:szCs w:val="22"/>
        </w:rPr>
      </w:pPr>
      <w:r w:rsidRPr="00363585">
        <w:rPr>
          <w:rFonts w:ascii="Calibri" w:hAnsi="Calibri"/>
          <w:sz w:val="22"/>
          <w:szCs w:val="22"/>
        </w:rPr>
        <w:t xml:space="preserve">The Club is formed to promote </w:t>
      </w:r>
      <w:r w:rsidRPr="00363585" w:rsidR="00B618CF">
        <w:rPr>
          <w:rFonts w:ascii="Calibri" w:hAnsi="Calibri"/>
          <w:sz w:val="22"/>
          <w:szCs w:val="22"/>
        </w:rPr>
        <w:t>and develop Swimming</w:t>
      </w:r>
      <w:r w:rsidRPr="00363585">
        <w:rPr>
          <w:rFonts w:ascii="Calibri" w:hAnsi="Calibri"/>
          <w:sz w:val="22"/>
          <w:szCs w:val="22"/>
        </w:rPr>
        <w:t>, and to accomplish this, shall;</w:t>
      </w:r>
    </w:p>
    <w:p xmlns:wp14="http://schemas.microsoft.com/office/word/2010/wordml" w:rsidRPr="00363585" w:rsidR="0001560A" w:rsidP="0019007A" w:rsidRDefault="0001560A" w14:paraId="3FE9F23F" wp14:textId="77777777">
      <w:pPr>
        <w:tabs>
          <w:tab w:val="left" w:pos="720"/>
        </w:tabs>
        <w:rPr>
          <w:rFonts w:ascii="Calibri" w:hAnsi="Calibri"/>
          <w:sz w:val="22"/>
          <w:szCs w:val="22"/>
        </w:rPr>
      </w:pPr>
    </w:p>
    <w:p xmlns:wp14="http://schemas.microsoft.com/office/word/2010/wordml" w:rsidRPr="00363585" w:rsidR="0001560A" w:rsidP="0028239F" w:rsidRDefault="00123D76" w14:paraId="5BBCD8A1" wp14:textId="77777777">
      <w:pPr>
        <w:numPr>
          <w:ilvl w:val="0"/>
          <w:numId w:val="1"/>
        </w:numPr>
        <w:tabs>
          <w:tab w:val="left" w:pos="540"/>
        </w:tabs>
        <w:spacing w:after="120"/>
        <w:ind w:left="539" w:hanging="539"/>
        <w:rPr>
          <w:rFonts w:ascii="Calibri" w:hAnsi="Calibri"/>
          <w:sz w:val="22"/>
          <w:szCs w:val="22"/>
        </w:rPr>
      </w:pPr>
      <w:r w:rsidRPr="00363585">
        <w:rPr>
          <w:rFonts w:ascii="Calibri" w:hAnsi="Calibri"/>
          <w:sz w:val="22"/>
          <w:szCs w:val="22"/>
        </w:rPr>
        <w:t>b</w:t>
      </w:r>
      <w:r w:rsidRPr="00363585" w:rsidR="00B618CF">
        <w:rPr>
          <w:rFonts w:ascii="Calibri" w:hAnsi="Calibri"/>
          <w:sz w:val="22"/>
          <w:szCs w:val="22"/>
        </w:rPr>
        <w:t>e a member of</w:t>
      </w:r>
      <w:r w:rsidRPr="00363585" w:rsidR="0001560A">
        <w:rPr>
          <w:rFonts w:ascii="Calibri" w:hAnsi="Calibri"/>
          <w:sz w:val="22"/>
          <w:szCs w:val="22"/>
        </w:rPr>
        <w:t xml:space="preserve"> and otherwise </w:t>
      </w:r>
      <w:r w:rsidRPr="00363585" w:rsidR="00B618CF">
        <w:rPr>
          <w:rFonts w:ascii="Calibri" w:hAnsi="Calibri"/>
          <w:sz w:val="22"/>
          <w:szCs w:val="22"/>
        </w:rPr>
        <w:t>cooperate</w:t>
      </w:r>
      <w:r w:rsidRPr="00363585" w:rsidR="0001560A">
        <w:rPr>
          <w:rFonts w:ascii="Calibri" w:hAnsi="Calibri"/>
          <w:sz w:val="22"/>
          <w:szCs w:val="22"/>
        </w:rPr>
        <w:t xml:space="preserve"> with</w:t>
      </w:r>
      <w:r w:rsidRPr="00363585" w:rsidR="00B618CF">
        <w:rPr>
          <w:rFonts w:ascii="Calibri" w:hAnsi="Calibri"/>
          <w:sz w:val="22"/>
          <w:szCs w:val="22"/>
        </w:rPr>
        <w:t xml:space="preserve"> SV</w:t>
      </w:r>
      <w:r w:rsidR="0028239F">
        <w:rPr>
          <w:rFonts w:ascii="Calibri" w:hAnsi="Calibri"/>
          <w:sz w:val="22"/>
          <w:szCs w:val="22"/>
        </w:rPr>
        <w:t>, SAL</w:t>
      </w:r>
      <w:r w:rsidRPr="00363585" w:rsidR="0001560A">
        <w:rPr>
          <w:rFonts w:ascii="Calibri" w:hAnsi="Calibri"/>
          <w:sz w:val="22"/>
          <w:szCs w:val="22"/>
        </w:rPr>
        <w:t xml:space="preserve"> and such other bodies as may be desirable to achieve these Objects;</w:t>
      </w:r>
    </w:p>
    <w:p xmlns:wp14="http://schemas.microsoft.com/office/word/2010/wordml" w:rsidRPr="00363585" w:rsidR="0001560A" w:rsidP="0028239F" w:rsidRDefault="0001560A" w14:paraId="41FBFD41"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conduct, encourage, promote, advance, control and administer </w:t>
      </w:r>
      <w:r w:rsidRPr="00363585" w:rsidR="00B618CF">
        <w:rPr>
          <w:rFonts w:ascii="Calibri" w:hAnsi="Calibri"/>
          <w:snapToGrid w:val="0"/>
          <w:sz w:val="22"/>
          <w:szCs w:val="22"/>
        </w:rPr>
        <w:t>S</w:t>
      </w:r>
      <w:r w:rsidRPr="00363585" w:rsidR="002502D5">
        <w:rPr>
          <w:rFonts w:ascii="Calibri" w:hAnsi="Calibri"/>
          <w:snapToGrid w:val="0"/>
          <w:sz w:val="22"/>
          <w:szCs w:val="22"/>
        </w:rPr>
        <w:t>wimming</w:t>
      </w:r>
      <w:r w:rsidRPr="00363585">
        <w:rPr>
          <w:rFonts w:ascii="Calibri" w:hAnsi="Calibri"/>
          <w:snapToGrid w:val="0"/>
          <w:sz w:val="22"/>
          <w:szCs w:val="22"/>
        </w:rPr>
        <w:t xml:space="preserve"> in the Club;</w:t>
      </w:r>
    </w:p>
    <w:p xmlns:wp14="http://schemas.microsoft.com/office/word/2010/wordml" w:rsidRPr="00363585" w:rsidR="0001560A" w:rsidP="0028239F" w:rsidRDefault="00696880" w14:paraId="5ECAFC37"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act in the best interests of the Club and Swimming</w:t>
      </w:r>
      <w:r w:rsidRPr="00363585" w:rsidR="0001560A">
        <w:rPr>
          <w:rFonts w:ascii="Calibri" w:hAnsi="Calibri"/>
          <w:snapToGrid w:val="0"/>
          <w:sz w:val="22"/>
          <w:szCs w:val="22"/>
        </w:rPr>
        <w:t>;</w:t>
      </w:r>
    </w:p>
    <w:p xmlns:wp14="http://schemas.microsoft.com/office/word/2010/wordml" w:rsidRPr="00363585" w:rsidR="0001560A" w:rsidP="0028239F" w:rsidRDefault="0001560A" w14:paraId="1BF45A64"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promote the economic and sporting success, strength and stability of the Club;</w:t>
      </w:r>
    </w:p>
    <w:p xmlns:wp14="http://schemas.microsoft.com/office/word/2010/wordml" w:rsidRPr="00363585" w:rsidR="0001560A" w:rsidP="0028239F" w:rsidRDefault="0001560A" w14:paraId="5C91CE28"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ensure compliance with the rules</w:t>
      </w:r>
      <w:r w:rsidR="007E16F3">
        <w:rPr>
          <w:rFonts w:ascii="Calibri" w:hAnsi="Calibri"/>
          <w:snapToGrid w:val="0"/>
          <w:sz w:val="22"/>
          <w:szCs w:val="22"/>
        </w:rPr>
        <w:t>, regulations</w:t>
      </w:r>
      <w:r w:rsidRPr="00363585">
        <w:rPr>
          <w:rFonts w:ascii="Calibri" w:hAnsi="Calibri"/>
          <w:snapToGrid w:val="0"/>
          <w:sz w:val="22"/>
          <w:szCs w:val="22"/>
        </w:rPr>
        <w:t xml:space="preserve"> and by-laws </w:t>
      </w:r>
      <w:r w:rsidRPr="00363585" w:rsidR="002502D5">
        <w:rPr>
          <w:rFonts w:ascii="Calibri" w:hAnsi="Calibri"/>
          <w:snapToGrid w:val="0"/>
          <w:sz w:val="22"/>
          <w:szCs w:val="22"/>
        </w:rPr>
        <w:t xml:space="preserve">of SV </w:t>
      </w:r>
      <w:r w:rsidRPr="00363585" w:rsidR="00696880">
        <w:rPr>
          <w:rFonts w:ascii="Calibri" w:hAnsi="Calibri"/>
          <w:snapToGrid w:val="0"/>
          <w:sz w:val="22"/>
          <w:szCs w:val="22"/>
        </w:rPr>
        <w:t xml:space="preserve">and, where relevant, of Swimming Australia Limited, </w:t>
      </w:r>
      <w:r w:rsidRPr="00363585">
        <w:rPr>
          <w:rFonts w:ascii="Calibri" w:hAnsi="Calibri"/>
          <w:snapToGrid w:val="0"/>
          <w:sz w:val="22"/>
          <w:szCs w:val="22"/>
        </w:rPr>
        <w:t>as amended from time to time;</w:t>
      </w:r>
    </w:p>
    <w:p xmlns:wp14="http://schemas.microsoft.com/office/word/2010/wordml" w:rsidRPr="00363585" w:rsidR="0001560A" w:rsidP="0028239F" w:rsidRDefault="0001560A" w14:paraId="5A8C31D7"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apply the property and capacity of the Club towards </w:t>
      </w:r>
      <w:r w:rsidRPr="00363585" w:rsidR="002E7E36">
        <w:rPr>
          <w:rFonts w:ascii="Calibri" w:hAnsi="Calibri"/>
          <w:snapToGrid w:val="0"/>
          <w:sz w:val="22"/>
          <w:szCs w:val="22"/>
        </w:rPr>
        <w:t>achieving</w:t>
      </w:r>
      <w:r w:rsidRPr="00363585">
        <w:rPr>
          <w:rFonts w:ascii="Calibri" w:hAnsi="Calibri"/>
          <w:snapToGrid w:val="0"/>
          <w:sz w:val="22"/>
          <w:szCs w:val="22"/>
        </w:rPr>
        <w:t xml:space="preserve"> these Objects;</w:t>
      </w:r>
    </w:p>
    <w:p xmlns:wp14="http://schemas.microsoft.com/office/word/2010/wordml" w:rsidRPr="00363585" w:rsidR="0001560A" w:rsidP="0028239F" w:rsidRDefault="0001560A" w14:paraId="04911279"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strive for governmental, commercial and publi</w:t>
      </w:r>
      <w:r w:rsidRPr="00363585" w:rsidR="00696880">
        <w:rPr>
          <w:rFonts w:ascii="Calibri" w:hAnsi="Calibri"/>
          <w:snapToGrid w:val="0"/>
          <w:sz w:val="22"/>
          <w:szCs w:val="22"/>
        </w:rPr>
        <w:t>c recognition of the Club, and S</w:t>
      </w:r>
      <w:r w:rsidRPr="00363585">
        <w:rPr>
          <w:rFonts w:ascii="Calibri" w:hAnsi="Calibri"/>
          <w:snapToGrid w:val="0"/>
          <w:sz w:val="22"/>
          <w:szCs w:val="22"/>
        </w:rPr>
        <w:t>wimming;</w:t>
      </w:r>
    </w:p>
    <w:p xmlns:wp14="http://schemas.microsoft.com/office/word/2010/wordml" w:rsidRPr="00363585" w:rsidR="0001560A" w:rsidP="0028239F" w:rsidRDefault="0001560A" w14:paraId="5143874C"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promote the health and safety of all Members;</w:t>
      </w:r>
    </w:p>
    <w:p xmlns:wp14="http://schemas.microsoft.com/office/word/2010/wordml" w:rsidRPr="00363585" w:rsidR="0001560A" w:rsidP="0028239F" w:rsidRDefault="0001560A" w14:paraId="404A44E2"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pursue through itself or others such commercial arrangements, including sponsorship and marketing opportunities as are appropriate, to </w:t>
      </w:r>
      <w:r w:rsidRPr="00363585" w:rsidR="002E7E36">
        <w:rPr>
          <w:rFonts w:ascii="Calibri" w:hAnsi="Calibri"/>
          <w:snapToGrid w:val="0"/>
          <w:sz w:val="22"/>
          <w:szCs w:val="22"/>
        </w:rPr>
        <w:t>achieve</w:t>
      </w:r>
      <w:r w:rsidRPr="00363585">
        <w:rPr>
          <w:rFonts w:ascii="Calibri" w:hAnsi="Calibri"/>
          <w:snapToGrid w:val="0"/>
          <w:sz w:val="22"/>
          <w:szCs w:val="22"/>
        </w:rPr>
        <w:t xml:space="preserve"> these Objects;</w:t>
      </w:r>
    </w:p>
    <w:p xmlns:wp14="http://schemas.microsoft.com/office/word/2010/wordml" w:rsidRPr="00363585" w:rsidR="0001560A" w:rsidP="0028239F" w:rsidRDefault="0001560A" w14:paraId="25420685"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formulate or adopt and implement appropriate policies, including in relation to harassment, discrimination, equal opportunity, equity, drugs in sport, health, safety, junior and senior </w:t>
      </w:r>
      <w:r w:rsidRPr="00363585" w:rsidR="008B29FC">
        <w:rPr>
          <w:rFonts w:ascii="Calibri" w:hAnsi="Calibri"/>
          <w:snapToGrid w:val="0"/>
          <w:sz w:val="22"/>
          <w:szCs w:val="22"/>
        </w:rPr>
        <w:t>programs and</w:t>
      </w:r>
      <w:r w:rsidRPr="00363585">
        <w:rPr>
          <w:rFonts w:ascii="Calibri" w:hAnsi="Calibri"/>
          <w:snapToGrid w:val="0"/>
          <w:sz w:val="22"/>
          <w:szCs w:val="22"/>
        </w:rPr>
        <w:t xml:space="preserve"> such other matters as arise from time to time as issues to </w:t>
      </w:r>
      <w:r w:rsidRPr="00363585" w:rsidR="002E7E36">
        <w:rPr>
          <w:rFonts w:ascii="Calibri" w:hAnsi="Calibri"/>
          <w:snapToGrid w:val="0"/>
          <w:sz w:val="22"/>
          <w:szCs w:val="22"/>
        </w:rPr>
        <w:t xml:space="preserve">be addressed </w:t>
      </w:r>
      <w:r w:rsidRPr="00363585" w:rsidR="001152D8">
        <w:rPr>
          <w:rFonts w:ascii="Calibri" w:hAnsi="Calibri"/>
          <w:snapToGrid w:val="0"/>
          <w:sz w:val="22"/>
          <w:szCs w:val="22"/>
        </w:rPr>
        <w:t>within the Club</w:t>
      </w:r>
      <w:r w:rsidRPr="00363585">
        <w:rPr>
          <w:rFonts w:ascii="Calibri" w:hAnsi="Calibri"/>
          <w:snapToGrid w:val="0"/>
          <w:sz w:val="22"/>
          <w:szCs w:val="22"/>
        </w:rPr>
        <w:t>;</w:t>
      </w:r>
    </w:p>
    <w:p xmlns:wp14="http://schemas.microsoft.com/office/word/2010/wordml" w:rsidRPr="00363585" w:rsidR="0001560A" w:rsidP="0028239F" w:rsidRDefault="0001560A" w14:paraId="6E77ADE2"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represent the interests of its Members and of </w:t>
      </w:r>
      <w:r w:rsidR="007E16F3">
        <w:rPr>
          <w:rFonts w:ascii="Calibri" w:hAnsi="Calibri"/>
          <w:snapToGrid w:val="0"/>
          <w:sz w:val="22"/>
          <w:szCs w:val="22"/>
        </w:rPr>
        <w:t>S</w:t>
      </w:r>
      <w:r w:rsidRPr="00363585">
        <w:rPr>
          <w:rFonts w:ascii="Calibri" w:hAnsi="Calibri"/>
          <w:snapToGrid w:val="0"/>
          <w:sz w:val="22"/>
          <w:szCs w:val="22"/>
        </w:rPr>
        <w:t>wimming generally in any appropriate forum;</w:t>
      </w:r>
    </w:p>
    <w:p xmlns:wp14="http://schemas.microsoft.com/office/word/2010/wordml" w:rsidRPr="00363585" w:rsidR="0001560A" w:rsidP="0028239F" w:rsidRDefault="0001560A" w14:paraId="75517C90"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have regard to the public interest in its operation;</w:t>
      </w:r>
    </w:p>
    <w:p xmlns:wp14="http://schemas.microsoft.com/office/word/2010/wordml" w:rsidRPr="00363585" w:rsidR="0001560A" w:rsidP="0028239F" w:rsidRDefault="0001560A" w14:paraId="71C68493"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do all that is reasonably necessary to </w:t>
      </w:r>
      <w:r w:rsidRPr="00363585" w:rsidR="00123D76">
        <w:rPr>
          <w:rFonts w:ascii="Calibri" w:hAnsi="Calibri"/>
          <w:snapToGrid w:val="0"/>
          <w:sz w:val="22"/>
          <w:szCs w:val="22"/>
        </w:rPr>
        <w:t xml:space="preserve">achieve these Objects </w:t>
      </w:r>
      <w:r w:rsidRPr="00363585">
        <w:rPr>
          <w:rFonts w:ascii="Calibri" w:hAnsi="Calibri"/>
          <w:snapToGrid w:val="0"/>
          <w:sz w:val="22"/>
          <w:szCs w:val="22"/>
        </w:rPr>
        <w:t>and to enable the Members to receive the benefits which these Objects are intended to achieve;</w:t>
      </w:r>
    </w:p>
    <w:p xmlns:wp14="http://schemas.microsoft.com/office/word/2010/wordml" w:rsidRPr="00363585" w:rsidR="0001560A" w:rsidP="0028239F" w:rsidRDefault="0001560A" w14:paraId="7994EF17"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 xml:space="preserve">adopt the </w:t>
      </w:r>
      <w:r w:rsidR="008B29FC">
        <w:rPr>
          <w:rFonts w:ascii="Calibri" w:hAnsi="Calibri"/>
          <w:snapToGrid w:val="0"/>
          <w:sz w:val="22"/>
          <w:szCs w:val="22"/>
        </w:rPr>
        <w:t>Applicable Swimming Regulations</w:t>
      </w:r>
      <w:r w:rsidRPr="00363585">
        <w:rPr>
          <w:rFonts w:ascii="Calibri" w:hAnsi="Calibri"/>
          <w:snapToGrid w:val="0"/>
          <w:sz w:val="22"/>
          <w:szCs w:val="22"/>
        </w:rPr>
        <w:t>, (as amended from time to time), and comply with its requirements;</w:t>
      </w:r>
    </w:p>
    <w:p xmlns:wp14="http://schemas.microsoft.com/office/word/2010/wordml" w:rsidRPr="00363585" w:rsidR="0001560A" w:rsidP="0028239F" w:rsidRDefault="0001560A" w14:paraId="55406338"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encourage and promote performance-enhancing drug free competition; and</w:t>
      </w:r>
    </w:p>
    <w:p xmlns:wp14="http://schemas.microsoft.com/office/word/2010/wordml" w:rsidRPr="00363585" w:rsidR="002E7E36" w:rsidP="0028239F" w:rsidRDefault="002E7E36" w14:paraId="375F2533" wp14:textId="77777777">
      <w:pPr>
        <w:numPr>
          <w:ilvl w:val="0"/>
          <w:numId w:val="1"/>
        </w:numPr>
        <w:tabs>
          <w:tab w:val="left" w:pos="540"/>
        </w:tabs>
        <w:spacing w:after="120"/>
        <w:ind w:left="539" w:hanging="539"/>
        <w:rPr>
          <w:rFonts w:ascii="Calibri" w:hAnsi="Calibri"/>
          <w:snapToGrid w:val="0"/>
          <w:sz w:val="22"/>
          <w:szCs w:val="22"/>
        </w:rPr>
      </w:pPr>
      <w:r w:rsidRPr="00363585">
        <w:rPr>
          <w:rFonts w:ascii="Calibri" w:hAnsi="Calibri"/>
          <w:snapToGrid w:val="0"/>
          <w:sz w:val="22"/>
          <w:szCs w:val="22"/>
        </w:rPr>
        <w:t>comply with all relevant state and national legislative requirements insofar as they relate to the Club.</w:t>
      </w:r>
    </w:p>
    <w:p xmlns:wp14="http://schemas.microsoft.com/office/word/2010/wordml" w:rsidRPr="00363585" w:rsidR="0001560A" w:rsidP="0019007A" w:rsidRDefault="0001560A" w14:paraId="1F72F646" wp14:textId="77777777">
      <w:pPr>
        <w:tabs>
          <w:tab w:val="left" w:pos="540"/>
        </w:tabs>
        <w:ind w:left="540" w:hanging="540"/>
        <w:rPr>
          <w:rFonts w:ascii="Calibri" w:hAnsi="Calibri"/>
          <w:snapToGrid w:val="0"/>
          <w:sz w:val="22"/>
          <w:szCs w:val="22"/>
        </w:rPr>
      </w:pPr>
    </w:p>
    <w:p xmlns:wp14="http://schemas.microsoft.com/office/word/2010/wordml" w:rsidRPr="004848B4" w:rsidR="0095486F" w:rsidP="004848B4" w:rsidRDefault="003D4DA7" w14:paraId="245ECE5F" wp14:textId="77777777">
      <w:pPr>
        <w:pStyle w:val="SVHeading1"/>
        <w:ind w:hanging="692"/>
      </w:pPr>
      <w:bookmarkStart w:name="_Toc340148076" w:id="5"/>
      <w:bookmarkStart w:name="_Toc340226910" w:id="6"/>
      <w:bookmarkStart w:name="_Toc346713005" w:id="7"/>
      <w:bookmarkStart w:name="_Toc2342959" w:id="8"/>
      <w:r w:rsidRPr="004848B4">
        <w:t>POWERS OF CLUB</w:t>
      </w:r>
      <w:bookmarkEnd w:id="5"/>
      <w:bookmarkEnd w:id="6"/>
      <w:bookmarkEnd w:id="7"/>
      <w:bookmarkEnd w:id="8"/>
    </w:p>
    <w:p xmlns:wp14="http://schemas.microsoft.com/office/word/2010/wordml" w:rsidRPr="00363585" w:rsidR="0095486F" w:rsidP="0019007A" w:rsidRDefault="0095486F" w14:paraId="5C671F57" wp14:textId="77777777">
      <w:pPr>
        <w:pStyle w:val="DraftHeading2"/>
        <w:tabs>
          <w:tab w:val="left" w:pos="0"/>
          <w:tab w:val="right" w:pos="1247"/>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sidR="00123D76">
        <w:rPr>
          <w:rFonts w:ascii="Calibri" w:hAnsi="Calibri"/>
          <w:sz w:val="22"/>
          <w:szCs w:val="22"/>
        </w:rPr>
        <w:tab/>
      </w:r>
      <w:r w:rsidRPr="00363585">
        <w:rPr>
          <w:rFonts w:ascii="Calibri" w:hAnsi="Calibri"/>
          <w:sz w:val="22"/>
          <w:szCs w:val="22"/>
        </w:rPr>
        <w:t>Subject to the</w:t>
      </w:r>
      <w:hyperlink w:history="1" w:anchor="Act">
        <w:r w:rsidRPr="00B65C5F">
          <w:rPr>
            <w:rStyle w:val="Hyperlink"/>
            <w:rFonts w:ascii="Calibri" w:hAnsi="Calibri"/>
            <w:sz w:val="22"/>
            <w:szCs w:val="22"/>
          </w:rPr>
          <w:t xml:space="preserve"> A</w:t>
        </w:r>
        <w:r w:rsidRPr="00B65C5F">
          <w:rPr>
            <w:rStyle w:val="Hyperlink"/>
            <w:rFonts w:ascii="Calibri" w:hAnsi="Calibri"/>
            <w:sz w:val="22"/>
            <w:szCs w:val="22"/>
          </w:rPr>
          <w:t>c</w:t>
        </w:r>
        <w:r w:rsidRPr="00B65C5F">
          <w:rPr>
            <w:rStyle w:val="Hyperlink"/>
            <w:rFonts w:ascii="Calibri" w:hAnsi="Calibri"/>
            <w:sz w:val="22"/>
            <w:szCs w:val="22"/>
          </w:rPr>
          <w:t>t</w:t>
        </w:r>
      </w:hyperlink>
      <w:r w:rsidRPr="00363585">
        <w:rPr>
          <w:rFonts w:ascii="Calibri" w:hAnsi="Calibri"/>
          <w:sz w:val="22"/>
          <w:szCs w:val="22"/>
        </w:rPr>
        <w:t xml:space="preserve">, the </w:t>
      </w:r>
      <w:r w:rsidRPr="00363585" w:rsidR="002E7E36">
        <w:rPr>
          <w:rFonts w:ascii="Calibri" w:hAnsi="Calibri"/>
          <w:sz w:val="22"/>
          <w:szCs w:val="22"/>
        </w:rPr>
        <w:t>Club</w:t>
      </w:r>
      <w:r w:rsidRPr="00363585">
        <w:rPr>
          <w:rFonts w:ascii="Calibri" w:hAnsi="Calibri"/>
          <w:sz w:val="22"/>
          <w:szCs w:val="22"/>
        </w:rPr>
        <w:t xml:space="preserve"> has power to do all things incidental or conducive to achieve </w:t>
      </w:r>
      <w:r w:rsidRPr="00363585" w:rsidR="002E7E36">
        <w:rPr>
          <w:rFonts w:ascii="Calibri" w:hAnsi="Calibri"/>
          <w:sz w:val="22"/>
          <w:szCs w:val="22"/>
        </w:rPr>
        <w:t>the</w:t>
      </w:r>
      <w:r w:rsidRPr="00363585">
        <w:rPr>
          <w:rFonts w:ascii="Calibri" w:hAnsi="Calibri"/>
          <w:sz w:val="22"/>
          <w:szCs w:val="22"/>
        </w:rPr>
        <w:t xml:space="preserve"> </w:t>
      </w:r>
      <w:r w:rsidRPr="00363585" w:rsidR="002E7E36">
        <w:rPr>
          <w:rFonts w:ascii="Calibri" w:hAnsi="Calibri"/>
          <w:sz w:val="22"/>
          <w:szCs w:val="22"/>
        </w:rPr>
        <w:t>Objects</w:t>
      </w:r>
      <w:r w:rsidRPr="00363585">
        <w:rPr>
          <w:rFonts w:ascii="Calibri" w:hAnsi="Calibri"/>
          <w:sz w:val="22"/>
          <w:szCs w:val="22"/>
        </w:rPr>
        <w:t>.</w:t>
      </w:r>
    </w:p>
    <w:p xmlns:wp14="http://schemas.microsoft.com/office/word/2010/wordml" w:rsidRPr="00363585" w:rsidR="0095486F" w:rsidP="0019007A" w:rsidRDefault="0095486F" w14:paraId="20BFFF79" wp14:textId="77777777">
      <w:pPr>
        <w:pStyle w:val="DraftHeading2"/>
        <w:tabs>
          <w:tab w:val="left" w:pos="567"/>
          <w:tab w:val="right" w:pos="1247"/>
        </w:tabs>
        <w:ind w:left="284" w:hanging="284"/>
        <w:rPr>
          <w:rFonts w:ascii="Calibri" w:hAnsi="Calibri"/>
          <w:sz w:val="22"/>
          <w:szCs w:val="22"/>
        </w:rPr>
      </w:pPr>
      <w:r w:rsidRPr="00363585">
        <w:rPr>
          <w:rFonts w:ascii="Calibri" w:hAnsi="Calibri"/>
          <w:sz w:val="22"/>
          <w:szCs w:val="22"/>
        </w:rPr>
        <w:t>(2)</w:t>
      </w:r>
      <w:r w:rsidRPr="00363585" w:rsidR="00123D76">
        <w:rPr>
          <w:rFonts w:ascii="Calibri" w:hAnsi="Calibri"/>
          <w:sz w:val="22"/>
          <w:szCs w:val="22"/>
        </w:rPr>
        <w:tab/>
      </w:r>
      <w:r w:rsidRPr="00363585">
        <w:rPr>
          <w:rFonts w:ascii="Calibri" w:hAnsi="Calibri"/>
          <w:sz w:val="22"/>
          <w:szCs w:val="22"/>
        </w:rPr>
        <w:tab/>
      </w:r>
      <w:r w:rsidRPr="00363585">
        <w:rPr>
          <w:rFonts w:ascii="Calibri" w:hAnsi="Calibri"/>
          <w:sz w:val="22"/>
          <w:szCs w:val="22"/>
        </w:rPr>
        <w:t xml:space="preserve">Without limiting subrule (1), the </w:t>
      </w:r>
      <w:r w:rsidRPr="00363585" w:rsidR="002E7E36">
        <w:rPr>
          <w:rFonts w:ascii="Calibri" w:hAnsi="Calibri"/>
          <w:sz w:val="22"/>
          <w:szCs w:val="22"/>
        </w:rPr>
        <w:t>Club</w:t>
      </w:r>
      <w:r w:rsidRPr="00363585">
        <w:rPr>
          <w:rFonts w:ascii="Calibri" w:hAnsi="Calibri"/>
          <w:sz w:val="22"/>
          <w:szCs w:val="22"/>
        </w:rPr>
        <w:t xml:space="preserve"> may—</w:t>
      </w:r>
    </w:p>
    <w:p xmlns:wp14="http://schemas.microsoft.com/office/word/2010/wordml" w:rsidRPr="00363585" w:rsidR="0095486F" w:rsidP="0019007A" w:rsidRDefault="0095486F" w14:paraId="68A95837"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acquire, hold and dispose of real or personal property;</w:t>
      </w:r>
    </w:p>
    <w:p xmlns:wp14="http://schemas.microsoft.com/office/word/2010/wordml" w:rsidRPr="00363585" w:rsidR="0095486F" w:rsidP="0019007A" w:rsidRDefault="0095486F" w14:paraId="3FDB732B"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open and operate accounts with financial institutions;</w:t>
      </w:r>
    </w:p>
    <w:p xmlns:wp14="http://schemas.microsoft.com/office/word/2010/wordml" w:rsidRPr="00363585" w:rsidR="0095486F" w:rsidP="0019007A" w:rsidRDefault="0095486F" w14:paraId="5FB9E37A"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invest its money in any security in which trust monies may lawfully be invested;</w:t>
      </w:r>
    </w:p>
    <w:p xmlns:wp14="http://schemas.microsoft.com/office/word/2010/wordml" w:rsidRPr="00363585" w:rsidR="0095486F" w:rsidP="0019007A" w:rsidRDefault="0095486F" w14:paraId="355E0EEC"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raise and borrow money on any terms and in any manner as it thinks fit;</w:t>
      </w:r>
    </w:p>
    <w:p xmlns:wp14="http://schemas.microsoft.com/office/word/2010/wordml" w:rsidRPr="00363585" w:rsidR="0095486F" w:rsidP="0019007A" w:rsidRDefault="0095486F" w14:paraId="41E51713"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(e)</w:t>
      </w:r>
      <w:r w:rsidRPr="00363585">
        <w:rPr>
          <w:rFonts w:ascii="Calibri" w:hAnsi="Calibri"/>
          <w:sz w:val="22"/>
          <w:szCs w:val="22"/>
        </w:rPr>
        <w:tab/>
      </w:r>
      <w:r w:rsidRPr="00363585">
        <w:rPr>
          <w:rFonts w:ascii="Calibri" w:hAnsi="Calibri"/>
          <w:sz w:val="22"/>
          <w:szCs w:val="22"/>
        </w:rPr>
        <w:t>secure the repayment of money raised or borrowed, or the payment of a debt or liability;</w:t>
      </w:r>
    </w:p>
    <w:p xmlns:wp14="http://schemas.microsoft.com/office/word/2010/wordml" w:rsidRPr="00363585" w:rsidR="0095486F" w:rsidP="0019007A" w:rsidRDefault="0095486F" w14:paraId="4D1FBE53"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(f)</w:t>
      </w:r>
      <w:r w:rsidRPr="00363585">
        <w:rPr>
          <w:rFonts w:ascii="Calibri" w:hAnsi="Calibri"/>
          <w:sz w:val="22"/>
          <w:szCs w:val="22"/>
        </w:rPr>
        <w:tab/>
      </w:r>
      <w:r w:rsidRPr="00363585">
        <w:rPr>
          <w:rFonts w:ascii="Calibri" w:hAnsi="Calibri"/>
          <w:sz w:val="22"/>
          <w:szCs w:val="22"/>
        </w:rPr>
        <w:t>appoint agents to transact business on its behalf;</w:t>
      </w:r>
    </w:p>
    <w:p xmlns:wp14="http://schemas.microsoft.com/office/word/2010/wordml" w:rsidRPr="00363585" w:rsidR="0095486F" w:rsidP="0019007A" w:rsidRDefault="0095486F" w14:paraId="438516C7" wp14:textId="77777777">
      <w:pPr>
        <w:pStyle w:val="DraftHeading3"/>
        <w:tabs>
          <w:tab w:val="left" w:pos="1134"/>
          <w:tab w:val="right" w:pos="1757"/>
        </w:tabs>
        <w:ind w:left="1134" w:hanging="567"/>
        <w:rPr>
          <w:rFonts w:ascii="Calibri" w:hAnsi="Calibri"/>
          <w:sz w:val="22"/>
          <w:szCs w:val="22"/>
        </w:rPr>
      </w:pPr>
      <w:r w:rsidRPr="00363585">
        <w:rPr>
          <w:rFonts w:ascii="Calibri" w:hAnsi="Calibri"/>
          <w:sz w:val="22"/>
          <w:szCs w:val="22"/>
        </w:rPr>
        <w:t>(g)</w:t>
      </w:r>
      <w:r w:rsidRPr="00363585">
        <w:rPr>
          <w:rFonts w:ascii="Calibri" w:hAnsi="Calibri"/>
          <w:sz w:val="22"/>
          <w:szCs w:val="22"/>
        </w:rPr>
        <w:tab/>
      </w:r>
      <w:r w:rsidRPr="00363585">
        <w:rPr>
          <w:rFonts w:ascii="Calibri" w:hAnsi="Calibri"/>
          <w:sz w:val="22"/>
          <w:szCs w:val="22"/>
        </w:rPr>
        <w:t>enter into any other contract it considers necessary or desirable.</w:t>
      </w:r>
    </w:p>
    <w:p xmlns:wp14="http://schemas.microsoft.com/office/word/2010/wordml" w:rsidRPr="00363585" w:rsidR="0095486F" w:rsidP="0019007A" w:rsidRDefault="0095486F" w14:paraId="783E4DFC" wp14:textId="77777777">
      <w:pPr>
        <w:pStyle w:val="DraftHeading2"/>
        <w:tabs>
          <w:tab w:val="left" w:pos="567"/>
          <w:tab w:val="right" w:pos="1247"/>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 xml:space="preserve">The </w:t>
      </w:r>
      <w:r w:rsidRPr="00363585" w:rsidR="002E7E36">
        <w:rPr>
          <w:rFonts w:ascii="Calibri" w:hAnsi="Calibri"/>
          <w:sz w:val="22"/>
          <w:szCs w:val="22"/>
        </w:rPr>
        <w:t>Club</w:t>
      </w:r>
      <w:r w:rsidRPr="00363585">
        <w:rPr>
          <w:rFonts w:ascii="Calibri" w:hAnsi="Calibri"/>
          <w:sz w:val="22"/>
          <w:szCs w:val="22"/>
        </w:rPr>
        <w:t xml:space="preserve"> may only exercise its powers and use its income and assets (including any surplus) for </w:t>
      </w:r>
      <w:r w:rsidRPr="00363585" w:rsidR="002E7E36">
        <w:rPr>
          <w:rFonts w:ascii="Calibri" w:hAnsi="Calibri"/>
          <w:sz w:val="22"/>
          <w:szCs w:val="22"/>
        </w:rPr>
        <w:t>the Objects</w:t>
      </w:r>
      <w:r w:rsidRPr="00363585">
        <w:rPr>
          <w:rFonts w:ascii="Calibri" w:hAnsi="Calibri"/>
          <w:sz w:val="22"/>
          <w:szCs w:val="22"/>
        </w:rPr>
        <w:t>.</w:t>
      </w:r>
    </w:p>
    <w:p xmlns:wp14="http://schemas.microsoft.com/office/word/2010/wordml" w:rsidRPr="00363585" w:rsidR="00FE4239" w:rsidP="0019007A" w:rsidRDefault="00FE4239" w14:paraId="08CE6F91" wp14:textId="77777777"/>
    <w:p xmlns:wp14="http://schemas.microsoft.com/office/word/2010/wordml" w:rsidRPr="00363585" w:rsidR="0095486F" w:rsidP="000C08E1" w:rsidRDefault="003D4DA7" w14:paraId="11CA3E77" wp14:textId="77777777">
      <w:pPr>
        <w:pStyle w:val="SVHeading1"/>
        <w:ind w:hanging="734"/>
      </w:pPr>
      <w:bookmarkStart w:name="_Toc340148077" w:id="9"/>
      <w:bookmarkStart w:name="_Toc340226911" w:id="10"/>
      <w:bookmarkStart w:name="_Toc346713006" w:id="11"/>
      <w:bookmarkStart w:name="_Toc2342960" w:id="12"/>
      <w:r w:rsidRPr="00363585">
        <w:t>NOT FOR PROFIT ORGANISATION</w:t>
      </w:r>
      <w:bookmarkEnd w:id="9"/>
      <w:bookmarkEnd w:id="10"/>
      <w:bookmarkEnd w:id="11"/>
      <w:bookmarkEnd w:id="12"/>
    </w:p>
    <w:p xmlns:wp14="http://schemas.microsoft.com/office/word/2010/wordml" w:rsidRPr="00363585" w:rsidR="0095486F" w:rsidP="0019007A" w:rsidRDefault="0095486F" w14:paraId="485C9B01" wp14:textId="77777777">
      <w:pPr>
        <w:pStyle w:val="DraftHeading2"/>
        <w:tabs>
          <w:tab w:val="right" w:pos="142"/>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w:t>
      </w:r>
      <w:r w:rsidRPr="00363585" w:rsidR="002E7E36">
        <w:rPr>
          <w:rFonts w:ascii="Calibri" w:hAnsi="Calibri"/>
          <w:sz w:val="22"/>
          <w:szCs w:val="22"/>
        </w:rPr>
        <w:t>Club</w:t>
      </w:r>
      <w:r w:rsidRPr="00363585">
        <w:rPr>
          <w:rFonts w:ascii="Calibri" w:hAnsi="Calibri"/>
          <w:sz w:val="22"/>
          <w:szCs w:val="22"/>
        </w:rPr>
        <w:t xml:space="preserve"> must not distribute any surplus, income or assets directly or indirectly to its </w:t>
      </w:r>
      <w:r w:rsidRPr="00363585" w:rsidR="00FE4239">
        <w:rPr>
          <w:rFonts w:ascii="Calibri" w:hAnsi="Calibri"/>
          <w:sz w:val="22"/>
          <w:szCs w:val="22"/>
        </w:rPr>
        <w:t>M</w:t>
      </w:r>
      <w:r w:rsidRPr="00363585">
        <w:rPr>
          <w:rFonts w:ascii="Calibri" w:hAnsi="Calibri"/>
          <w:sz w:val="22"/>
          <w:szCs w:val="22"/>
        </w:rPr>
        <w:t>embers.</w:t>
      </w:r>
    </w:p>
    <w:p xmlns:wp14="http://schemas.microsoft.com/office/word/2010/wordml" w:rsidRPr="00363585" w:rsidR="0095486F" w:rsidP="0019007A" w:rsidRDefault="0095486F" w14:paraId="3B35242F" wp14:textId="77777777">
      <w:pPr>
        <w:pStyle w:val="DraftHeading2"/>
        <w:tabs>
          <w:tab w:val="right" w:pos="142"/>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Subrule (1) does not prevent the </w:t>
      </w:r>
      <w:r w:rsidRPr="00363585" w:rsidR="002E7E36">
        <w:rPr>
          <w:rFonts w:ascii="Calibri" w:hAnsi="Calibri"/>
          <w:sz w:val="22"/>
          <w:szCs w:val="22"/>
        </w:rPr>
        <w:t>Club</w:t>
      </w:r>
      <w:r w:rsidRPr="00363585">
        <w:rPr>
          <w:rFonts w:ascii="Calibri" w:hAnsi="Calibri"/>
          <w:sz w:val="22"/>
          <w:szCs w:val="22"/>
        </w:rPr>
        <w:t xml:space="preserve"> from paying a member—</w:t>
      </w:r>
    </w:p>
    <w:p xmlns:wp14="http://schemas.microsoft.com/office/word/2010/wordml" w:rsidRPr="00363585" w:rsidR="0095486F" w:rsidP="0019007A" w:rsidRDefault="0095486F" w14:paraId="491E0791" wp14:textId="77777777">
      <w:pPr>
        <w:pStyle w:val="DraftHeading3"/>
        <w:tabs>
          <w:tab w:val="right" w:pos="1134"/>
          <w:tab w:val="right" w:pos="1757"/>
        </w:tabs>
        <w:ind w:left="1134" w:hanging="567"/>
        <w:rPr>
          <w:rFonts w:ascii="Calibri" w:hAnsi="Calibri"/>
          <w:sz w:val="22"/>
          <w:szCs w:val="22"/>
        </w:rPr>
      </w:pPr>
      <w:r w:rsidRPr="00363585">
        <w:rPr>
          <w:rFonts w:ascii="Calibri" w:hAnsi="Calibri"/>
          <w:sz w:val="22"/>
          <w:szCs w:val="22"/>
        </w:rPr>
        <w:t>(a)</w:t>
      </w:r>
      <w:r w:rsidRPr="00363585">
        <w:rPr>
          <w:rFonts w:ascii="Calibri" w:hAnsi="Calibri"/>
          <w:sz w:val="22"/>
          <w:szCs w:val="22"/>
        </w:rPr>
        <w:tab/>
      </w:r>
      <w:r w:rsidRPr="00363585" w:rsidR="00123D76">
        <w:rPr>
          <w:rFonts w:ascii="Calibri" w:hAnsi="Calibri"/>
          <w:sz w:val="22"/>
          <w:szCs w:val="22"/>
        </w:rPr>
        <w:tab/>
      </w:r>
      <w:r w:rsidRPr="00363585">
        <w:rPr>
          <w:rFonts w:ascii="Calibri" w:hAnsi="Calibri"/>
          <w:sz w:val="22"/>
          <w:szCs w:val="22"/>
        </w:rPr>
        <w:t xml:space="preserve">reimbursement for expenses properly incurred by the </w:t>
      </w:r>
      <w:r w:rsidRPr="00363585" w:rsidR="00FE4239">
        <w:rPr>
          <w:rFonts w:ascii="Calibri" w:hAnsi="Calibri"/>
          <w:sz w:val="22"/>
          <w:szCs w:val="22"/>
        </w:rPr>
        <w:t>M</w:t>
      </w:r>
      <w:r w:rsidRPr="00363585">
        <w:rPr>
          <w:rFonts w:ascii="Calibri" w:hAnsi="Calibri"/>
          <w:sz w:val="22"/>
          <w:szCs w:val="22"/>
        </w:rPr>
        <w:t>ember; or</w:t>
      </w:r>
    </w:p>
    <w:p xmlns:wp14="http://schemas.microsoft.com/office/word/2010/wordml" w:rsidRPr="00363585" w:rsidR="0095486F" w:rsidP="0019007A" w:rsidRDefault="0095486F" w14:paraId="76C5DACE" wp14:textId="77777777">
      <w:pPr>
        <w:pStyle w:val="DraftHeading3"/>
        <w:tabs>
          <w:tab w:val="right" w:pos="1757"/>
        </w:tabs>
        <w:ind w:left="1134" w:hanging="567"/>
        <w:rPr>
          <w:rFonts w:ascii="Calibri" w:hAnsi="Calibri"/>
          <w:sz w:val="22"/>
          <w:szCs w:val="22"/>
        </w:rPr>
      </w:pP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for goods or services provided by the </w:t>
      </w:r>
      <w:r w:rsidRPr="00363585" w:rsidR="00FE4239">
        <w:rPr>
          <w:rFonts w:ascii="Calibri" w:hAnsi="Calibri"/>
          <w:sz w:val="22"/>
          <w:szCs w:val="22"/>
        </w:rPr>
        <w:t>M</w:t>
      </w:r>
      <w:r w:rsidRPr="00363585">
        <w:rPr>
          <w:rFonts w:ascii="Calibri" w:hAnsi="Calibri"/>
          <w:sz w:val="22"/>
          <w:szCs w:val="22"/>
        </w:rPr>
        <w:t>ember—</w:t>
      </w:r>
    </w:p>
    <w:p xmlns:wp14="http://schemas.microsoft.com/office/word/2010/wordml" w:rsidRPr="00363585" w:rsidR="0095486F" w:rsidP="0019007A" w:rsidRDefault="0095486F" w14:paraId="35116E9C" wp14:textId="77777777">
      <w:pPr>
        <w:pStyle w:val="BodySectionSub"/>
        <w:ind w:left="567"/>
        <w:rPr>
          <w:rFonts w:ascii="Calibri" w:hAnsi="Calibri"/>
          <w:sz w:val="22"/>
          <w:szCs w:val="22"/>
        </w:rPr>
      </w:pPr>
      <w:r w:rsidRPr="00363585">
        <w:rPr>
          <w:rFonts w:ascii="Calibri" w:hAnsi="Calibri"/>
          <w:sz w:val="22"/>
          <w:szCs w:val="22"/>
        </w:rPr>
        <w:t xml:space="preserve">if this is done in good faith on terms no more favourable than if the </w:t>
      </w:r>
      <w:r w:rsidR="00B47F46">
        <w:rPr>
          <w:rFonts w:ascii="Calibri" w:hAnsi="Calibri"/>
          <w:sz w:val="22"/>
          <w:szCs w:val="22"/>
        </w:rPr>
        <w:t>M</w:t>
      </w:r>
      <w:r w:rsidRPr="00363585">
        <w:rPr>
          <w:rFonts w:ascii="Calibri" w:hAnsi="Calibri"/>
          <w:sz w:val="22"/>
          <w:szCs w:val="22"/>
        </w:rPr>
        <w:t xml:space="preserve">ember was not a </w:t>
      </w:r>
      <w:r w:rsidR="00456E18">
        <w:rPr>
          <w:rFonts w:ascii="Calibri" w:hAnsi="Calibri"/>
          <w:sz w:val="22"/>
          <w:szCs w:val="22"/>
        </w:rPr>
        <w:t>m</w:t>
      </w:r>
      <w:r w:rsidRPr="00363585">
        <w:rPr>
          <w:rFonts w:ascii="Calibri" w:hAnsi="Calibri"/>
          <w:sz w:val="22"/>
          <w:szCs w:val="22"/>
        </w:rPr>
        <w:t>ember.</w:t>
      </w:r>
    </w:p>
    <w:p xmlns:wp14="http://schemas.microsoft.com/office/word/2010/wordml" w:rsidRPr="00363585" w:rsidR="0095486F" w:rsidP="0019007A" w:rsidRDefault="0095486F" w14:paraId="61CDCEAD" wp14:textId="77777777">
      <w:pPr>
        <w:tabs>
          <w:tab w:val="left" w:pos="540"/>
        </w:tabs>
        <w:ind w:left="540" w:hanging="540"/>
        <w:rPr>
          <w:rFonts w:ascii="Calibri" w:hAnsi="Calibri"/>
          <w:sz w:val="22"/>
          <w:szCs w:val="22"/>
        </w:rPr>
      </w:pPr>
    </w:p>
    <w:p xmlns:wp14="http://schemas.microsoft.com/office/word/2010/wordml" w:rsidRPr="00363585" w:rsidR="0001560A" w:rsidP="00111514" w:rsidRDefault="003D4DA7" w14:paraId="31D92113" wp14:textId="77777777">
      <w:pPr>
        <w:pStyle w:val="SVHeading1"/>
        <w:numPr>
          <w:ilvl w:val="0"/>
          <w:numId w:val="0"/>
        </w:numPr>
        <w:ind w:left="720" w:hanging="706"/>
      </w:pPr>
      <w:bookmarkStart w:name="_Toc2342961" w:id="13"/>
      <w:r w:rsidRPr="00363585">
        <w:t>APPLICATION FOR MEMBERSHIP</w:t>
      </w:r>
      <w:bookmarkEnd w:id="13"/>
    </w:p>
    <w:p xmlns:wp14="http://schemas.microsoft.com/office/word/2010/wordml" w:rsidRPr="00363585" w:rsidR="0001560A" w:rsidP="0019007A" w:rsidRDefault="0001560A" w14:paraId="6BB9E253" wp14:textId="77777777">
      <w:pPr>
        <w:tabs>
          <w:tab w:val="left" w:pos="360"/>
          <w:tab w:val="left" w:pos="720"/>
        </w:tabs>
        <w:ind w:left="720" w:hanging="720"/>
        <w:rPr>
          <w:rFonts w:ascii="Calibri" w:hAnsi="Calibri"/>
          <w:sz w:val="22"/>
          <w:szCs w:val="22"/>
        </w:rPr>
      </w:pPr>
    </w:p>
    <w:p xmlns:wp14="http://schemas.microsoft.com/office/word/2010/wordml" w:rsidRPr="00363585" w:rsidR="006C0B00" w:rsidP="000C08E1" w:rsidRDefault="006C0B00" w14:paraId="19F4C3CD" wp14:textId="77777777">
      <w:pPr>
        <w:pStyle w:val="SVHeading1"/>
        <w:spacing w:before="0" w:after="120"/>
        <w:ind w:hanging="720"/>
        <w:rPr>
          <w:lang w:val="en-GB"/>
        </w:rPr>
      </w:pPr>
      <w:bookmarkStart w:name="_Toc408836200" w:id="14"/>
      <w:bookmarkStart w:name="_Toc2342963" w:id="15"/>
      <w:r w:rsidRPr="00363585">
        <w:rPr>
          <w:lang w:val="en-GB"/>
        </w:rPr>
        <w:t>Members admitted to membership</w:t>
      </w:r>
      <w:bookmarkEnd w:id="14"/>
      <w:bookmarkEnd w:id="15"/>
    </w:p>
    <w:p xmlns:wp14="http://schemas.microsoft.com/office/word/2010/wordml" w:rsidRPr="000C08E1" w:rsidR="006C0B00" w:rsidP="000C08E1" w:rsidRDefault="006C0B00" w14:paraId="0D4C3355" wp14:textId="77777777">
      <w:pPr>
        <w:spacing w:after="120"/>
        <w:ind w:left="14" w:hanging="14"/>
        <w:rPr>
          <w:rFonts w:ascii="Calibri" w:hAnsi="Calibri" w:cs="Calibri"/>
          <w:sz w:val="22"/>
          <w:szCs w:val="22"/>
          <w:lang w:val="en-GB"/>
        </w:rPr>
      </w:pPr>
      <w:r w:rsidRPr="000C08E1">
        <w:rPr>
          <w:rFonts w:ascii="Calibri" w:hAnsi="Calibri" w:cs="Calibri"/>
          <w:sz w:val="22"/>
          <w:szCs w:val="22"/>
          <w:lang w:val="en-GB"/>
        </w:rPr>
        <w:t xml:space="preserve">The Club must procure </w:t>
      </w:r>
      <w:bookmarkStart w:name="_Ref60043174" w:id="16"/>
      <w:r w:rsidRPr="000C08E1" w:rsidR="00FC0A41">
        <w:rPr>
          <w:rFonts w:ascii="Calibri" w:hAnsi="Calibri" w:cs="Calibri"/>
          <w:sz w:val="22"/>
          <w:szCs w:val="22"/>
          <w:lang w:val="en-GB"/>
        </w:rPr>
        <w:t>that each m</w:t>
      </w:r>
      <w:r w:rsidRPr="000C08E1">
        <w:rPr>
          <w:rFonts w:ascii="Calibri" w:hAnsi="Calibri" w:cs="Calibri"/>
          <w:sz w:val="22"/>
          <w:szCs w:val="22"/>
          <w:lang w:val="en-GB"/>
        </w:rPr>
        <w:t xml:space="preserve">ember admitted to membership </w:t>
      </w:r>
      <w:bookmarkStart w:name="_Ref60043153" w:id="17"/>
      <w:bookmarkEnd w:id="16"/>
      <w:r w:rsidRPr="000C08E1">
        <w:rPr>
          <w:rFonts w:ascii="Calibri" w:hAnsi="Calibri" w:cs="Calibri"/>
          <w:sz w:val="22"/>
          <w:szCs w:val="22"/>
          <w:lang w:val="en-GB"/>
        </w:rPr>
        <w:t>agrees to be bound by and observe:</w:t>
      </w:r>
    </w:p>
    <w:p xmlns:wp14="http://schemas.microsoft.com/office/word/2010/wordml" w:rsidRPr="008A30AC" w:rsidR="006C0B00" w:rsidP="008A30AC" w:rsidRDefault="006C0B00" w14:paraId="297EB933" wp14:textId="77777777">
      <w:pPr>
        <w:numPr>
          <w:ilvl w:val="0"/>
          <w:numId w:val="41"/>
        </w:numPr>
        <w:spacing w:after="120"/>
        <w:ind w:left="756" w:hanging="330"/>
        <w:rPr>
          <w:rFonts w:ascii="Calibri" w:hAnsi="Calibri" w:cs="Calibri"/>
          <w:sz w:val="22"/>
          <w:szCs w:val="22"/>
        </w:rPr>
      </w:pPr>
      <w:r w:rsidRPr="008A30AC">
        <w:rPr>
          <w:rFonts w:ascii="Calibri" w:hAnsi="Calibri" w:cs="Calibri"/>
          <w:sz w:val="22"/>
          <w:szCs w:val="22"/>
          <w:lang w:val="en-GB"/>
        </w:rPr>
        <w:t>This Constitution;</w:t>
      </w:r>
    </w:p>
    <w:p xmlns:wp14="http://schemas.microsoft.com/office/word/2010/wordml" w:rsidRPr="008A30AC" w:rsidR="006C0B00" w:rsidP="008A30AC" w:rsidRDefault="00FC4F92" w14:paraId="43F61ACA" wp14:textId="77777777">
      <w:pPr>
        <w:pStyle w:val="ListParagraph"/>
        <w:numPr>
          <w:ilvl w:val="0"/>
          <w:numId w:val="41"/>
        </w:numPr>
        <w:spacing w:after="120"/>
        <w:ind w:left="756" w:hanging="330"/>
        <w:rPr>
          <w:rFonts w:ascii="Calibri" w:hAnsi="Calibri" w:cs="Calibri"/>
          <w:sz w:val="22"/>
          <w:szCs w:val="22"/>
          <w:lang w:val="en-GB"/>
        </w:rPr>
      </w:pPr>
      <w:r w:rsidRPr="008A30AC">
        <w:rPr>
          <w:rFonts w:ascii="Calibri" w:hAnsi="Calibri" w:cs="Calibri"/>
          <w:sz w:val="22"/>
          <w:szCs w:val="22"/>
          <w:lang w:val="en-GB"/>
        </w:rPr>
        <w:t>The constitution</w:t>
      </w:r>
      <w:r w:rsidRPr="008A30AC" w:rsidR="006C0B00">
        <w:rPr>
          <w:rFonts w:ascii="Calibri" w:hAnsi="Calibri" w:cs="Calibri"/>
          <w:sz w:val="22"/>
          <w:szCs w:val="22"/>
          <w:lang w:val="en-GB"/>
        </w:rPr>
        <w:t xml:space="preserve"> and by-laws of </w:t>
      </w:r>
      <w:r w:rsidRPr="008A30AC" w:rsidR="003E57B8">
        <w:rPr>
          <w:rFonts w:ascii="Calibri" w:hAnsi="Calibri" w:cs="Calibri"/>
          <w:sz w:val="22"/>
          <w:szCs w:val="22"/>
          <w:lang w:val="en-GB"/>
        </w:rPr>
        <w:t>S</w:t>
      </w:r>
      <w:r w:rsidRPr="008A30AC" w:rsidR="006C0B00">
        <w:rPr>
          <w:rFonts w:ascii="Calibri" w:hAnsi="Calibri" w:cs="Calibri"/>
          <w:sz w:val="22"/>
          <w:szCs w:val="22"/>
          <w:lang w:val="en-GB"/>
        </w:rPr>
        <w:t xml:space="preserve">V as enforced from time to time; </w:t>
      </w:r>
    </w:p>
    <w:p xmlns:wp14="http://schemas.microsoft.com/office/word/2010/wordml" w:rsidRPr="008A30AC" w:rsidR="006C0B00" w:rsidP="008A30AC" w:rsidRDefault="006C0B00" w14:paraId="15E0475A" wp14:textId="77777777">
      <w:pPr>
        <w:numPr>
          <w:ilvl w:val="0"/>
          <w:numId w:val="41"/>
        </w:numPr>
        <w:spacing w:after="120"/>
        <w:ind w:left="756" w:hanging="330"/>
        <w:rPr>
          <w:rFonts w:ascii="Calibri" w:hAnsi="Calibri" w:cs="Calibri"/>
          <w:sz w:val="22"/>
          <w:szCs w:val="22"/>
          <w:lang w:val="en-GB"/>
        </w:rPr>
      </w:pPr>
      <w:r w:rsidRPr="008A30AC">
        <w:rPr>
          <w:rFonts w:ascii="Calibri" w:hAnsi="Calibri" w:cs="Calibri"/>
          <w:sz w:val="22"/>
          <w:szCs w:val="22"/>
          <w:lang w:val="en-GB"/>
        </w:rPr>
        <w:t xml:space="preserve">The </w:t>
      </w:r>
      <w:r w:rsidRPr="008A30AC" w:rsidR="003E57B8">
        <w:rPr>
          <w:rFonts w:ascii="Calibri" w:hAnsi="Calibri" w:cs="Calibri"/>
          <w:sz w:val="22"/>
          <w:szCs w:val="22"/>
          <w:lang w:val="en-GB"/>
        </w:rPr>
        <w:t>SV</w:t>
      </w:r>
      <w:r w:rsidRPr="008A30AC">
        <w:rPr>
          <w:rFonts w:ascii="Calibri" w:hAnsi="Calibri" w:cs="Calibri"/>
          <w:sz w:val="22"/>
          <w:szCs w:val="22"/>
          <w:lang w:val="en-GB"/>
        </w:rPr>
        <w:t xml:space="preserve"> Codes of Behaviour and Rules of Competition, as amended from time to time; and</w:t>
      </w:r>
      <w:r w:rsidRPr="008A30AC" w:rsidDel="00A145C1">
        <w:rPr>
          <w:rFonts w:ascii="Calibri" w:hAnsi="Calibri" w:cs="Calibri"/>
          <w:sz w:val="22"/>
          <w:szCs w:val="22"/>
          <w:lang w:val="en-GB"/>
        </w:rPr>
        <w:t xml:space="preserve"> </w:t>
      </w:r>
    </w:p>
    <w:p xmlns:wp14="http://schemas.microsoft.com/office/word/2010/wordml" w:rsidRPr="008A30AC" w:rsidR="006C0B00" w:rsidP="008A30AC" w:rsidRDefault="006C0B00" w14:paraId="0947FF2B" wp14:textId="77777777">
      <w:pPr>
        <w:numPr>
          <w:ilvl w:val="0"/>
          <w:numId w:val="41"/>
        </w:numPr>
        <w:spacing w:after="240"/>
        <w:ind w:left="756" w:hanging="330"/>
        <w:rPr>
          <w:rFonts w:ascii="Calibri" w:hAnsi="Calibri" w:cs="Calibri"/>
          <w:sz w:val="22"/>
          <w:szCs w:val="22"/>
          <w:lang w:val="en-GB"/>
        </w:rPr>
      </w:pPr>
      <w:r w:rsidRPr="008A30AC">
        <w:rPr>
          <w:rFonts w:ascii="Calibri" w:hAnsi="Calibri" w:cs="Calibri"/>
          <w:sz w:val="22"/>
          <w:szCs w:val="22"/>
          <w:lang w:val="en-GB"/>
        </w:rPr>
        <w:t xml:space="preserve">The </w:t>
      </w:r>
      <w:r w:rsidRPr="00401601" w:rsidR="00401601">
        <w:rPr>
          <w:rFonts w:ascii="Calibri" w:hAnsi="Calibri" w:cs="Calibri"/>
          <w:sz w:val="22"/>
          <w:szCs w:val="22"/>
          <w:lang w:val="en-GB"/>
        </w:rPr>
        <w:t>Applicable</w:t>
      </w:r>
      <w:r w:rsidR="00401601">
        <w:rPr>
          <w:rFonts w:ascii="Calibri" w:hAnsi="Calibri" w:cs="Calibri"/>
          <w:sz w:val="22"/>
          <w:szCs w:val="22"/>
          <w:lang w:val="en-GB"/>
        </w:rPr>
        <w:t xml:space="preserve"> Swimming Regulations</w:t>
      </w:r>
      <w:r w:rsidRPr="008A30AC">
        <w:rPr>
          <w:rFonts w:ascii="Calibri" w:hAnsi="Calibri" w:cs="Calibri"/>
          <w:sz w:val="22"/>
          <w:szCs w:val="22"/>
          <w:lang w:val="en-GB"/>
        </w:rPr>
        <w:t>, as amended from time to time,</w:t>
      </w:r>
    </w:p>
    <w:p xmlns:wp14="http://schemas.microsoft.com/office/word/2010/wordml" w:rsidRPr="00363585" w:rsidR="00A556BE" w:rsidP="0028239F" w:rsidRDefault="004D3B91" w14:paraId="71D179F0" wp14:textId="77777777">
      <w:pPr>
        <w:pStyle w:val="SVHeading1"/>
        <w:spacing w:before="0" w:after="240"/>
        <w:ind w:hanging="692"/>
        <w:rPr>
          <w:lang w:val="en-GB"/>
        </w:rPr>
      </w:pPr>
      <w:bookmarkStart w:name="_Ref60043113" w:id="18"/>
      <w:bookmarkStart w:name="_Toc408836201" w:id="19"/>
      <w:bookmarkStart w:name="classes_of_members" w:id="20"/>
      <w:bookmarkStart w:name="_Toc2342964" w:id="21"/>
      <w:bookmarkEnd w:id="17"/>
      <w:r w:rsidRPr="00363585">
        <w:rPr>
          <w:lang w:val="en-GB"/>
        </w:rPr>
        <w:t xml:space="preserve">Classes </w:t>
      </w:r>
      <w:r>
        <w:rPr>
          <w:lang w:val="en-GB"/>
        </w:rPr>
        <w:t>o</w:t>
      </w:r>
      <w:r w:rsidRPr="00363585">
        <w:rPr>
          <w:lang w:val="en-GB"/>
        </w:rPr>
        <w:t>f Members</w:t>
      </w:r>
      <w:bookmarkEnd w:id="21"/>
    </w:p>
    <w:bookmarkEnd w:id="20"/>
    <w:p xmlns:wp14="http://schemas.microsoft.com/office/word/2010/wordml" w:rsidRPr="000C08E1" w:rsidR="00B7488D" w:rsidP="000C08E1" w:rsidRDefault="00B7488D" w14:paraId="4EC0D17F" wp14:textId="77777777">
      <w:pPr>
        <w:spacing w:after="120"/>
        <w:rPr>
          <w:rFonts w:ascii="Calibri" w:hAnsi="Calibri" w:cs="Calibri"/>
          <w:sz w:val="22"/>
          <w:szCs w:val="22"/>
        </w:rPr>
      </w:pPr>
      <w:r w:rsidRPr="000C08E1">
        <w:rPr>
          <w:rFonts w:ascii="Calibri" w:hAnsi="Calibri" w:cs="Calibri"/>
          <w:sz w:val="22"/>
          <w:szCs w:val="22"/>
        </w:rPr>
        <w:t xml:space="preserve">The </w:t>
      </w:r>
      <w:r w:rsidRPr="000C08E1" w:rsidR="00DE774C">
        <w:rPr>
          <w:rFonts w:ascii="Calibri" w:hAnsi="Calibri" w:cs="Calibri"/>
          <w:sz w:val="22"/>
          <w:szCs w:val="22"/>
        </w:rPr>
        <w:t>membership shall consist of</w:t>
      </w:r>
      <w:r w:rsidRPr="000C08E1">
        <w:rPr>
          <w:rFonts w:ascii="Calibri" w:hAnsi="Calibri" w:cs="Calibri"/>
          <w:sz w:val="22"/>
          <w:szCs w:val="22"/>
        </w:rPr>
        <w:t>:</w:t>
      </w:r>
    </w:p>
    <w:p xmlns:wp14="http://schemas.microsoft.com/office/word/2010/wordml" w:rsidRPr="000C08E1" w:rsidR="00B7488D" w:rsidP="008A30AC" w:rsidRDefault="00B7488D" w14:paraId="1E8F81C2" wp14:textId="77777777">
      <w:pPr>
        <w:numPr>
          <w:ilvl w:val="0"/>
          <w:numId w:val="40"/>
        </w:numPr>
        <w:spacing w:after="120"/>
        <w:ind w:left="714" w:hanging="357"/>
        <w:rPr>
          <w:rFonts w:ascii="Calibri" w:hAnsi="Calibri" w:cs="Calibri"/>
          <w:sz w:val="22"/>
          <w:szCs w:val="22"/>
        </w:rPr>
      </w:pPr>
      <w:r w:rsidRPr="000C08E1">
        <w:rPr>
          <w:rFonts w:ascii="Calibri" w:hAnsi="Calibri" w:cs="Calibri"/>
          <w:sz w:val="22"/>
          <w:szCs w:val="22"/>
        </w:rPr>
        <w:t>Ordinary Members who must be 18 years or over</w:t>
      </w:r>
      <w:r w:rsidRPr="000C08E1" w:rsidR="00DE774C">
        <w:rPr>
          <w:rFonts w:ascii="Calibri" w:hAnsi="Calibri" w:cs="Calibri"/>
          <w:sz w:val="22"/>
          <w:szCs w:val="22"/>
        </w:rPr>
        <w:t xml:space="preserve"> who shall be entitled to attend, debate and vote at General Meetings provided their membership rights are not suspended for any reason</w:t>
      </w:r>
      <w:r w:rsidRPr="000C08E1">
        <w:rPr>
          <w:rFonts w:ascii="Calibri" w:hAnsi="Calibri" w:cs="Calibri"/>
          <w:sz w:val="22"/>
          <w:szCs w:val="22"/>
        </w:rPr>
        <w:t>;</w:t>
      </w:r>
    </w:p>
    <w:p xmlns:wp14="http://schemas.microsoft.com/office/word/2010/wordml" w:rsidRPr="000C08E1" w:rsidR="00B7488D" w:rsidP="008A30AC" w:rsidRDefault="00B7488D" w14:paraId="11E9848F" wp14:textId="77777777">
      <w:pPr>
        <w:numPr>
          <w:ilvl w:val="0"/>
          <w:numId w:val="40"/>
        </w:numPr>
        <w:spacing w:after="120"/>
        <w:ind w:left="714" w:hanging="357"/>
        <w:rPr>
          <w:rFonts w:ascii="Calibri" w:hAnsi="Calibri" w:cs="Calibri"/>
          <w:sz w:val="22"/>
          <w:szCs w:val="22"/>
        </w:rPr>
      </w:pPr>
      <w:r w:rsidRPr="000C08E1">
        <w:rPr>
          <w:rFonts w:ascii="Calibri" w:hAnsi="Calibri" w:cs="Calibri"/>
          <w:sz w:val="22"/>
          <w:szCs w:val="22"/>
        </w:rPr>
        <w:t>Associate Members who are under 18 years of age</w:t>
      </w:r>
      <w:r w:rsidRPr="000C08E1" w:rsidR="00DE774C">
        <w:rPr>
          <w:rFonts w:ascii="Calibri" w:hAnsi="Calibri" w:cs="Calibri"/>
          <w:sz w:val="22"/>
          <w:szCs w:val="22"/>
        </w:rPr>
        <w:t xml:space="preserve"> who shall be entitled to attend General Meetings but may not vote at any such meeting</w:t>
      </w:r>
      <w:r w:rsidRPr="000C08E1" w:rsidR="000C08E1">
        <w:rPr>
          <w:rFonts w:ascii="Calibri" w:hAnsi="Calibri" w:cs="Calibri"/>
          <w:sz w:val="22"/>
          <w:szCs w:val="22"/>
        </w:rPr>
        <w:t>; and</w:t>
      </w:r>
    </w:p>
    <w:p xmlns:wp14="http://schemas.microsoft.com/office/word/2010/wordml" w:rsidRPr="00205382" w:rsidR="00B7488D" w:rsidP="008A30AC" w:rsidRDefault="00B7488D" w14:paraId="6D5EC5F2" wp14:textId="77777777">
      <w:pPr>
        <w:numPr>
          <w:ilvl w:val="0"/>
          <w:numId w:val="40"/>
        </w:numPr>
        <w:spacing w:after="240"/>
        <w:ind w:left="714" w:hanging="357"/>
        <w:rPr>
          <w:rFonts w:ascii="Calibri" w:hAnsi="Calibri" w:cs="Calibri"/>
          <w:sz w:val="22"/>
          <w:szCs w:val="22"/>
        </w:rPr>
      </w:pPr>
      <w:r w:rsidRPr="000C08E1">
        <w:rPr>
          <w:rFonts w:ascii="Calibri" w:hAnsi="Calibri" w:cs="Calibri"/>
          <w:sz w:val="22"/>
          <w:szCs w:val="22"/>
        </w:rPr>
        <w:t xml:space="preserve">Such other categories of Members </w:t>
      </w:r>
      <w:r w:rsidRPr="000C08E1" w:rsidR="00DE774C">
        <w:rPr>
          <w:rFonts w:ascii="Calibri" w:hAnsi="Calibri" w:cs="Calibri"/>
          <w:sz w:val="22"/>
          <w:szCs w:val="22"/>
        </w:rPr>
        <w:t xml:space="preserve">with such rights </w:t>
      </w:r>
      <w:r w:rsidRPr="000C08E1">
        <w:rPr>
          <w:rFonts w:ascii="Calibri" w:hAnsi="Calibri" w:cs="Calibri"/>
          <w:sz w:val="22"/>
          <w:szCs w:val="22"/>
        </w:rPr>
        <w:t xml:space="preserve">as </w:t>
      </w:r>
      <w:r w:rsidRPr="000C08E1" w:rsidR="00DE774C">
        <w:rPr>
          <w:rFonts w:ascii="Calibri" w:hAnsi="Calibri" w:cs="Calibri"/>
          <w:sz w:val="22"/>
          <w:szCs w:val="22"/>
        </w:rPr>
        <w:t xml:space="preserve">are </w:t>
      </w:r>
      <w:r w:rsidRPr="000C08E1">
        <w:rPr>
          <w:rFonts w:ascii="Calibri" w:hAnsi="Calibri" w:cs="Calibri"/>
          <w:sz w:val="22"/>
          <w:szCs w:val="22"/>
        </w:rPr>
        <w:t xml:space="preserve">determined by a </w:t>
      </w:r>
      <w:hyperlink w:history="1" w:anchor="special_resolution">
        <w:r w:rsidRPr="00205382">
          <w:rPr>
            <w:rStyle w:val="Hyperlink"/>
            <w:rFonts w:ascii="Calibri" w:hAnsi="Calibri" w:cs="Calibri"/>
            <w:sz w:val="22"/>
            <w:szCs w:val="22"/>
          </w:rPr>
          <w:t>Special Resolution</w:t>
        </w:r>
      </w:hyperlink>
    </w:p>
    <w:p xmlns:wp14="http://schemas.microsoft.com/office/word/2010/wordml" w:rsidRPr="00363585" w:rsidR="006C0B00" w:rsidP="00B438D5" w:rsidRDefault="004D3B91" w14:paraId="79D7ADF3" wp14:textId="77777777">
      <w:pPr>
        <w:pStyle w:val="SVHeading1"/>
        <w:spacing w:before="0" w:after="240"/>
        <w:ind w:hanging="734"/>
        <w:rPr>
          <w:lang w:val="en-GB"/>
        </w:rPr>
      </w:pPr>
      <w:bookmarkStart w:name="_Toc2342965" w:id="22"/>
      <w:r w:rsidRPr="00363585">
        <w:rPr>
          <w:lang w:val="en-GB"/>
        </w:rPr>
        <w:t xml:space="preserve">Admission </w:t>
      </w:r>
      <w:r>
        <w:rPr>
          <w:lang w:val="en-GB"/>
        </w:rPr>
        <w:t>o</w:t>
      </w:r>
      <w:r w:rsidRPr="00363585">
        <w:rPr>
          <w:lang w:val="en-GB"/>
        </w:rPr>
        <w:t>f Members</w:t>
      </w:r>
      <w:bookmarkEnd w:id="18"/>
      <w:bookmarkEnd w:id="19"/>
      <w:bookmarkEnd w:id="22"/>
    </w:p>
    <w:p xmlns:wp14="http://schemas.microsoft.com/office/word/2010/wordml" w:rsidRPr="00212DEC" w:rsidR="00AD1D7C" w:rsidP="008A30AC" w:rsidRDefault="006C0B00" w14:paraId="05F5026A" wp14:textId="77777777">
      <w:pPr>
        <w:numPr>
          <w:ilvl w:val="0"/>
          <w:numId w:val="3"/>
        </w:numPr>
        <w:tabs>
          <w:tab w:val="left" w:pos="567"/>
        </w:tabs>
        <w:spacing w:after="120"/>
        <w:ind w:left="567" w:hanging="567"/>
        <w:rPr>
          <w:rFonts w:ascii="Calibri" w:hAnsi="Calibri"/>
          <w:sz w:val="22"/>
          <w:szCs w:val="22"/>
        </w:rPr>
      </w:pPr>
      <w:r w:rsidRPr="00212DEC">
        <w:rPr>
          <w:rFonts w:ascii="Calibri" w:hAnsi="Calibri" w:cs="Arial"/>
          <w:sz w:val="22"/>
          <w:szCs w:val="22"/>
          <w:lang w:val="en-GB"/>
        </w:rPr>
        <w:t xml:space="preserve">An </w:t>
      </w:r>
      <w:r w:rsidRPr="00212DEC" w:rsidR="00B7488D">
        <w:rPr>
          <w:rFonts w:ascii="Calibri" w:hAnsi="Calibri" w:cs="Arial"/>
          <w:sz w:val="22"/>
          <w:szCs w:val="22"/>
          <w:lang w:val="en-GB"/>
        </w:rPr>
        <w:t>applicant for membership</w:t>
      </w:r>
      <w:r w:rsidRPr="00212DEC">
        <w:rPr>
          <w:rFonts w:ascii="Calibri" w:hAnsi="Calibri" w:cs="Arial"/>
          <w:sz w:val="22"/>
          <w:szCs w:val="22"/>
          <w:lang w:val="en-GB"/>
        </w:rPr>
        <w:t xml:space="preserve"> must </w:t>
      </w:r>
      <w:r w:rsidRPr="00212DEC" w:rsidR="003F3011">
        <w:rPr>
          <w:rFonts w:ascii="Calibri" w:hAnsi="Calibri"/>
          <w:sz w:val="22"/>
          <w:szCs w:val="22"/>
          <w:lang w:val="en-GB"/>
        </w:rPr>
        <w:t xml:space="preserve">apply for membership of the Club and </w:t>
      </w:r>
      <w:r w:rsidRPr="00212DEC">
        <w:rPr>
          <w:rFonts w:ascii="Calibri" w:hAnsi="Calibri"/>
          <w:sz w:val="22"/>
          <w:szCs w:val="22"/>
          <w:lang w:val="en-GB"/>
        </w:rPr>
        <w:t xml:space="preserve">register and pay </w:t>
      </w:r>
      <w:r w:rsidRPr="00212DEC" w:rsidR="004A7CA9">
        <w:rPr>
          <w:rFonts w:ascii="Calibri" w:hAnsi="Calibri"/>
          <w:sz w:val="22"/>
          <w:szCs w:val="22"/>
          <w:lang w:val="en-GB"/>
        </w:rPr>
        <w:t>all relevant</w:t>
      </w:r>
      <w:r w:rsidRPr="00212DEC">
        <w:rPr>
          <w:rFonts w:ascii="Calibri" w:hAnsi="Calibri"/>
          <w:sz w:val="22"/>
          <w:szCs w:val="22"/>
          <w:lang w:val="en-GB"/>
        </w:rPr>
        <w:t xml:space="preserve"> fee</w:t>
      </w:r>
      <w:r w:rsidRPr="00212DEC" w:rsidR="004A7CA9">
        <w:rPr>
          <w:rFonts w:ascii="Calibri" w:hAnsi="Calibri"/>
          <w:sz w:val="22"/>
          <w:szCs w:val="22"/>
          <w:lang w:val="en-GB"/>
        </w:rPr>
        <w:t>s</w:t>
      </w:r>
      <w:r w:rsidRPr="00212DEC">
        <w:rPr>
          <w:rFonts w:ascii="Calibri" w:hAnsi="Calibri"/>
          <w:sz w:val="22"/>
          <w:szCs w:val="22"/>
          <w:lang w:val="en-GB"/>
        </w:rPr>
        <w:t xml:space="preserve"> through the approved </w:t>
      </w:r>
      <w:r w:rsidRPr="00212DEC" w:rsidR="003E57B8">
        <w:rPr>
          <w:rFonts w:ascii="Calibri" w:hAnsi="Calibri"/>
          <w:sz w:val="22"/>
          <w:szCs w:val="22"/>
          <w:lang w:val="en-GB"/>
        </w:rPr>
        <w:t>SV</w:t>
      </w:r>
      <w:r w:rsidRPr="00212DEC">
        <w:rPr>
          <w:rFonts w:ascii="Calibri" w:hAnsi="Calibri"/>
          <w:sz w:val="22"/>
          <w:szCs w:val="22"/>
          <w:lang w:val="en-GB"/>
        </w:rPr>
        <w:t xml:space="preserve"> </w:t>
      </w:r>
      <w:r w:rsidRPr="00212DEC" w:rsidR="004A7CA9">
        <w:rPr>
          <w:rFonts w:ascii="Calibri" w:hAnsi="Calibri"/>
          <w:sz w:val="22"/>
          <w:szCs w:val="22"/>
          <w:lang w:val="en-GB"/>
        </w:rPr>
        <w:t xml:space="preserve">online </w:t>
      </w:r>
      <w:r w:rsidRPr="00212DEC">
        <w:rPr>
          <w:rFonts w:ascii="Calibri" w:hAnsi="Calibri"/>
          <w:sz w:val="22"/>
          <w:szCs w:val="22"/>
          <w:lang w:val="en-GB"/>
        </w:rPr>
        <w:t>registration system</w:t>
      </w:r>
      <w:r w:rsidRPr="00212DEC" w:rsidR="003F3011">
        <w:rPr>
          <w:rFonts w:ascii="Calibri" w:hAnsi="Calibri"/>
          <w:sz w:val="22"/>
          <w:szCs w:val="22"/>
          <w:lang w:val="en-GB"/>
        </w:rPr>
        <w:t>.</w:t>
      </w:r>
      <w:r w:rsidRPr="00212DEC">
        <w:rPr>
          <w:rFonts w:ascii="Calibri" w:hAnsi="Calibri"/>
          <w:sz w:val="22"/>
          <w:szCs w:val="22"/>
          <w:lang w:val="en-GB"/>
        </w:rPr>
        <w:t xml:space="preserve"> </w:t>
      </w:r>
      <w:r w:rsidRPr="00212DEC" w:rsidR="00AD1D7C">
        <w:rPr>
          <w:rFonts w:ascii="Calibri" w:hAnsi="Calibri"/>
          <w:sz w:val="22"/>
          <w:szCs w:val="22"/>
        </w:rPr>
        <w:t>There are no special qualifications for membership.</w:t>
      </w:r>
    </w:p>
    <w:p xmlns:wp14="http://schemas.microsoft.com/office/word/2010/wordml" w:rsidRPr="00363585" w:rsidR="0001560A" w:rsidP="008A30AC" w:rsidRDefault="0001560A" w14:paraId="0359B026" wp14:textId="77777777">
      <w:pPr>
        <w:numPr>
          <w:ilvl w:val="0"/>
          <w:numId w:val="3"/>
        </w:numPr>
        <w:tabs>
          <w:tab w:val="left" w:pos="567"/>
        </w:tabs>
        <w:spacing w:after="120"/>
        <w:ind w:left="567" w:hanging="567"/>
        <w:rPr>
          <w:rFonts w:ascii="Calibri" w:hAnsi="Calibri"/>
          <w:sz w:val="22"/>
          <w:szCs w:val="22"/>
        </w:rPr>
      </w:pPr>
      <w:r w:rsidRPr="00363585">
        <w:rPr>
          <w:rFonts w:ascii="Calibri" w:hAnsi="Calibri"/>
          <w:sz w:val="22"/>
          <w:szCs w:val="22"/>
        </w:rPr>
        <w:t xml:space="preserve">The Committee shall determine whether to approve or to reject the </w:t>
      </w:r>
      <w:r w:rsidRPr="00363585" w:rsidR="00EC3FDB">
        <w:rPr>
          <w:rFonts w:ascii="Calibri" w:hAnsi="Calibri"/>
          <w:sz w:val="22"/>
          <w:szCs w:val="22"/>
        </w:rPr>
        <w:t>application</w:t>
      </w:r>
      <w:r w:rsidRPr="00363585">
        <w:rPr>
          <w:rFonts w:ascii="Calibri" w:hAnsi="Calibri"/>
          <w:sz w:val="22"/>
          <w:szCs w:val="22"/>
        </w:rPr>
        <w:t>, without having to give reasons.</w:t>
      </w:r>
    </w:p>
    <w:p xmlns:wp14="http://schemas.microsoft.com/office/word/2010/wordml" w:rsidRPr="00363585" w:rsidR="0001560A" w:rsidP="008A30AC" w:rsidRDefault="00AD1D7C" w14:paraId="540C409C" wp14:textId="77777777">
      <w:pPr>
        <w:numPr>
          <w:ilvl w:val="0"/>
          <w:numId w:val="3"/>
        </w:numPr>
        <w:tabs>
          <w:tab w:val="left" w:pos="567"/>
        </w:tabs>
        <w:spacing w:after="120"/>
        <w:ind w:left="567" w:hanging="567"/>
        <w:rPr>
          <w:rFonts w:ascii="Calibri" w:hAnsi="Calibri"/>
          <w:sz w:val="22"/>
          <w:szCs w:val="22"/>
        </w:rPr>
      </w:pPr>
      <w:r w:rsidRPr="00363585">
        <w:rPr>
          <w:rFonts w:ascii="Calibri" w:hAnsi="Calibri"/>
          <w:sz w:val="22"/>
          <w:szCs w:val="22"/>
        </w:rPr>
        <w:t>If</w:t>
      </w:r>
      <w:r w:rsidRPr="00363585" w:rsidR="0001560A">
        <w:rPr>
          <w:rFonts w:ascii="Calibri" w:hAnsi="Calibri"/>
          <w:sz w:val="22"/>
          <w:szCs w:val="22"/>
        </w:rPr>
        <w:t xml:space="preserve"> the Committee reject</w:t>
      </w:r>
      <w:r w:rsidRPr="00363585">
        <w:rPr>
          <w:rFonts w:ascii="Calibri" w:hAnsi="Calibri"/>
          <w:sz w:val="22"/>
          <w:szCs w:val="22"/>
        </w:rPr>
        <w:t>s</w:t>
      </w:r>
      <w:r w:rsidRPr="00363585" w:rsidR="0001560A">
        <w:rPr>
          <w:rFonts w:ascii="Calibri" w:hAnsi="Calibri"/>
          <w:sz w:val="22"/>
          <w:szCs w:val="22"/>
        </w:rPr>
        <w:t xml:space="preserve"> the </w:t>
      </w:r>
      <w:r w:rsidR="003F3011">
        <w:rPr>
          <w:rFonts w:ascii="Calibri" w:hAnsi="Calibri"/>
          <w:sz w:val="22"/>
          <w:szCs w:val="22"/>
        </w:rPr>
        <w:t>application all relevant fees</w:t>
      </w:r>
      <w:r w:rsidRPr="00363585" w:rsidR="0001560A">
        <w:rPr>
          <w:rFonts w:ascii="Calibri" w:hAnsi="Calibri"/>
          <w:sz w:val="22"/>
          <w:szCs w:val="22"/>
        </w:rPr>
        <w:t xml:space="preserve"> shall be repaid.</w:t>
      </w:r>
    </w:p>
    <w:p xmlns:wp14="http://schemas.microsoft.com/office/word/2010/wordml" w:rsidRPr="0088569F" w:rsidR="0095486F" w:rsidP="008A30AC" w:rsidRDefault="0095486F" w14:paraId="38115FE5" wp14:textId="77777777">
      <w:pPr>
        <w:pStyle w:val="DraftHeading2"/>
        <w:numPr>
          <w:ilvl w:val="0"/>
          <w:numId w:val="3"/>
        </w:numPr>
        <w:tabs>
          <w:tab w:val="right" w:pos="567"/>
          <w:tab w:val="right" w:pos="1134"/>
        </w:tabs>
        <w:spacing w:before="0" w:after="120"/>
        <w:ind w:left="560" w:hanging="560"/>
        <w:rPr>
          <w:rFonts w:ascii="Calibri" w:hAnsi="Calibri"/>
          <w:sz w:val="22"/>
          <w:szCs w:val="22"/>
        </w:rPr>
      </w:pPr>
      <w:r w:rsidRPr="0088569F">
        <w:rPr>
          <w:rFonts w:ascii="Calibri" w:hAnsi="Calibri"/>
          <w:sz w:val="22"/>
          <w:szCs w:val="22"/>
        </w:rPr>
        <w:t>If an application for membership is approved by the Committee</w:t>
      </w:r>
      <w:r w:rsidR="0088569F">
        <w:rPr>
          <w:rFonts w:ascii="Calibri" w:hAnsi="Calibri"/>
          <w:sz w:val="22"/>
          <w:szCs w:val="22"/>
        </w:rPr>
        <w:t xml:space="preserve"> </w:t>
      </w:r>
      <w:r w:rsidRPr="0088569F">
        <w:rPr>
          <w:rFonts w:ascii="Calibri" w:hAnsi="Calibri"/>
          <w:sz w:val="22"/>
          <w:szCs w:val="22"/>
        </w:rPr>
        <w:t xml:space="preserve">the Secretary must, as soon as practicable, enter the name and address of the new </w:t>
      </w:r>
      <w:r w:rsidRPr="0088569F" w:rsidR="00AD1D7C">
        <w:rPr>
          <w:rFonts w:ascii="Calibri" w:hAnsi="Calibri"/>
          <w:sz w:val="22"/>
          <w:szCs w:val="22"/>
        </w:rPr>
        <w:t>M</w:t>
      </w:r>
      <w:r w:rsidRPr="0088569F">
        <w:rPr>
          <w:rFonts w:ascii="Calibri" w:hAnsi="Calibri"/>
          <w:sz w:val="22"/>
          <w:szCs w:val="22"/>
        </w:rPr>
        <w:t xml:space="preserve">ember, and the date of becoming a </w:t>
      </w:r>
      <w:r w:rsidRPr="0088569F" w:rsidR="00AD1D7C">
        <w:rPr>
          <w:rFonts w:ascii="Calibri" w:hAnsi="Calibri"/>
          <w:sz w:val="22"/>
          <w:szCs w:val="22"/>
        </w:rPr>
        <w:t>M</w:t>
      </w:r>
      <w:r w:rsidRPr="0088569F">
        <w:rPr>
          <w:rFonts w:ascii="Calibri" w:hAnsi="Calibri"/>
          <w:sz w:val="22"/>
          <w:szCs w:val="22"/>
        </w:rPr>
        <w:t xml:space="preserve">ember, in the register of </w:t>
      </w:r>
      <w:r w:rsidRPr="0088569F" w:rsidR="00F23B30">
        <w:rPr>
          <w:rFonts w:ascii="Calibri" w:hAnsi="Calibri"/>
          <w:sz w:val="22"/>
          <w:szCs w:val="22"/>
        </w:rPr>
        <w:t>M</w:t>
      </w:r>
      <w:r w:rsidRPr="0088569F">
        <w:rPr>
          <w:rFonts w:ascii="Calibri" w:hAnsi="Calibri"/>
          <w:sz w:val="22"/>
          <w:szCs w:val="22"/>
        </w:rPr>
        <w:t>embers.</w:t>
      </w:r>
    </w:p>
    <w:p xmlns:wp14="http://schemas.microsoft.com/office/word/2010/wordml" w:rsidRPr="00363585" w:rsidR="0095486F" w:rsidP="008A30AC" w:rsidRDefault="0095486F" w14:paraId="1628B528" wp14:textId="77777777">
      <w:pPr>
        <w:pStyle w:val="DraftHeading2"/>
        <w:numPr>
          <w:ilvl w:val="0"/>
          <w:numId w:val="3"/>
        </w:numPr>
        <w:tabs>
          <w:tab w:val="right" w:pos="567"/>
        </w:tabs>
        <w:spacing w:before="0" w:after="120"/>
        <w:ind w:left="567" w:hanging="567"/>
        <w:rPr>
          <w:rFonts w:ascii="Calibri" w:hAnsi="Calibri"/>
          <w:sz w:val="22"/>
          <w:szCs w:val="22"/>
        </w:rPr>
      </w:pPr>
      <w:r w:rsidRPr="00363585">
        <w:rPr>
          <w:rFonts w:ascii="Calibri" w:hAnsi="Calibri"/>
          <w:sz w:val="22"/>
          <w:szCs w:val="22"/>
        </w:rPr>
        <w:t xml:space="preserve">A person becomes a </w:t>
      </w:r>
      <w:r w:rsidRPr="00363585" w:rsidR="0008541D">
        <w:rPr>
          <w:rFonts w:ascii="Calibri" w:hAnsi="Calibri"/>
          <w:sz w:val="22"/>
          <w:szCs w:val="22"/>
        </w:rPr>
        <w:t>Member</w:t>
      </w:r>
      <w:r w:rsidRPr="00363585">
        <w:rPr>
          <w:rFonts w:ascii="Calibri" w:hAnsi="Calibri"/>
          <w:sz w:val="22"/>
          <w:szCs w:val="22"/>
        </w:rPr>
        <w:t xml:space="preserve"> and</w:t>
      </w:r>
      <w:r w:rsidRPr="00363585" w:rsidDel="003F3011" w:rsidR="003F3011">
        <w:rPr>
          <w:rFonts w:ascii="Calibri" w:hAnsi="Calibri"/>
          <w:sz w:val="22"/>
          <w:szCs w:val="22"/>
        </w:rPr>
        <w:t xml:space="preserve">  </w:t>
      </w:r>
      <w:r w:rsidRPr="00363585">
        <w:rPr>
          <w:rFonts w:ascii="Calibri" w:hAnsi="Calibri"/>
          <w:sz w:val="22"/>
          <w:szCs w:val="22"/>
        </w:rPr>
        <w:t>is entitled to exercise his or her rights of membership from the date, whichever is the later, on which—</w:t>
      </w:r>
    </w:p>
    <w:p xmlns:wp14="http://schemas.microsoft.com/office/word/2010/wordml" w:rsidRPr="00363585" w:rsidR="0095486F" w:rsidP="0019007A" w:rsidRDefault="0095486F" w14:paraId="3FC1E994" wp14:textId="77777777">
      <w:pPr>
        <w:pStyle w:val="DraftHeading3"/>
        <w:tabs>
          <w:tab w:val="left" w:pos="1134"/>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the Committee approves the person's membership; or</w:t>
      </w:r>
    </w:p>
    <w:p xmlns:wp14="http://schemas.microsoft.com/office/word/2010/wordml" w:rsidRPr="00363585" w:rsidR="0095486F" w:rsidP="004D3B91" w:rsidRDefault="0095486F" w14:paraId="7502E8D3" wp14:textId="77777777">
      <w:pPr>
        <w:pStyle w:val="DraftHeading3"/>
        <w:tabs>
          <w:tab w:val="left" w:pos="1134"/>
        </w:tabs>
        <w:spacing w:before="0" w:after="240"/>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the person pays the </w:t>
      </w:r>
      <w:r w:rsidRPr="00363585" w:rsidR="00F23B30">
        <w:rPr>
          <w:rFonts w:ascii="Calibri" w:hAnsi="Calibri"/>
          <w:sz w:val="22"/>
          <w:szCs w:val="22"/>
        </w:rPr>
        <w:t>all relevant</w:t>
      </w:r>
      <w:r w:rsidRPr="00363585">
        <w:rPr>
          <w:rFonts w:ascii="Calibri" w:hAnsi="Calibri"/>
          <w:sz w:val="22"/>
          <w:szCs w:val="22"/>
        </w:rPr>
        <w:t xml:space="preserve"> fee</w:t>
      </w:r>
      <w:r w:rsidRPr="00363585" w:rsidR="00F23B30">
        <w:rPr>
          <w:rFonts w:ascii="Calibri" w:hAnsi="Calibri"/>
          <w:sz w:val="22"/>
          <w:szCs w:val="22"/>
        </w:rPr>
        <w:t>s</w:t>
      </w:r>
      <w:r w:rsidRPr="00363585">
        <w:rPr>
          <w:rFonts w:ascii="Calibri" w:hAnsi="Calibri"/>
          <w:sz w:val="22"/>
          <w:szCs w:val="22"/>
        </w:rPr>
        <w:t>.</w:t>
      </w:r>
    </w:p>
    <w:p xmlns:wp14="http://schemas.microsoft.com/office/word/2010/wordml" w:rsidRPr="00434D62" w:rsidR="005158D0" w:rsidP="004D3B91" w:rsidRDefault="004D3B91" w14:paraId="4140EC8A" wp14:textId="77777777">
      <w:pPr>
        <w:pStyle w:val="SVHeading1"/>
        <w:spacing w:before="0" w:after="240"/>
        <w:ind w:hanging="706"/>
      </w:pPr>
      <w:bookmarkStart w:name="_Toc2342966" w:id="23"/>
      <w:r w:rsidRPr="00434D62">
        <w:t xml:space="preserve">Entrance Fee </w:t>
      </w:r>
      <w:r>
        <w:t>a</w:t>
      </w:r>
      <w:r w:rsidRPr="00434D62">
        <w:t>nd Annual Subscription</w:t>
      </w:r>
      <w:bookmarkEnd w:id="23"/>
    </w:p>
    <w:p xmlns:wp14="http://schemas.microsoft.com/office/word/2010/wordml" w:rsidRPr="00363585" w:rsidR="0001560A" w:rsidP="008A30AC" w:rsidRDefault="0001560A" w14:paraId="3F3F7B51" wp14:textId="77777777">
      <w:pPr>
        <w:numPr>
          <w:ilvl w:val="0"/>
          <w:numId w:val="4"/>
        </w:numPr>
        <w:tabs>
          <w:tab w:val="left" w:pos="0"/>
          <w:tab w:val="left" w:pos="567"/>
        </w:tabs>
        <w:spacing w:after="120"/>
        <w:ind w:left="567" w:hanging="567"/>
        <w:rPr>
          <w:rFonts w:ascii="Calibri" w:hAnsi="Calibri"/>
          <w:sz w:val="22"/>
          <w:szCs w:val="22"/>
        </w:rPr>
      </w:pPr>
      <w:r w:rsidRPr="00363585">
        <w:rPr>
          <w:rFonts w:ascii="Calibri" w:hAnsi="Calibri"/>
          <w:sz w:val="22"/>
          <w:szCs w:val="22"/>
        </w:rPr>
        <w:t>The entrance fee shall be the amount set by the Committee each year but if no fee is set the entrance fee shall be nil.</w:t>
      </w:r>
    </w:p>
    <w:p xmlns:wp14="http://schemas.microsoft.com/office/word/2010/wordml" w:rsidRPr="00363585" w:rsidR="0001560A" w:rsidP="00205382" w:rsidRDefault="0001560A" w14:paraId="5F96703B" wp14:textId="77777777">
      <w:pPr>
        <w:tabs>
          <w:tab w:val="left" w:pos="0"/>
          <w:tab w:val="left" w:pos="567"/>
        </w:tabs>
        <w:spacing w:after="120"/>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The annual subscription </w:t>
      </w:r>
      <w:r w:rsidRPr="00363585" w:rsidR="00A556BE">
        <w:rPr>
          <w:rFonts w:ascii="Calibri" w:hAnsi="Calibri"/>
          <w:sz w:val="22"/>
          <w:szCs w:val="22"/>
        </w:rPr>
        <w:t xml:space="preserve">for each class of Member </w:t>
      </w:r>
      <w:r w:rsidRPr="00363585">
        <w:rPr>
          <w:rFonts w:ascii="Calibri" w:hAnsi="Calibri"/>
          <w:sz w:val="22"/>
          <w:szCs w:val="22"/>
        </w:rPr>
        <w:t xml:space="preserve">shall be the amount set by the Committee each year and is due and payable on </w:t>
      </w:r>
      <w:r w:rsidR="004E6012">
        <w:rPr>
          <w:rFonts w:ascii="Calibri" w:hAnsi="Calibri"/>
          <w:sz w:val="22"/>
          <w:szCs w:val="22"/>
        </w:rPr>
        <w:t>July 1</w:t>
      </w:r>
      <w:r w:rsidRPr="00363585">
        <w:rPr>
          <w:rFonts w:ascii="Calibri" w:hAnsi="Calibri"/>
          <w:sz w:val="22"/>
          <w:szCs w:val="22"/>
        </w:rPr>
        <w:t xml:space="preserve"> in each year.</w:t>
      </w:r>
    </w:p>
    <w:p xmlns:wp14="http://schemas.microsoft.com/office/word/2010/wordml" w:rsidRPr="00363585" w:rsidR="0095486F" w:rsidP="008A30AC" w:rsidRDefault="0095486F" w14:paraId="0CBF2A43" wp14:textId="77777777">
      <w:pPr>
        <w:numPr>
          <w:ilvl w:val="0"/>
          <w:numId w:val="5"/>
        </w:numPr>
        <w:tabs>
          <w:tab w:val="right" w:pos="567"/>
        </w:tabs>
        <w:overflowPunct w:val="0"/>
        <w:autoSpaceDE w:val="0"/>
        <w:autoSpaceDN w:val="0"/>
        <w:adjustRightInd w:val="0"/>
        <w:spacing w:after="120"/>
        <w:ind w:left="567" w:hanging="567"/>
        <w:textAlignment w:val="baseline"/>
        <w:rPr>
          <w:rFonts w:ascii="Calibri" w:hAnsi="Calibri"/>
          <w:sz w:val="22"/>
          <w:szCs w:val="22"/>
        </w:rPr>
      </w:pPr>
      <w:r w:rsidRPr="00363585">
        <w:rPr>
          <w:rFonts w:ascii="Calibri" w:hAnsi="Calibri"/>
          <w:sz w:val="22"/>
          <w:szCs w:val="22"/>
        </w:rPr>
        <w:t xml:space="preserve">The </w:t>
      </w:r>
      <w:r w:rsidRPr="00363585" w:rsidR="002E7E36">
        <w:rPr>
          <w:rFonts w:ascii="Calibri" w:hAnsi="Calibri"/>
          <w:sz w:val="22"/>
          <w:szCs w:val="22"/>
        </w:rPr>
        <w:t>Club</w:t>
      </w:r>
      <w:r w:rsidRPr="00363585">
        <w:rPr>
          <w:rFonts w:ascii="Calibri" w:hAnsi="Calibri"/>
          <w:sz w:val="22"/>
          <w:szCs w:val="22"/>
        </w:rPr>
        <w:t xml:space="preserve"> may determine that a lower annual subscription is payable by </w:t>
      </w:r>
      <w:r w:rsidRPr="00363585" w:rsidR="00EC3FDB">
        <w:rPr>
          <w:rFonts w:ascii="Calibri" w:hAnsi="Calibri"/>
          <w:sz w:val="22"/>
          <w:szCs w:val="22"/>
        </w:rPr>
        <w:t>a</w:t>
      </w:r>
      <w:r w:rsidRPr="00363585" w:rsidR="00A556BE">
        <w:rPr>
          <w:rFonts w:ascii="Calibri" w:hAnsi="Calibri"/>
          <w:sz w:val="22"/>
          <w:szCs w:val="22"/>
        </w:rPr>
        <w:t>ny</w:t>
      </w:r>
      <w:r w:rsidRPr="00363585" w:rsidR="00EC3FDB">
        <w:rPr>
          <w:rFonts w:ascii="Calibri" w:hAnsi="Calibri"/>
          <w:sz w:val="22"/>
          <w:szCs w:val="22"/>
        </w:rPr>
        <w:t xml:space="preserve"> class of</w:t>
      </w:r>
      <w:r w:rsidRPr="00363585">
        <w:rPr>
          <w:rFonts w:ascii="Calibri" w:hAnsi="Calibri"/>
          <w:sz w:val="22"/>
          <w:szCs w:val="22"/>
        </w:rPr>
        <w:t xml:space="preserve"> members.</w:t>
      </w:r>
    </w:p>
    <w:p xmlns:wp14="http://schemas.microsoft.com/office/word/2010/wordml" w:rsidRPr="00363585" w:rsidR="0095486F" w:rsidP="008A30AC" w:rsidRDefault="0095486F" w14:paraId="419802FA" wp14:textId="77777777">
      <w:pPr>
        <w:numPr>
          <w:ilvl w:val="0"/>
          <w:numId w:val="5"/>
        </w:numPr>
        <w:tabs>
          <w:tab w:val="right" w:pos="567"/>
        </w:tabs>
        <w:overflowPunct w:val="0"/>
        <w:autoSpaceDE w:val="0"/>
        <w:autoSpaceDN w:val="0"/>
        <w:adjustRightInd w:val="0"/>
        <w:spacing w:after="120"/>
        <w:ind w:left="567" w:hanging="567"/>
        <w:textAlignment w:val="baseline"/>
        <w:rPr>
          <w:rFonts w:ascii="Calibri" w:hAnsi="Calibri"/>
          <w:sz w:val="22"/>
          <w:szCs w:val="22"/>
        </w:rPr>
      </w:pPr>
      <w:r w:rsidRPr="00363585">
        <w:rPr>
          <w:rFonts w:ascii="Calibri" w:hAnsi="Calibri"/>
          <w:sz w:val="22"/>
          <w:szCs w:val="22"/>
        </w:rPr>
        <w:t xml:space="preserve">The </w:t>
      </w:r>
      <w:r w:rsidRPr="00363585" w:rsidR="002E7E36">
        <w:rPr>
          <w:rFonts w:ascii="Calibri" w:hAnsi="Calibri"/>
          <w:sz w:val="22"/>
          <w:szCs w:val="22"/>
        </w:rPr>
        <w:t>Club</w:t>
      </w:r>
      <w:r w:rsidRPr="00363585">
        <w:rPr>
          <w:rFonts w:ascii="Calibri" w:hAnsi="Calibri"/>
          <w:sz w:val="22"/>
          <w:szCs w:val="22"/>
        </w:rPr>
        <w:t xml:space="preserve"> may determine that any new </w:t>
      </w:r>
      <w:r w:rsidRPr="00363585" w:rsidR="00A556BE">
        <w:rPr>
          <w:rFonts w:ascii="Calibri" w:hAnsi="Calibri"/>
          <w:sz w:val="22"/>
          <w:szCs w:val="22"/>
        </w:rPr>
        <w:t>M</w:t>
      </w:r>
      <w:r w:rsidRPr="00363585">
        <w:rPr>
          <w:rFonts w:ascii="Calibri" w:hAnsi="Calibri"/>
          <w:sz w:val="22"/>
          <w:szCs w:val="22"/>
        </w:rPr>
        <w:t>ember who joins after the start of a financial year must, for that financial year, pay a fee equal to—</w:t>
      </w:r>
    </w:p>
    <w:p xmlns:wp14="http://schemas.microsoft.com/office/word/2010/wordml" w:rsidRPr="00363585" w:rsidR="0095486F" w:rsidP="0019007A" w:rsidRDefault="0095486F" w14:paraId="19E9D6C7"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the full annual subscription; or</w:t>
      </w:r>
    </w:p>
    <w:p xmlns:wp14="http://schemas.microsoft.com/office/word/2010/wordml" w:rsidRPr="00363585" w:rsidR="0095486F" w:rsidP="0019007A" w:rsidRDefault="0095486F" w14:paraId="41F1DDEC"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a pro rata annual subscription based on the remaining part of the financial year; or</w:t>
      </w:r>
    </w:p>
    <w:p xmlns:wp14="http://schemas.microsoft.com/office/word/2010/wordml" w:rsidRPr="00363585" w:rsidR="0095486F" w:rsidP="00205382" w:rsidRDefault="0095486F" w14:paraId="7099C753" wp14:textId="77777777">
      <w:pPr>
        <w:tabs>
          <w:tab w:val="right" w:pos="851"/>
        </w:tabs>
        <w:overflowPunct w:val="0"/>
        <w:autoSpaceDE w:val="0"/>
        <w:autoSpaceDN w:val="0"/>
        <w:adjustRightInd w:val="0"/>
        <w:spacing w:after="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a fixed amount determined from time to time by the </w:t>
      </w:r>
      <w:r w:rsidRPr="00363585" w:rsidR="002E7E36">
        <w:rPr>
          <w:rFonts w:ascii="Calibri" w:hAnsi="Calibri"/>
          <w:sz w:val="22"/>
          <w:szCs w:val="22"/>
        </w:rPr>
        <w:t>Club</w:t>
      </w:r>
      <w:r w:rsidRPr="00363585">
        <w:rPr>
          <w:rFonts w:ascii="Calibri" w:hAnsi="Calibri"/>
          <w:sz w:val="22"/>
          <w:szCs w:val="22"/>
        </w:rPr>
        <w:t>.</w:t>
      </w:r>
    </w:p>
    <w:p xmlns:wp14="http://schemas.microsoft.com/office/word/2010/wordml" w:rsidRPr="00363585" w:rsidR="00C238C4" w:rsidP="00205382" w:rsidRDefault="0095486F" w14:paraId="62CD27B2" wp14:textId="77777777">
      <w:pPr>
        <w:tabs>
          <w:tab w:val="left" w:pos="567"/>
        </w:tabs>
        <w:spacing w:after="120"/>
        <w:ind w:left="567" w:hanging="567"/>
        <w:rPr>
          <w:rFonts w:ascii="Calibri" w:hAnsi="Calibri"/>
          <w:sz w:val="22"/>
          <w:szCs w:val="22"/>
        </w:rPr>
      </w:pPr>
      <w:r w:rsidRPr="00363585">
        <w:rPr>
          <w:rFonts w:ascii="Calibri" w:hAnsi="Calibri"/>
          <w:sz w:val="22"/>
          <w:szCs w:val="22"/>
        </w:rPr>
        <w:t>(4)</w:t>
      </w:r>
      <w:r w:rsidRPr="00363585">
        <w:rPr>
          <w:rFonts w:ascii="Calibri" w:hAnsi="Calibri"/>
          <w:sz w:val="22"/>
          <w:szCs w:val="22"/>
        </w:rPr>
        <w:tab/>
      </w:r>
      <w:r w:rsidRPr="00363585">
        <w:rPr>
          <w:rFonts w:ascii="Calibri" w:hAnsi="Calibri"/>
          <w:sz w:val="22"/>
          <w:szCs w:val="22"/>
        </w:rPr>
        <w:t xml:space="preserve">The rights of a </w:t>
      </w:r>
      <w:r w:rsidRPr="00363585" w:rsidR="00A556BE">
        <w:rPr>
          <w:rFonts w:ascii="Calibri" w:hAnsi="Calibri"/>
          <w:sz w:val="22"/>
          <w:szCs w:val="22"/>
        </w:rPr>
        <w:t>M</w:t>
      </w:r>
      <w:r w:rsidRPr="00363585">
        <w:rPr>
          <w:rFonts w:ascii="Calibri" w:hAnsi="Calibri"/>
          <w:sz w:val="22"/>
          <w:szCs w:val="22"/>
        </w:rPr>
        <w:t xml:space="preserve">ember (including </w:t>
      </w:r>
      <w:r w:rsidRPr="00363585" w:rsidR="003D4DA7">
        <w:rPr>
          <w:rFonts w:ascii="Calibri" w:hAnsi="Calibri"/>
          <w:sz w:val="22"/>
          <w:szCs w:val="22"/>
        </w:rPr>
        <w:t xml:space="preserve">but not limited to </w:t>
      </w:r>
      <w:r w:rsidRPr="00363585">
        <w:rPr>
          <w:rFonts w:ascii="Calibri" w:hAnsi="Calibri"/>
          <w:sz w:val="22"/>
          <w:szCs w:val="22"/>
        </w:rPr>
        <w:t xml:space="preserve">the right to vote) who has not paid </w:t>
      </w:r>
      <w:r w:rsidR="003F3011">
        <w:rPr>
          <w:rFonts w:ascii="Calibri" w:hAnsi="Calibri"/>
          <w:sz w:val="22"/>
          <w:szCs w:val="22"/>
        </w:rPr>
        <w:t>any amounts owing to the Club</w:t>
      </w:r>
      <w:r w:rsidRPr="00363585">
        <w:rPr>
          <w:rFonts w:ascii="Calibri" w:hAnsi="Calibri"/>
          <w:sz w:val="22"/>
          <w:szCs w:val="22"/>
        </w:rPr>
        <w:t xml:space="preserve"> by the due date</w:t>
      </w:r>
      <w:r w:rsidR="003F3011">
        <w:rPr>
          <w:rFonts w:ascii="Calibri" w:hAnsi="Calibri"/>
          <w:sz w:val="22"/>
          <w:szCs w:val="22"/>
        </w:rPr>
        <w:t xml:space="preserve"> for that payment</w:t>
      </w:r>
      <w:r w:rsidRPr="00363585">
        <w:rPr>
          <w:rFonts w:ascii="Calibri" w:hAnsi="Calibri"/>
          <w:sz w:val="22"/>
          <w:szCs w:val="22"/>
        </w:rPr>
        <w:t xml:space="preserve"> are suspended until the </w:t>
      </w:r>
      <w:r w:rsidR="003F3011">
        <w:rPr>
          <w:rFonts w:ascii="Calibri" w:hAnsi="Calibri"/>
          <w:sz w:val="22"/>
          <w:szCs w:val="22"/>
        </w:rPr>
        <w:t>amount</w:t>
      </w:r>
      <w:r w:rsidRPr="00363585" w:rsidR="003F3011">
        <w:rPr>
          <w:rFonts w:ascii="Calibri" w:hAnsi="Calibri"/>
          <w:sz w:val="22"/>
          <w:szCs w:val="22"/>
        </w:rPr>
        <w:t xml:space="preserve"> </w:t>
      </w:r>
      <w:r w:rsidRPr="00363585">
        <w:rPr>
          <w:rFonts w:ascii="Calibri" w:hAnsi="Calibri"/>
          <w:sz w:val="22"/>
          <w:szCs w:val="22"/>
        </w:rPr>
        <w:t>is paid</w:t>
      </w:r>
      <w:r w:rsidR="003F3011">
        <w:rPr>
          <w:rFonts w:ascii="Calibri" w:hAnsi="Calibri"/>
          <w:sz w:val="22"/>
          <w:szCs w:val="22"/>
        </w:rPr>
        <w:t xml:space="preserve"> in full unless otherwise determined by the Committee.</w:t>
      </w:r>
    </w:p>
    <w:p xmlns:wp14="http://schemas.microsoft.com/office/word/2010/wordml" w:rsidRPr="00363585" w:rsidR="00921074" w:rsidP="00111514" w:rsidRDefault="004D3B91" w14:paraId="77852663" wp14:textId="77777777">
      <w:pPr>
        <w:pStyle w:val="SVHeading1"/>
        <w:ind w:hanging="692"/>
      </w:pPr>
      <w:bookmarkStart w:name="_Toc2342967" w:id="24"/>
      <w:r w:rsidRPr="00363585">
        <w:t xml:space="preserve">General Rights </w:t>
      </w:r>
      <w:r>
        <w:t>o</w:t>
      </w:r>
      <w:r w:rsidRPr="00363585">
        <w:t>f Members</w:t>
      </w:r>
      <w:bookmarkEnd w:id="24"/>
    </w:p>
    <w:p xmlns:wp14="http://schemas.microsoft.com/office/word/2010/wordml" w:rsidRPr="00363585" w:rsidR="00921074" w:rsidP="0019007A" w:rsidRDefault="00921074" w14:paraId="1230F98D" wp14:textId="77777777">
      <w:pPr>
        <w:tabs>
          <w:tab w:val="right" w:pos="0"/>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A </w:t>
      </w:r>
      <w:r w:rsidRPr="00363585" w:rsidR="0008541D">
        <w:rPr>
          <w:rFonts w:ascii="Calibri" w:hAnsi="Calibri"/>
          <w:sz w:val="22"/>
          <w:szCs w:val="22"/>
        </w:rPr>
        <w:t>Member</w:t>
      </w:r>
      <w:r w:rsidRPr="00363585">
        <w:rPr>
          <w:rFonts w:ascii="Calibri" w:hAnsi="Calibri"/>
          <w:sz w:val="22"/>
          <w:szCs w:val="22"/>
        </w:rPr>
        <w:t xml:space="preserve"> who is entitled to vote has the right—</w:t>
      </w:r>
    </w:p>
    <w:p xmlns:wp14="http://schemas.microsoft.com/office/word/2010/wordml" w:rsidRPr="00363585" w:rsidR="00921074" w:rsidP="0019007A" w:rsidRDefault="00921074" w14:paraId="3CC0AC79"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to receive notice of </w:t>
      </w:r>
      <w:r w:rsidRPr="00363585" w:rsidR="00A55E7E">
        <w:rPr>
          <w:rFonts w:ascii="Calibri" w:hAnsi="Calibri"/>
          <w:sz w:val="22"/>
          <w:szCs w:val="22"/>
        </w:rPr>
        <w:t>General Meeting</w:t>
      </w:r>
      <w:r w:rsidRPr="00363585">
        <w:rPr>
          <w:rFonts w:ascii="Calibri" w:hAnsi="Calibri"/>
          <w:sz w:val="22"/>
          <w:szCs w:val="22"/>
        </w:rPr>
        <w:t>s and of proposed special resolutions in the manner and time prescribed by these Rules; and</w:t>
      </w:r>
    </w:p>
    <w:p xmlns:wp14="http://schemas.microsoft.com/office/word/2010/wordml" w:rsidRPr="00363585" w:rsidR="00921074" w:rsidP="0019007A" w:rsidRDefault="00921074" w14:paraId="23C3A2DC"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to submit items of business for consideration at a </w:t>
      </w:r>
      <w:r w:rsidRPr="00363585" w:rsidR="00A55E7E">
        <w:rPr>
          <w:rFonts w:ascii="Calibri" w:hAnsi="Calibri"/>
          <w:sz w:val="22"/>
          <w:szCs w:val="22"/>
        </w:rPr>
        <w:t>General Meeting</w:t>
      </w:r>
      <w:r w:rsidRPr="00363585">
        <w:rPr>
          <w:rFonts w:ascii="Calibri" w:hAnsi="Calibri"/>
          <w:sz w:val="22"/>
          <w:szCs w:val="22"/>
        </w:rPr>
        <w:t>; and</w:t>
      </w:r>
    </w:p>
    <w:p xmlns:wp14="http://schemas.microsoft.com/office/word/2010/wordml" w:rsidRPr="00363585" w:rsidR="00921074" w:rsidP="0019007A" w:rsidRDefault="00921074" w14:paraId="36DD2BE6"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to attend and be heard at </w:t>
      </w:r>
      <w:r w:rsidRPr="00363585" w:rsidR="00A55E7E">
        <w:rPr>
          <w:rFonts w:ascii="Calibri" w:hAnsi="Calibri"/>
          <w:sz w:val="22"/>
          <w:szCs w:val="22"/>
        </w:rPr>
        <w:t>General Meeting</w:t>
      </w:r>
      <w:r w:rsidRPr="00363585">
        <w:rPr>
          <w:rFonts w:ascii="Calibri" w:hAnsi="Calibri"/>
          <w:sz w:val="22"/>
          <w:szCs w:val="22"/>
        </w:rPr>
        <w:t>s; and</w:t>
      </w:r>
    </w:p>
    <w:p xmlns:wp14="http://schemas.microsoft.com/office/word/2010/wordml" w:rsidRPr="00363585" w:rsidR="00921074" w:rsidP="0019007A" w:rsidRDefault="00921074" w14:paraId="25CE2BF9"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 xml:space="preserve">to vote at a </w:t>
      </w:r>
      <w:r w:rsidRPr="00363585" w:rsidR="00A55E7E">
        <w:rPr>
          <w:rFonts w:ascii="Calibri" w:hAnsi="Calibri"/>
          <w:sz w:val="22"/>
          <w:szCs w:val="22"/>
        </w:rPr>
        <w:t>General Meeting</w:t>
      </w:r>
      <w:r w:rsidRPr="00363585">
        <w:rPr>
          <w:rFonts w:ascii="Calibri" w:hAnsi="Calibri"/>
          <w:sz w:val="22"/>
          <w:szCs w:val="22"/>
        </w:rPr>
        <w:t>; and</w:t>
      </w:r>
    </w:p>
    <w:p xmlns:wp14="http://schemas.microsoft.com/office/word/2010/wordml" w:rsidRPr="00363585" w:rsidR="00921074" w:rsidP="0019007A" w:rsidRDefault="00921074" w14:paraId="18C5FB20"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(e)</w:t>
      </w:r>
      <w:r w:rsidRPr="00363585">
        <w:rPr>
          <w:rFonts w:ascii="Calibri" w:hAnsi="Calibri"/>
          <w:sz w:val="22"/>
          <w:szCs w:val="22"/>
        </w:rPr>
        <w:tab/>
      </w:r>
      <w:r w:rsidRPr="00363585">
        <w:rPr>
          <w:rFonts w:ascii="Calibri" w:hAnsi="Calibri"/>
          <w:sz w:val="22"/>
          <w:szCs w:val="22"/>
        </w:rPr>
        <w:t xml:space="preserve">to have access to the minutes of </w:t>
      </w:r>
      <w:r w:rsidRPr="00363585" w:rsidR="00A55E7E">
        <w:rPr>
          <w:rFonts w:ascii="Calibri" w:hAnsi="Calibri"/>
          <w:sz w:val="22"/>
          <w:szCs w:val="22"/>
        </w:rPr>
        <w:t>General Meeting</w:t>
      </w:r>
      <w:r w:rsidRPr="00363585">
        <w:rPr>
          <w:rFonts w:ascii="Calibri" w:hAnsi="Calibri"/>
          <w:sz w:val="22"/>
          <w:szCs w:val="22"/>
        </w:rPr>
        <w:t xml:space="preserve">s and other documents of the </w:t>
      </w:r>
      <w:r w:rsidRPr="00363585" w:rsidR="002E7E36">
        <w:rPr>
          <w:rFonts w:ascii="Calibri" w:hAnsi="Calibri"/>
          <w:sz w:val="22"/>
          <w:szCs w:val="22"/>
        </w:rPr>
        <w:t>Club</w:t>
      </w:r>
      <w:r w:rsidRPr="00363585">
        <w:rPr>
          <w:rFonts w:ascii="Calibri" w:hAnsi="Calibri"/>
          <w:sz w:val="22"/>
          <w:szCs w:val="22"/>
        </w:rPr>
        <w:t xml:space="preserve"> as provided under </w:t>
      </w:r>
      <w:r w:rsidR="003F3011">
        <w:rPr>
          <w:rFonts w:ascii="Calibri" w:hAnsi="Calibri"/>
          <w:sz w:val="22"/>
          <w:szCs w:val="22"/>
        </w:rPr>
        <w:t xml:space="preserve">the </w:t>
      </w:r>
      <w:hyperlink w:history="1" w:anchor="Act">
        <w:r w:rsidRPr="00B65C5F" w:rsidR="003F3011">
          <w:rPr>
            <w:rStyle w:val="Hyperlink"/>
            <w:rFonts w:ascii="Calibri" w:hAnsi="Calibri"/>
            <w:sz w:val="22"/>
            <w:szCs w:val="22"/>
          </w:rPr>
          <w:t>Act</w:t>
        </w:r>
      </w:hyperlink>
      <w:r w:rsidRPr="00363585">
        <w:rPr>
          <w:rFonts w:ascii="Calibri" w:hAnsi="Calibri"/>
          <w:sz w:val="22"/>
          <w:szCs w:val="22"/>
        </w:rPr>
        <w:t>; and</w:t>
      </w:r>
    </w:p>
    <w:p xmlns:wp14="http://schemas.microsoft.com/office/word/2010/wordml" w:rsidRPr="00363585" w:rsidR="00921074" w:rsidP="0019007A" w:rsidRDefault="00444D0D" w14:paraId="0BA451C2"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(f)</w:t>
      </w:r>
      <w:r w:rsidRPr="00363585">
        <w:rPr>
          <w:rFonts w:ascii="Calibri" w:hAnsi="Calibri"/>
          <w:sz w:val="22"/>
          <w:szCs w:val="22"/>
        </w:rPr>
        <w:tab/>
      </w:r>
      <w:r w:rsidRPr="00363585">
        <w:rPr>
          <w:rFonts w:ascii="Calibri" w:hAnsi="Calibri"/>
          <w:sz w:val="22"/>
          <w:szCs w:val="22"/>
        </w:rPr>
        <w:t>to inspect the Register</w:t>
      </w:r>
      <w:r w:rsidRPr="00363585" w:rsidR="00921074">
        <w:rPr>
          <w:rFonts w:ascii="Calibri" w:hAnsi="Calibri"/>
          <w:sz w:val="22"/>
          <w:szCs w:val="22"/>
        </w:rPr>
        <w:t>.</w:t>
      </w:r>
    </w:p>
    <w:p xmlns:wp14="http://schemas.microsoft.com/office/word/2010/wordml" w:rsidRPr="00363585" w:rsidR="00921074" w:rsidP="0019007A" w:rsidRDefault="00921074" w14:paraId="69E9C7A6" wp14:textId="77777777">
      <w:pPr>
        <w:tabs>
          <w:tab w:val="right" w:pos="0"/>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A </w:t>
      </w:r>
      <w:r w:rsidRPr="00363585" w:rsidR="00A556BE">
        <w:rPr>
          <w:rFonts w:ascii="Calibri" w:hAnsi="Calibri"/>
          <w:sz w:val="22"/>
          <w:szCs w:val="22"/>
        </w:rPr>
        <w:t>M</w:t>
      </w:r>
      <w:r w:rsidRPr="00363585">
        <w:rPr>
          <w:rFonts w:ascii="Calibri" w:hAnsi="Calibri"/>
          <w:sz w:val="22"/>
          <w:szCs w:val="22"/>
        </w:rPr>
        <w:t>ember is entitled to vote if—</w:t>
      </w:r>
    </w:p>
    <w:p xmlns:wp14="http://schemas.microsoft.com/office/word/2010/wordml" w:rsidRPr="00363585" w:rsidR="00921074" w:rsidP="0019007A" w:rsidRDefault="00921074" w14:paraId="248DE669"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the </w:t>
      </w:r>
      <w:r w:rsidRPr="00363585" w:rsidR="00A556BE">
        <w:rPr>
          <w:rFonts w:ascii="Calibri" w:hAnsi="Calibri"/>
          <w:sz w:val="22"/>
          <w:szCs w:val="22"/>
        </w:rPr>
        <w:t>M</w:t>
      </w:r>
      <w:r w:rsidRPr="00363585" w:rsidR="00DE774C">
        <w:rPr>
          <w:rFonts w:ascii="Calibri" w:hAnsi="Calibri"/>
          <w:sz w:val="22"/>
          <w:szCs w:val="22"/>
        </w:rPr>
        <w:t>ember is an Ordinary M</w:t>
      </w:r>
      <w:r w:rsidRPr="00363585">
        <w:rPr>
          <w:rFonts w:ascii="Calibri" w:hAnsi="Calibri"/>
          <w:sz w:val="22"/>
          <w:szCs w:val="22"/>
        </w:rPr>
        <w:t>ember</w:t>
      </w:r>
      <w:r w:rsidRPr="00363585" w:rsidR="00DE774C">
        <w:rPr>
          <w:rFonts w:ascii="Calibri" w:hAnsi="Calibri"/>
          <w:sz w:val="22"/>
          <w:szCs w:val="22"/>
        </w:rPr>
        <w:t xml:space="preserve"> or</w:t>
      </w:r>
      <w:r w:rsidR="003F3011">
        <w:rPr>
          <w:rFonts w:ascii="Calibri" w:hAnsi="Calibri"/>
          <w:sz w:val="22"/>
          <w:szCs w:val="22"/>
        </w:rPr>
        <w:t xml:space="preserve"> a member of</w:t>
      </w:r>
      <w:r w:rsidRPr="00363585" w:rsidR="00DE774C">
        <w:rPr>
          <w:rFonts w:ascii="Calibri" w:hAnsi="Calibri"/>
          <w:sz w:val="22"/>
          <w:szCs w:val="22"/>
        </w:rPr>
        <w:t xml:space="preserve"> </w:t>
      </w:r>
      <w:r w:rsidR="003F3011">
        <w:rPr>
          <w:rFonts w:ascii="Calibri" w:hAnsi="Calibri"/>
          <w:sz w:val="22"/>
          <w:szCs w:val="22"/>
        </w:rPr>
        <w:t>an</w:t>
      </w:r>
      <w:r w:rsidRPr="00363585" w:rsidR="00DE774C">
        <w:rPr>
          <w:rFonts w:ascii="Calibri" w:hAnsi="Calibri"/>
          <w:sz w:val="22"/>
          <w:szCs w:val="22"/>
        </w:rPr>
        <w:t xml:space="preserve">other class of Member with voting rights; </w:t>
      </w:r>
    </w:p>
    <w:p xmlns:wp14="http://schemas.microsoft.com/office/word/2010/wordml" w:rsidRPr="00363585" w:rsidR="00921074" w:rsidP="0019007A" w:rsidRDefault="00921074" w14:paraId="165F3DC4"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more than 10 business days have passed since he or she became a </w:t>
      </w:r>
      <w:r w:rsidRPr="00363585" w:rsidR="00A556BE">
        <w:rPr>
          <w:rFonts w:ascii="Calibri" w:hAnsi="Calibri"/>
          <w:sz w:val="22"/>
          <w:szCs w:val="22"/>
        </w:rPr>
        <w:t>M</w:t>
      </w:r>
      <w:r w:rsidRPr="00363585">
        <w:rPr>
          <w:rFonts w:ascii="Calibri" w:hAnsi="Calibri"/>
          <w:sz w:val="22"/>
          <w:szCs w:val="22"/>
        </w:rPr>
        <w:t xml:space="preserve">ember of the </w:t>
      </w:r>
      <w:r w:rsidRPr="00363585" w:rsidR="002E7E36">
        <w:rPr>
          <w:rFonts w:ascii="Calibri" w:hAnsi="Calibri"/>
          <w:sz w:val="22"/>
          <w:szCs w:val="22"/>
        </w:rPr>
        <w:t>Club</w:t>
      </w:r>
      <w:r w:rsidRPr="00363585">
        <w:rPr>
          <w:rFonts w:ascii="Calibri" w:hAnsi="Calibri"/>
          <w:sz w:val="22"/>
          <w:szCs w:val="22"/>
        </w:rPr>
        <w:t>; and</w:t>
      </w:r>
    </w:p>
    <w:p xmlns:wp14="http://schemas.microsoft.com/office/word/2010/wordml" w:rsidRPr="00363585" w:rsidR="00921074" w:rsidP="0019007A" w:rsidRDefault="00921074" w14:paraId="0CFED121"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the </w:t>
      </w:r>
      <w:r w:rsidRPr="00363585" w:rsidR="00A556BE">
        <w:rPr>
          <w:rFonts w:ascii="Calibri" w:hAnsi="Calibri"/>
          <w:sz w:val="22"/>
          <w:szCs w:val="22"/>
        </w:rPr>
        <w:t>M</w:t>
      </w:r>
      <w:r w:rsidRPr="00363585">
        <w:rPr>
          <w:rFonts w:ascii="Calibri" w:hAnsi="Calibri"/>
          <w:sz w:val="22"/>
          <w:szCs w:val="22"/>
        </w:rPr>
        <w:t>ember's membership rights are not suspended for any reason.</w:t>
      </w:r>
    </w:p>
    <w:p xmlns:wp14="http://schemas.microsoft.com/office/word/2010/wordml" w:rsidRPr="00363585" w:rsidR="00B7488D" w:rsidP="0019007A" w:rsidRDefault="00DE774C" w14:paraId="23DE523C" wp14:textId="77777777">
      <w:pPr>
        <w:tabs>
          <w:tab w:val="right" w:pos="1247"/>
        </w:tabs>
        <w:overflowPunct w:val="0"/>
        <w:autoSpaceDE w:val="0"/>
        <w:autoSpaceDN w:val="0"/>
        <w:adjustRightInd w:val="0"/>
        <w:spacing w:before="120"/>
        <w:ind w:left="1361" w:hanging="1361"/>
        <w:textAlignment w:val="baseline"/>
        <w:rPr>
          <w:rFonts w:ascii="Calibri" w:hAnsi="Calibri"/>
          <w:sz w:val="22"/>
          <w:szCs w:val="22"/>
        </w:rPr>
      </w:pPr>
      <w:r w:rsidRPr="00363585">
        <w:rPr>
          <w:rFonts w:ascii="Calibri" w:hAnsi="Calibri"/>
          <w:sz w:val="22"/>
          <w:szCs w:val="22"/>
        </w:rPr>
        <w:tab/>
      </w:r>
    </w:p>
    <w:p xmlns:wp14="http://schemas.microsoft.com/office/word/2010/wordml" w:rsidRPr="00363585" w:rsidR="00921074" w:rsidP="00DF1845" w:rsidRDefault="004D3B91" w14:paraId="0C50FCD0" wp14:textId="77777777">
      <w:pPr>
        <w:pStyle w:val="SVHeading1"/>
        <w:spacing w:before="0" w:after="120"/>
        <w:ind w:hanging="678"/>
      </w:pPr>
      <w:bookmarkStart w:name="_Toc340148088" w:id="25"/>
      <w:bookmarkStart w:name="_Toc340226922" w:id="26"/>
      <w:bookmarkStart w:name="_Toc346713017" w:id="27"/>
      <w:bookmarkStart w:name="_Toc2342968" w:id="28"/>
      <w:r w:rsidRPr="00363585">
        <w:t>Rights Not Transferable</w:t>
      </w:r>
      <w:bookmarkEnd w:id="25"/>
      <w:bookmarkEnd w:id="26"/>
      <w:bookmarkEnd w:id="27"/>
      <w:bookmarkEnd w:id="28"/>
    </w:p>
    <w:p xmlns:wp14="http://schemas.microsoft.com/office/word/2010/wordml" w:rsidRPr="00363585" w:rsidR="00921074" w:rsidP="004D3B91" w:rsidRDefault="00921074" w14:paraId="4BE29134" wp14:textId="77777777">
      <w:pPr>
        <w:overflowPunct w:val="0"/>
        <w:autoSpaceDE w:val="0"/>
        <w:autoSpaceDN w:val="0"/>
        <w:adjustRightInd w:val="0"/>
        <w:spacing w:after="240"/>
        <w:ind w:left="1361" w:hanging="1347"/>
        <w:textAlignment w:val="baseline"/>
        <w:rPr>
          <w:rFonts w:ascii="Calibri" w:hAnsi="Calibri"/>
          <w:sz w:val="22"/>
          <w:szCs w:val="22"/>
        </w:rPr>
      </w:pPr>
      <w:r w:rsidRPr="00363585">
        <w:rPr>
          <w:rFonts w:ascii="Calibri" w:hAnsi="Calibri"/>
          <w:sz w:val="22"/>
          <w:szCs w:val="22"/>
        </w:rPr>
        <w:t xml:space="preserve">The rights of a </w:t>
      </w:r>
      <w:r w:rsidRPr="00363585" w:rsidR="00A556BE">
        <w:rPr>
          <w:rFonts w:ascii="Calibri" w:hAnsi="Calibri"/>
          <w:sz w:val="22"/>
          <w:szCs w:val="22"/>
        </w:rPr>
        <w:t>M</w:t>
      </w:r>
      <w:r w:rsidRPr="00363585">
        <w:rPr>
          <w:rFonts w:ascii="Calibri" w:hAnsi="Calibri"/>
          <w:sz w:val="22"/>
          <w:szCs w:val="22"/>
        </w:rPr>
        <w:t>ember are not transferable and end when membership ceases.</w:t>
      </w:r>
    </w:p>
    <w:p xmlns:wp14="http://schemas.microsoft.com/office/word/2010/wordml" w:rsidRPr="00363585" w:rsidR="00921074" w:rsidP="004D3B91" w:rsidRDefault="004D3B91" w14:paraId="21A742EC" wp14:textId="77777777">
      <w:pPr>
        <w:pStyle w:val="SVHeading1"/>
        <w:spacing w:before="0" w:after="240"/>
        <w:ind w:hanging="720"/>
      </w:pPr>
      <w:bookmarkStart w:name="_Toc340148089" w:id="29"/>
      <w:bookmarkStart w:name="_Toc340226923" w:id="30"/>
      <w:bookmarkStart w:name="_Toc346713018" w:id="31"/>
      <w:bookmarkStart w:name="_Toc2342969" w:id="32"/>
      <w:r w:rsidRPr="00363585">
        <w:t>Ceasing Membership</w:t>
      </w:r>
      <w:bookmarkEnd w:id="29"/>
      <w:bookmarkEnd w:id="30"/>
      <w:bookmarkEnd w:id="31"/>
      <w:bookmarkEnd w:id="32"/>
    </w:p>
    <w:p xmlns:wp14="http://schemas.microsoft.com/office/word/2010/wordml" w:rsidRPr="00363585" w:rsidR="00921074" w:rsidP="000C08E1" w:rsidRDefault="00921074" w14:paraId="67B97AC0" wp14:textId="77777777">
      <w:pPr>
        <w:tabs>
          <w:tab w:val="right" w:pos="0"/>
        </w:tabs>
        <w:overflowPunct w:val="0"/>
        <w:autoSpaceDE w:val="0"/>
        <w:autoSpaceDN w:val="0"/>
        <w:adjustRightInd w:val="0"/>
        <w:spacing w:after="120"/>
        <w:ind w:left="567" w:hanging="567"/>
        <w:textAlignment w:val="baseline"/>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The membership of a person ceases on resignation, expulsion or death.</w:t>
      </w:r>
    </w:p>
    <w:p xmlns:wp14="http://schemas.microsoft.com/office/word/2010/wordml" w:rsidRPr="00363585" w:rsidR="00921074" w:rsidP="000C08E1" w:rsidRDefault="00921074" w14:paraId="5B16F36B" wp14:textId="77777777">
      <w:pPr>
        <w:tabs>
          <w:tab w:val="right" w:pos="0"/>
        </w:tabs>
        <w:overflowPunct w:val="0"/>
        <w:autoSpaceDE w:val="0"/>
        <w:autoSpaceDN w:val="0"/>
        <w:adjustRightInd w:val="0"/>
        <w:spacing w:after="120"/>
        <w:ind w:left="567" w:hanging="567"/>
        <w:textAlignment w:val="baseline"/>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If a person ceases to be a </w:t>
      </w:r>
      <w:r w:rsidRPr="00363585" w:rsidR="00A556BE">
        <w:rPr>
          <w:rFonts w:ascii="Calibri" w:hAnsi="Calibri"/>
          <w:sz w:val="22"/>
          <w:szCs w:val="22"/>
        </w:rPr>
        <w:t>M</w:t>
      </w:r>
      <w:r w:rsidRPr="00363585">
        <w:rPr>
          <w:rFonts w:ascii="Calibri" w:hAnsi="Calibri"/>
          <w:sz w:val="22"/>
          <w:szCs w:val="22"/>
        </w:rPr>
        <w:t xml:space="preserve">ember of the </w:t>
      </w:r>
      <w:r w:rsidRPr="00363585" w:rsidR="002E7E36">
        <w:rPr>
          <w:rFonts w:ascii="Calibri" w:hAnsi="Calibri"/>
          <w:sz w:val="22"/>
          <w:szCs w:val="22"/>
        </w:rPr>
        <w:t>Club</w:t>
      </w:r>
      <w:r w:rsidRPr="00363585">
        <w:rPr>
          <w:rFonts w:ascii="Calibri" w:hAnsi="Calibri"/>
          <w:sz w:val="22"/>
          <w:szCs w:val="22"/>
        </w:rPr>
        <w:t>, the Secretary must, as soon as practicable, enter the date the person ceased to be a member in the register of members.</w:t>
      </w:r>
    </w:p>
    <w:p xmlns:wp14="http://schemas.microsoft.com/office/word/2010/wordml" w:rsidRPr="00363585" w:rsidR="00921074" w:rsidP="000C08E1" w:rsidRDefault="004D3B91" w14:paraId="2D99486C" wp14:textId="77777777">
      <w:pPr>
        <w:pStyle w:val="SVHeading1"/>
        <w:spacing w:before="0" w:after="240"/>
        <w:ind w:hanging="720"/>
      </w:pPr>
      <w:bookmarkStart w:name="_Toc340148090" w:id="33"/>
      <w:bookmarkStart w:name="_Toc340226924" w:id="34"/>
      <w:bookmarkStart w:name="_Toc346713019" w:id="35"/>
      <w:bookmarkStart w:name="_Toc2342970" w:id="36"/>
      <w:r w:rsidRPr="00363585">
        <w:t xml:space="preserve">Resigning </w:t>
      </w:r>
      <w:r>
        <w:t>as</w:t>
      </w:r>
      <w:r w:rsidRPr="00363585">
        <w:t xml:space="preserve"> </w:t>
      </w:r>
      <w:r>
        <w:t>a</w:t>
      </w:r>
      <w:r w:rsidRPr="00363585">
        <w:t xml:space="preserve"> Member</w:t>
      </w:r>
      <w:bookmarkEnd w:id="33"/>
      <w:bookmarkEnd w:id="34"/>
      <w:bookmarkEnd w:id="35"/>
      <w:bookmarkEnd w:id="36"/>
    </w:p>
    <w:p xmlns:wp14="http://schemas.microsoft.com/office/word/2010/wordml" w:rsidRPr="00363585" w:rsidR="00921074" w:rsidP="004D3B91" w:rsidRDefault="00921074" w14:paraId="4AA8C9D6" wp14:textId="77777777">
      <w:pPr>
        <w:tabs>
          <w:tab w:val="right" w:pos="142"/>
        </w:tabs>
        <w:overflowPunct w:val="0"/>
        <w:autoSpaceDE w:val="0"/>
        <w:autoSpaceDN w:val="0"/>
        <w:adjustRightInd w:val="0"/>
        <w:spacing w:after="240"/>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 xml:space="preserve">A member may resign by notice in writing given to the </w:t>
      </w:r>
      <w:r w:rsidRPr="00363585" w:rsidR="002E7E36">
        <w:rPr>
          <w:rFonts w:ascii="Calibri" w:hAnsi="Calibri"/>
          <w:sz w:val="22"/>
          <w:szCs w:val="22"/>
        </w:rPr>
        <w:t>Club</w:t>
      </w:r>
      <w:r w:rsidRPr="00363585" w:rsidR="001152D8">
        <w:rPr>
          <w:rFonts w:ascii="Calibri" w:hAnsi="Calibri"/>
          <w:sz w:val="22"/>
          <w:szCs w:val="22"/>
        </w:rPr>
        <w:t xml:space="preserve"> provided that Member has, at the date of resignation, paid all monies owing by the Member to the Club</w:t>
      </w:r>
      <w:r w:rsidRPr="00363585">
        <w:rPr>
          <w:rFonts w:ascii="Calibri" w:hAnsi="Calibri"/>
          <w:sz w:val="22"/>
          <w:szCs w:val="22"/>
        </w:rPr>
        <w:t>.</w:t>
      </w:r>
    </w:p>
    <w:p xmlns:wp14="http://schemas.microsoft.com/office/word/2010/wordml" w:rsidRPr="00363585" w:rsidR="00921074" w:rsidP="004D3B91" w:rsidRDefault="00921074" w14:paraId="27519723" wp14:textId="77777777">
      <w:pPr>
        <w:pStyle w:val="SVHeading1"/>
        <w:spacing w:before="0" w:after="240"/>
        <w:ind w:left="588" w:hanging="560"/>
      </w:pPr>
      <w:r w:rsidRPr="00363585">
        <w:tab/>
      </w:r>
      <w:bookmarkStart w:name="_Toc340148091" w:id="37"/>
      <w:bookmarkStart w:name="_Toc340226925" w:id="38"/>
      <w:bookmarkStart w:name="_Toc346713020" w:id="39"/>
      <w:bookmarkStart w:name="Register" w:id="40"/>
      <w:bookmarkStart w:name="_Toc2342971" w:id="41"/>
      <w:r w:rsidRPr="00363585" w:rsidR="004D3B91">
        <w:t>Register Of Members</w:t>
      </w:r>
      <w:bookmarkEnd w:id="37"/>
      <w:bookmarkEnd w:id="38"/>
      <w:bookmarkEnd w:id="39"/>
      <w:bookmarkEnd w:id="40"/>
      <w:bookmarkEnd w:id="41"/>
    </w:p>
    <w:p xmlns:wp14="http://schemas.microsoft.com/office/word/2010/wordml" w:rsidRPr="00363585" w:rsidR="00921074" w:rsidP="0019007A" w:rsidRDefault="00921074" w14:paraId="4084F791" wp14:textId="77777777">
      <w:pPr>
        <w:tabs>
          <w:tab w:val="right" w:pos="0"/>
          <w:tab w:val="left" w:pos="567"/>
        </w:tabs>
        <w:overflowPunct w:val="0"/>
        <w:autoSpaceDE w:val="0"/>
        <w:autoSpaceDN w:val="0"/>
        <w:adjustRightInd w:val="0"/>
        <w:spacing w:before="120"/>
        <w:textAlignment w:val="baseline"/>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Secretary must keep and maintain a </w:t>
      </w:r>
      <w:r w:rsidRPr="00363585" w:rsidR="001152D8">
        <w:rPr>
          <w:rFonts w:ascii="Calibri" w:hAnsi="Calibri"/>
          <w:sz w:val="22"/>
          <w:szCs w:val="22"/>
        </w:rPr>
        <w:t>R</w:t>
      </w:r>
      <w:r w:rsidRPr="00363585">
        <w:rPr>
          <w:rFonts w:ascii="Calibri" w:hAnsi="Calibri"/>
          <w:sz w:val="22"/>
          <w:szCs w:val="22"/>
        </w:rPr>
        <w:t>egister that includes—</w:t>
      </w:r>
    </w:p>
    <w:p xmlns:wp14="http://schemas.microsoft.com/office/word/2010/wordml" w:rsidRPr="00363585" w:rsidR="00921074" w:rsidP="0019007A" w:rsidRDefault="00921074" w14:paraId="21469F3A"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for each current </w:t>
      </w:r>
      <w:r w:rsidRPr="00363585" w:rsidR="001152D8">
        <w:rPr>
          <w:rFonts w:ascii="Calibri" w:hAnsi="Calibri"/>
          <w:sz w:val="22"/>
          <w:szCs w:val="22"/>
        </w:rPr>
        <w:t>M</w:t>
      </w:r>
      <w:r w:rsidRPr="00363585">
        <w:rPr>
          <w:rFonts w:ascii="Calibri" w:hAnsi="Calibri"/>
          <w:sz w:val="22"/>
          <w:szCs w:val="22"/>
        </w:rPr>
        <w:t>ember—</w:t>
      </w:r>
    </w:p>
    <w:p xmlns:wp14="http://schemas.microsoft.com/office/word/2010/wordml" w:rsidRPr="00363585" w:rsidR="00921074" w:rsidP="0019007A" w:rsidRDefault="00921074" w14:paraId="3DC1A24D" wp14:textId="77777777">
      <w:pPr>
        <w:tabs>
          <w:tab w:val="right" w:pos="1418"/>
        </w:tabs>
        <w:overflowPunct w:val="0"/>
        <w:autoSpaceDE w:val="0"/>
        <w:autoSpaceDN w:val="0"/>
        <w:adjustRightInd w:val="0"/>
        <w:spacing w:before="120"/>
        <w:ind w:left="1701" w:hanging="1701"/>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(i)</w:t>
      </w:r>
      <w:r w:rsidRPr="00363585">
        <w:rPr>
          <w:rFonts w:ascii="Calibri" w:hAnsi="Calibri"/>
          <w:sz w:val="22"/>
          <w:szCs w:val="22"/>
        </w:rPr>
        <w:tab/>
      </w:r>
      <w:r w:rsidRPr="00363585" w:rsidR="001152D8">
        <w:rPr>
          <w:rFonts w:ascii="Calibri" w:hAnsi="Calibri"/>
          <w:sz w:val="22"/>
          <w:szCs w:val="22"/>
        </w:rPr>
        <w:t>the M</w:t>
      </w:r>
      <w:r w:rsidRPr="00363585">
        <w:rPr>
          <w:rFonts w:ascii="Calibri" w:hAnsi="Calibri"/>
          <w:sz w:val="22"/>
          <w:szCs w:val="22"/>
        </w:rPr>
        <w:t>ember's name;</w:t>
      </w:r>
    </w:p>
    <w:p xmlns:wp14="http://schemas.microsoft.com/office/word/2010/wordml" w:rsidRPr="00363585" w:rsidR="00921074" w:rsidP="0019007A" w:rsidRDefault="00921074" w14:paraId="64823D6D" wp14:textId="77777777">
      <w:pPr>
        <w:tabs>
          <w:tab w:val="right" w:pos="1418"/>
        </w:tabs>
        <w:overflowPunct w:val="0"/>
        <w:autoSpaceDE w:val="0"/>
        <w:autoSpaceDN w:val="0"/>
        <w:adjustRightInd w:val="0"/>
        <w:spacing w:before="120"/>
        <w:ind w:left="1701" w:hanging="1701"/>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(ii)</w:t>
      </w:r>
      <w:r w:rsidRPr="00363585">
        <w:rPr>
          <w:rFonts w:ascii="Calibri" w:hAnsi="Calibri"/>
          <w:sz w:val="22"/>
          <w:szCs w:val="22"/>
        </w:rPr>
        <w:tab/>
      </w:r>
      <w:r w:rsidRPr="00363585">
        <w:rPr>
          <w:rFonts w:ascii="Calibri" w:hAnsi="Calibri"/>
          <w:sz w:val="22"/>
          <w:szCs w:val="22"/>
        </w:rPr>
        <w:t>the addres</w:t>
      </w:r>
      <w:r w:rsidRPr="00363585" w:rsidR="001152D8">
        <w:rPr>
          <w:rFonts w:ascii="Calibri" w:hAnsi="Calibri"/>
          <w:sz w:val="22"/>
          <w:szCs w:val="22"/>
        </w:rPr>
        <w:t>s for notice last given by the M</w:t>
      </w:r>
      <w:r w:rsidRPr="00363585">
        <w:rPr>
          <w:rFonts w:ascii="Calibri" w:hAnsi="Calibri"/>
          <w:sz w:val="22"/>
          <w:szCs w:val="22"/>
        </w:rPr>
        <w:t>ember;</w:t>
      </w:r>
    </w:p>
    <w:p xmlns:wp14="http://schemas.microsoft.com/office/word/2010/wordml" w:rsidRPr="00363585" w:rsidR="00921074" w:rsidP="0019007A" w:rsidRDefault="001152D8" w14:paraId="2BBA031F" wp14:textId="77777777">
      <w:pPr>
        <w:tabs>
          <w:tab w:val="right" w:pos="1418"/>
        </w:tabs>
        <w:overflowPunct w:val="0"/>
        <w:autoSpaceDE w:val="0"/>
        <w:autoSpaceDN w:val="0"/>
        <w:adjustRightInd w:val="0"/>
        <w:spacing w:before="120"/>
        <w:ind w:left="1701" w:hanging="1701"/>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(iii)</w:t>
      </w:r>
      <w:r w:rsidRPr="00363585">
        <w:rPr>
          <w:rFonts w:ascii="Calibri" w:hAnsi="Calibri"/>
          <w:sz w:val="22"/>
          <w:szCs w:val="22"/>
        </w:rPr>
        <w:tab/>
      </w:r>
      <w:r w:rsidRPr="00363585">
        <w:rPr>
          <w:rFonts w:ascii="Calibri" w:hAnsi="Calibri"/>
          <w:sz w:val="22"/>
          <w:szCs w:val="22"/>
        </w:rPr>
        <w:t>the date of becoming a M</w:t>
      </w:r>
      <w:r w:rsidRPr="00363585" w:rsidR="00921074">
        <w:rPr>
          <w:rFonts w:ascii="Calibri" w:hAnsi="Calibri"/>
          <w:sz w:val="22"/>
          <w:szCs w:val="22"/>
        </w:rPr>
        <w:t>ember;</w:t>
      </w:r>
    </w:p>
    <w:p xmlns:wp14="http://schemas.microsoft.com/office/word/2010/wordml" w:rsidRPr="00363585" w:rsidR="00921074" w:rsidP="0019007A" w:rsidRDefault="00921074" w14:paraId="3B612ABD" wp14:textId="77777777">
      <w:pPr>
        <w:tabs>
          <w:tab w:val="right" w:pos="1418"/>
        </w:tabs>
        <w:overflowPunct w:val="0"/>
        <w:autoSpaceDE w:val="0"/>
        <w:autoSpaceDN w:val="0"/>
        <w:adjustRightInd w:val="0"/>
        <w:spacing w:before="120"/>
        <w:ind w:left="1701" w:hanging="1701"/>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(iv)</w:t>
      </w:r>
      <w:r w:rsidRPr="00363585">
        <w:rPr>
          <w:rFonts w:ascii="Calibri" w:hAnsi="Calibri"/>
          <w:sz w:val="22"/>
          <w:szCs w:val="22"/>
        </w:rPr>
        <w:tab/>
      </w:r>
      <w:r w:rsidRPr="00363585" w:rsidR="001152D8">
        <w:rPr>
          <w:rFonts w:ascii="Calibri" w:hAnsi="Calibri"/>
          <w:sz w:val="22"/>
          <w:szCs w:val="22"/>
        </w:rPr>
        <w:t>which class of Member (if any) that Member is</w:t>
      </w:r>
      <w:r w:rsidRPr="00363585">
        <w:rPr>
          <w:rFonts w:ascii="Calibri" w:hAnsi="Calibri"/>
          <w:sz w:val="22"/>
          <w:szCs w:val="22"/>
        </w:rPr>
        <w:t>;</w:t>
      </w:r>
    </w:p>
    <w:p xmlns:wp14="http://schemas.microsoft.com/office/word/2010/wordml" w:rsidRPr="00363585" w:rsidR="00921074" w:rsidP="0019007A" w:rsidRDefault="00921074" w14:paraId="07C6968E" wp14:textId="77777777">
      <w:pPr>
        <w:tabs>
          <w:tab w:val="right" w:pos="1418"/>
        </w:tabs>
        <w:overflowPunct w:val="0"/>
        <w:autoSpaceDE w:val="0"/>
        <w:autoSpaceDN w:val="0"/>
        <w:adjustRightInd w:val="0"/>
        <w:spacing w:before="120"/>
        <w:ind w:left="1701" w:hanging="1701"/>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(v)</w:t>
      </w:r>
      <w:r w:rsidRPr="00363585">
        <w:rPr>
          <w:rFonts w:ascii="Calibri" w:hAnsi="Calibri"/>
          <w:sz w:val="22"/>
          <w:szCs w:val="22"/>
        </w:rPr>
        <w:tab/>
      </w:r>
      <w:r w:rsidRPr="00363585">
        <w:rPr>
          <w:rFonts w:ascii="Calibri" w:hAnsi="Calibri"/>
          <w:sz w:val="22"/>
          <w:szCs w:val="22"/>
        </w:rPr>
        <w:t>any other information determined by the Committee; and</w:t>
      </w:r>
    </w:p>
    <w:p xmlns:wp14="http://schemas.microsoft.com/office/word/2010/wordml" w:rsidRPr="00363585" w:rsidR="00921074" w:rsidP="0019007A" w:rsidRDefault="00921074" w14:paraId="0CFADEDD"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for each former member, the date of ceasing to be a </w:t>
      </w:r>
      <w:r w:rsidRPr="00363585" w:rsidR="00444D0D">
        <w:rPr>
          <w:rFonts w:ascii="Calibri" w:hAnsi="Calibri"/>
          <w:sz w:val="22"/>
          <w:szCs w:val="22"/>
        </w:rPr>
        <w:t>M</w:t>
      </w:r>
      <w:r w:rsidRPr="00363585">
        <w:rPr>
          <w:rFonts w:ascii="Calibri" w:hAnsi="Calibri"/>
          <w:sz w:val="22"/>
          <w:szCs w:val="22"/>
        </w:rPr>
        <w:t>ember.</w:t>
      </w:r>
    </w:p>
    <w:p xmlns:wp14="http://schemas.microsoft.com/office/word/2010/wordml" w:rsidRPr="00363585" w:rsidR="00921074" w:rsidP="0019007A" w:rsidRDefault="001152D8" w14:paraId="33243237" wp14:textId="77777777">
      <w:pPr>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A M</w:t>
      </w:r>
      <w:r w:rsidRPr="00363585" w:rsidR="00921074">
        <w:rPr>
          <w:rFonts w:ascii="Calibri" w:hAnsi="Calibri"/>
          <w:sz w:val="22"/>
          <w:szCs w:val="22"/>
        </w:rPr>
        <w:t>ember may, at a reasonable time and free of c</w:t>
      </w:r>
      <w:r w:rsidRPr="00363585">
        <w:rPr>
          <w:rFonts w:ascii="Calibri" w:hAnsi="Calibri"/>
          <w:sz w:val="22"/>
          <w:szCs w:val="22"/>
        </w:rPr>
        <w:t>harge, inspect the Register</w:t>
      </w:r>
      <w:r w:rsidRPr="00363585" w:rsidR="00921074">
        <w:rPr>
          <w:rFonts w:ascii="Calibri" w:hAnsi="Calibri"/>
          <w:sz w:val="22"/>
          <w:szCs w:val="22"/>
        </w:rPr>
        <w:t>.</w:t>
      </w:r>
    </w:p>
    <w:p xmlns:wp14="http://schemas.microsoft.com/office/word/2010/wordml" w:rsidRPr="00363585" w:rsidR="00CD1EFE" w:rsidP="0019007A" w:rsidRDefault="00CD1EFE" w14:paraId="52E56223" wp14:textId="77777777">
      <w:pPr>
        <w:tabs>
          <w:tab w:val="left" w:pos="360"/>
          <w:tab w:val="left" w:pos="720"/>
        </w:tabs>
        <w:ind w:left="720" w:hanging="720"/>
        <w:rPr>
          <w:rFonts w:ascii="Calibri" w:hAnsi="Calibri"/>
          <w:b/>
          <w:sz w:val="22"/>
          <w:szCs w:val="22"/>
        </w:rPr>
      </w:pPr>
    </w:p>
    <w:p xmlns:wp14="http://schemas.microsoft.com/office/word/2010/wordml" w:rsidRPr="00363585" w:rsidR="0001560A" w:rsidP="000C08E1" w:rsidRDefault="001152D8" w14:paraId="0612C94A" wp14:textId="77777777">
      <w:pPr>
        <w:pStyle w:val="SVHeading1"/>
        <w:numPr>
          <w:ilvl w:val="0"/>
          <w:numId w:val="0"/>
        </w:numPr>
        <w:ind w:left="720" w:hanging="678"/>
      </w:pPr>
      <w:bookmarkStart w:name="_Toc2342972" w:id="42"/>
      <w:r w:rsidRPr="000C08E1">
        <w:t>COMMITTEE</w:t>
      </w:r>
      <w:bookmarkEnd w:id="42"/>
    </w:p>
    <w:p xmlns:wp14="http://schemas.microsoft.com/office/word/2010/wordml" w:rsidRPr="00363585" w:rsidR="00941F99" w:rsidP="00111514" w:rsidRDefault="00941F99" w14:paraId="64F3A20E" wp14:textId="77777777">
      <w:pPr>
        <w:pStyle w:val="SVHeading1"/>
        <w:ind w:hanging="692"/>
      </w:pPr>
      <w:bookmarkStart w:name="_Toc340148120" w:id="43"/>
      <w:bookmarkStart w:name="_Toc340226954" w:id="44"/>
      <w:bookmarkStart w:name="_Toc346713049" w:id="45"/>
      <w:bookmarkStart w:name="_Toc2342973" w:id="46"/>
      <w:r w:rsidRPr="00363585">
        <w:t>Role and powers</w:t>
      </w:r>
      <w:bookmarkEnd w:id="43"/>
      <w:bookmarkEnd w:id="44"/>
      <w:bookmarkEnd w:id="45"/>
      <w:bookmarkEnd w:id="46"/>
    </w:p>
    <w:p xmlns:wp14="http://schemas.microsoft.com/office/word/2010/wordml" w:rsidRPr="00363585" w:rsidR="00941F99" w:rsidP="0019007A" w:rsidRDefault="00941F99" w14:paraId="27A336DD" wp14:textId="77777777">
      <w:pPr>
        <w:pStyle w:val="DraftHeading2"/>
        <w:tabs>
          <w:tab w:val="righ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business of the </w:t>
      </w:r>
      <w:r w:rsidRPr="00363585" w:rsidR="002E7E36">
        <w:rPr>
          <w:rFonts w:ascii="Calibri" w:hAnsi="Calibri"/>
          <w:sz w:val="22"/>
          <w:szCs w:val="22"/>
        </w:rPr>
        <w:t>Club</w:t>
      </w:r>
      <w:r w:rsidRPr="00363585">
        <w:rPr>
          <w:rFonts w:ascii="Calibri" w:hAnsi="Calibri"/>
          <w:sz w:val="22"/>
          <w:szCs w:val="22"/>
        </w:rPr>
        <w:t xml:space="preserve"> must be managed by or under the direction of a Committee.</w:t>
      </w:r>
    </w:p>
    <w:p xmlns:wp14="http://schemas.microsoft.com/office/word/2010/wordml" w:rsidRPr="00363585" w:rsidR="00111C68" w:rsidP="0019007A" w:rsidRDefault="00941F99" w14:paraId="59EEB4EB"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The Committee may exercise all the powers of the </w:t>
      </w:r>
      <w:r w:rsidRPr="00363585" w:rsidR="002E7E36">
        <w:rPr>
          <w:rFonts w:ascii="Calibri" w:hAnsi="Calibri"/>
          <w:sz w:val="22"/>
          <w:szCs w:val="22"/>
        </w:rPr>
        <w:t>Club</w:t>
      </w:r>
      <w:r w:rsidRPr="00363585">
        <w:rPr>
          <w:rFonts w:ascii="Calibri" w:hAnsi="Calibri"/>
          <w:sz w:val="22"/>
          <w:szCs w:val="22"/>
        </w:rPr>
        <w:t xml:space="preserve"> except those powers that these Rules or the</w:t>
      </w:r>
      <w:hyperlink w:history="1" w:anchor="Act">
        <w:r w:rsidRPr="00B65C5F">
          <w:rPr>
            <w:rStyle w:val="Hyperlink"/>
            <w:rFonts w:ascii="Calibri" w:hAnsi="Calibri"/>
            <w:sz w:val="22"/>
            <w:szCs w:val="22"/>
          </w:rPr>
          <w:t xml:space="preserve"> Act</w:t>
        </w:r>
      </w:hyperlink>
      <w:r w:rsidRPr="00363585">
        <w:rPr>
          <w:rFonts w:ascii="Calibri" w:hAnsi="Calibri"/>
          <w:sz w:val="22"/>
          <w:szCs w:val="22"/>
        </w:rPr>
        <w:t xml:space="preserve"> require to be exercised by</w:t>
      </w:r>
      <w:r w:rsidRPr="00363585" w:rsidR="00111C68">
        <w:rPr>
          <w:rFonts w:ascii="Calibri" w:hAnsi="Calibri"/>
          <w:sz w:val="22"/>
          <w:szCs w:val="22"/>
        </w:rPr>
        <w:t xml:space="preserve"> a</w:t>
      </w:r>
      <w:r w:rsidRPr="00363585">
        <w:rPr>
          <w:rFonts w:ascii="Calibri" w:hAnsi="Calibri"/>
          <w:sz w:val="22"/>
          <w:szCs w:val="22"/>
        </w:rPr>
        <w:t xml:space="preserve"> </w:t>
      </w:r>
      <w:r w:rsidRPr="00363585" w:rsidR="00111C68">
        <w:rPr>
          <w:rFonts w:ascii="Calibri" w:hAnsi="Calibri"/>
          <w:sz w:val="22"/>
          <w:szCs w:val="22"/>
        </w:rPr>
        <w:t>General M</w:t>
      </w:r>
      <w:r w:rsidRPr="00363585" w:rsidR="00056416">
        <w:rPr>
          <w:rFonts w:ascii="Calibri" w:hAnsi="Calibri"/>
          <w:sz w:val="22"/>
          <w:szCs w:val="22"/>
        </w:rPr>
        <w:t>eeting</w:t>
      </w:r>
      <w:r w:rsidRPr="00363585">
        <w:rPr>
          <w:rFonts w:ascii="Calibri" w:hAnsi="Calibri"/>
          <w:sz w:val="22"/>
          <w:szCs w:val="22"/>
        </w:rPr>
        <w:t>.</w:t>
      </w:r>
    </w:p>
    <w:p xmlns:wp14="http://schemas.microsoft.com/office/word/2010/wordml" w:rsidRPr="00363585" w:rsidR="00941F99" w:rsidP="008A30AC" w:rsidRDefault="00111C68" w14:paraId="32C8EEC3" wp14:textId="77777777">
      <w:pPr>
        <w:numPr>
          <w:ilvl w:val="0"/>
          <w:numId w:val="7"/>
        </w:numPr>
        <w:tabs>
          <w:tab w:val="right" w:pos="0"/>
        </w:tabs>
        <w:spacing w:before="120"/>
        <w:ind w:left="567" w:hanging="567"/>
        <w:rPr>
          <w:rFonts w:ascii="Calibri" w:hAnsi="Calibri"/>
          <w:sz w:val="22"/>
          <w:szCs w:val="22"/>
        </w:rPr>
      </w:pPr>
      <w:r w:rsidRPr="00363585">
        <w:rPr>
          <w:rFonts w:ascii="Calibri" w:hAnsi="Calibri"/>
          <w:sz w:val="22"/>
          <w:szCs w:val="22"/>
        </w:rPr>
        <w:t xml:space="preserve">Subject to these Rules and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the Committee may perform all such acts as it deems essential for the proper management of the Club. </w:t>
      </w:r>
    </w:p>
    <w:p xmlns:wp14="http://schemas.microsoft.com/office/word/2010/wordml" w:rsidRPr="00363585" w:rsidR="00E312F6" w:rsidP="008A30AC" w:rsidRDefault="00056416" w14:paraId="606B716A" wp14:textId="77777777">
      <w:pPr>
        <w:numPr>
          <w:ilvl w:val="0"/>
          <w:numId w:val="7"/>
        </w:numPr>
        <w:tabs>
          <w:tab w:val="right" w:pos="567"/>
        </w:tabs>
        <w:spacing w:before="120"/>
        <w:ind w:left="567" w:hanging="567"/>
        <w:rPr>
          <w:rFonts w:ascii="Calibri" w:hAnsi="Calibri"/>
          <w:sz w:val="22"/>
          <w:szCs w:val="22"/>
        </w:rPr>
      </w:pPr>
      <w:r w:rsidRPr="00363585">
        <w:rPr>
          <w:rFonts w:ascii="Calibri" w:hAnsi="Calibri"/>
          <w:sz w:val="22"/>
          <w:szCs w:val="22"/>
        </w:rPr>
        <w:t>Without limiting this Rule 1</w:t>
      </w:r>
      <w:r w:rsidR="00B65C5F">
        <w:rPr>
          <w:rFonts w:ascii="Calibri" w:hAnsi="Calibri"/>
          <w:sz w:val="22"/>
          <w:szCs w:val="22"/>
        </w:rPr>
        <w:t>6</w:t>
      </w:r>
      <w:r w:rsidRPr="00363585">
        <w:rPr>
          <w:rFonts w:ascii="Calibri" w:hAnsi="Calibri"/>
          <w:sz w:val="22"/>
          <w:szCs w:val="22"/>
        </w:rPr>
        <w:t xml:space="preserve"> t</w:t>
      </w:r>
      <w:r w:rsidRPr="00363585" w:rsidR="00E312F6">
        <w:rPr>
          <w:rFonts w:ascii="Calibri" w:hAnsi="Calibri"/>
          <w:sz w:val="22"/>
          <w:szCs w:val="22"/>
        </w:rPr>
        <w:t>he Committee shall have the power to create or amend By</w:t>
      </w:r>
      <w:r w:rsidRPr="00363585" w:rsidR="00583AE4">
        <w:rPr>
          <w:rFonts w:ascii="Calibri" w:hAnsi="Calibri"/>
          <w:sz w:val="22"/>
          <w:szCs w:val="22"/>
        </w:rPr>
        <w:t xml:space="preserve"> L</w:t>
      </w:r>
      <w:r w:rsidRPr="00363585" w:rsidR="00E312F6">
        <w:rPr>
          <w:rFonts w:ascii="Calibri" w:hAnsi="Calibri"/>
          <w:sz w:val="22"/>
          <w:szCs w:val="22"/>
        </w:rPr>
        <w:t xml:space="preserve">aws </w:t>
      </w:r>
      <w:r w:rsidR="00DD34F2">
        <w:rPr>
          <w:rFonts w:ascii="Calibri" w:hAnsi="Calibri"/>
          <w:sz w:val="22"/>
          <w:szCs w:val="22"/>
        </w:rPr>
        <w:t xml:space="preserve">and policies </w:t>
      </w:r>
      <w:r w:rsidRPr="00363585" w:rsidR="00E312F6">
        <w:rPr>
          <w:rFonts w:ascii="Calibri" w:hAnsi="Calibri"/>
          <w:sz w:val="22"/>
          <w:szCs w:val="22"/>
        </w:rPr>
        <w:t>for the efficient operation of the Club.  Such By</w:t>
      </w:r>
      <w:r w:rsidRPr="00363585" w:rsidR="00583AE4">
        <w:rPr>
          <w:rFonts w:ascii="Calibri" w:hAnsi="Calibri"/>
          <w:sz w:val="22"/>
          <w:szCs w:val="22"/>
        </w:rPr>
        <w:t xml:space="preserve"> Laws</w:t>
      </w:r>
      <w:r w:rsidR="00DD34F2">
        <w:rPr>
          <w:rFonts w:ascii="Calibri" w:hAnsi="Calibri"/>
          <w:sz w:val="22"/>
          <w:szCs w:val="22"/>
        </w:rPr>
        <w:t xml:space="preserve"> and policies</w:t>
      </w:r>
      <w:r w:rsidRPr="00363585" w:rsidR="00583AE4">
        <w:rPr>
          <w:rFonts w:ascii="Calibri" w:hAnsi="Calibri"/>
          <w:sz w:val="22"/>
          <w:szCs w:val="22"/>
        </w:rPr>
        <w:t xml:space="preserve"> shall be published to the M</w:t>
      </w:r>
      <w:r w:rsidRPr="00363585" w:rsidR="00E312F6">
        <w:rPr>
          <w:rFonts w:ascii="Calibri" w:hAnsi="Calibri"/>
          <w:sz w:val="22"/>
          <w:szCs w:val="22"/>
        </w:rPr>
        <w:t>embers from time to time for their information.</w:t>
      </w:r>
    </w:p>
    <w:p xmlns:wp14="http://schemas.microsoft.com/office/word/2010/wordml" w:rsidRPr="00363585" w:rsidR="00E312F6" w:rsidP="0019007A" w:rsidRDefault="00E312F6" w14:paraId="07547A01" wp14:textId="77777777">
      <w:pPr>
        <w:tabs>
          <w:tab w:val="right" w:pos="0"/>
        </w:tabs>
        <w:spacing w:before="120"/>
        <w:ind w:left="567"/>
        <w:rPr>
          <w:rFonts w:ascii="Calibri" w:hAnsi="Calibri"/>
          <w:sz w:val="22"/>
          <w:szCs w:val="22"/>
        </w:rPr>
      </w:pPr>
    </w:p>
    <w:p xmlns:wp14="http://schemas.microsoft.com/office/word/2010/wordml" w:rsidRPr="00363585" w:rsidR="00941F99" w:rsidP="00DF1845" w:rsidRDefault="00941F99" w14:paraId="6303B824" wp14:textId="77777777">
      <w:pPr>
        <w:pStyle w:val="SVHeading1"/>
        <w:ind w:hanging="720"/>
      </w:pPr>
      <w:bookmarkStart w:name="_Toc340148121" w:id="47"/>
      <w:bookmarkStart w:name="_Toc340226955" w:id="48"/>
      <w:bookmarkStart w:name="_Toc346713050" w:id="49"/>
      <w:bookmarkStart w:name="_Toc2342974" w:id="50"/>
      <w:r w:rsidRPr="00363585">
        <w:t>Delegation</w:t>
      </w:r>
      <w:bookmarkEnd w:id="47"/>
      <w:bookmarkEnd w:id="48"/>
      <w:bookmarkEnd w:id="49"/>
      <w:bookmarkEnd w:id="50"/>
    </w:p>
    <w:p xmlns:wp14="http://schemas.microsoft.com/office/word/2010/wordml" w:rsidRPr="00363585" w:rsidR="00941F99" w:rsidP="0019007A" w:rsidRDefault="00941F99" w14:paraId="3D7FD806" wp14:textId="77777777">
      <w:pPr>
        <w:pStyle w:val="DraftHeading2"/>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Committee may delegate to a </w:t>
      </w:r>
      <w:r w:rsidRPr="00363585" w:rsidR="009722F3">
        <w:rPr>
          <w:rFonts w:ascii="Calibri" w:hAnsi="Calibri"/>
          <w:sz w:val="22"/>
          <w:szCs w:val="22"/>
        </w:rPr>
        <w:t>Committee member</w:t>
      </w:r>
      <w:r w:rsidRPr="00363585">
        <w:rPr>
          <w:rFonts w:ascii="Calibri" w:hAnsi="Calibri"/>
          <w:sz w:val="22"/>
          <w:szCs w:val="22"/>
        </w:rPr>
        <w:t>, a subcommittee or staff, any of its powers and functions other than—</w:t>
      </w:r>
    </w:p>
    <w:p xmlns:wp14="http://schemas.microsoft.com/office/word/2010/wordml" w:rsidRPr="00363585" w:rsidR="00941F99" w:rsidP="0019007A" w:rsidRDefault="00941F99" w14:paraId="21409017"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this power of delegation; or</w:t>
      </w:r>
    </w:p>
    <w:p xmlns:wp14="http://schemas.microsoft.com/office/word/2010/wordml" w:rsidRPr="00363585" w:rsidR="00941F99" w:rsidP="0019007A" w:rsidRDefault="00941F99" w14:paraId="3C40A713"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a duty imposed on the Committee by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or any other law.</w:t>
      </w:r>
    </w:p>
    <w:p xmlns:wp14="http://schemas.microsoft.com/office/word/2010/wordml" w:rsidRPr="00363585" w:rsidR="00941F99" w:rsidP="0019007A" w:rsidRDefault="00941F99" w14:paraId="620F078C"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The delegation must be in writing and may be subject to the conditions and limitations the Committee considers appropriate.</w:t>
      </w:r>
    </w:p>
    <w:p xmlns:wp14="http://schemas.microsoft.com/office/word/2010/wordml" w:rsidRPr="00363585" w:rsidR="00941F99" w:rsidP="0019007A" w:rsidRDefault="00941F99" w14:paraId="392AA1BB" wp14:textId="77777777">
      <w:pPr>
        <w:pStyle w:val="DraftHeading2"/>
        <w:tabs>
          <w:tab w:val="right" w:pos="0"/>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The Committee may, in writing, revoke a delegation wholly or in part.</w:t>
      </w:r>
    </w:p>
    <w:p xmlns:wp14="http://schemas.microsoft.com/office/word/2010/wordml" w:rsidRPr="00363585" w:rsidR="0001560A" w:rsidP="0019007A" w:rsidRDefault="0001560A" w14:paraId="5043CB0F" wp14:textId="77777777">
      <w:pPr>
        <w:tabs>
          <w:tab w:val="left" w:pos="360"/>
        </w:tabs>
        <w:ind w:left="720" w:hanging="720"/>
        <w:rPr>
          <w:rFonts w:ascii="Calibri" w:hAnsi="Calibri"/>
          <w:sz w:val="22"/>
          <w:szCs w:val="22"/>
        </w:rPr>
      </w:pPr>
    </w:p>
    <w:p xmlns:wp14="http://schemas.microsoft.com/office/word/2010/wordml" w:rsidRPr="008263F2" w:rsidR="0001560A" w:rsidP="008263F2" w:rsidRDefault="00111C68" w14:paraId="0BE98629" wp14:textId="77777777">
      <w:pPr>
        <w:pStyle w:val="SVHeading1"/>
        <w:ind w:hanging="720"/>
      </w:pPr>
      <w:bookmarkStart w:name="Committee_members" w:id="51"/>
      <w:bookmarkStart w:name="_Toc2342975" w:id="52"/>
      <w:r w:rsidRPr="008263F2">
        <w:t>Officers and Committee members</w:t>
      </w:r>
      <w:bookmarkEnd w:id="52"/>
    </w:p>
    <w:bookmarkEnd w:id="51"/>
    <w:p xmlns:wp14="http://schemas.microsoft.com/office/word/2010/wordml" w:rsidRPr="00363585" w:rsidR="0001560A" w:rsidP="008A30AC" w:rsidRDefault="0001560A" w14:paraId="0171FCD7" wp14:textId="77777777">
      <w:pPr>
        <w:numPr>
          <w:ilvl w:val="0"/>
          <w:numId w:val="8"/>
        </w:numPr>
        <w:tabs>
          <w:tab w:val="left" w:pos="567"/>
        </w:tabs>
        <w:spacing w:before="120"/>
        <w:ind w:left="567" w:hanging="567"/>
        <w:rPr>
          <w:rFonts w:ascii="Calibri" w:hAnsi="Calibri"/>
          <w:sz w:val="22"/>
          <w:szCs w:val="22"/>
        </w:rPr>
      </w:pPr>
      <w:r w:rsidRPr="00363585">
        <w:rPr>
          <w:rFonts w:ascii="Calibri" w:hAnsi="Calibri"/>
          <w:sz w:val="22"/>
          <w:szCs w:val="22"/>
        </w:rPr>
        <w:t>The</w:t>
      </w:r>
      <w:r w:rsidR="008B29FC">
        <w:rPr>
          <w:rFonts w:ascii="Calibri" w:hAnsi="Calibri"/>
          <w:sz w:val="22"/>
          <w:szCs w:val="22"/>
        </w:rPr>
        <w:t>re shall be a minimum of three executive</w:t>
      </w:r>
      <w:r w:rsidRPr="00363585">
        <w:rPr>
          <w:rFonts w:ascii="Calibri" w:hAnsi="Calibri"/>
          <w:sz w:val="22"/>
          <w:szCs w:val="22"/>
        </w:rPr>
        <w:t xml:space="preserve"> officers of the Club </w:t>
      </w:r>
      <w:r w:rsidR="008B29FC">
        <w:rPr>
          <w:rFonts w:ascii="Calibri" w:hAnsi="Calibri"/>
          <w:sz w:val="22"/>
          <w:szCs w:val="22"/>
        </w:rPr>
        <w:t>accountable for the roles of</w:t>
      </w:r>
      <w:r w:rsidRPr="00363585">
        <w:rPr>
          <w:rFonts w:ascii="Calibri" w:hAnsi="Calibri"/>
          <w:sz w:val="22"/>
          <w:szCs w:val="22"/>
        </w:rPr>
        <w:t>:-</w:t>
      </w:r>
    </w:p>
    <w:p xmlns:wp14="http://schemas.microsoft.com/office/word/2010/wordml" w:rsidR="0001560A" w:rsidP="00956D55" w:rsidRDefault="0001560A" w14:paraId="6FA4D6E2" wp14:textId="77777777">
      <w:pPr>
        <w:numPr>
          <w:ilvl w:val="0"/>
          <w:numId w:val="42"/>
        </w:numPr>
        <w:tabs>
          <w:tab w:val="left" w:pos="360"/>
        </w:tabs>
        <w:rPr>
          <w:rFonts w:ascii="Calibri" w:hAnsi="Calibri"/>
          <w:sz w:val="22"/>
          <w:szCs w:val="22"/>
        </w:rPr>
      </w:pPr>
      <w:r w:rsidRPr="00363585">
        <w:rPr>
          <w:rFonts w:ascii="Calibri" w:hAnsi="Calibri"/>
          <w:sz w:val="22"/>
          <w:szCs w:val="22"/>
        </w:rPr>
        <w:t>President;</w:t>
      </w:r>
    </w:p>
    <w:p xmlns:wp14="http://schemas.microsoft.com/office/word/2010/wordml" w:rsidRPr="00363585" w:rsidR="00956D55" w:rsidP="00956D55" w:rsidRDefault="00956D55" w14:paraId="455346B1" wp14:textId="77777777">
      <w:pPr>
        <w:numPr>
          <w:ilvl w:val="0"/>
          <w:numId w:val="42"/>
        </w:numPr>
        <w:tabs>
          <w:tab w:val="left" w:pos="360"/>
        </w:tabs>
        <w:rPr>
          <w:rFonts w:ascii="Calibri" w:hAnsi="Calibri"/>
          <w:sz w:val="22"/>
          <w:szCs w:val="22"/>
        </w:rPr>
      </w:pPr>
      <w:r>
        <w:rPr>
          <w:rFonts w:ascii="Calibri" w:hAnsi="Calibri"/>
          <w:sz w:val="22"/>
          <w:szCs w:val="22"/>
        </w:rPr>
        <w:t>Vice President;</w:t>
      </w:r>
    </w:p>
    <w:p xmlns:wp14="http://schemas.microsoft.com/office/word/2010/wordml" w:rsidRPr="00363585" w:rsidR="0001560A" w:rsidP="0019007A" w:rsidRDefault="00111C68" w14:paraId="0981F012" wp14:textId="77777777">
      <w:pPr>
        <w:tabs>
          <w:tab w:val="left" w:pos="360"/>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Pr>
          <w:rFonts w:ascii="Calibri" w:hAnsi="Calibri"/>
          <w:sz w:val="22"/>
          <w:szCs w:val="22"/>
        </w:rPr>
        <w:t>(</w:t>
      </w:r>
      <w:r w:rsidR="00956D55">
        <w:rPr>
          <w:rFonts w:ascii="Calibri" w:hAnsi="Calibri"/>
          <w:sz w:val="22"/>
          <w:szCs w:val="22"/>
        </w:rPr>
        <w:t>c</w:t>
      </w:r>
      <w:r w:rsidRPr="00363585">
        <w:rPr>
          <w:rFonts w:ascii="Calibri" w:hAnsi="Calibri"/>
          <w:sz w:val="22"/>
          <w:szCs w:val="22"/>
        </w:rPr>
        <w:t>)</w:t>
      </w:r>
      <w:r w:rsidRPr="00363585">
        <w:rPr>
          <w:rFonts w:ascii="Calibri" w:hAnsi="Calibri"/>
          <w:sz w:val="22"/>
          <w:szCs w:val="22"/>
        </w:rPr>
        <w:tab/>
      </w:r>
      <w:r w:rsidRPr="00363585" w:rsidR="0001560A">
        <w:rPr>
          <w:rFonts w:ascii="Calibri" w:hAnsi="Calibri"/>
          <w:sz w:val="22"/>
          <w:szCs w:val="22"/>
        </w:rPr>
        <w:t xml:space="preserve">Secretary; </w:t>
      </w:r>
      <w:r w:rsidR="00956D55">
        <w:rPr>
          <w:rFonts w:ascii="Calibri" w:hAnsi="Calibri"/>
          <w:sz w:val="22"/>
          <w:szCs w:val="22"/>
        </w:rPr>
        <w:t>and</w:t>
      </w:r>
    </w:p>
    <w:p xmlns:wp14="http://schemas.microsoft.com/office/word/2010/wordml" w:rsidR="00F50042" w:rsidP="00956D55" w:rsidRDefault="00111C68" w14:paraId="671382E3" wp14:textId="77777777">
      <w:pPr>
        <w:tabs>
          <w:tab w:val="left" w:pos="360"/>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ab/>
      </w:r>
      <w:r w:rsidRPr="00363585">
        <w:rPr>
          <w:rFonts w:ascii="Calibri" w:hAnsi="Calibri"/>
          <w:sz w:val="22"/>
          <w:szCs w:val="22"/>
        </w:rPr>
        <w:t>(</w:t>
      </w:r>
      <w:r w:rsidR="00956D55">
        <w:rPr>
          <w:rFonts w:ascii="Calibri" w:hAnsi="Calibri"/>
          <w:sz w:val="22"/>
          <w:szCs w:val="22"/>
        </w:rPr>
        <w:t>d</w:t>
      </w:r>
      <w:r w:rsidRPr="00363585">
        <w:rPr>
          <w:rFonts w:ascii="Calibri" w:hAnsi="Calibri"/>
          <w:sz w:val="22"/>
          <w:szCs w:val="22"/>
        </w:rPr>
        <w:t>)</w:t>
      </w:r>
      <w:r w:rsidRPr="00363585">
        <w:rPr>
          <w:rFonts w:ascii="Calibri" w:hAnsi="Calibri"/>
          <w:sz w:val="22"/>
          <w:szCs w:val="22"/>
        </w:rPr>
        <w:tab/>
      </w:r>
      <w:r w:rsidRPr="00363585" w:rsidR="0001560A">
        <w:rPr>
          <w:rFonts w:ascii="Calibri" w:hAnsi="Calibri"/>
          <w:sz w:val="22"/>
          <w:szCs w:val="22"/>
        </w:rPr>
        <w:t>Treasurer</w:t>
      </w:r>
      <w:r w:rsidR="00F50042">
        <w:rPr>
          <w:rFonts w:ascii="Calibri" w:hAnsi="Calibri"/>
          <w:sz w:val="22"/>
          <w:szCs w:val="22"/>
        </w:rPr>
        <w:t xml:space="preserve">; </w:t>
      </w:r>
    </w:p>
    <w:p xmlns:wp14="http://schemas.microsoft.com/office/word/2010/wordml" w:rsidR="00F50042" w:rsidP="0019007A" w:rsidRDefault="00F50042" w14:paraId="07459315" wp14:textId="77777777">
      <w:pPr>
        <w:tabs>
          <w:tab w:val="left" w:pos="360"/>
        </w:tabs>
        <w:ind w:left="567" w:hanging="567"/>
        <w:rPr>
          <w:rFonts w:ascii="Calibri" w:hAnsi="Calibri"/>
          <w:sz w:val="22"/>
          <w:szCs w:val="22"/>
        </w:rPr>
      </w:pPr>
    </w:p>
    <w:p xmlns:wp14="http://schemas.microsoft.com/office/word/2010/wordml" w:rsidRPr="00363585" w:rsidR="00F50042" w:rsidP="00956D55" w:rsidRDefault="00F50042" w14:paraId="6537F28F" wp14:textId="77777777">
      <w:pPr>
        <w:tabs>
          <w:tab w:val="left" w:pos="360"/>
        </w:tabs>
        <w:rPr>
          <w:rFonts w:ascii="Calibri" w:hAnsi="Calibri"/>
          <w:sz w:val="22"/>
          <w:szCs w:val="22"/>
        </w:rPr>
      </w:pPr>
    </w:p>
    <w:p xmlns:wp14="http://schemas.microsoft.com/office/word/2010/wordml" w:rsidRPr="00363585" w:rsidR="0001560A" w:rsidP="0019007A" w:rsidRDefault="0001560A" w14:paraId="6DFB9E20"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01560A" w14:paraId="5D62EAF4" wp14:textId="77777777">
      <w:pPr>
        <w:numPr>
          <w:ilvl w:val="0"/>
          <w:numId w:val="8"/>
        </w:numPr>
        <w:tabs>
          <w:tab w:val="left" w:pos="567"/>
        </w:tabs>
        <w:ind w:left="567" w:hanging="567"/>
        <w:rPr>
          <w:rFonts w:ascii="Calibri" w:hAnsi="Calibri"/>
          <w:i/>
          <w:sz w:val="22"/>
          <w:szCs w:val="22"/>
        </w:rPr>
      </w:pPr>
      <w:r w:rsidRPr="00363585">
        <w:rPr>
          <w:rFonts w:ascii="Calibri" w:hAnsi="Calibri"/>
          <w:sz w:val="22"/>
          <w:szCs w:val="22"/>
        </w:rPr>
        <w:t>Each officer of the Club shall hold office until the completion of the Annual General Meeting next held following their election or appointment. They shall be eligible for re-election.</w:t>
      </w:r>
      <w:r w:rsidRPr="00363585" w:rsidR="00106352">
        <w:rPr>
          <w:rFonts w:ascii="Calibri" w:hAnsi="Calibri"/>
          <w:sz w:val="22"/>
          <w:szCs w:val="22"/>
        </w:rPr>
        <w:t xml:space="preserve"> </w:t>
      </w:r>
    </w:p>
    <w:p xmlns:wp14="http://schemas.microsoft.com/office/word/2010/wordml" w:rsidRPr="00363585" w:rsidR="0001560A" w:rsidP="0019007A" w:rsidRDefault="0001560A" w14:paraId="70DF9E56" wp14:textId="77777777">
      <w:pPr>
        <w:tabs>
          <w:tab w:val="left" w:pos="567"/>
        </w:tabs>
        <w:ind w:left="567" w:hanging="567"/>
        <w:rPr>
          <w:rFonts w:ascii="Calibri" w:hAnsi="Calibri"/>
          <w:sz w:val="22"/>
          <w:szCs w:val="22"/>
        </w:rPr>
      </w:pPr>
    </w:p>
    <w:p xmlns:wp14="http://schemas.microsoft.com/office/word/2010/wordml" w:rsidRPr="00363585" w:rsidR="0001560A" w:rsidP="008A30AC" w:rsidRDefault="00111C68" w14:paraId="533E2A03" wp14:textId="77777777" wp14:noSpellErr="1">
      <w:pPr>
        <w:numPr>
          <w:ilvl w:val="0"/>
          <w:numId w:val="8"/>
        </w:numPr>
        <w:tabs>
          <w:tab w:val="left" w:pos="567"/>
        </w:tabs>
        <w:ind w:left="567" w:hanging="567"/>
        <w:rPr>
          <w:rFonts w:ascii="Calibri" w:hAnsi="Calibri"/>
          <w:sz w:val="22"/>
          <w:szCs w:val="22"/>
        </w:rPr>
      </w:pPr>
      <w:r w:rsidRPr="23EAF519" w:rsidR="00111C68">
        <w:rPr>
          <w:rFonts w:ascii="Calibri" w:hAnsi="Calibri"/>
          <w:sz w:val="22"/>
          <w:szCs w:val="22"/>
        </w:rPr>
        <w:t xml:space="preserve">In addition to the </w:t>
      </w:r>
      <w:r w:rsidRPr="23EAF519" w:rsidR="00C51627">
        <w:rPr>
          <w:rFonts w:ascii="Calibri" w:hAnsi="Calibri"/>
          <w:sz w:val="22"/>
          <w:szCs w:val="22"/>
        </w:rPr>
        <w:t>o</w:t>
      </w:r>
      <w:r w:rsidRPr="23EAF519" w:rsidR="0001560A">
        <w:rPr>
          <w:rFonts w:ascii="Calibri" w:hAnsi="Calibri"/>
          <w:sz w:val="22"/>
          <w:szCs w:val="22"/>
        </w:rPr>
        <w:t>fficers of the C</w:t>
      </w:r>
      <w:r w:rsidRPr="23EAF519" w:rsidR="0001560A">
        <w:rPr>
          <w:rFonts w:ascii="Calibri" w:hAnsi="Calibri"/>
          <w:sz w:val="22"/>
          <w:szCs w:val="22"/>
        </w:rPr>
        <w:t xml:space="preserve">lub </w:t>
      </w:r>
      <w:r w:rsidRPr="23EAF519" w:rsidR="0001560A">
        <w:rPr>
          <w:rFonts w:ascii="Calibri" w:hAnsi="Calibri"/>
          <w:sz w:val="22"/>
          <w:szCs w:val="22"/>
        </w:rPr>
        <w:t xml:space="preserve">there shall be </w:t>
      </w:r>
      <w:r w:rsidRPr="23EAF519" w:rsidR="00F50042">
        <w:rPr>
          <w:rFonts w:ascii="Calibri" w:hAnsi="Calibri"/>
          <w:sz w:val="22"/>
          <w:szCs w:val="22"/>
        </w:rPr>
        <w:t>no more than 10</w:t>
      </w:r>
      <w:r w:rsidRPr="23EAF519" w:rsidR="00111C68">
        <w:rPr>
          <w:rFonts w:ascii="Calibri" w:hAnsi="Calibri"/>
          <w:sz w:val="22"/>
          <w:szCs w:val="22"/>
        </w:rPr>
        <w:t xml:space="preserve"> </w:t>
      </w:r>
      <w:r w:rsidRPr="23EAF519" w:rsidR="0001560A">
        <w:rPr>
          <w:rFonts w:ascii="Calibri" w:hAnsi="Calibri"/>
          <w:sz w:val="22"/>
          <w:szCs w:val="22"/>
        </w:rPr>
        <w:t>ordinary members</w:t>
      </w:r>
      <w:r w:rsidRPr="23EAF519" w:rsidR="0001560A">
        <w:rPr>
          <w:rFonts w:ascii="Calibri" w:hAnsi="Calibri"/>
          <w:sz w:val="22"/>
          <w:szCs w:val="22"/>
        </w:rPr>
        <w:t xml:space="preserve"> of the Committee elected at the Annual General Meeting</w:t>
      </w:r>
      <w:r w:rsidRPr="23EAF519" w:rsidR="00E312F6">
        <w:rPr>
          <w:rFonts w:ascii="Calibri" w:hAnsi="Calibri"/>
          <w:sz w:val="22"/>
          <w:szCs w:val="22"/>
        </w:rPr>
        <w:t xml:space="preserve"> who</w:t>
      </w:r>
      <w:r w:rsidRPr="23EAF519" w:rsidR="0001560A">
        <w:rPr>
          <w:rFonts w:ascii="Calibri" w:hAnsi="Calibri"/>
          <w:sz w:val="22"/>
          <w:szCs w:val="22"/>
        </w:rPr>
        <w:t xml:space="preserve"> shall hold office until the completion of the Annual General Meeting next held following their election or appointment</w:t>
      </w:r>
      <w:r w:rsidRPr="23EAF519" w:rsidR="00E312F6">
        <w:rPr>
          <w:rFonts w:ascii="Calibri" w:hAnsi="Calibri"/>
          <w:sz w:val="22"/>
          <w:szCs w:val="22"/>
        </w:rPr>
        <w:t xml:space="preserve"> and</w:t>
      </w:r>
      <w:r w:rsidRPr="23EAF519" w:rsidR="0001560A">
        <w:rPr>
          <w:rFonts w:ascii="Calibri" w:hAnsi="Calibri"/>
          <w:sz w:val="22"/>
          <w:szCs w:val="22"/>
        </w:rPr>
        <w:t xml:space="preserve"> shall be eligible for re-election.</w:t>
      </w:r>
    </w:p>
    <w:p xmlns:wp14="http://schemas.microsoft.com/office/word/2010/wordml" w:rsidRPr="00363585" w:rsidR="0001560A" w:rsidP="0019007A" w:rsidRDefault="0001560A" w14:paraId="44E871BC"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E312F6" w14:paraId="33142F3E" wp14:textId="77777777">
      <w:pPr>
        <w:numPr>
          <w:ilvl w:val="0"/>
          <w:numId w:val="8"/>
        </w:numPr>
        <w:tabs>
          <w:tab w:val="left" w:pos="567"/>
        </w:tabs>
        <w:ind w:left="567" w:hanging="567"/>
        <w:rPr>
          <w:rFonts w:ascii="Calibri" w:hAnsi="Calibri"/>
          <w:sz w:val="22"/>
          <w:szCs w:val="22"/>
        </w:rPr>
      </w:pPr>
      <w:r w:rsidRPr="00363585">
        <w:rPr>
          <w:rFonts w:ascii="Calibri" w:hAnsi="Calibri"/>
          <w:sz w:val="22"/>
          <w:szCs w:val="22"/>
        </w:rPr>
        <w:t>If there is</w:t>
      </w:r>
      <w:r w:rsidRPr="00363585" w:rsidR="0001560A">
        <w:rPr>
          <w:rFonts w:ascii="Calibri" w:hAnsi="Calibri"/>
          <w:sz w:val="22"/>
          <w:szCs w:val="22"/>
        </w:rPr>
        <w:t xml:space="preserve"> a </w:t>
      </w:r>
      <w:r w:rsidRPr="00363585" w:rsidR="00444D0D">
        <w:rPr>
          <w:rFonts w:ascii="Calibri" w:hAnsi="Calibri"/>
          <w:sz w:val="22"/>
          <w:szCs w:val="22"/>
        </w:rPr>
        <w:t xml:space="preserve">Casual Vacancy </w:t>
      </w:r>
      <w:r w:rsidR="00DD34F2">
        <w:rPr>
          <w:rFonts w:ascii="Calibri" w:hAnsi="Calibri"/>
          <w:sz w:val="22"/>
          <w:szCs w:val="22"/>
        </w:rPr>
        <w:t>for</w:t>
      </w:r>
      <w:r w:rsidRPr="00363585" w:rsidR="0001560A">
        <w:rPr>
          <w:rFonts w:ascii="Calibri" w:hAnsi="Calibri"/>
          <w:sz w:val="22"/>
          <w:szCs w:val="22"/>
        </w:rPr>
        <w:t xml:space="preserve"> any position on the Committee</w:t>
      </w:r>
      <w:r w:rsidRPr="00363585">
        <w:rPr>
          <w:rFonts w:ascii="Calibri" w:hAnsi="Calibri"/>
          <w:sz w:val="22"/>
          <w:szCs w:val="22"/>
        </w:rPr>
        <w:t>,</w:t>
      </w:r>
      <w:r w:rsidRPr="00363585" w:rsidR="00980334">
        <w:rPr>
          <w:rFonts w:ascii="Calibri" w:hAnsi="Calibri"/>
          <w:sz w:val="22"/>
          <w:szCs w:val="22"/>
        </w:rPr>
        <w:t xml:space="preserve"> with the exception of the Secretary</w:t>
      </w:r>
      <w:r w:rsidRPr="00363585">
        <w:rPr>
          <w:rFonts w:ascii="Calibri" w:hAnsi="Calibri"/>
          <w:sz w:val="22"/>
          <w:szCs w:val="22"/>
        </w:rPr>
        <w:t xml:space="preserve">, </w:t>
      </w:r>
      <w:r w:rsidRPr="00363585" w:rsidR="000A7A82">
        <w:rPr>
          <w:rFonts w:ascii="Calibri" w:hAnsi="Calibri"/>
          <w:sz w:val="22"/>
          <w:szCs w:val="22"/>
        </w:rPr>
        <w:t xml:space="preserve">subject </w:t>
      </w:r>
      <w:r w:rsidRPr="00420F82" w:rsidR="000A7A82">
        <w:rPr>
          <w:rFonts w:ascii="Calibri" w:hAnsi="Calibri"/>
          <w:sz w:val="22"/>
          <w:szCs w:val="22"/>
        </w:rPr>
        <w:t>to Rule 1</w:t>
      </w:r>
      <w:r w:rsidRPr="00420F82" w:rsidR="00DF1845">
        <w:rPr>
          <w:rFonts w:ascii="Calibri" w:hAnsi="Calibri"/>
          <w:sz w:val="22"/>
          <w:szCs w:val="22"/>
        </w:rPr>
        <w:t>8</w:t>
      </w:r>
      <w:r w:rsidRPr="00420F82" w:rsidR="000A7A82">
        <w:rPr>
          <w:rFonts w:ascii="Calibri" w:hAnsi="Calibri"/>
          <w:sz w:val="22"/>
          <w:szCs w:val="22"/>
        </w:rPr>
        <w:t>(9),</w:t>
      </w:r>
      <w:r w:rsidRPr="00363585" w:rsidR="000A7A82">
        <w:rPr>
          <w:rFonts w:ascii="Calibri" w:hAnsi="Calibri"/>
          <w:sz w:val="22"/>
          <w:szCs w:val="22"/>
        </w:rPr>
        <w:t xml:space="preserve"> </w:t>
      </w:r>
      <w:r w:rsidRPr="00363585" w:rsidR="0001560A">
        <w:rPr>
          <w:rFonts w:ascii="Calibri" w:hAnsi="Calibri"/>
          <w:sz w:val="22"/>
          <w:szCs w:val="22"/>
        </w:rPr>
        <w:t xml:space="preserve">that position shall be filled by the Committee from the </w:t>
      </w:r>
      <w:r w:rsidRPr="00363585" w:rsidR="00085EA3">
        <w:rPr>
          <w:rFonts w:ascii="Calibri" w:hAnsi="Calibri"/>
          <w:sz w:val="22"/>
          <w:szCs w:val="22"/>
        </w:rPr>
        <w:t>Members</w:t>
      </w:r>
      <w:r w:rsidRPr="00363585" w:rsidR="0001560A">
        <w:rPr>
          <w:rFonts w:ascii="Calibri" w:hAnsi="Calibri"/>
          <w:sz w:val="22"/>
          <w:szCs w:val="22"/>
        </w:rPr>
        <w:t>.</w:t>
      </w:r>
    </w:p>
    <w:p xmlns:wp14="http://schemas.microsoft.com/office/word/2010/wordml" w:rsidRPr="00363585" w:rsidR="00980334" w:rsidP="0019007A" w:rsidRDefault="00980334" w14:paraId="144A5D23"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E312F6" w14:paraId="3D5CE4F7" wp14:textId="77777777">
      <w:pPr>
        <w:numPr>
          <w:ilvl w:val="0"/>
          <w:numId w:val="8"/>
        </w:numPr>
        <w:tabs>
          <w:tab w:val="left" w:pos="567"/>
        </w:tabs>
        <w:ind w:left="567" w:hanging="567"/>
        <w:rPr>
          <w:rFonts w:ascii="Calibri" w:hAnsi="Calibri"/>
          <w:sz w:val="22"/>
          <w:szCs w:val="22"/>
        </w:rPr>
      </w:pPr>
      <w:r w:rsidRPr="00363585">
        <w:rPr>
          <w:rFonts w:ascii="Calibri" w:hAnsi="Calibri"/>
          <w:sz w:val="22"/>
          <w:szCs w:val="22"/>
        </w:rPr>
        <w:t>If there is</w:t>
      </w:r>
      <w:r w:rsidRPr="00363585" w:rsidR="00980334">
        <w:rPr>
          <w:rFonts w:ascii="Calibri" w:hAnsi="Calibri"/>
          <w:sz w:val="22"/>
          <w:szCs w:val="22"/>
        </w:rPr>
        <w:t xml:space="preserve"> a casual vacancy </w:t>
      </w:r>
      <w:r w:rsidR="00331624">
        <w:rPr>
          <w:rFonts w:ascii="Calibri" w:hAnsi="Calibri"/>
          <w:sz w:val="22"/>
          <w:szCs w:val="22"/>
        </w:rPr>
        <w:t>for</w:t>
      </w:r>
      <w:r w:rsidRPr="00363585" w:rsidR="00331624">
        <w:rPr>
          <w:rFonts w:ascii="Calibri" w:hAnsi="Calibri"/>
          <w:sz w:val="22"/>
          <w:szCs w:val="22"/>
        </w:rPr>
        <w:t xml:space="preserve"> </w:t>
      </w:r>
      <w:r w:rsidRPr="00363585" w:rsidR="00980334">
        <w:rPr>
          <w:rFonts w:ascii="Calibri" w:hAnsi="Calibri"/>
          <w:sz w:val="22"/>
          <w:szCs w:val="22"/>
        </w:rPr>
        <w:t>the</w:t>
      </w:r>
      <w:r w:rsidR="00331624">
        <w:rPr>
          <w:rFonts w:ascii="Calibri" w:hAnsi="Calibri"/>
          <w:sz w:val="22"/>
          <w:szCs w:val="22"/>
        </w:rPr>
        <w:t xml:space="preserve"> position of</w:t>
      </w:r>
      <w:r w:rsidRPr="00363585" w:rsidR="00980334">
        <w:rPr>
          <w:rFonts w:ascii="Calibri" w:hAnsi="Calibri"/>
          <w:sz w:val="22"/>
          <w:szCs w:val="22"/>
        </w:rPr>
        <w:t xml:space="preserve"> Secretary on the Committee that position shall be filled by the Committee from the </w:t>
      </w:r>
      <w:r w:rsidRPr="00363585" w:rsidR="00085EA3">
        <w:rPr>
          <w:rFonts w:ascii="Calibri" w:hAnsi="Calibri"/>
          <w:sz w:val="22"/>
          <w:szCs w:val="22"/>
        </w:rPr>
        <w:t>Members</w:t>
      </w:r>
      <w:r w:rsidRPr="00363585" w:rsidR="00980334">
        <w:rPr>
          <w:rFonts w:ascii="Calibri" w:hAnsi="Calibri"/>
          <w:sz w:val="22"/>
          <w:szCs w:val="22"/>
        </w:rPr>
        <w:t xml:space="preserve"> either permanently or an interim basis within 14 days of the vacancy occurring.</w:t>
      </w:r>
    </w:p>
    <w:p xmlns:wp14="http://schemas.microsoft.com/office/word/2010/wordml" w:rsidRPr="00363585" w:rsidR="00A85FDD" w:rsidP="0019007A" w:rsidRDefault="00111C68" w14:paraId="738610EB" wp14:textId="77777777">
      <w:pPr>
        <w:tabs>
          <w:tab w:val="left" w:pos="360"/>
        </w:tabs>
        <w:ind w:left="720" w:hanging="720"/>
        <w:rPr>
          <w:rFonts w:ascii="Calibri" w:hAnsi="Calibri"/>
          <w:sz w:val="22"/>
          <w:szCs w:val="22"/>
        </w:rPr>
      </w:pPr>
      <w:r w:rsidRPr="00363585">
        <w:rPr>
          <w:rFonts w:ascii="Calibri" w:hAnsi="Calibri"/>
          <w:sz w:val="22"/>
          <w:szCs w:val="22"/>
        </w:rPr>
        <w:tab/>
      </w:r>
    </w:p>
    <w:p xmlns:wp14="http://schemas.microsoft.com/office/word/2010/wordml" w:rsidRPr="00363585" w:rsidR="00A85FDD" w:rsidP="008A30AC" w:rsidRDefault="00904493" w14:paraId="6ED6EB01" wp14:textId="77777777">
      <w:pPr>
        <w:numPr>
          <w:ilvl w:val="0"/>
          <w:numId w:val="8"/>
        </w:numPr>
        <w:tabs>
          <w:tab w:val="left" w:pos="567"/>
        </w:tabs>
        <w:ind w:left="567" w:hanging="567"/>
        <w:rPr>
          <w:rFonts w:ascii="Calibri" w:hAnsi="Calibri"/>
          <w:sz w:val="22"/>
          <w:szCs w:val="22"/>
        </w:rPr>
      </w:pPr>
      <w:r w:rsidRPr="00363585">
        <w:rPr>
          <w:rFonts w:ascii="Calibri" w:hAnsi="Calibri"/>
          <w:sz w:val="22"/>
          <w:szCs w:val="22"/>
        </w:rPr>
        <w:t>A C</w:t>
      </w:r>
      <w:r w:rsidRPr="00363585" w:rsidR="00A85FDD">
        <w:rPr>
          <w:rFonts w:ascii="Calibri" w:hAnsi="Calibri"/>
          <w:sz w:val="22"/>
          <w:szCs w:val="22"/>
        </w:rPr>
        <w:t>ommittee member may resign from the Committee by written notice to the Committee.</w:t>
      </w:r>
    </w:p>
    <w:p xmlns:wp14="http://schemas.microsoft.com/office/word/2010/wordml" w:rsidRPr="00363585" w:rsidR="00A85FDD" w:rsidP="0019007A" w:rsidRDefault="00A85FDD" w14:paraId="637805D2" wp14:textId="77777777">
      <w:pPr>
        <w:tabs>
          <w:tab w:val="left" w:pos="567"/>
        </w:tabs>
        <w:ind w:left="567" w:hanging="567"/>
        <w:rPr>
          <w:rFonts w:ascii="Calibri" w:hAnsi="Calibri"/>
          <w:sz w:val="22"/>
          <w:szCs w:val="22"/>
        </w:rPr>
      </w:pPr>
    </w:p>
    <w:p xmlns:wp14="http://schemas.microsoft.com/office/word/2010/wordml" w:rsidRPr="00363585" w:rsidR="00A85FDD" w:rsidP="008A30AC" w:rsidRDefault="00106352" w14:paraId="7C1591B9" wp14:textId="77777777">
      <w:pPr>
        <w:numPr>
          <w:ilvl w:val="0"/>
          <w:numId w:val="8"/>
        </w:numPr>
        <w:tabs>
          <w:tab w:val="left" w:pos="567"/>
        </w:tabs>
        <w:ind w:left="567" w:hanging="567"/>
        <w:rPr>
          <w:rFonts w:ascii="Calibri" w:hAnsi="Calibri"/>
          <w:sz w:val="22"/>
          <w:szCs w:val="22"/>
        </w:rPr>
      </w:pPr>
      <w:r w:rsidRPr="00363585">
        <w:rPr>
          <w:rFonts w:ascii="Calibri" w:hAnsi="Calibri"/>
          <w:sz w:val="22"/>
          <w:szCs w:val="22"/>
        </w:rPr>
        <w:t>A person ceases to be a C</w:t>
      </w:r>
      <w:r w:rsidRPr="00363585" w:rsidR="00A85FDD">
        <w:rPr>
          <w:rFonts w:ascii="Calibri" w:hAnsi="Calibri"/>
          <w:sz w:val="22"/>
          <w:szCs w:val="22"/>
        </w:rPr>
        <w:t xml:space="preserve">ommittee member if </w:t>
      </w:r>
      <w:r w:rsidRPr="00363585" w:rsidR="00E312F6">
        <w:rPr>
          <w:rFonts w:ascii="Calibri" w:hAnsi="Calibri"/>
          <w:sz w:val="22"/>
          <w:szCs w:val="22"/>
        </w:rPr>
        <w:t xml:space="preserve">that person </w:t>
      </w:r>
      <w:r w:rsidRPr="00363585" w:rsidR="00A85FDD">
        <w:rPr>
          <w:rFonts w:ascii="Calibri" w:hAnsi="Calibri"/>
          <w:sz w:val="22"/>
          <w:szCs w:val="22"/>
        </w:rPr>
        <w:t xml:space="preserve">– </w:t>
      </w:r>
    </w:p>
    <w:p xmlns:wp14="http://schemas.microsoft.com/office/word/2010/wordml" w:rsidRPr="00363585" w:rsidR="00A85FDD" w:rsidP="0019007A" w:rsidRDefault="00A85FDD" w14:paraId="115F24E7" wp14:textId="77777777">
      <w:pPr>
        <w:tabs>
          <w:tab w:val="left" w:pos="1134"/>
        </w:tabs>
        <w:spacing w:before="120"/>
        <w:ind w:left="1134" w:hanging="567"/>
        <w:rPr>
          <w:rFonts w:ascii="Calibri" w:hAnsi="Calibri"/>
          <w:sz w:val="22"/>
          <w:szCs w:val="22"/>
        </w:rPr>
      </w:pPr>
      <w:r w:rsidRPr="00363585">
        <w:rPr>
          <w:rFonts w:ascii="Calibri" w:hAnsi="Calibri"/>
          <w:sz w:val="22"/>
          <w:szCs w:val="22"/>
        </w:rPr>
        <w:t xml:space="preserve">(a) </w:t>
      </w:r>
      <w:r w:rsidRPr="00363585" w:rsidR="00E312F6">
        <w:rPr>
          <w:rFonts w:ascii="Calibri" w:hAnsi="Calibri"/>
          <w:sz w:val="22"/>
          <w:szCs w:val="22"/>
        </w:rPr>
        <w:tab/>
      </w:r>
      <w:r w:rsidRPr="00363585">
        <w:rPr>
          <w:rFonts w:ascii="Calibri" w:hAnsi="Calibri"/>
          <w:sz w:val="22"/>
          <w:szCs w:val="22"/>
        </w:rPr>
        <w:t xml:space="preserve">ceases to be a </w:t>
      </w:r>
      <w:r w:rsidRPr="00363585" w:rsidR="0008541D">
        <w:rPr>
          <w:rFonts w:ascii="Calibri" w:hAnsi="Calibri"/>
          <w:sz w:val="22"/>
          <w:szCs w:val="22"/>
        </w:rPr>
        <w:t>Member</w:t>
      </w:r>
      <w:r w:rsidRPr="00363585" w:rsidR="00E312F6">
        <w:rPr>
          <w:rFonts w:ascii="Calibri" w:hAnsi="Calibri"/>
          <w:sz w:val="22"/>
          <w:szCs w:val="22"/>
        </w:rPr>
        <w:t>;</w:t>
      </w:r>
    </w:p>
    <w:p xmlns:wp14="http://schemas.microsoft.com/office/word/2010/wordml" w:rsidRPr="00363585" w:rsidR="00A85FDD" w:rsidP="0019007A" w:rsidRDefault="00A85FDD" w14:paraId="1AE79C1B" wp14:textId="77777777">
      <w:pPr>
        <w:tabs>
          <w:tab w:val="left" w:pos="1134"/>
        </w:tabs>
        <w:spacing w:before="120"/>
        <w:ind w:left="1134" w:hanging="567"/>
        <w:rPr>
          <w:rFonts w:ascii="Calibri" w:hAnsi="Calibri"/>
          <w:sz w:val="22"/>
          <w:szCs w:val="22"/>
        </w:rPr>
      </w:pPr>
      <w:r w:rsidRPr="00363585">
        <w:rPr>
          <w:rFonts w:ascii="Calibri" w:hAnsi="Calibri"/>
          <w:sz w:val="22"/>
          <w:szCs w:val="22"/>
        </w:rPr>
        <w:t xml:space="preserve">(b) </w:t>
      </w:r>
      <w:r w:rsidRPr="00363585" w:rsidR="00E312F6">
        <w:rPr>
          <w:rFonts w:ascii="Calibri" w:hAnsi="Calibri"/>
          <w:sz w:val="22"/>
          <w:szCs w:val="22"/>
        </w:rPr>
        <w:tab/>
      </w:r>
      <w:r w:rsidRPr="00363585" w:rsidR="00904493">
        <w:rPr>
          <w:rFonts w:ascii="Calibri" w:hAnsi="Calibri"/>
          <w:sz w:val="22"/>
          <w:szCs w:val="22"/>
        </w:rPr>
        <w:t>fails to attend 3 consecutive C</w:t>
      </w:r>
      <w:r w:rsidRPr="00363585">
        <w:rPr>
          <w:rFonts w:ascii="Calibri" w:hAnsi="Calibri"/>
          <w:sz w:val="22"/>
          <w:szCs w:val="22"/>
        </w:rPr>
        <w:t>ommittee meetings</w:t>
      </w:r>
      <w:r w:rsidRPr="00363585" w:rsidR="00904493">
        <w:rPr>
          <w:rFonts w:ascii="Calibri" w:hAnsi="Calibri"/>
          <w:sz w:val="22"/>
          <w:szCs w:val="22"/>
        </w:rPr>
        <w:t xml:space="preserve"> (other than special or urgent C</w:t>
      </w:r>
      <w:r w:rsidRPr="00363585">
        <w:rPr>
          <w:rFonts w:ascii="Calibri" w:hAnsi="Calibri"/>
          <w:sz w:val="22"/>
          <w:szCs w:val="22"/>
        </w:rPr>
        <w:t xml:space="preserve">ommittee meetings) without leave of absence under </w:t>
      </w:r>
      <w:r w:rsidRPr="00363585" w:rsidR="00E312F6">
        <w:rPr>
          <w:rFonts w:ascii="Calibri" w:hAnsi="Calibri"/>
          <w:sz w:val="22"/>
          <w:szCs w:val="22"/>
        </w:rPr>
        <w:t>Rule</w:t>
      </w:r>
      <w:r w:rsidRPr="00363585">
        <w:rPr>
          <w:rFonts w:ascii="Calibri" w:hAnsi="Calibri"/>
          <w:sz w:val="22"/>
          <w:szCs w:val="22"/>
        </w:rPr>
        <w:t xml:space="preserve"> </w:t>
      </w:r>
      <w:r w:rsidRPr="00363585" w:rsidR="00E312F6">
        <w:rPr>
          <w:rFonts w:ascii="Calibri" w:hAnsi="Calibri"/>
          <w:sz w:val="22"/>
          <w:szCs w:val="22"/>
        </w:rPr>
        <w:t>1</w:t>
      </w:r>
      <w:r w:rsidR="00DF1845">
        <w:rPr>
          <w:rFonts w:ascii="Calibri" w:hAnsi="Calibri"/>
          <w:sz w:val="22"/>
          <w:szCs w:val="22"/>
        </w:rPr>
        <w:t>8</w:t>
      </w:r>
      <w:r w:rsidRPr="00363585" w:rsidR="00E312F6">
        <w:rPr>
          <w:rFonts w:ascii="Calibri" w:hAnsi="Calibri"/>
          <w:sz w:val="22"/>
          <w:szCs w:val="22"/>
        </w:rPr>
        <w:t>(8</w:t>
      </w:r>
      <w:r w:rsidRPr="00363585">
        <w:rPr>
          <w:rFonts w:ascii="Calibri" w:hAnsi="Calibri"/>
          <w:sz w:val="22"/>
          <w:szCs w:val="22"/>
        </w:rPr>
        <w:t>);</w:t>
      </w:r>
    </w:p>
    <w:p xmlns:wp14="http://schemas.microsoft.com/office/word/2010/wordml" w:rsidRPr="00363585" w:rsidR="00E312F6" w:rsidP="0019007A" w:rsidRDefault="00A85FDD" w14:paraId="186D4867" wp14:textId="77777777">
      <w:pPr>
        <w:tabs>
          <w:tab w:val="left" w:pos="1134"/>
        </w:tabs>
        <w:spacing w:before="120"/>
        <w:ind w:left="1134" w:hanging="567"/>
        <w:rPr>
          <w:rFonts w:ascii="Calibri" w:hAnsi="Calibri"/>
          <w:sz w:val="22"/>
          <w:szCs w:val="22"/>
        </w:rPr>
      </w:pPr>
      <w:r w:rsidRPr="00363585">
        <w:rPr>
          <w:rFonts w:ascii="Calibri" w:hAnsi="Calibri"/>
          <w:sz w:val="22"/>
          <w:szCs w:val="22"/>
        </w:rPr>
        <w:t xml:space="preserve">(c) </w:t>
      </w:r>
      <w:r w:rsidRPr="00363585" w:rsidR="00E312F6">
        <w:rPr>
          <w:rFonts w:ascii="Calibri" w:hAnsi="Calibri"/>
          <w:sz w:val="22"/>
          <w:szCs w:val="22"/>
        </w:rPr>
        <w:tab/>
      </w:r>
      <w:r w:rsidRPr="00363585" w:rsidR="00E312F6">
        <w:rPr>
          <w:rFonts w:ascii="Calibri" w:hAnsi="Calibri"/>
          <w:sz w:val="22"/>
          <w:szCs w:val="22"/>
        </w:rPr>
        <w:t xml:space="preserve">is removed from office by </w:t>
      </w:r>
      <w:r w:rsidRPr="00363585">
        <w:rPr>
          <w:rFonts w:ascii="Calibri" w:hAnsi="Calibri"/>
          <w:sz w:val="22"/>
          <w:szCs w:val="22"/>
        </w:rPr>
        <w:t xml:space="preserve">a </w:t>
      </w:r>
      <w:hyperlink w:history="1" w:anchor="special_resolution">
        <w:r w:rsidRPr="00205382" w:rsidR="00E312F6">
          <w:rPr>
            <w:rStyle w:val="Hyperlink"/>
            <w:rFonts w:ascii="Calibri" w:hAnsi="Calibri"/>
            <w:sz w:val="22"/>
            <w:szCs w:val="22"/>
          </w:rPr>
          <w:t>Special R</w:t>
        </w:r>
        <w:r w:rsidRPr="00205382" w:rsidR="00904493">
          <w:rPr>
            <w:rStyle w:val="Hyperlink"/>
            <w:rFonts w:ascii="Calibri" w:hAnsi="Calibri"/>
            <w:sz w:val="22"/>
            <w:szCs w:val="22"/>
          </w:rPr>
          <w:t>esolution</w:t>
        </w:r>
      </w:hyperlink>
      <w:r w:rsidRPr="00363585" w:rsidR="00E312F6">
        <w:rPr>
          <w:rFonts w:ascii="Calibri" w:hAnsi="Calibri"/>
          <w:sz w:val="22"/>
          <w:szCs w:val="22"/>
        </w:rPr>
        <w:t xml:space="preserve"> pursuant to Rule 1</w:t>
      </w:r>
      <w:r w:rsidR="00DF1845">
        <w:rPr>
          <w:rFonts w:ascii="Calibri" w:hAnsi="Calibri"/>
          <w:sz w:val="22"/>
          <w:szCs w:val="22"/>
        </w:rPr>
        <w:t>8</w:t>
      </w:r>
      <w:r w:rsidRPr="00363585" w:rsidR="00E312F6">
        <w:rPr>
          <w:rFonts w:ascii="Calibri" w:hAnsi="Calibri"/>
          <w:sz w:val="22"/>
          <w:szCs w:val="22"/>
        </w:rPr>
        <w:t>(9); or</w:t>
      </w:r>
    </w:p>
    <w:p xmlns:wp14="http://schemas.microsoft.com/office/word/2010/wordml" w:rsidRPr="00363585" w:rsidR="00A85FDD" w:rsidP="0019007A" w:rsidRDefault="00A85FDD" w14:paraId="7D6F1EE2" wp14:textId="77777777">
      <w:pPr>
        <w:tabs>
          <w:tab w:val="left" w:pos="1134"/>
        </w:tabs>
        <w:spacing w:before="120"/>
        <w:ind w:left="1134" w:hanging="567"/>
        <w:rPr>
          <w:rFonts w:ascii="Calibri" w:hAnsi="Calibri"/>
          <w:sz w:val="22"/>
          <w:szCs w:val="22"/>
        </w:rPr>
      </w:pPr>
      <w:r w:rsidRPr="00363585">
        <w:rPr>
          <w:rFonts w:ascii="Calibri" w:hAnsi="Calibri"/>
          <w:sz w:val="22"/>
          <w:szCs w:val="22"/>
        </w:rPr>
        <w:t>(d)</w:t>
      </w:r>
      <w:r w:rsidRPr="00363585" w:rsidR="00E312F6">
        <w:rPr>
          <w:rFonts w:ascii="Calibri" w:hAnsi="Calibri"/>
          <w:sz w:val="22"/>
          <w:szCs w:val="22"/>
        </w:rPr>
        <w:tab/>
      </w:r>
      <w:r w:rsidRPr="00363585" w:rsidR="00904493">
        <w:rPr>
          <w:rFonts w:ascii="Calibri" w:hAnsi="Calibri"/>
          <w:sz w:val="22"/>
          <w:szCs w:val="22"/>
        </w:rPr>
        <w:t>otherwise ceases to be a C</w:t>
      </w:r>
      <w:r w:rsidRPr="00363585">
        <w:rPr>
          <w:rFonts w:ascii="Calibri" w:hAnsi="Calibri"/>
          <w:sz w:val="22"/>
          <w:szCs w:val="22"/>
        </w:rPr>
        <w:t xml:space="preserve">ommittee member by operation of section 78 of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w:t>
      </w:r>
    </w:p>
    <w:p xmlns:wp14="http://schemas.microsoft.com/office/word/2010/wordml" w:rsidRPr="00363585" w:rsidR="00B07C95" w:rsidP="008A30AC" w:rsidRDefault="00904493" w14:paraId="38602F29" wp14:textId="77777777">
      <w:pPr>
        <w:numPr>
          <w:ilvl w:val="0"/>
          <w:numId w:val="8"/>
        </w:numPr>
        <w:tabs>
          <w:tab w:val="left" w:pos="567"/>
        </w:tabs>
        <w:spacing w:before="120"/>
        <w:ind w:left="567" w:hanging="567"/>
        <w:rPr>
          <w:rFonts w:ascii="Calibri" w:hAnsi="Calibri"/>
          <w:sz w:val="22"/>
          <w:szCs w:val="22"/>
        </w:rPr>
      </w:pPr>
      <w:r w:rsidRPr="00363585">
        <w:rPr>
          <w:rFonts w:ascii="Calibri" w:hAnsi="Calibri"/>
          <w:sz w:val="22"/>
          <w:szCs w:val="22"/>
        </w:rPr>
        <w:t>The Committee may grant a C</w:t>
      </w:r>
      <w:r w:rsidRPr="00363585" w:rsidR="00A85FDD">
        <w:rPr>
          <w:rFonts w:ascii="Calibri" w:hAnsi="Calibri"/>
          <w:sz w:val="22"/>
          <w:szCs w:val="22"/>
        </w:rPr>
        <w:t>ommitte</w:t>
      </w:r>
      <w:r w:rsidRPr="00363585">
        <w:rPr>
          <w:rFonts w:ascii="Calibri" w:hAnsi="Calibri"/>
          <w:sz w:val="22"/>
          <w:szCs w:val="22"/>
        </w:rPr>
        <w:t>e member leave of absence from C</w:t>
      </w:r>
      <w:r w:rsidRPr="00363585" w:rsidR="00A85FDD">
        <w:rPr>
          <w:rFonts w:ascii="Calibri" w:hAnsi="Calibri"/>
          <w:sz w:val="22"/>
          <w:szCs w:val="22"/>
        </w:rPr>
        <w:t xml:space="preserve">ommittee                         meetings for a period not exceeding 6 months.   </w:t>
      </w:r>
    </w:p>
    <w:p xmlns:wp14="http://schemas.microsoft.com/office/word/2010/wordml" w:rsidRPr="00363585" w:rsidR="00941F99" w:rsidP="008A30AC" w:rsidRDefault="00941F99" w14:paraId="07DF1542" wp14:textId="77777777">
      <w:pPr>
        <w:pStyle w:val="DraftHeading2"/>
        <w:numPr>
          <w:ilvl w:val="0"/>
          <w:numId w:val="8"/>
        </w:numPr>
        <w:tabs>
          <w:tab w:val="right" w:pos="567"/>
        </w:tabs>
        <w:ind w:left="567" w:hanging="567"/>
        <w:rPr>
          <w:rFonts w:ascii="Calibri" w:hAnsi="Calibri"/>
          <w:sz w:val="22"/>
          <w:szCs w:val="22"/>
        </w:rPr>
      </w:pPr>
      <w:r w:rsidRPr="00363585">
        <w:rPr>
          <w:rFonts w:ascii="Calibri" w:hAnsi="Calibri"/>
          <w:sz w:val="22"/>
          <w:szCs w:val="22"/>
        </w:rPr>
        <w:t xml:space="preserve">A </w:t>
      </w:r>
      <w:r w:rsidRPr="00363585" w:rsidR="00E312F6">
        <w:rPr>
          <w:rFonts w:ascii="Calibri" w:hAnsi="Calibri"/>
          <w:sz w:val="22"/>
          <w:szCs w:val="22"/>
        </w:rPr>
        <w:t xml:space="preserve">General Meeting </w:t>
      </w:r>
      <w:r w:rsidRPr="00363585">
        <w:rPr>
          <w:rFonts w:ascii="Calibri" w:hAnsi="Calibri"/>
          <w:sz w:val="22"/>
          <w:szCs w:val="22"/>
        </w:rPr>
        <w:t>may</w:t>
      </w:r>
      <w:r w:rsidRPr="00363585" w:rsidR="00E312F6">
        <w:rPr>
          <w:rFonts w:ascii="Calibri" w:hAnsi="Calibri"/>
          <w:sz w:val="22"/>
          <w:szCs w:val="22"/>
        </w:rPr>
        <w:t xml:space="preserve"> by </w:t>
      </w:r>
      <w:hyperlink w:history="1" w:anchor="special_resolution">
        <w:r w:rsidRPr="00205382" w:rsidR="00E312F6">
          <w:rPr>
            <w:rStyle w:val="Hyperlink"/>
            <w:rFonts w:ascii="Calibri" w:hAnsi="Calibri"/>
            <w:sz w:val="22"/>
            <w:szCs w:val="22"/>
          </w:rPr>
          <w:t>Special Resolution</w:t>
        </w:r>
      </w:hyperlink>
      <w:r w:rsidRPr="00363585" w:rsidR="00E312F6">
        <w:rPr>
          <w:rFonts w:ascii="Calibri" w:hAnsi="Calibri"/>
          <w:sz w:val="22"/>
          <w:szCs w:val="22"/>
        </w:rPr>
        <w:t>:</w:t>
      </w:r>
    </w:p>
    <w:p xmlns:wp14="http://schemas.microsoft.com/office/word/2010/wordml" w:rsidRPr="00363585" w:rsidR="00941F99" w:rsidP="0019007A" w:rsidRDefault="00941F99" w14:paraId="502C020F"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remove a committee member from office; and </w:t>
      </w:r>
    </w:p>
    <w:p xmlns:wp14="http://schemas.microsoft.com/office/word/2010/wordml" w:rsidRPr="00363585" w:rsidR="00941F99" w:rsidP="0019007A" w:rsidRDefault="00941F99" w14:paraId="575A3502"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elect an eligible </w:t>
      </w:r>
      <w:r w:rsidRPr="00363585" w:rsidR="0008541D">
        <w:rPr>
          <w:rFonts w:ascii="Calibri" w:hAnsi="Calibri"/>
          <w:sz w:val="22"/>
          <w:szCs w:val="22"/>
        </w:rPr>
        <w:t>Member</w:t>
      </w:r>
      <w:r w:rsidRPr="00363585">
        <w:rPr>
          <w:rFonts w:ascii="Calibri" w:hAnsi="Calibri"/>
          <w:sz w:val="22"/>
          <w:szCs w:val="22"/>
        </w:rPr>
        <w:t xml:space="preserve"> to fill the vacant position in accordance with this </w:t>
      </w:r>
      <w:r w:rsidRPr="00363585" w:rsidR="00444D0D">
        <w:rPr>
          <w:rFonts w:ascii="Calibri" w:hAnsi="Calibri"/>
          <w:sz w:val="22"/>
          <w:szCs w:val="22"/>
        </w:rPr>
        <w:t>rule</w:t>
      </w:r>
      <w:r w:rsidRPr="00363585">
        <w:rPr>
          <w:rFonts w:ascii="Calibri" w:hAnsi="Calibri"/>
          <w:sz w:val="22"/>
          <w:szCs w:val="22"/>
        </w:rPr>
        <w:t>.</w:t>
      </w:r>
    </w:p>
    <w:p xmlns:wp14="http://schemas.microsoft.com/office/word/2010/wordml" w:rsidRPr="00363585" w:rsidR="00941F99" w:rsidP="008A30AC" w:rsidRDefault="00E312F6" w14:paraId="4AAC6DD4" wp14:textId="77777777">
      <w:pPr>
        <w:pStyle w:val="DraftHeading2"/>
        <w:numPr>
          <w:ilvl w:val="0"/>
          <w:numId w:val="8"/>
        </w:numPr>
        <w:tabs>
          <w:tab w:val="right" w:pos="567"/>
        </w:tabs>
        <w:ind w:left="567" w:hanging="567"/>
        <w:rPr>
          <w:rFonts w:ascii="Calibri" w:hAnsi="Calibri"/>
          <w:sz w:val="22"/>
          <w:szCs w:val="22"/>
        </w:rPr>
      </w:pPr>
      <w:r w:rsidRPr="00363585">
        <w:rPr>
          <w:rFonts w:ascii="Calibri" w:hAnsi="Calibri"/>
          <w:sz w:val="22"/>
          <w:szCs w:val="22"/>
        </w:rPr>
        <w:t>A M</w:t>
      </w:r>
      <w:r w:rsidRPr="00363585" w:rsidR="00941F99">
        <w:rPr>
          <w:rFonts w:ascii="Calibri" w:hAnsi="Calibri"/>
          <w:sz w:val="22"/>
          <w:szCs w:val="22"/>
        </w:rPr>
        <w:t xml:space="preserve">ember who is the subject of a proposed </w:t>
      </w:r>
      <w:hyperlink w:history="1" w:anchor="special_resolution">
        <w:r w:rsidRPr="00205382" w:rsidR="004848B4">
          <w:rPr>
            <w:rStyle w:val="Hyperlink"/>
            <w:rFonts w:ascii="Calibri" w:hAnsi="Calibri"/>
            <w:sz w:val="22"/>
            <w:szCs w:val="22"/>
          </w:rPr>
          <w:t>Special Resolution</w:t>
        </w:r>
      </w:hyperlink>
      <w:r w:rsidRPr="00363585" w:rsidR="004848B4">
        <w:rPr>
          <w:rFonts w:ascii="Calibri" w:hAnsi="Calibri"/>
          <w:sz w:val="22"/>
          <w:szCs w:val="22"/>
        </w:rPr>
        <w:t xml:space="preserve"> </w:t>
      </w:r>
      <w:r w:rsidRPr="00363585">
        <w:rPr>
          <w:rFonts w:ascii="Calibri" w:hAnsi="Calibri"/>
          <w:sz w:val="22"/>
          <w:szCs w:val="22"/>
        </w:rPr>
        <w:t xml:space="preserve">under </w:t>
      </w:r>
      <w:r w:rsidR="00205382">
        <w:rPr>
          <w:rFonts w:ascii="Calibri" w:hAnsi="Calibri"/>
          <w:sz w:val="22"/>
          <w:szCs w:val="22"/>
        </w:rPr>
        <w:t>Rule</w:t>
      </w:r>
      <w:r w:rsidRPr="00363585">
        <w:rPr>
          <w:rFonts w:ascii="Calibri" w:hAnsi="Calibri"/>
          <w:sz w:val="22"/>
          <w:szCs w:val="22"/>
        </w:rPr>
        <w:t xml:space="preserve"> </w:t>
      </w:r>
      <w:r w:rsidR="00DF1845">
        <w:rPr>
          <w:rFonts w:ascii="Calibri" w:hAnsi="Calibri"/>
          <w:sz w:val="22"/>
          <w:szCs w:val="22"/>
        </w:rPr>
        <w:t>18</w:t>
      </w:r>
      <w:r w:rsidRPr="00363585">
        <w:rPr>
          <w:rFonts w:ascii="Calibri" w:hAnsi="Calibri"/>
          <w:sz w:val="22"/>
          <w:szCs w:val="22"/>
        </w:rPr>
        <w:t>(9</w:t>
      </w:r>
      <w:r w:rsidRPr="00363585" w:rsidR="00941F99">
        <w:rPr>
          <w:rFonts w:ascii="Calibri" w:hAnsi="Calibri"/>
          <w:sz w:val="22"/>
          <w:szCs w:val="22"/>
        </w:rPr>
        <w:t xml:space="preserve">)(a) may make representations in writing to the Secretary or President of the </w:t>
      </w:r>
      <w:r w:rsidRPr="00363585" w:rsidR="002E7E36">
        <w:rPr>
          <w:rFonts w:ascii="Calibri" w:hAnsi="Calibri"/>
          <w:sz w:val="22"/>
          <w:szCs w:val="22"/>
        </w:rPr>
        <w:t>Club</w:t>
      </w:r>
      <w:r w:rsidRPr="00363585" w:rsidR="00941F99">
        <w:rPr>
          <w:rFonts w:ascii="Calibri" w:hAnsi="Calibri"/>
          <w:sz w:val="22"/>
          <w:szCs w:val="22"/>
        </w:rPr>
        <w:t xml:space="preserve"> (not exceeding a reasonable length) and may request that the representatio</w:t>
      </w:r>
      <w:r w:rsidRPr="00363585">
        <w:rPr>
          <w:rFonts w:ascii="Calibri" w:hAnsi="Calibri"/>
          <w:sz w:val="22"/>
          <w:szCs w:val="22"/>
        </w:rPr>
        <w:t>ns be provided to the M</w:t>
      </w:r>
      <w:r w:rsidRPr="00363585" w:rsidR="00941F99">
        <w:rPr>
          <w:rFonts w:ascii="Calibri" w:hAnsi="Calibri"/>
          <w:sz w:val="22"/>
          <w:szCs w:val="22"/>
        </w:rPr>
        <w:t>embers.</w:t>
      </w:r>
    </w:p>
    <w:p xmlns:wp14="http://schemas.microsoft.com/office/word/2010/wordml" w:rsidR="00941F99" w:rsidP="008A30AC" w:rsidRDefault="00941F99" w14:paraId="610EC694" wp14:textId="77777777">
      <w:pPr>
        <w:pStyle w:val="DraftHeading2"/>
        <w:numPr>
          <w:ilvl w:val="0"/>
          <w:numId w:val="8"/>
        </w:numPr>
        <w:tabs>
          <w:tab w:val="right" w:pos="567"/>
        </w:tabs>
        <w:ind w:left="567" w:hanging="567"/>
        <w:rPr>
          <w:rFonts w:ascii="Calibri" w:hAnsi="Calibri"/>
          <w:sz w:val="22"/>
          <w:szCs w:val="22"/>
        </w:rPr>
      </w:pPr>
      <w:r w:rsidRPr="00363585">
        <w:rPr>
          <w:rFonts w:ascii="Calibri" w:hAnsi="Calibri"/>
          <w:sz w:val="22"/>
          <w:szCs w:val="22"/>
        </w:rPr>
        <w:t xml:space="preserve">The Secretary or the President may give a copy </w:t>
      </w:r>
      <w:r w:rsidRPr="00363585" w:rsidR="00E312F6">
        <w:rPr>
          <w:rFonts w:ascii="Calibri" w:hAnsi="Calibri"/>
          <w:sz w:val="22"/>
          <w:szCs w:val="22"/>
        </w:rPr>
        <w:t>of the representations to each M</w:t>
      </w:r>
      <w:r w:rsidRPr="00363585">
        <w:rPr>
          <w:rFonts w:ascii="Calibri" w:hAnsi="Calibri"/>
          <w:sz w:val="22"/>
          <w:szCs w:val="22"/>
        </w:rPr>
        <w:t xml:space="preserve">ember </w:t>
      </w:r>
      <w:r w:rsidRPr="00363585" w:rsidR="00E312F6">
        <w:rPr>
          <w:rFonts w:ascii="Calibri" w:hAnsi="Calibri"/>
          <w:sz w:val="22"/>
          <w:szCs w:val="22"/>
        </w:rPr>
        <w:t>entitled to vote or</w:t>
      </w:r>
      <w:r w:rsidRPr="00363585">
        <w:rPr>
          <w:rFonts w:ascii="Calibri" w:hAnsi="Calibri"/>
          <w:sz w:val="22"/>
          <w:szCs w:val="22"/>
        </w:rPr>
        <w:t>,</w:t>
      </w:r>
      <w:r w:rsidRPr="00363585" w:rsidR="00E312F6">
        <w:rPr>
          <w:rFonts w:ascii="Calibri" w:hAnsi="Calibri"/>
          <w:sz w:val="22"/>
          <w:szCs w:val="22"/>
        </w:rPr>
        <w:t xml:space="preserve"> if they are not so given, the M</w:t>
      </w:r>
      <w:r w:rsidRPr="00363585">
        <w:rPr>
          <w:rFonts w:ascii="Calibri" w:hAnsi="Calibri"/>
          <w:sz w:val="22"/>
          <w:szCs w:val="22"/>
        </w:rPr>
        <w:t xml:space="preserve">ember may require that they be read out at the meeting at which the </w:t>
      </w:r>
      <w:r w:rsidRPr="00363585" w:rsidR="00E312F6">
        <w:rPr>
          <w:rFonts w:ascii="Calibri" w:hAnsi="Calibri"/>
          <w:sz w:val="22"/>
          <w:szCs w:val="22"/>
        </w:rPr>
        <w:t xml:space="preserve">Special Resolution </w:t>
      </w:r>
      <w:r w:rsidRPr="00363585">
        <w:rPr>
          <w:rFonts w:ascii="Calibri" w:hAnsi="Calibri"/>
          <w:sz w:val="22"/>
          <w:szCs w:val="22"/>
        </w:rPr>
        <w:t>is to be proposed.</w:t>
      </w:r>
    </w:p>
    <w:p xmlns:wp14="http://schemas.microsoft.com/office/word/2010/wordml" w:rsidRPr="00C51627" w:rsidR="00C51627" w:rsidP="00C51627" w:rsidRDefault="00C51627" w14:paraId="463F29E8" wp14:textId="77777777"/>
    <w:p xmlns:wp14="http://schemas.microsoft.com/office/word/2010/wordml" w:rsidRPr="009C4796" w:rsidR="00C51627" w:rsidP="008A30AC" w:rsidRDefault="00C51627" w14:paraId="61B2D85A" wp14:textId="77777777">
      <w:pPr>
        <w:numPr>
          <w:ilvl w:val="0"/>
          <w:numId w:val="8"/>
        </w:numPr>
        <w:ind w:left="567" w:hanging="567"/>
        <w:rPr>
          <w:rFonts w:ascii="Calibri" w:hAnsi="Calibri" w:cs="Calibri"/>
          <w:sz w:val="22"/>
          <w:szCs w:val="22"/>
        </w:rPr>
      </w:pPr>
      <w:r w:rsidRPr="009C4796">
        <w:rPr>
          <w:rFonts w:ascii="Calibri" w:hAnsi="Calibri" w:cs="Calibri"/>
          <w:sz w:val="22"/>
          <w:szCs w:val="22"/>
        </w:rPr>
        <w:t>Where a Committee member’s rights of membership are suspended for any reason, that person’s entitlement to be a Committee member is also suspended but such suspension shall not amount to a casual vacancy on the Committee.</w:t>
      </w:r>
    </w:p>
    <w:p xmlns:wp14="http://schemas.microsoft.com/office/word/2010/wordml" w:rsidRPr="00363585" w:rsidR="00941F99" w:rsidP="0019007A" w:rsidRDefault="00941F99" w14:paraId="3B7B4B86" wp14:textId="77777777">
      <w:pPr>
        <w:tabs>
          <w:tab w:val="left" w:pos="360"/>
        </w:tabs>
        <w:ind w:left="720" w:hanging="720"/>
        <w:rPr>
          <w:rFonts w:ascii="Calibri" w:hAnsi="Calibri"/>
          <w:sz w:val="22"/>
          <w:szCs w:val="22"/>
        </w:rPr>
      </w:pPr>
    </w:p>
    <w:p xmlns:wp14="http://schemas.microsoft.com/office/word/2010/wordml" w:rsidRPr="00363585" w:rsidR="00941F99" w:rsidP="008263F2" w:rsidRDefault="00941F99" w14:paraId="3CA12439" wp14:textId="77777777">
      <w:pPr>
        <w:pStyle w:val="SVHeading1"/>
        <w:ind w:hanging="692"/>
      </w:pPr>
      <w:bookmarkStart w:name="_Toc2342976" w:id="53"/>
      <w:r w:rsidRPr="00363585">
        <w:t>General Duties</w:t>
      </w:r>
      <w:bookmarkEnd w:id="53"/>
    </w:p>
    <w:p xmlns:wp14="http://schemas.microsoft.com/office/word/2010/wordml" w:rsidRPr="00363585" w:rsidR="00941F99" w:rsidP="0019007A" w:rsidRDefault="00941F99" w14:paraId="3814DD64" wp14:textId="77777777">
      <w:pPr>
        <w:tabs>
          <w:tab w:val="right" w:pos="142"/>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As soon as practicable after being elected or appointed to the Committee, each committee member must become familiar with these Rules and the </w:t>
      </w:r>
      <w:hyperlink w:history="1" w:anchor="Act">
        <w:r w:rsidRPr="00B65C5F">
          <w:rPr>
            <w:rStyle w:val="Hyperlink"/>
            <w:rFonts w:ascii="Calibri" w:hAnsi="Calibri"/>
            <w:sz w:val="22"/>
            <w:szCs w:val="22"/>
          </w:rPr>
          <w:t>Act</w:t>
        </w:r>
      </w:hyperlink>
      <w:r w:rsidRPr="00363585">
        <w:rPr>
          <w:rFonts w:ascii="Calibri" w:hAnsi="Calibri"/>
          <w:sz w:val="22"/>
          <w:szCs w:val="22"/>
        </w:rPr>
        <w:t>.</w:t>
      </w:r>
    </w:p>
    <w:p xmlns:wp14="http://schemas.microsoft.com/office/word/2010/wordml" w:rsidRPr="00363585" w:rsidR="00941F99" w:rsidP="0019007A" w:rsidRDefault="00941F99" w14:paraId="2C13C560" wp14:textId="77777777">
      <w:pPr>
        <w:tabs>
          <w:tab w:val="right" w:pos="142"/>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The Committee is collectively responsible for ensuring that the </w:t>
      </w:r>
      <w:r w:rsidRPr="00363585" w:rsidR="002E7E36">
        <w:rPr>
          <w:rFonts w:ascii="Calibri" w:hAnsi="Calibri"/>
          <w:sz w:val="22"/>
          <w:szCs w:val="22"/>
        </w:rPr>
        <w:t>Club</w:t>
      </w:r>
      <w:r w:rsidRPr="00363585">
        <w:rPr>
          <w:rFonts w:ascii="Calibri" w:hAnsi="Calibri"/>
          <w:sz w:val="22"/>
          <w:szCs w:val="22"/>
        </w:rPr>
        <w:t xml:space="preserve"> complies with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and that individual </w:t>
      </w:r>
      <w:r w:rsidRPr="00363585" w:rsidR="00583AE4">
        <w:rPr>
          <w:rFonts w:ascii="Calibri" w:hAnsi="Calibri"/>
          <w:sz w:val="22"/>
          <w:szCs w:val="22"/>
        </w:rPr>
        <w:t xml:space="preserve">Committee </w:t>
      </w:r>
      <w:r w:rsidRPr="00363585">
        <w:rPr>
          <w:rFonts w:ascii="Calibri" w:hAnsi="Calibri"/>
          <w:sz w:val="22"/>
          <w:szCs w:val="22"/>
        </w:rPr>
        <w:t>members comply with these Rules.</w:t>
      </w:r>
    </w:p>
    <w:p xmlns:wp14="http://schemas.microsoft.com/office/word/2010/wordml" w:rsidRPr="00363585" w:rsidR="00941F99" w:rsidP="0019007A" w:rsidRDefault="00941F99" w14:paraId="47CB3624" wp14:textId="77777777">
      <w:pPr>
        <w:tabs>
          <w:tab w:val="right" w:pos="142"/>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Committee members must exercise their powers and discharge their duties with reasonable care and diligence.</w:t>
      </w:r>
    </w:p>
    <w:p xmlns:wp14="http://schemas.microsoft.com/office/word/2010/wordml" w:rsidRPr="00363585" w:rsidR="00941F99" w:rsidP="0019007A" w:rsidRDefault="00941F99" w14:paraId="39BC0961" wp14:textId="77777777">
      <w:pPr>
        <w:tabs>
          <w:tab w:val="right" w:pos="142"/>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(4)</w:t>
      </w:r>
      <w:r w:rsidRPr="00363585">
        <w:rPr>
          <w:rFonts w:ascii="Calibri" w:hAnsi="Calibri"/>
          <w:sz w:val="22"/>
          <w:szCs w:val="22"/>
        </w:rPr>
        <w:tab/>
      </w:r>
      <w:r w:rsidRPr="00363585">
        <w:rPr>
          <w:rFonts w:ascii="Calibri" w:hAnsi="Calibri"/>
          <w:sz w:val="22"/>
          <w:szCs w:val="22"/>
        </w:rPr>
        <w:t>Committee members must exercise their powers and discharge their duties—</w:t>
      </w:r>
    </w:p>
    <w:p xmlns:wp14="http://schemas.microsoft.com/office/word/2010/wordml" w:rsidRPr="00363585" w:rsidR="00941F99" w:rsidP="0019007A" w:rsidRDefault="00941F99" w14:paraId="30595B14"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in good faith in the best interests of the </w:t>
      </w:r>
      <w:r w:rsidRPr="00363585" w:rsidR="002E7E36">
        <w:rPr>
          <w:rFonts w:ascii="Calibri" w:hAnsi="Calibri"/>
          <w:sz w:val="22"/>
          <w:szCs w:val="22"/>
        </w:rPr>
        <w:t>Club</w:t>
      </w:r>
      <w:r w:rsidRPr="00363585">
        <w:rPr>
          <w:rFonts w:ascii="Calibri" w:hAnsi="Calibri"/>
          <w:sz w:val="22"/>
          <w:szCs w:val="22"/>
        </w:rPr>
        <w:t>; and</w:t>
      </w:r>
    </w:p>
    <w:p xmlns:wp14="http://schemas.microsoft.com/office/word/2010/wordml" w:rsidRPr="00363585" w:rsidR="00941F99" w:rsidP="0019007A" w:rsidRDefault="00941F99" w14:paraId="5E1A3A66" wp14:textId="77777777">
      <w:pPr>
        <w:tabs>
          <w:tab w:val="right" w:pos="851"/>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for a proper purpose.</w:t>
      </w:r>
    </w:p>
    <w:p xmlns:wp14="http://schemas.microsoft.com/office/word/2010/wordml" w:rsidRPr="00363585" w:rsidR="00941F99" w:rsidP="0019007A" w:rsidRDefault="00941F99" w14:paraId="282B83F5" wp14:textId="77777777">
      <w:pPr>
        <w:tabs>
          <w:tab w:val="right" w:pos="0"/>
        </w:tabs>
        <w:overflowPunct w:val="0"/>
        <w:autoSpaceDE w:val="0"/>
        <w:autoSpaceDN w:val="0"/>
        <w:adjustRightInd w:val="0"/>
        <w:spacing w:before="120"/>
        <w:ind w:left="567" w:hanging="567"/>
        <w:textAlignment w:val="baseline"/>
        <w:rPr>
          <w:rFonts w:ascii="Calibri" w:hAnsi="Calibri"/>
          <w:sz w:val="22"/>
          <w:szCs w:val="22"/>
        </w:rPr>
      </w:pPr>
      <w:r w:rsidRPr="00363585">
        <w:rPr>
          <w:rFonts w:ascii="Calibri" w:hAnsi="Calibri"/>
          <w:sz w:val="22"/>
          <w:szCs w:val="22"/>
        </w:rPr>
        <w:t>(5)</w:t>
      </w:r>
      <w:r w:rsidRPr="00363585">
        <w:rPr>
          <w:rFonts w:ascii="Calibri" w:hAnsi="Calibri"/>
          <w:sz w:val="22"/>
          <w:szCs w:val="22"/>
        </w:rPr>
        <w:tab/>
      </w:r>
      <w:r w:rsidRPr="00363585">
        <w:rPr>
          <w:rFonts w:ascii="Calibri" w:hAnsi="Calibri"/>
          <w:sz w:val="22"/>
          <w:szCs w:val="22"/>
        </w:rPr>
        <w:t>Committee members and former committee members must not make improper use of—</w:t>
      </w:r>
    </w:p>
    <w:p xmlns:wp14="http://schemas.microsoft.com/office/word/2010/wordml" w:rsidRPr="00363585" w:rsidR="00941F99" w:rsidP="0019007A" w:rsidRDefault="00941F99" w14:paraId="405B72DC" wp14:textId="77777777">
      <w:pPr>
        <w:tabs>
          <w:tab w:val="right" w:pos="840"/>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their position; or</w:t>
      </w:r>
    </w:p>
    <w:p xmlns:wp14="http://schemas.microsoft.com/office/word/2010/wordml" w:rsidRPr="00363585" w:rsidR="00941F99" w:rsidP="0019007A" w:rsidRDefault="00941F99" w14:paraId="4EADF110" wp14:textId="77777777">
      <w:pPr>
        <w:tabs>
          <w:tab w:val="right" w:pos="840"/>
        </w:tabs>
        <w:overflowPunct w:val="0"/>
        <w:autoSpaceDE w:val="0"/>
        <w:autoSpaceDN w:val="0"/>
        <w:adjustRightInd w:val="0"/>
        <w:spacing w:before="120"/>
        <w:ind w:left="1134" w:hanging="1134"/>
        <w:textAlignment w:val="baseline"/>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information acquired by virtue of holding their position—</w:t>
      </w:r>
    </w:p>
    <w:p xmlns:wp14="http://schemas.microsoft.com/office/word/2010/wordml" w:rsidRPr="00363585" w:rsidR="00941F99" w:rsidP="0019007A" w:rsidRDefault="00941F99" w14:paraId="7C3FA656" wp14:textId="77777777">
      <w:pPr>
        <w:overflowPunct w:val="0"/>
        <w:autoSpaceDE w:val="0"/>
        <w:autoSpaceDN w:val="0"/>
        <w:adjustRightInd w:val="0"/>
        <w:spacing w:before="120"/>
        <w:ind w:left="602"/>
        <w:textAlignment w:val="baseline"/>
        <w:rPr>
          <w:rFonts w:ascii="Calibri" w:hAnsi="Calibri"/>
          <w:sz w:val="22"/>
          <w:szCs w:val="22"/>
        </w:rPr>
      </w:pPr>
      <w:r w:rsidRPr="00363585">
        <w:rPr>
          <w:rFonts w:ascii="Calibri" w:hAnsi="Calibri"/>
          <w:sz w:val="22"/>
          <w:szCs w:val="22"/>
        </w:rPr>
        <w:t xml:space="preserve">so as to gain an advantage for themselves or any other person or to cause </w:t>
      </w:r>
      <w:r w:rsidR="00C51627">
        <w:rPr>
          <w:rFonts w:ascii="Calibri" w:hAnsi="Calibri"/>
          <w:sz w:val="22"/>
          <w:szCs w:val="22"/>
        </w:rPr>
        <w:t xml:space="preserve">any form of </w:t>
      </w:r>
      <w:r w:rsidRPr="00363585">
        <w:rPr>
          <w:rFonts w:ascii="Calibri" w:hAnsi="Calibri"/>
          <w:sz w:val="22"/>
          <w:szCs w:val="22"/>
        </w:rPr>
        <w:t xml:space="preserve">detriment to the </w:t>
      </w:r>
      <w:r w:rsidRPr="00363585" w:rsidR="002E7E36">
        <w:rPr>
          <w:rFonts w:ascii="Calibri" w:hAnsi="Calibri"/>
          <w:sz w:val="22"/>
          <w:szCs w:val="22"/>
        </w:rPr>
        <w:t>Club</w:t>
      </w:r>
      <w:r w:rsidRPr="00363585">
        <w:rPr>
          <w:rFonts w:ascii="Calibri" w:hAnsi="Calibri"/>
          <w:sz w:val="22"/>
          <w:szCs w:val="22"/>
        </w:rPr>
        <w:t>.</w:t>
      </w:r>
    </w:p>
    <w:p xmlns:wp14="http://schemas.microsoft.com/office/word/2010/wordml" w:rsidRPr="00363585" w:rsidR="00941F99" w:rsidP="0019007A" w:rsidRDefault="00941F99" w14:paraId="42743932" wp14:textId="77777777">
      <w:pPr>
        <w:tabs>
          <w:tab w:val="left" w:pos="567"/>
        </w:tabs>
        <w:spacing w:before="120"/>
        <w:ind w:left="567" w:hanging="567"/>
        <w:rPr>
          <w:rFonts w:ascii="Calibri" w:hAnsi="Calibri"/>
          <w:sz w:val="22"/>
          <w:szCs w:val="22"/>
        </w:rPr>
      </w:pPr>
      <w:r w:rsidRPr="00363585">
        <w:rPr>
          <w:rFonts w:ascii="Calibri" w:hAnsi="Calibri"/>
          <w:sz w:val="22"/>
          <w:szCs w:val="22"/>
        </w:rPr>
        <w:t>(6)</w:t>
      </w:r>
      <w:r w:rsidRPr="00363585">
        <w:rPr>
          <w:rFonts w:ascii="Calibri" w:hAnsi="Calibri"/>
          <w:sz w:val="22"/>
          <w:szCs w:val="22"/>
        </w:rPr>
        <w:tab/>
      </w:r>
      <w:r w:rsidRPr="00363585">
        <w:rPr>
          <w:rFonts w:ascii="Calibri" w:hAnsi="Calibri"/>
          <w:sz w:val="22"/>
          <w:szCs w:val="22"/>
        </w:rPr>
        <w:t xml:space="preserve">In addition to any duties imposed by these Rules, a </w:t>
      </w:r>
      <w:r w:rsidRPr="00363585" w:rsidR="00583AE4">
        <w:rPr>
          <w:rFonts w:ascii="Calibri" w:hAnsi="Calibri"/>
          <w:sz w:val="22"/>
          <w:szCs w:val="22"/>
        </w:rPr>
        <w:t>C</w:t>
      </w:r>
      <w:r w:rsidRPr="00363585">
        <w:rPr>
          <w:rFonts w:ascii="Calibri" w:hAnsi="Calibri"/>
          <w:sz w:val="22"/>
          <w:szCs w:val="22"/>
        </w:rPr>
        <w:t xml:space="preserve">ommittee member must perform any other duties imposed from time to time by </w:t>
      </w:r>
      <w:r w:rsidRPr="00363585" w:rsidR="00A33FED">
        <w:rPr>
          <w:rFonts w:ascii="Calibri" w:hAnsi="Calibri"/>
          <w:sz w:val="22"/>
          <w:szCs w:val="22"/>
        </w:rPr>
        <w:t xml:space="preserve">a </w:t>
      </w:r>
      <w:r w:rsidRPr="00363585">
        <w:rPr>
          <w:rFonts w:ascii="Calibri" w:hAnsi="Calibri"/>
          <w:sz w:val="22"/>
          <w:szCs w:val="22"/>
        </w:rPr>
        <w:t xml:space="preserve">resolution at a </w:t>
      </w:r>
      <w:r w:rsidRPr="00363585" w:rsidR="00A33FED">
        <w:rPr>
          <w:rFonts w:ascii="Calibri" w:hAnsi="Calibri"/>
          <w:sz w:val="22"/>
          <w:szCs w:val="22"/>
        </w:rPr>
        <w:t xml:space="preserve">General Meeting or by the </w:t>
      </w:r>
      <w:hyperlink w:history="1" w:anchor="Act">
        <w:r w:rsidRPr="00B65C5F" w:rsidR="00A33FED">
          <w:rPr>
            <w:rStyle w:val="Hyperlink"/>
            <w:rFonts w:ascii="Calibri" w:hAnsi="Calibri"/>
            <w:sz w:val="22"/>
            <w:szCs w:val="22"/>
          </w:rPr>
          <w:t>Act</w:t>
        </w:r>
      </w:hyperlink>
      <w:r w:rsidRPr="00363585">
        <w:rPr>
          <w:rFonts w:ascii="Calibri" w:hAnsi="Calibri"/>
          <w:sz w:val="22"/>
          <w:szCs w:val="22"/>
        </w:rPr>
        <w:t>.</w:t>
      </w:r>
    </w:p>
    <w:p xmlns:wp14="http://schemas.microsoft.com/office/word/2010/wordml" w:rsidRPr="00363585" w:rsidR="00941F99" w:rsidP="0019007A" w:rsidRDefault="00941F99" w14:paraId="3A0FF5F2" wp14:textId="77777777">
      <w:pPr>
        <w:tabs>
          <w:tab w:val="left" w:pos="360"/>
        </w:tabs>
        <w:ind w:left="720" w:hanging="720"/>
        <w:rPr>
          <w:rFonts w:ascii="Calibri" w:hAnsi="Calibri"/>
          <w:sz w:val="22"/>
          <w:szCs w:val="22"/>
        </w:rPr>
      </w:pPr>
    </w:p>
    <w:p xmlns:wp14="http://schemas.microsoft.com/office/word/2010/wordml" w:rsidRPr="00363585" w:rsidR="0001560A" w:rsidP="008263F2" w:rsidRDefault="0001560A" w14:paraId="3E70C16A" wp14:textId="77777777">
      <w:pPr>
        <w:pStyle w:val="SVHeading1"/>
        <w:ind w:hanging="720"/>
      </w:pPr>
      <w:bookmarkStart w:name="_Toc2342977" w:id="54"/>
      <w:r w:rsidRPr="00363585">
        <w:t>Election of</w:t>
      </w:r>
      <w:r w:rsidRPr="00363585" w:rsidR="00085EA3">
        <w:t xml:space="preserve"> Officers and</w:t>
      </w:r>
      <w:r w:rsidRPr="00363585">
        <w:t xml:space="preserve"> Committee</w:t>
      </w:r>
      <w:r w:rsidRPr="00363585" w:rsidR="00085EA3">
        <w:t xml:space="preserve"> members</w:t>
      </w:r>
      <w:r w:rsidRPr="00363585">
        <w:t>:</w:t>
      </w:r>
      <w:bookmarkEnd w:id="54"/>
    </w:p>
    <w:p xmlns:wp14="http://schemas.microsoft.com/office/word/2010/wordml" w:rsidRPr="00363585" w:rsidR="0001560A" w:rsidP="0019007A" w:rsidRDefault="0001560A" w14:paraId="5630AD66"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164997AE" wp14:textId="77777777">
      <w:pPr>
        <w:tabs>
          <w:tab w:val="left" w:pos="567"/>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sidR="00085EA3">
        <w:rPr>
          <w:rFonts w:ascii="Calibri" w:hAnsi="Calibri"/>
          <w:sz w:val="22"/>
          <w:szCs w:val="22"/>
        </w:rPr>
        <w:t>A n</w:t>
      </w:r>
      <w:r w:rsidRPr="00363585">
        <w:rPr>
          <w:rFonts w:ascii="Calibri" w:hAnsi="Calibri"/>
          <w:sz w:val="22"/>
          <w:szCs w:val="22"/>
        </w:rPr>
        <w:t xml:space="preserve">omination for </w:t>
      </w:r>
      <w:r w:rsidRPr="00363585" w:rsidR="00085EA3">
        <w:rPr>
          <w:rFonts w:ascii="Calibri" w:hAnsi="Calibri"/>
          <w:sz w:val="22"/>
          <w:szCs w:val="22"/>
        </w:rPr>
        <w:t xml:space="preserve">a </w:t>
      </w:r>
      <w:r w:rsidRPr="00363585">
        <w:rPr>
          <w:rFonts w:ascii="Calibri" w:hAnsi="Calibri"/>
          <w:sz w:val="22"/>
          <w:szCs w:val="22"/>
        </w:rPr>
        <w:t>position on the Committee shall b</w:t>
      </w:r>
      <w:r w:rsidRPr="00363585" w:rsidR="00085EA3">
        <w:rPr>
          <w:rFonts w:ascii="Calibri" w:hAnsi="Calibri"/>
          <w:sz w:val="22"/>
          <w:szCs w:val="22"/>
        </w:rPr>
        <w:t>e in writing, signed by two M</w:t>
      </w:r>
      <w:r w:rsidRPr="00363585">
        <w:rPr>
          <w:rFonts w:ascii="Calibri" w:hAnsi="Calibri"/>
          <w:sz w:val="22"/>
          <w:szCs w:val="22"/>
        </w:rPr>
        <w:t>embers.    The written acceptance of the nomination by the nominee shall be endorsed on the nomination form.</w:t>
      </w:r>
    </w:p>
    <w:p xmlns:wp14="http://schemas.microsoft.com/office/word/2010/wordml" w:rsidRPr="00363585" w:rsidR="0001560A" w:rsidP="0019007A" w:rsidRDefault="0001560A" w14:paraId="61829076" wp14:textId="77777777">
      <w:pPr>
        <w:tabs>
          <w:tab w:val="left" w:pos="567"/>
        </w:tabs>
        <w:ind w:left="567" w:hanging="567"/>
        <w:rPr>
          <w:rFonts w:ascii="Calibri" w:hAnsi="Calibri"/>
          <w:sz w:val="22"/>
          <w:szCs w:val="22"/>
        </w:rPr>
      </w:pPr>
    </w:p>
    <w:p xmlns:wp14="http://schemas.microsoft.com/office/word/2010/wordml" w:rsidRPr="00363585" w:rsidR="0001560A" w:rsidP="0019007A" w:rsidRDefault="0001560A" w14:paraId="05145A48" wp14:textId="77777777">
      <w:pPr>
        <w:tabs>
          <w:tab w:val="left" w:pos="567"/>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The nomination form shall be delivered to the Secretary at least seven (7) days prior to the Annual General Meeting.</w:t>
      </w:r>
    </w:p>
    <w:p xmlns:wp14="http://schemas.microsoft.com/office/word/2010/wordml" w:rsidRPr="00363585" w:rsidR="0001560A" w:rsidP="0019007A" w:rsidRDefault="0001560A" w14:paraId="2BA226A1" wp14:textId="77777777">
      <w:pPr>
        <w:tabs>
          <w:tab w:val="left" w:pos="567"/>
        </w:tabs>
        <w:ind w:left="567" w:hanging="567"/>
        <w:rPr>
          <w:rFonts w:ascii="Calibri" w:hAnsi="Calibri"/>
          <w:sz w:val="22"/>
          <w:szCs w:val="22"/>
        </w:rPr>
      </w:pPr>
    </w:p>
    <w:p xmlns:wp14="http://schemas.microsoft.com/office/word/2010/wordml" w:rsidR="0001560A" w:rsidP="00DF1845" w:rsidRDefault="0001560A" w14:paraId="51C1FEF5" wp14:textId="77777777">
      <w:pPr>
        <w:tabs>
          <w:tab w:val="left" w:pos="567"/>
        </w:tabs>
        <w:ind w:left="574" w:hanging="574"/>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If the number of nominations received for a position is equal to or less than the number provided, they shall be declared elected at the Annual General Meeting.</w:t>
      </w:r>
    </w:p>
    <w:p xmlns:wp14="http://schemas.microsoft.com/office/word/2010/wordml" w:rsidRPr="00363585" w:rsidR="00C51627" w:rsidP="00C51627" w:rsidRDefault="00C51627" w14:paraId="17AD93B2" wp14:textId="77777777">
      <w:pPr>
        <w:tabs>
          <w:tab w:val="left" w:pos="567"/>
        </w:tabs>
        <w:ind w:left="720"/>
        <w:rPr>
          <w:rFonts w:ascii="Calibri" w:hAnsi="Calibri"/>
          <w:sz w:val="22"/>
          <w:szCs w:val="22"/>
        </w:rPr>
      </w:pPr>
    </w:p>
    <w:p xmlns:wp14="http://schemas.microsoft.com/office/word/2010/wordml" w:rsidR="00C51627" w:rsidP="008A30AC" w:rsidRDefault="00C51627" w14:paraId="3AE4B24B" wp14:textId="77777777">
      <w:pPr>
        <w:numPr>
          <w:ilvl w:val="0"/>
          <w:numId w:val="27"/>
        </w:numPr>
        <w:tabs>
          <w:tab w:val="left" w:pos="567"/>
        </w:tabs>
        <w:ind w:left="567" w:hanging="511"/>
        <w:rPr>
          <w:rFonts w:ascii="Calibri" w:hAnsi="Calibri"/>
          <w:sz w:val="22"/>
          <w:szCs w:val="22"/>
        </w:rPr>
      </w:pPr>
      <w:r w:rsidRPr="003F090A">
        <w:rPr>
          <w:rFonts w:ascii="Calibri" w:hAnsi="Calibri"/>
          <w:sz w:val="22"/>
          <w:szCs w:val="22"/>
        </w:rPr>
        <w:t>The Chair may call for further nominations at the Annual General Meeting for any position where the number of written nominations are not equal to or more than the number provided.    Any such nominations must be made by a Member</w:t>
      </w:r>
      <w:r w:rsidRPr="001D76E6">
        <w:rPr>
          <w:rFonts w:ascii="Calibri" w:hAnsi="Calibri"/>
          <w:sz w:val="22"/>
          <w:szCs w:val="22"/>
        </w:rPr>
        <w:t xml:space="preserve"> entitled to vote</w:t>
      </w:r>
      <w:r w:rsidRPr="009262CC">
        <w:rPr>
          <w:rFonts w:ascii="Calibri" w:hAnsi="Calibri"/>
          <w:sz w:val="22"/>
          <w:szCs w:val="22"/>
        </w:rPr>
        <w:t>, seconded by another M</w:t>
      </w:r>
      <w:r w:rsidRPr="00174051">
        <w:rPr>
          <w:rFonts w:ascii="Calibri" w:hAnsi="Calibri"/>
          <w:sz w:val="22"/>
          <w:szCs w:val="22"/>
        </w:rPr>
        <w:t xml:space="preserve">ember entitled to </w:t>
      </w:r>
      <w:r w:rsidRPr="003C213A">
        <w:rPr>
          <w:rFonts w:ascii="Calibri" w:hAnsi="Calibri"/>
          <w:sz w:val="22"/>
          <w:szCs w:val="22"/>
        </w:rPr>
        <w:t xml:space="preserve">vote and accepted by the nominee.    </w:t>
      </w:r>
      <w:r w:rsidRPr="00C7080A" w:rsidR="003F090A">
        <w:rPr>
          <w:rFonts w:ascii="Calibri" w:hAnsi="Calibri"/>
          <w:sz w:val="22"/>
          <w:szCs w:val="22"/>
        </w:rPr>
        <w:t>Such nomination and acceptance may be done orally a</w:t>
      </w:r>
      <w:r w:rsidR="00C7080A">
        <w:rPr>
          <w:rFonts w:ascii="Calibri" w:hAnsi="Calibri"/>
          <w:sz w:val="22"/>
          <w:szCs w:val="22"/>
        </w:rPr>
        <w:t>t</w:t>
      </w:r>
      <w:r w:rsidRPr="00C7080A" w:rsidR="003F090A">
        <w:rPr>
          <w:rFonts w:ascii="Calibri" w:hAnsi="Calibri"/>
          <w:sz w:val="22"/>
          <w:szCs w:val="22"/>
        </w:rPr>
        <w:t xml:space="preserve"> the Annual General Meeting. </w:t>
      </w:r>
    </w:p>
    <w:p xmlns:wp14="http://schemas.microsoft.com/office/word/2010/wordml" w:rsidRPr="003F090A" w:rsidR="003F090A" w:rsidP="004848B4" w:rsidRDefault="003F090A" w14:paraId="0DE4B5B7" wp14:textId="77777777">
      <w:pPr>
        <w:tabs>
          <w:tab w:val="left" w:pos="567"/>
        </w:tabs>
        <w:ind w:left="567"/>
        <w:rPr>
          <w:rFonts w:ascii="Calibri" w:hAnsi="Calibri"/>
          <w:sz w:val="22"/>
          <w:szCs w:val="22"/>
        </w:rPr>
      </w:pPr>
    </w:p>
    <w:p xmlns:wp14="http://schemas.microsoft.com/office/word/2010/wordml" w:rsidRPr="00363585" w:rsidR="0001560A" w:rsidP="008A30AC" w:rsidRDefault="0001560A" w14:paraId="01882456" wp14:textId="77777777">
      <w:pPr>
        <w:numPr>
          <w:ilvl w:val="0"/>
          <w:numId w:val="27"/>
        </w:numPr>
        <w:tabs>
          <w:tab w:val="left" w:pos="567"/>
        </w:tabs>
        <w:ind w:left="567" w:hanging="526"/>
        <w:rPr>
          <w:rFonts w:ascii="Calibri" w:hAnsi="Calibri"/>
          <w:sz w:val="22"/>
          <w:szCs w:val="22"/>
        </w:rPr>
      </w:pPr>
      <w:r w:rsidRPr="00363585">
        <w:rPr>
          <w:rFonts w:ascii="Calibri" w:hAnsi="Calibri"/>
          <w:sz w:val="22"/>
          <w:szCs w:val="22"/>
        </w:rPr>
        <w:t>If more nominations are received for a position than the number provided a secret ballot shall be held.</w:t>
      </w:r>
    </w:p>
    <w:p xmlns:wp14="http://schemas.microsoft.com/office/word/2010/wordml" w:rsidRPr="00363585" w:rsidR="0001560A" w:rsidP="00C51627" w:rsidRDefault="0001560A" w14:paraId="66204FF1" wp14:textId="77777777">
      <w:pPr>
        <w:tabs>
          <w:tab w:val="left" w:pos="567"/>
        </w:tabs>
        <w:ind w:left="567" w:hanging="679"/>
        <w:rPr>
          <w:rFonts w:ascii="Calibri" w:hAnsi="Calibri"/>
          <w:sz w:val="22"/>
          <w:szCs w:val="22"/>
        </w:rPr>
      </w:pPr>
    </w:p>
    <w:p xmlns:wp14="http://schemas.microsoft.com/office/word/2010/wordml" w:rsidRPr="00363585" w:rsidR="0001560A" w:rsidP="008A30AC" w:rsidRDefault="0001560A" w14:paraId="50F19689" wp14:textId="77777777">
      <w:pPr>
        <w:numPr>
          <w:ilvl w:val="0"/>
          <w:numId w:val="27"/>
        </w:numPr>
        <w:tabs>
          <w:tab w:val="left" w:pos="567"/>
        </w:tabs>
        <w:ind w:hanging="679"/>
        <w:rPr>
          <w:rFonts w:ascii="Calibri" w:hAnsi="Calibri"/>
          <w:sz w:val="22"/>
          <w:szCs w:val="22"/>
        </w:rPr>
      </w:pPr>
      <w:r w:rsidRPr="00363585">
        <w:rPr>
          <w:rFonts w:ascii="Calibri" w:hAnsi="Calibri"/>
          <w:sz w:val="22"/>
          <w:szCs w:val="22"/>
        </w:rPr>
        <w:t xml:space="preserve">Such a ballot shall be held at the Annual General Meeting each year.    </w:t>
      </w:r>
    </w:p>
    <w:p xmlns:wp14="http://schemas.microsoft.com/office/word/2010/wordml" w:rsidRPr="00363585" w:rsidR="00085EA3" w:rsidP="0019007A" w:rsidRDefault="00085EA3" w14:paraId="2DBF0D7D" wp14:textId="77777777">
      <w:pPr>
        <w:tabs>
          <w:tab w:val="left" w:pos="567"/>
        </w:tabs>
        <w:ind w:left="720"/>
        <w:rPr>
          <w:rFonts w:ascii="Calibri" w:hAnsi="Calibri"/>
          <w:sz w:val="22"/>
          <w:szCs w:val="22"/>
        </w:rPr>
      </w:pPr>
    </w:p>
    <w:p xmlns:wp14="http://schemas.microsoft.com/office/word/2010/wordml" w:rsidRPr="00363585" w:rsidR="00106352" w:rsidP="0019007A" w:rsidRDefault="00106352" w14:paraId="6B62F1B3" wp14:textId="77777777">
      <w:pPr>
        <w:tabs>
          <w:tab w:val="left" w:pos="567"/>
        </w:tabs>
        <w:ind w:left="567" w:hanging="567"/>
        <w:rPr>
          <w:rFonts w:ascii="Calibri" w:hAnsi="Calibri"/>
          <w:sz w:val="22"/>
          <w:szCs w:val="22"/>
        </w:rPr>
      </w:pPr>
    </w:p>
    <w:p xmlns:wp14="http://schemas.microsoft.com/office/word/2010/wordml" w:rsidRPr="00363585" w:rsidR="00941F99" w:rsidP="008263F2" w:rsidRDefault="00941F99" w14:paraId="7339207D" wp14:textId="77777777">
      <w:pPr>
        <w:pStyle w:val="SVHeading1"/>
        <w:ind w:hanging="692"/>
      </w:pPr>
      <w:bookmarkStart w:name="_Toc2342978" w:id="55"/>
      <w:r w:rsidRPr="00363585">
        <w:t>Who is eligible to be a Committee member</w:t>
      </w:r>
      <w:bookmarkEnd w:id="55"/>
    </w:p>
    <w:p xmlns:wp14="http://schemas.microsoft.com/office/word/2010/wordml" w:rsidRPr="00363585" w:rsidR="00941F99" w:rsidP="0019007A" w:rsidRDefault="00A60308" w14:paraId="0BE1DBF0" wp14:textId="77777777">
      <w:pPr>
        <w:overflowPunct w:val="0"/>
        <w:autoSpaceDE w:val="0"/>
        <w:autoSpaceDN w:val="0"/>
        <w:adjustRightInd w:val="0"/>
        <w:spacing w:before="120"/>
        <w:textAlignment w:val="baseline"/>
        <w:rPr>
          <w:rFonts w:ascii="Calibri" w:hAnsi="Calibri"/>
          <w:sz w:val="22"/>
          <w:szCs w:val="22"/>
        </w:rPr>
      </w:pPr>
      <w:r w:rsidRPr="00363585">
        <w:rPr>
          <w:rFonts w:ascii="Calibri" w:hAnsi="Calibri"/>
          <w:sz w:val="22"/>
          <w:szCs w:val="22"/>
        </w:rPr>
        <w:t>A M</w:t>
      </w:r>
      <w:r w:rsidRPr="00363585" w:rsidR="00941F99">
        <w:rPr>
          <w:rFonts w:ascii="Calibri" w:hAnsi="Calibri"/>
          <w:sz w:val="22"/>
          <w:szCs w:val="22"/>
        </w:rPr>
        <w:t xml:space="preserve">ember </w:t>
      </w:r>
      <w:r w:rsidRPr="00363585">
        <w:rPr>
          <w:rFonts w:ascii="Calibri" w:hAnsi="Calibri"/>
          <w:sz w:val="22"/>
          <w:szCs w:val="22"/>
        </w:rPr>
        <w:t xml:space="preserve">entitled to vote </w:t>
      </w:r>
      <w:r w:rsidRPr="00363585" w:rsidR="00941F99">
        <w:rPr>
          <w:rFonts w:ascii="Calibri" w:hAnsi="Calibri"/>
          <w:sz w:val="22"/>
          <w:szCs w:val="22"/>
        </w:rPr>
        <w:t>is eligible t</w:t>
      </w:r>
      <w:r w:rsidRPr="00363585">
        <w:rPr>
          <w:rFonts w:ascii="Calibri" w:hAnsi="Calibri"/>
          <w:sz w:val="22"/>
          <w:szCs w:val="22"/>
        </w:rPr>
        <w:t>o be elected or appointed as a C</w:t>
      </w:r>
      <w:r w:rsidRPr="00363585" w:rsidR="00941F99">
        <w:rPr>
          <w:rFonts w:ascii="Calibri" w:hAnsi="Calibri"/>
          <w:sz w:val="22"/>
          <w:szCs w:val="22"/>
        </w:rPr>
        <w:t>ommittee member</w:t>
      </w:r>
      <w:r w:rsidRPr="00363585">
        <w:rPr>
          <w:rFonts w:ascii="Calibri" w:hAnsi="Calibri"/>
          <w:sz w:val="22"/>
          <w:szCs w:val="22"/>
        </w:rPr>
        <w:t xml:space="preserve"> save that in the case of the position of Secretary such a Member must be </w:t>
      </w:r>
      <w:r w:rsidRPr="00363585" w:rsidR="009722F3">
        <w:rPr>
          <w:rFonts w:ascii="Calibri" w:hAnsi="Calibri"/>
          <w:sz w:val="22"/>
          <w:szCs w:val="22"/>
        </w:rPr>
        <w:t xml:space="preserve">over 18 years of age and </w:t>
      </w:r>
      <w:r w:rsidRPr="00363585">
        <w:rPr>
          <w:rFonts w:ascii="Calibri" w:hAnsi="Calibri"/>
          <w:sz w:val="22"/>
          <w:szCs w:val="22"/>
        </w:rPr>
        <w:t>a resident of Australia.</w:t>
      </w:r>
      <w:r w:rsidRPr="00363585" w:rsidR="00941F99">
        <w:rPr>
          <w:rFonts w:ascii="Calibri" w:hAnsi="Calibri"/>
          <w:sz w:val="22"/>
          <w:szCs w:val="22"/>
        </w:rPr>
        <w:t xml:space="preserve"> </w:t>
      </w:r>
    </w:p>
    <w:p xmlns:wp14="http://schemas.microsoft.com/office/word/2010/wordml" w:rsidRPr="00363585" w:rsidR="00106352" w:rsidP="0019007A" w:rsidRDefault="00106352" w14:paraId="02F2C34E" wp14:textId="77777777">
      <w:pPr>
        <w:tabs>
          <w:tab w:val="left" w:pos="360"/>
        </w:tabs>
        <w:ind w:left="720" w:hanging="720"/>
        <w:rPr>
          <w:rFonts w:ascii="Calibri" w:hAnsi="Calibri"/>
          <w:sz w:val="22"/>
          <w:szCs w:val="22"/>
        </w:rPr>
      </w:pPr>
    </w:p>
    <w:p xmlns:wp14="http://schemas.microsoft.com/office/word/2010/wordml" w:rsidRPr="00363585" w:rsidR="00106352" w:rsidP="008263F2" w:rsidRDefault="00106352" w14:paraId="5EF6D67F" wp14:textId="77777777">
      <w:pPr>
        <w:pStyle w:val="SVHeading1"/>
        <w:ind w:hanging="720"/>
      </w:pPr>
      <w:bookmarkStart w:name="_Toc2342979" w:id="56"/>
      <w:r w:rsidRPr="00363585">
        <w:t>Proceedings of the Committee:</w:t>
      </w:r>
      <w:bookmarkEnd w:id="56"/>
    </w:p>
    <w:p xmlns:wp14="http://schemas.microsoft.com/office/word/2010/wordml" w:rsidRPr="00363585" w:rsidR="00106352" w:rsidP="0019007A" w:rsidRDefault="00106352" w14:paraId="680A4E5D"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23A38DCF" wp14:textId="77777777">
      <w:pPr>
        <w:tabs>
          <w:tab w:val="left" w:pos="567"/>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Committee shall meet at </w:t>
      </w:r>
      <w:r w:rsidRPr="00420F82">
        <w:rPr>
          <w:rFonts w:ascii="Calibri" w:hAnsi="Calibri"/>
          <w:sz w:val="22"/>
          <w:szCs w:val="22"/>
        </w:rPr>
        <w:t>least four (4) times in each year,</w:t>
      </w:r>
      <w:r w:rsidRPr="00363585">
        <w:rPr>
          <w:rFonts w:ascii="Calibri" w:hAnsi="Calibri"/>
          <w:sz w:val="22"/>
          <w:szCs w:val="22"/>
        </w:rPr>
        <w:t xml:space="preserve"> at a place and time determined by the Committee.</w:t>
      </w:r>
    </w:p>
    <w:p xmlns:wp14="http://schemas.microsoft.com/office/word/2010/wordml" w:rsidRPr="00363585" w:rsidR="0001560A" w:rsidP="0019007A" w:rsidRDefault="0001560A" w14:paraId="19219836"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52039D06" wp14:textId="77777777">
      <w:pPr>
        <w:tabs>
          <w:tab w:val="left" w:pos="567"/>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The quorum for a Committee meeting shall be more than one </w:t>
      </w:r>
      <w:r w:rsidRPr="00363585" w:rsidR="009722F3">
        <w:rPr>
          <w:rFonts w:ascii="Calibri" w:hAnsi="Calibri"/>
          <w:sz w:val="22"/>
          <w:szCs w:val="22"/>
        </w:rPr>
        <w:t>half of the Committee members</w:t>
      </w:r>
      <w:r w:rsidRPr="00363585">
        <w:rPr>
          <w:rFonts w:ascii="Calibri" w:hAnsi="Calibri"/>
          <w:sz w:val="22"/>
          <w:szCs w:val="22"/>
        </w:rPr>
        <w:t>.</w:t>
      </w:r>
    </w:p>
    <w:p xmlns:wp14="http://schemas.microsoft.com/office/word/2010/wordml" w:rsidRPr="00363585" w:rsidR="0001560A" w:rsidP="0019007A" w:rsidRDefault="0001560A" w14:paraId="296FEF7D" wp14:textId="77777777">
      <w:pPr>
        <w:tabs>
          <w:tab w:val="left" w:pos="567"/>
        </w:tabs>
        <w:ind w:left="567" w:hanging="567"/>
        <w:rPr>
          <w:rFonts w:ascii="Calibri" w:hAnsi="Calibri"/>
          <w:sz w:val="22"/>
          <w:szCs w:val="22"/>
        </w:rPr>
      </w:pPr>
    </w:p>
    <w:p xmlns:wp14="http://schemas.microsoft.com/office/word/2010/wordml" w:rsidRPr="00363585" w:rsidR="0001560A" w:rsidP="0019007A" w:rsidRDefault="0001560A" w14:paraId="34DB3694" wp14:textId="77777777">
      <w:pPr>
        <w:tabs>
          <w:tab w:val="left" w:pos="567"/>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If a quorum is not present within 30 minutes of the starting time for the meeting, the meeting shall be deferred for a week at the same place and time.</w:t>
      </w:r>
    </w:p>
    <w:p xmlns:wp14="http://schemas.microsoft.com/office/word/2010/wordml" w:rsidRPr="00363585" w:rsidR="0001560A" w:rsidP="0019007A" w:rsidRDefault="0001560A" w14:paraId="7194DBDC" wp14:textId="77777777">
      <w:pPr>
        <w:tabs>
          <w:tab w:val="left" w:pos="567"/>
        </w:tabs>
        <w:ind w:left="567" w:hanging="567"/>
        <w:rPr>
          <w:rFonts w:ascii="Calibri" w:hAnsi="Calibri"/>
          <w:sz w:val="22"/>
          <w:szCs w:val="22"/>
        </w:rPr>
      </w:pPr>
    </w:p>
    <w:p xmlns:wp14="http://schemas.microsoft.com/office/word/2010/wordml" w:rsidRPr="00363585" w:rsidR="0001560A" w:rsidP="0019007A" w:rsidRDefault="0001560A" w14:paraId="22FD29C1" wp14:textId="77777777">
      <w:pPr>
        <w:tabs>
          <w:tab w:val="left" w:pos="567"/>
        </w:tabs>
        <w:ind w:left="567" w:hanging="567"/>
        <w:rPr>
          <w:rFonts w:ascii="Calibri" w:hAnsi="Calibri"/>
          <w:sz w:val="22"/>
          <w:szCs w:val="22"/>
        </w:rPr>
      </w:pPr>
      <w:r w:rsidRPr="00363585">
        <w:rPr>
          <w:rFonts w:ascii="Calibri" w:hAnsi="Calibri"/>
          <w:sz w:val="22"/>
          <w:szCs w:val="22"/>
        </w:rPr>
        <w:t>(4)</w:t>
      </w:r>
      <w:r w:rsidRPr="00363585">
        <w:rPr>
          <w:rFonts w:ascii="Calibri" w:hAnsi="Calibri"/>
          <w:sz w:val="22"/>
          <w:szCs w:val="22"/>
        </w:rPr>
        <w:tab/>
      </w:r>
      <w:r w:rsidRPr="00363585">
        <w:rPr>
          <w:rFonts w:ascii="Calibri" w:hAnsi="Calibri"/>
          <w:sz w:val="22"/>
          <w:szCs w:val="22"/>
        </w:rPr>
        <w:t xml:space="preserve">At </w:t>
      </w:r>
      <w:r w:rsidRPr="00363585" w:rsidR="009722F3">
        <w:rPr>
          <w:rFonts w:ascii="Calibri" w:hAnsi="Calibri"/>
          <w:sz w:val="22"/>
          <w:szCs w:val="22"/>
        </w:rPr>
        <w:t xml:space="preserve">Committee </w:t>
      </w:r>
      <w:r w:rsidRPr="00363585">
        <w:rPr>
          <w:rFonts w:ascii="Calibri" w:hAnsi="Calibri"/>
          <w:sz w:val="22"/>
          <w:szCs w:val="22"/>
        </w:rPr>
        <w:t>meetings:-</w:t>
      </w:r>
    </w:p>
    <w:p xmlns:wp14="http://schemas.microsoft.com/office/word/2010/wordml" w:rsidRPr="00363585" w:rsidR="0001560A" w:rsidP="0019007A" w:rsidRDefault="0001560A" w14:paraId="306DFB08" wp14:textId="77777777">
      <w:pPr>
        <w:tabs>
          <w:tab w:val="left" w:pos="567"/>
        </w:tabs>
        <w:ind w:left="1134" w:hanging="567"/>
        <w:rPr>
          <w:rFonts w:ascii="Calibri" w:hAnsi="Calibri"/>
          <w:sz w:val="22"/>
          <w:szCs w:val="22"/>
        </w:rPr>
      </w:pP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the President shall preside;</w:t>
      </w:r>
    </w:p>
    <w:p xmlns:wp14="http://schemas.microsoft.com/office/word/2010/wordml" w:rsidRPr="00363585" w:rsidR="0001560A" w:rsidP="0019007A" w:rsidRDefault="0001560A" w14:paraId="17083F78" wp14:textId="77777777">
      <w:pPr>
        <w:tabs>
          <w:tab w:val="left" w:pos="567"/>
        </w:tabs>
        <w:ind w:left="1134" w:hanging="567"/>
        <w:rPr>
          <w:rFonts w:ascii="Calibri" w:hAnsi="Calibri"/>
          <w:sz w:val="22"/>
          <w:szCs w:val="22"/>
        </w:rPr>
      </w:pPr>
      <w:r w:rsidRPr="00363585">
        <w:rPr>
          <w:rFonts w:ascii="Calibri" w:hAnsi="Calibri"/>
          <w:sz w:val="22"/>
          <w:szCs w:val="22"/>
        </w:rPr>
        <w:t>(b)</w:t>
      </w:r>
      <w:r w:rsidRPr="00363585">
        <w:rPr>
          <w:rFonts w:ascii="Calibri" w:hAnsi="Calibri"/>
          <w:sz w:val="22"/>
          <w:szCs w:val="22"/>
        </w:rPr>
        <w:tab/>
      </w:r>
      <w:r w:rsidR="003F090A">
        <w:rPr>
          <w:rFonts w:ascii="Calibri" w:hAnsi="Calibri"/>
          <w:sz w:val="22"/>
          <w:szCs w:val="22"/>
        </w:rPr>
        <w:t>If the President is unable or unwilling to act</w:t>
      </w:r>
      <w:r w:rsidRPr="00363585">
        <w:rPr>
          <w:rFonts w:ascii="Calibri" w:hAnsi="Calibri"/>
          <w:sz w:val="22"/>
          <w:szCs w:val="22"/>
        </w:rPr>
        <w:t xml:space="preserve"> the </w:t>
      </w:r>
      <w:r w:rsidR="008B29FC">
        <w:rPr>
          <w:rFonts w:ascii="Calibri" w:hAnsi="Calibri"/>
          <w:sz w:val="22"/>
          <w:szCs w:val="22"/>
        </w:rPr>
        <w:t>Secretary</w:t>
      </w:r>
      <w:r w:rsidRPr="00363585">
        <w:rPr>
          <w:rFonts w:ascii="Calibri" w:hAnsi="Calibri"/>
          <w:sz w:val="22"/>
          <w:szCs w:val="22"/>
        </w:rPr>
        <w:t xml:space="preserve"> shall preside; or</w:t>
      </w:r>
    </w:p>
    <w:p xmlns:wp14="http://schemas.microsoft.com/office/word/2010/wordml" w:rsidRPr="00363585" w:rsidR="0001560A" w:rsidP="0019007A" w:rsidRDefault="0001560A" w14:paraId="1107F229" wp14:textId="77777777">
      <w:pPr>
        <w:tabs>
          <w:tab w:val="left" w:pos="567"/>
        </w:tabs>
        <w:ind w:left="1134" w:hanging="567"/>
        <w:rPr>
          <w:rFonts w:ascii="Calibri" w:hAnsi="Calibri"/>
          <w:sz w:val="22"/>
          <w:szCs w:val="22"/>
        </w:rPr>
      </w:pPr>
      <w:r w:rsidRPr="00363585">
        <w:rPr>
          <w:rFonts w:ascii="Calibri" w:hAnsi="Calibri"/>
          <w:sz w:val="22"/>
          <w:szCs w:val="22"/>
        </w:rPr>
        <w:t>(c)</w:t>
      </w:r>
      <w:r w:rsidRPr="00363585">
        <w:rPr>
          <w:rFonts w:ascii="Calibri" w:hAnsi="Calibri"/>
          <w:sz w:val="22"/>
          <w:szCs w:val="22"/>
        </w:rPr>
        <w:tab/>
      </w:r>
      <w:r w:rsidR="003F090A">
        <w:rPr>
          <w:rFonts w:ascii="Calibri" w:hAnsi="Calibri"/>
          <w:sz w:val="22"/>
          <w:szCs w:val="22"/>
        </w:rPr>
        <w:t xml:space="preserve">if both the President and the </w:t>
      </w:r>
      <w:r w:rsidR="008B29FC">
        <w:rPr>
          <w:rFonts w:ascii="Calibri" w:hAnsi="Calibri"/>
          <w:sz w:val="22"/>
          <w:szCs w:val="22"/>
        </w:rPr>
        <w:t>Secretary</w:t>
      </w:r>
      <w:r w:rsidR="003F090A">
        <w:rPr>
          <w:rFonts w:ascii="Calibri" w:hAnsi="Calibri"/>
          <w:sz w:val="22"/>
          <w:szCs w:val="22"/>
        </w:rPr>
        <w:t xml:space="preserve"> are unwilling or unable to act</w:t>
      </w:r>
      <w:r w:rsidRPr="00363585">
        <w:rPr>
          <w:rFonts w:ascii="Calibri" w:hAnsi="Calibri"/>
          <w:sz w:val="22"/>
          <w:szCs w:val="22"/>
        </w:rPr>
        <w:t>, the Committee shall appoint a Chair</w:t>
      </w:r>
      <w:r w:rsidRPr="00363585" w:rsidR="009722F3">
        <w:rPr>
          <w:rFonts w:ascii="Calibri" w:hAnsi="Calibri"/>
          <w:sz w:val="22"/>
          <w:szCs w:val="22"/>
        </w:rPr>
        <w:t xml:space="preserve"> from among their number</w:t>
      </w:r>
      <w:r w:rsidRPr="00363585">
        <w:rPr>
          <w:rFonts w:ascii="Calibri" w:hAnsi="Calibri"/>
          <w:sz w:val="22"/>
          <w:szCs w:val="22"/>
        </w:rPr>
        <w:t>.</w:t>
      </w:r>
    </w:p>
    <w:p xmlns:wp14="http://schemas.microsoft.com/office/word/2010/wordml" w:rsidRPr="00363585" w:rsidR="0001560A" w:rsidP="0019007A" w:rsidRDefault="0001560A" w14:paraId="769D0D3C"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4B49091D" wp14:textId="77777777">
      <w:pPr>
        <w:tabs>
          <w:tab w:val="left" w:pos="0"/>
        </w:tabs>
        <w:ind w:left="567" w:hanging="567"/>
        <w:rPr>
          <w:rFonts w:ascii="Calibri" w:hAnsi="Calibri"/>
          <w:sz w:val="22"/>
          <w:szCs w:val="22"/>
        </w:rPr>
      </w:pPr>
      <w:r w:rsidRPr="00363585">
        <w:rPr>
          <w:rFonts w:ascii="Calibri" w:hAnsi="Calibri"/>
          <w:sz w:val="22"/>
          <w:szCs w:val="22"/>
        </w:rPr>
        <w:t>(5)</w:t>
      </w:r>
      <w:r w:rsidRPr="00363585">
        <w:rPr>
          <w:rFonts w:ascii="Calibri" w:hAnsi="Calibri"/>
          <w:sz w:val="22"/>
          <w:szCs w:val="22"/>
        </w:rPr>
        <w:tab/>
      </w:r>
      <w:r w:rsidRPr="00363585">
        <w:rPr>
          <w:rFonts w:ascii="Calibri" w:hAnsi="Calibri"/>
          <w:sz w:val="22"/>
          <w:szCs w:val="22"/>
        </w:rPr>
        <w:t xml:space="preserve">Each </w:t>
      </w:r>
      <w:r w:rsidRPr="00363585" w:rsidR="009722F3">
        <w:rPr>
          <w:rFonts w:ascii="Calibri" w:hAnsi="Calibri"/>
          <w:sz w:val="22"/>
          <w:szCs w:val="22"/>
        </w:rPr>
        <w:t xml:space="preserve">Committee </w:t>
      </w:r>
      <w:r w:rsidRPr="00363585">
        <w:rPr>
          <w:rFonts w:ascii="Calibri" w:hAnsi="Calibri"/>
          <w:sz w:val="22"/>
          <w:szCs w:val="22"/>
        </w:rPr>
        <w:t xml:space="preserve">member shall have one </w:t>
      </w:r>
      <w:r w:rsidRPr="00363585" w:rsidR="008B29FC">
        <w:rPr>
          <w:rFonts w:ascii="Calibri" w:hAnsi="Calibri"/>
          <w:sz w:val="22"/>
          <w:szCs w:val="22"/>
        </w:rPr>
        <w:t>vote if</w:t>
      </w:r>
      <w:r w:rsidR="003F090A">
        <w:rPr>
          <w:rFonts w:ascii="Calibri" w:hAnsi="Calibri"/>
          <w:sz w:val="22"/>
          <w:szCs w:val="22"/>
        </w:rPr>
        <w:t xml:space="preserve"> there is</w:t>
      </w:r>
      <w:r w:rsidRPr="00363585">
        <w:rPr>
          <w:rFonts w:ascii="Calibri" w:hAnsi="Calibri"/>
          <w:sz w:val="22"/>
          <w:szCs w:val="22"/>
        </w:rPr>
        <w:t xml:space="preserve"> a tie the </w:t>
      </w:r>
      <w:r w:rsidR="008B29FC">
        <w:rPr>
          <w:rFonts w:ascii="Calibri" w:hAnsi="Calibri"/>
          <w:sz w:val="22"/>
          <w:szCs w:val="22"/>
        </w:rPr>
        <w:t>Chair</w:t>
      </w:r>
      <w:r w:rsidRPr="00363585" w:rsidR="003F090A">
        <w:rPr>
          <w:rFonts w:ascii="Calibri" w:hAnsi="Calibri"/>
          <w:sz w:val="22"/>
          <w:szCs w:val="22"/>
        </w:rPr>
        <w:t xml:space="preserve"> </w:t>
      </w:r>
      <w:r w:rsidRPr="00363585">
        <w:rPr>
          <w:rFonts w:ascii="Calibri" w:hAnsi="Calibri"/>
          <w:sz w:val="22"/>
          <w:szCs w:val="22"/>
        </w:rPr>
        <w:t xml:space="preserve">shall </w:t>
      </w:r>
      <w:r w:rsidRPr="00363585" w:rsidR="009722F3">
        <w:rPr>
          <w:rFonts w:ascii="Calibri" w:hAnsi="Calibri"/>
          <w:sz w:val="22"/>
          <w:szCs w:val="22"/>
        </w:rPr>
        <w:t xml:space="preserve">not </w:t>
      </w:r>
      <w:r w:rsidRPr="00363585">
        <w:rPr>
          <w:rFonts w:ascii="Calibri" w:hAnsi="Calibri"/>
          <w:sz w:val="22"/>
          <w:szCs w:val="22"/>
        </w:rPr>
        <w:t>have a second or casting vote.</w:t>
      </w:r>
    </w:p>
    <w:p xmlns:wp14="http://schemas.microsoft.com/office/word/2010/wordml" w:rsidRPr="00363585" w:rsidR="0001560A" w:rsidP="0019007A" w:rsidRDefault="0001560A" w14:paraId="54CD245A" wp14:textId="77777777">
      <w:pPr>
        <w:tabs>
          <w:tab w:val="left" w:pos="0"/>
        </w:tabs>
        <w:ind w:left="567" w:hanging="567"/>
        <w:rPr>
          <w:rFonts w:ascii="Calibri" w:hAnsi="Calibri"/>
          <w:sz w:val="22"/>
          <w:szCs w:val="22"/>
        </w:rPr>
      </w:pPr>
    </w:p>
    <w:p xmlns:wp14="http://schemas.microsoft.com/office/word/2010/wordml" w:rsidRPr="00363585" w:rsidR="0001560A" w:rsidP="0019007A" w:rsidRDefault="0001560A" w14:paraId="1E2EAF56" wp14:textId="77777777">
      <w:pPr>
        <w:tabs>
          <w:tab w:val="left" w:pos="0"/>
        </w:tabs>
        <w:ind w:left="567" w:hanging="567"/>
        <w:rPr>
          <w:rFonts w:ascii="Calibri" w:hAnsi="Calibri"/>
          <w:sz w:val="22"/>
          <w:szCs w:val="22"/>
        </w:rPr>
      </w:pPr>
      <w:r w:rsidRPr="00363585">
        <w:rPr>
          <w:rFonts w:ascii="Calibri" w:hAnsi="Calibri"/>
          <w:sz w:val="22"/>
          <w:szCs w:val="22"/>
        </w:rPr>
        <w:t>(6)</w:t>
      </w:r>
      <w:r w:rsidRPr="00363585">
        <w:rPr>
          <w:rFonts w:ascii="Calibri" w:hAnsi="Calibri"/>
          <w:sz w:val="22"/>
          <w:szCs w:val="22"/>
        </w:rPr>
        <w:tab/>
      </w:r>
      <w:r w:rsidRPr="00363585">
        <w:rPr>
          <w:rFonts w:ascii="Calibri" w:hAnsi="Calibri"/>
          <w:sz w:val="22"/>
          <w:szCs w:val="22"/>
        </w:rPr>
        <w:t xml:space="preserve">Notice of Committee meetings shall be given to each </w:t>
      </w:r>
      <w:r w:rsidRPr="00363585" w:rsidR="009722F3">
        <w:rPr>
          <w:rFonts w:ascii="Calibri" w:hAnsi="Calibri"/>
          <w:sz w:val="22"/>
          <w:szCs w:val="22"/>
        </w:rPr>
        <w:t xml:space="preserve">Committee </w:t>
      </w:r>
      <w:r w:rsidRPr="00363585">
        <w:rPr>
          <w:rFonts w:ascii="Calibri" w:hAnsi="Calibri"/>
          <w:sz w:val="22"/>
          <w:szCs w:val="22"/>
        </w:rPr>
        <w:t>member, in such form as the Committee determines.</w:t>
      </w:r>
    </w:p>
    <w:p xmlns:wp14="http://schemas.microsoft.com/office/word/2010/wordml" w:rsidRPr="00363585" w:rsidR="0001560A" w:rsidP="0019007A" w:rsidRDefault="0001560A" w14:paraId="1231BE67" wp14:textId="77777777">
      <w:pPr>
        <w:tabs>
          <w:tab w:val="left" w:pos="0"/>
        </w:tabs>
        <w:ind w:left="567" w:hanging="567"/>
        <w:rPr>
          <w:rFonts w:ascii="Calibri" w:hAnsi="Calibri"/>
          <w:sz w:val="22"/>
          <w:szCs w:val="22"/>
        </w:rPr>
      </w:pPr>
    </w:p>
    <w:p xmlns:wp14="http://schemas.microsoft.com/office/word/2010/wordml" w:rsidRPr="00363585" w:rsidR="0001560A" w:rsidP="0019007A" w:rsidRDefault="0001560A" w14:paraId="47D7B303" wp14:textId="77777777">
      <w:pPr>
        <w:tabs>
          <w:tab w:val="left" w:pos="0"/>
        </w:tabs>
        <w:ind w:left="567" w:hanging="567"/>
        <w:rPr>
          <w:rFonts w:ascii="Calibri" w:hAnsi="Calibri"/>
          <w:sz w:val="22"/>
          <w:szCs w:val="22"/>
        </w:rPr>
      </w:pPr>
      <w:r w:rsidRPr="00363585">
        <w:rPr>
          <w:rFonts w:ascii="Calibri" w:hAnsi="Calibri"/>
          <w:sz w:val="22"/>
          <w:szCs w:val="22"/>
        </w:rPr>
        <w:t>(7)</w:t>
      </w:r>
      <w:r w:rsidRPr="00363585">
        <w:rPr>
          <w:rFonts w:ascii="Calibri" w:hAnsi="Calibri"/>
          <w:sz w:val="22"/>
          <w:szCs w:val="22"/>
        </w:rPr>
        <w:tab/>
      </w:r>
      <w:r w:rsidRPr="00363585">
        <w:rPr>
          <w:rFonts w:ascii="Calibri" w:hAnsi="Calibri"/>
          <w:sz w:val="22"/>
          <w:szCs w:val="22"/>
        </w:rPr>
        <w:t>The Committee may act on any matter, subject to sub-clause (2), not withstanding the absence of any member or a vacancy on the Committee.</w:t>
      </w:r>
    </w:p>
    <w:p xmlns:wp14="http://schemas.microsoft.com/office/word/2010/wordml" w:rsidRPr="00363585" w:rsidR="00A74B8D" w:rsidP="008263F2" w:rsidRDefault="00A74B8D" w14:paraId="0C7DEC0D" wp14:textId="77777777">
      <w:pPr>
        <w:pStyle w:val="SVHeading1"/>
        <w:ind w:hanging="706"/>
      </w:pPr>
      <w:bookmarkStart w:name="_Toc2342980" w:id="57"/>
      <w:r w:rsidRPr="00363585">
        <w:t>Use of technology</w:t>
      </w:r>
      <w:bookmarkEnd w:id="57"/>
    </w:p>
    <w:p xmlns:wp14="http://schemas.microsoft.com/office/word/2010/wordml" w:rsidRPr="00363585" w:rsidR="00A74B8D" w:rsidP="0019007A" w:rsidRDefault="00A74B8D" w14:paraId="2AEAC935" wp14:textId="77777777">
      <w:pPr>
        <w:pStyle w:val="DraftHeading2"/>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A </w:t>
      </w:r>
      <w:r w:rsidRPr="00363585" w:rsidR="00037483">
        <w:rPr>
          <w:rFonts w:ascii="Calibri" w:hAnsi="Calibri"/>
          <w:sz w:val="22"/>
          <w:szCs w:val="22"/>
        </w:rPr>
        <w:t xml:space="preserve">Committee </w:t>
      </w:r>
      <w:r w:rsidRPr="00363585">
        <w:rPr>
          <w:rFonts w:ascii="Calibri" w:hAnsi="Calibri"/>
          <w:sz w:val="22"/>
          <w:szCs w:val="22"/>
        </w:rPr>
        <w:t xml:space="preserve">member not physically present at a </w:t>
      </w:r>
      <w:r w:rsidRPr="00363585" w:rsidR="000A7A82">
        <w:rPr>
          <w:rFonts w:ascii="Calibri" w:hAnsi="Calibri"/>
          <w:sz w:val="22"/>
          <w:szCs w:val="22"/>
        </w:rPr>
        <w:t>Committee</w:t>
      </w:r>
      <w:r w:rsidRPr="00363585">
        <w:rPr>
          <w:rFonts w:ascii="Calibri" w:hAnsi="Calibri"/>
          <w:sz w:val="22"/>
          <w:szCs w:val="22"/>
        </w:rPr>
        <w:t xml:space="preserve"> meeting may be permitted to participate in the meeting by the use of technology that allows that </w:t>
      </w:r>
      <w:r w:rsidRPr="00363585" w:rsidR="00037483">
        <w:rPr>
          <w:rFonts w:ascii="Calibri" w:hAnsi="Calibri"/>
          <w:sz w:val="22"/>
          <w:szCs w:val="22"/>
        </w:rPr>
        <w:t xml:space="preserve">Committee </w:t>
      </w:r>
      <w:r w:rsidRPr="00363585">
        <w:rPr>
          <w:rFonts w:ascii="Calibri" w:hAnsi="Calibri"/>
          <w:sz w:val="22"/>
          <w:szCs w:val="22"/>
        </w:rPr>
        <w:t xml:space="preserve">member and the </w:t>
      </w:r>
      <w:r w:rsidRPr="00363585" w:rsidR="00037483">
        <w:rPr>
          <w:rFonts w:ascii="Calibri" w:hAnsi="Calibri"/>
          <w:sz w:val="22"/>
          <w:szCs w:val="22"/>
        </w:rPr>
        <w:t xml:space="preserve">Committee </w:t>
      </w:r>
      <w:r w:rsidRPr="00363585">
        <w:rPr>
          <w:rFonts w:ascii="Calibri" w:hAnsi="Calibri"/>
          <w:sz w:val="22"/>
          <w:szCs w:val="22"/>
        </w:rPr>
        <w:t>members present at the meeting to clearly and simultaneously communicate with each other.</w:t>
      </w:r>
    </w:p>
    <w:p xmlns:wp14="http://schemas.microsoft.com/office/word/2010/wordml" w:rsidRPr="00363585" w:rsidR="00A74B8D" w:rsidP="0019007A" w:rsidRDefault="00A74B8D" w14:paraId="0B0EC1A5" wp14:textId="77777777">
      <w:pPr>
        <w:pStyle w:val="DraftHeading2"/>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For the purposes of this Part, a </w:t>
      </w:r>
      <w:r w:rsidRPr="00363585" w:rsidR="00037483">
        <w:rPr>
          <w:rFonts w:ascii="Calibri" w:hAnsi="Calibri"/>
          <w:sz w:val="22"/>
          <w:szCs w:val="22"/>
        </w:rPr>
        <w:t xml:space="preserve">Committee </w:t>
      </w:r>
      <w:r w:rsidRPr="00363585">
        <w:rPr>
          <w:rFonts w:ascii="Calibri" w:hAnsi="Calibri"/>
          <w:sz w:val="22"/>
          <w:szCs w:val="22"/>
        </w:rPr>
        <w:t xml:space="preserve">member participating in a </w:t>
      </w:r>
      <w:r w:rsidRPr="00363585" w:rsidR="00037483">
        <w:rPr>
          <w:rFonts w:ascii="Calibri" w:hAnsi="Calibri"/>
          <w:sz w:val="22"/>
          <w:szCs w:val="22"/>
        </w:rPr>
        <w:t>Committee</w:t>
      </w:r>
      <w:r w:rsidRPr="00363585">
        <w:rPr>
          <w:rFonts w:ascii="Calibri" w:hAnsi="Calibri"/>
          <w:sz w:val="22"/>
          <w:szCs w:val="22"/>
        </w:rPr>
        <w:t xml:space="preserve"> meeting as permitted under subrule (1) is taken to be present at the meeting and, if the </w:t>
      </w:r>
      <w:r w:rsidRPr="00363585" w:rsidR="00037483">
        <w:rPr>
          <w:rFonts w:ascii="Calibri" w:hAnsi="Calibri"/>
          <w:sz w:val="22"/>
          <w:szCs w:val="22"/>
        </w:rPr>
        <w:t xml:space="preserve">Committee </w:t>
      </w:r>
      <w:r w:rsidRPr="00363585">
        <w:rPr>
          <w:rFonts w:ascii="Calibri" w:hAnsi="Calibri"/>
          <w:sz w:val="22"/>
          <w:szCs w:val="22"/>
        </w:rPr>
        <w:t>member votes at the meeting, is taken to have voted in person.</w:t>
      </w:r>
    </w:p>
    <w:p xmlns:wp14="http://schemas.microsoft.com/office/word/2010/wordml" w:rsidRPr="00363585" w:rsidR="00CA5ED8" w:rsidP="0019007A" w:rsidRDefault="00CA5ED8" w14:paraId="36FEB5B0" wp14:textId="77777777">
      <w:pPr>
        <w:tabs>
          <w:tab w:val="left" w:pos="360"/>
        </w:tabs>
        <w:ind w:left="720" w:hanging="720"/>
        <w:rPr>
          <w:rFonts w:ascii="Calibri" w:hAnsi="Calibri"/>
          <w:sz w:val="22"/>
          <w:szCs w:val="22"/>
        </w:rPr>
      </w:pPr>
    </w:p>
    <w:p xmlns:wp14="http://schemas.microsoft.com/office/word/2010/wordml" w:rsidRPr="00363585" w:rsidR="00941F99" w:rsidP="008263F2" w:rsidRDefault="00941F99" w14:paraId="1E60742D" wp14:textId="77777777">
      <w:pPr>
        <w:pStyle w:val="SVHeading1"/>
        <w:ind w:hanging="720"/>
      </w:pPr>
      <w:bookmarkStart w:name="_Toc2342981" w:id="58"/>
      <w:r w:rsidRPr="00363585">
        <w:t>Secretary</w:t>
      </w:r>
      <w:bookmarkEnd w:id="58"/>
    </w:p>
    <w:p xmlns:wp14="http://schemas.microsoft.com/office/word/2010/wordml" w:rsidRPr="00363585" w:rsidR="00444D0D" w:rsidP="0019007A" w:rsidRDefault="00444D0D" w14:paraId="1B907B5C" wp14:textId="77777777">
      <w:pPr>
        <w:pStyle w:val="DraftHeading2"/>
        <w:tabs>
          <w:tab w:val="right" w:pos="0"/>
        </w:tabs>
        <w:ind w:left="567" w:hanging="567"/>
        <w:rPr>
          <w:rFonts w:ascii="Calibri" w:hAnsi="Calibri"/>
          <w:sz w:val="22"/>
          <w:szCs w:val="22"/>
        </w:rPr>
      </w:pPr>
      <w:r w:rsidRPr="00363585">
        <w:rPr>
          <w:rFonts w:ascii="Calibri" w:hAnsi="Calibri"/>
          <w:sz w:val="22"/>
          <w:szCs w:val="22"/>
        </w:rPr>
        <w:t>(</w:t>
      </w:r>
      <w:r w:rsidR="003F090A">
        <w:rPr>
          <w:rFonts w:ascii="Calibri" w:hAnsi="Calibri"/>
          <w:sz w:val="22"/>
          <w:szCs w:val="22"/>
        </w:rPr>
        <w:t>1</w:t>
      </w:r>
      <w:r w:rsidRPr="00363585">
        <w:rPr>
          <w:rFonts w:ascii="Calibri" w:hAnsi="Calibri"/>
          <w:sz w:val="22"/>
          <w:szCs w:val="22"/>
        </w:rPr>
        <w:t>)</w:t>
      </w:r>
      <w:r w:rsidRPr="00363585">
        <w:rPr>
          <w:rFonts w:ascii="Calibri" w:hAnsi="Calibri"/>
          <w:sz w:val="22"/>
          <w:szCs w:val="22"/>
        </w:rPr>
        <w:tab/>
      </w:r>
      <w:r w:rsidRPr="00363585">
        <w:rPr>
          <w:rFonts w:ascii="Calibri" w:hAnsi="Calibri"/>
          <w:sz w:val="22"/>
          <w:szCs w:val="22"/>
        </w:rPr>
        <w:t>The Secretary must—</w:t>
      </w:r>
    </w:p>
    <w:p xmlns:wp14="http://schemas.microsoft.com/office/word/2010/wordml" w:rsidRPr="00363585" w:rsidR="00444D0D" w:rsidP="0019007A" w:rsidRDefault="00444D0D" w14:paraId="2B535329" wp14:textId="77777777">
      <w:pPr>
        <w:pStyle w:val="DraftHeading3"/>
        <w:tabs>
          <w:tab w:val="right" w:pos="798"/>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maintain the Register in accordance with rule 13; and</w:t>
      </w:r>
    </w:p>
    <w:p xmlns:wp14="http://schemas.microsoft.com/office/word/2010/wordml" w:rsidRPr="00363585" w:rsidR="00444D0D" w:rsidP="0019007A" w:rsidRDefault="00444D0D" w14:paraId="2A5A3F7A" wp14:textId="77777777">
      <w:pPr>
        <w:pStyle w:val="DraftHeading3"/>
        <w:tabs>
          <w:tab w:val="right" w:pos="798"/>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keep custody of the common seal (if any) of the Club and, except for the financial records referred to in rule</w:t>
      </w:r>
      <w:r w:rsidR="00DF1845">
        <w:rPr>
          <w:rFonts w:ascii="Calibri" w:hAnsi="Calibri"/>
          <w:sz w:val="22"/>
          <w:szCs w:val="22"/>
        </w:rPr>
        <w:t xml:space="preserve"> </w:t>
      </w:r>
      <w:r w:rsidRPr="00363585">
        <w:rPr>
          <w:rFonts w:ascii="Calibri" w:hAnsi="Calibri"/>
          <w:sz w:val="22"/>
          <w:szCs w:val="22"/>
        </w:rPr>
        <w:t>2</w:t>
      </w:r>
      <w:r w:rsidR="009008AD">
        <w:rPr>
          <w:rFonts w:ascii="Calibri" w:hAnsi="Calibri"/>
          <w:sz w:val="22"/>
          <w:szCs w:val="22"/>
        </w:rPr>
        <w:t>5</w:t>
      </w:r>
      <w:r w:rsidRPr="00363585">
        <w:rPr>
          <w:rFonts w:ascii="Calibri" w:hAnsi="Calibri"/>
          <w:sz w:val="22"/>
          <w:szCs w:val="22"/>
        </w:rPr>
        <w:t xml:space="preserve">, </w:t>
      </w:r>
      <w:r w:rsidRPr="008B29FC">
        <w:rPr>
          <w:rFonts w:ascii="Calibri" w:hAnsi="Calibri"/>
          <w:sz w:val="22"/>
          <w:szCs w:val="22"/>
        </w:rPr>
        <w:t>all Relevant Documents; and</w:t>
      </w:r>
    </w:p>
    <w:p xmlns:wp14="http://schemas.microsoft.com/office/word/2010/wordml" w:rsidRPr="00363585" w:rsidR="00444D0D" w:rsidP="0019007A" w:rsidRDefault="00444D0D" w14:paraId="43E39CAC" wp14:textId="77777777">
      <w:pPr>
        <w:pStyle w:val="DraftHeading3"/>
        <w:tabs>
          <w:tab w:val="right" w:pos="798"/>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subject to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and these Rules, provide members with access to the Register and the Relevant Documents; and</w:t>
      </w:r>
    </w:p>
    <w:p xmlns:wp14="http://schemas.microsoft.com/office/word/2010/wordml" w:rsidRPr="00363585" w:rsidR="00444D0D" w:rsidP="0019007A" w:rsidRDefault="00444D0D" w14:paraId="6B470C1D" wp14:textId="77777777">
      <w:pPr>
        <w:pStyle w:val="DraftHeading3"/>
        <w:tabs>
          <w:tab w:val="right" w:pos="798"/>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 xml:space="preserve">perform any other duty or function imposed on the Secretary by these Rules or the </w:t>
      </w:r>
      <w:hyperlink w:history="1" w:anchor="Act">
        <w:r w:rsidRPr="00B65C5F">
          <w:rPr>
            <w:rStyle w:val="Hyperlink"/>
            <w:rFonts w:ascii="Calibri" w:hAnsi="Calibri"/>
            <w:sz w:val="22"/>
            <w:szCs w:val="22"/>
          </w:rPr>
          <w:t>Act</w:t>
        </w:r>
      </w:hyperlink>
      <w:r w:rsidRPr="00363585">
        <w:rPr>
          <w:rFonts w:ascii="Calibri" w:hAnsi="Calibri"/>
          <w:sz w:val="22"/>
          <w:szCs w:val="22"/>
        </w:rPr>
        <w:t>.</w:t>
      </w:r>
    </w:p>
    <w:p xmlns:wp14="http://schemas.microsoft.com/office/word/2010/wordml" w:rsidRPr="00363585" w:rsidR="00444D0D" w:rsidP="0019007A" w:rsidRDefault="00444D0D" w14:paraId="3CC6D825" wp14:textId="77777777">
      <w:pPr>
        <w:pStyle w:val="DraftHeading2"/>
        <w:tabs>
          <w:tab w:val="right" w:pos="0"/>
        </w:tabs>
        <w:ind w:left="567" w:hanging="567"/>
        <w:rPr>
          <w:rFonts w:ascii="Calibri" w:hAnsi="Calibri"/>
          <w:sz w:val="22"/>
          <w:szCs w:val="22"/>
        </w:rPr>
      </w:pPr>
      <w:r w:rsidRPr="00363585">
        <w:rPr>
          <w:rFonts w:ascii="Calibri" w:hAnsi="Calibri"/>
          <w:sz w:val="22"/>
          <w:szCs w:val="22"/>
        </w:rPr>
        <w:t>(</w:t>
      </w:r>
      <w:r w:rsidR="003F090A">
        <w:rPr>
          <w:rFonts w:ascii="Calibri" w:hAnsi="Calibri"/>
          <w:sz w:val="22"/>
          <w:szCs w:val="22"/>
        </w:rPr>
        <w:t>2</w:t>
      </w:r>
      <w:r w:rsidRPr="00363585">
        <w:rPr>
          <w:rFonts w:ascii="Calibri" w:hAnsi="Calibri"/>
          <w:sz w:val="22"/>
          <w:szCs w:val="22"/>
        </w:rPr>
        <w:t>)</w:t>
      </w:r>
      <w:r w:rsidRPr="00363585">
        <w:rPr>
          <w:rFonts w:ascii="Calibri" w:hAnsi="Calibri"/>
          <w:sz w:val="22"/>
          <w:szCs w:val="22"/>
        </w:rPr>
        <w:tab/>
      </w:r>
      <w:r w:rsidRPr="00363585">
        <w:rPr>
          <w:rFonts w:ascii="Calibri" w:hAnsi="Calibri"/>
          <w:sz w:val="22"/>
          <w:szCs w:val="22"/>
        </w:rPr>
        <w:t>The Secretary must give to the Registrar notice of his or her appointment within 14 days after the appointment.</w:t>
      </w:r>
    </w:p>
    <w:p xmlns:wp14="http://schemas.microsoft.com/office/word/2010/wordml" w:rsidRPr="00363585" w:rsidR="00444D0D" w:rsidP="0019007A" w:rsidRDefault="00444D0D" w14:paraId="30D7AA69" wp14:textId="77777777"/>
    <w:p xmlns:wp14="http://schemas.microsoft.com/office/word/2010/wordml" w:rsidRPr="002529F0" w:rsidR="001F1C29" w:rsidP="008A30AC" w:rsidRDefault="001F1C29" w14:paraId="5E779751" wp14:textId="77777777">
      <w:pPr>
        <w:numPr>
          <w:ilvl w:val="0"/>
          <w:numId w:val="6"/>
        </w:numPr>
        <w:spacing w:after="120"/>
        <w:ind w:left="574" w:hanging="574"/>
        <w:rPr>
          <w:rFonts w:ascii="Calibri" w:hAnsi="Calibri"/>
          <w:sz w:val="22"/>
          <w:szCs w:val="22"/>
        </w:rPr>
      </w:pPr>
      <w:r w:rsidRPr="002529F0">
        <w:rPr>
          <w:rFonts w:ascii="Calibri" w:hAnsi="Calibri"/>
          <w:sz w:val="22"/>
          <w:szCs w:val="22"/>
        </w:rPr>
        <w:t xml:space="preserve">A request for inspection </w:t>
      </w:r>
      <w:r w:rsidR="003F090A">
        <w:rPr>
          <w:rFonts w:ascii="Calibri" w:hAnsi="Calibri"/>
          <w:sz w:val="22"/>
          <w:szCs w:val="22"/>
        </w:rPr>
        <w:t xml:space="preserve">of the Register </w:t>
      </w:r>
      <w:r w:rsidRPr="002529F0">
        <w:rPr>
          <w:rFonts w:ascii="Calibri" w:hAnsi="Calibri"/>
          <w:sz w:val="22"/>
          <w:szCs w:val="22"/>
        </w:rPr>
        <w:t>may be refused by the Secretary where:</w:t>
      </w:r>
    </w:p>
    <w:p xmlns:wp14="http://schemas.microsoft.com/office/word/2010/wordml" w:rsidRPr="002B1DE5" w:rsidR="001F1C29" w:rsidP="008A30AC" w:rsidRDefault="001F1C29" w14:paraId="52B264DE" wp14:textId="77777777">
      <w:pPr>
        <w:numPr>
          <w:ilvl w:val="0"/>
          <w:numId w:val="25"/>
        </w:numPr>
        <w:spacing w:after="120"/>
        <w:ind w:left="1134" w:hanging="588"/>
        <w:rPr>
          <w:rFonts w:ascii="Calibri" w:hAnsi="Calibri"/>
          <w:sz w:val="22"/>
          <w:szCs w:val="22"/>
        </w:rPr>
      </w:pPr>
      <w:r w:rsidRPr="002529F0">
        <w:rPr>
          <w:rFonts w:ascii="Calibri" w:hAnsi="Calibri"/>
          <w:sz w:val="22"/>
          <w:szCs w:val="22"/>
        </w:rPr>
        <w:t xml:space="preserve">such documents </w:t>
      </w:r>
      <w:r w:rsidRPr="002B1DE5">
        <w:rPr>
          <w:rFonts w:ascii="Calibri" w:hAnsi="Calibri"/>
          <w:sz w:val="22"/>
          <w:szCs w:val="22"/>
        </w:rPr>
        <w:t xml:space="preserve">relate to confidential, personal, employment, commercial or legal matters or </w:t>
      </w:r>
    </w:p>
    <w:p xmlns:wp14="http://schemas.microsoft.com/office/word/2010/wordml" w:rsidRPr="002529F0" w:rsidR="001F1C29" w:rsidP="008A30AC" w:rsidRDefault="001F1C29" w14:paraId="371C01C2" wp14:textId="77777777">
      <w:pPr>
        <w:numPr>
          <w:ilvl w:val="0"/>
          <w:numId w:val="25"/>
        </w:numPr>
        <w:ind w:left="1134" w:hanging="588"/>
        <w:rPr>
          <w:rFonts w:ascii="Calibri" w:hAnsi="Calibri"/>
          <w:sz w:val="22"/>
          <w:szCs w:val="22"/>
        </w:rPr>
      </w:pPr>
      <w:r w:rsidRPr="002B1DE5">
        <w:rPr>
          <w:rFonts w:ascii="Calibri" w:hAnsi="Calibri"/>
          <w:sz w:val="22"/>
          <w:szCs w:val="22"/>
        </w:rPr>
        <w:t>to do so may be prejudicial to the interests of the Association</w:t>
      </w:r>
      <w:r w:rsidRPr="002529F0">
        <w:rPr>
          <w:rFonts w:ascii="Calibri" w:hAnsi="Calibri"/>
          <w:sz w:val="22"/>
          <w:szCs w:val="22"/>
        </w:rPr>
        <w:t xml:space="preserve">, or </w:t>
      </w:r>
    </w:p>
    <w:p xmlns:wp14="http://schemas.microsoft.com/office/word/2010/wordml" w:rsidRPr="002B1DE5" w:rsidR="001F1C29" w:rsidP="008A30AC" w:rsidRDefault="001F1C29" w14:paraId="1D42B575" wp14:textId="77777777">
      <w:pPr>
        <w:numPr>
          <w:ilvl w:val="0"/>
          <w:numId w:val="25"/>
        </w:numPr>
        <w:ind w:left="1134" w:hanging="588"/>
        <w:rPr>
          <w:rFonts w:ascii="Calibri" w:hAnsi="Calibri"/>
          <w:sz w:val="22"/>
          <w:szCs w:val="22"/>
        </w:rPr>
      </w:pPr>
      <w:r w:rsidRPr="002B1DE5">
        <w:rPr>
          <w:rFonts w:ascii="Calibri" w:hAnsi="Calibri"/>
          <w:sz w:val="22"/>
          <w:szCs w:val="22"/>
        </w:rPr>
        <w:t>the Club is legally entitled or obliged to do so.</w:t>
      </w:r>
    </w:p>
    <w:p xmlns:wp14="http://schemas.microsoft.com/office/word/2010/wordml" w:rsidRPr="00363585" w:rsidR="00941F99" w:rsidP="0019007A" w:rsidRDefault="00941F99" w14:paraId="7196D064" wp14:textId="77777777">
      <w:pPr>
        <w:pStyle w:val="DraftHeading2"/>
        <w:tabs>
          <w:tab w:val="right" w:pos="0"/>
        </w:tabs>
        <w:ind w:left="567" w:hanging="567"/>
        <w:rPr>
          <w:rFonts w:ascii="Calibri" w:hAnsi="Calibri"/>
          <w:sz w:val="22"/>
          <w:szCs w:val="22"/>
        </w:rPr>
      </w:pPr>
    </w:p>
    <w:p xmlns:wp14="http://schemas.microsoft.com/office/word/2010/wordml" w:rsidRPr="00363585" w:rsidR="00941F99" w:rsidP="008263F2" w:rsidRDefault="00941F99" w14:paraId="4F970762" wp14:textId="77777777">
      <w:pPr>
        <w:pStyle w:val="SVHeading1"/>
        <w:ind w:hanging="706"/>
      </w:pPr>
      <w:bookmarkStart w:name="_Toc2342982" w:id="59"/>
      <w:r w:rsidRPr="00363585">
        <w:t>Treasurer</w:t>
      </w:r>
      <w:bookmarkEnd w:id="59"/>
    </w:p>
    <w:p xmlns:wp14="http://schemas.microsoft.com/office/word/2010/wordml" w:rsidRPr="00363585" w:rsidR="00941F99" w:rsidP="0019007A" w:rsidRDefault="00941F99" w14:paraId="0566B9DD" wp14:textId="77777777">
      <w:pPr>
        <w:pStyle w:val="DraftHeading2"/>
        <w:tabs>
          <w:tab w:val="right" w:pos="0"/>
        </w:tabs>
        <w:ind w:left="567" w:hanging="567"/>
        <w:rPr>
          <w:rFonts w:ascii="Calibri" w:hAnsi="Calibri"/>
          <w:sz w:val="22"/>
          <w:szCs w:val="22"/>
        </w:rPr>
      </w:pPr>
      <w:r w:rsidRPr="00363585">
        <w:rPr>
          <w:rFonts w:ascii="Calibri" w:hAnsi="Calibri"/>
          <w:sz w:val="22"/>
          <w:szCs w:val="22"/>
        </w:rPr>
        <w:t>The Treasurer must—</w:t>
      </w:r>
    </w:p>
    <w:p xmlns:wp14="http://schemas.microsoft.com/office/word/2010/wordml" w:rsidRPr="00363585" w:rsidR="00941F99" w:rsidP="0019007A" w:rsidRDefault="00941F99" w14:paraId="23501F38"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receive all moneys paid to or received by the </w:t>
      </w:r>
      <w:r w:rsidRPr="00363585" w:rsidR="002E7E36">
        <w:rPr>
          <w:rFonts w:ascii="Calibri" w:hAnsi="Calibri"/>
          <w:sz w:val="22"/>
          <w:szCs w:val="22"/>
        </w:rPr>
        <w:t>Club</w:t>
      </w:r>
      <w:r w:rsidRPr="00363585">
        <w:rPr>
          <w:rFonts w:ascii="Calibri" w:hAnsi="Calibri"/>
          <w:sz w:val="22"/>
          <w:szCs w:val="22"/>
        </w:rPr>
        <w:t xml:space="preserve"> and issue receipts for those moneys in the name of the </w:t>
      </w:r>
      <w:r w:rsidRPr="00363585" w:rsidR="002E7E36">
        <w:rPr>
          <w:rFonts w:ascii="Calibri" w:hAnsi="Calibri"/>
          <w:sz w:val="22"/>
          <w:szCs w:val="22"/>
        </w:rPr>
        <w:t>Club</w:t>
      </w:r>
      <w:r w:rsidRPr="00363585">
        <w:rPr>
          <w:rFonts w:ascii="Calibri" w:hAnsi="Calibri"/>
          <w:sz w:val="22"/>
          <w:szCs w:val="22"/>
        </w:rPr>
        <w:t>; and</w:t>
      </w:r>
    </w:p>
    <w:p xmlns:wp14="http://schemas.microsoft.com/office/word/2010/wordml" w:rsidRPr="00363585" w:rsidR="00941F99" w:rsidP="0019007A" w:rsidRDefault="00941F99" w14:paraId="2F50A458"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ensure that all moneys received are paid into the account of the </w:t>
      </w:r>
      <w:r w:rsidRPr="00363585" w:rsidR="002E7E36">
        <w:rPr>
          <w:rFonts w:ascii="Calibri" w:hAnsi="Calibri"/>
          <w:sz w:val="22"/>
          <w:szCs w:val="22"/>
        </w:rPr>
        <w:t>Club</w:t>
      </w:r>
      <w:r w:rsidRPr="00363585">
        <w:rPr>
          <w:rFonts w:ascii="Calibri" w:hAnsi="Calibri"/>
          <w:sz w:val="22"/>
          <w:szCs w:val="22"/>
        </w:rPr>
        <w:t xml:space="preserve"> within 5 working days after receipt; and</w:t>
      </w:r>
    </w:p>
    <w:p xmlns:wp14="http://schemas.microsoft.com/office/word/2010/wordml" w:rsidRPr="00363585" w:rsidR="00941F99" w:rsidP="0019007A" w:rsidRDefault="00941F99" w14:paraId="73B080BA"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make any payments authorised by the Committee or by a </w:t>
      </w:r>
      <w:r w:rsidRPr="00363585" w:rsidR="00A01C6C">
        <w:rPr>
          <w:rFonts w:ascii="Calibri" w:hAnsi="Calibri"/>
          <w:sz w:val="22"/>
          <w:szCs w:val="22"/>
        </w:rPr>
        <w:t>General M</w:t>
      </w:r>
      <w:r w:rsidRPr="00363585">
        <w:rPr>
          <w:rFonts w:ascii="Calibri" w:hAnsi="Calibri"/>
          <w:sz w:val="22"/>
          <w:szCs w:val="22"/>
        </w:rPr>
        <w:t xml:space="preserve">eeting from the </w:t>
      </w:r>
      <w:r w:rsidRPr="00363585" w:rsidR="002E7E36">
        <w:rPr>
          <w:rFonts w:ascii="Calibri" w:hAnsi="Calibri"/>
          <w:sz w:val="22"/>
          <w:szCs w:val="22"/>
        </w:rPr>
        <w:t>Club</w:t>
      </w:r>
      <w:r w:rsidRPr="00363585">
        <w:rPr>
          <w:rFonts w:ascii="Calibri" w:hAnsi="Calibri"/>
          <w:sz w:val="22"/>
          <w:szCs w:val="22"/>
        </w:rPr>
        <w:t>'s funds; and</w:t>
      </w:r>
    </w:p>
    <w:p xmlns:wp14="http://schemas.microsoft.com/office/word/2010/wordml" w:rsidRPr="00363585" w:rsidR="00941F99" w:rsidP="0019007A" w:rsidRDefault="00941F99" w14:paraId="2F69D24A"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ensure ch</w:t>
      </w:r>
      <w:r w:rsidRPr="00363585" w:rsidR="00A01C6C">
        <w:rPr>
          <w:rFonts w:ascii="Calibri" w:hAnsi="Calibri"/>
          <w:sz w:val="22"/>
          <w:szCs w:val="22"/>
        </w:rPr>
        <w:t>eques are signed by at least 2 C</w:t>
      </w:r>
      <w:r w:rsidRPr="00363585">
        <w:rPr>
          <w:rFonts w:ascii="Calibri" w:hAnsi="Calibri"/>
          <w:sz w:val="22"/>
          <w:szCs w:val="22"/>
        </w:rPr>
        <w:t>ommittee members.</w:t>
      </w:r>
    </w:p>
    <w:p xmlns:wp14="http://schemas.microsoft.com/office/word/2010/wordml" w:rsidRPr="00363585" w:rsidR="00A01C6C" w:rsidP="008A30AC" w:rsidRDefault="00941F99" w14:paraId="2F9D3B72" wp14:textId="77777777">
      <w:pPr>
        <w:pStyle w:val="DraftHeading3"/>
        <w:numPr>
          <w:ilvl w:val="0"/>
          <w:numId w:val="11"/>
        </w:numPr>
        <w:tabs>
          <w:tab w:val="right" w:pos="1134"/>
        </w:tabs>
        <w:ind w:left="1134" w:hanging="532"/>
        <w:rPr>
          <w:rFonts w:ascii="Calibri" w:hAnsi="Calibri"/>
          <w:sz w:val="22"/>
          <w:szCs w:val="22"/>
        </w:rPr>
      </w:pPr>
      <w:r w:rsidRPr="00363585">
        <w:rPr>
          <w:rFonts w:ascii="Calibri" w:hAnsi="Calibri"/>
          <w:sz w:val="22"/>
          <w:szCs w:val="22"/>
        </w:rPr>
        <w:t xml:space="preserve">ensure that the financial records of the </w:t>
      </w:r>
      <w:r w:rsidRPr="00363585" w:rsidR="002E7E36">
        <w:rPr>
          <w:rFonts w:ascii="Calibri" w:hAnsi="Calibri"/>
          <w:sz w:val="22"/>
          <w:szCs w:val="22"/>
        </w:rPr>
        <w:t>Club</w:t>
      </w:r>
      <w:r w:rsidRPr="00363585">
        <w:rPr>
          <w:rFonts w:ascii="Calibri" w:hAnsi="Calibri"/>
          <w:sz w:val="22"/>
          <w:szCs w:val="22"/>
        </w:rPr>
        <w:t xml:space="preserve"> are kept</w:t>
      </w:r>
      <w:r w:rsidRPr="00363585" w:rsidR="00A01C6C">
        <w:rPr>
          <w:rFonts w:ascii="Calibri" w:hAnsi="Calibri"/>
          <w:sz w:val="22"/>
          <w:szCs w:val="22"/>
        </w:rPr>
        <w:t xml:space="preserve"> in accordance with the </w:t>
      </w:r>
      <w:hyperlink w:history="1" w:anchor="Act">
        <w:r w:rsidRPr="00B65C5F" w:rsidR="00A01C6C">
          <w:rPr>
            <w:rStyle w:val="Hyperlink"/>
            <w:rFonts w:ascii="Calibri" w:hAnsi="Calibri"/>
            <w:sz w:val="22"/>
            <w:szCs w:val="22"/>
          </w:rPr>
          <w:t>Act</w:t>
        </w:r>
      </w:hyperlink>
      <w:r w:rsidRPr="00363585" w:rsidR="00A01C6C">
        <w:rPr>
          <w:rFonts w:ascii="Calibri" w:hAnsi="Calibri"/>
          <w:sz w:val="22"/>
          <w:szCs w:val="22"/>
        </w:rPr>
        <w:t xml:space="preserve">; </w:t>
      </w:r>
    </w:p>
    <w:p xmlns:wp14="http://schemas.microsoft.com/office/word/2010/wordml" w:rsidRPr="00363585" w:rsidR="00444D0D" w:rsidP="008A30AC" w:rsidRDefault="00444D0D" w14:paraId="43BCF602" wp14:textId="77777777">
      <w:pPr>
        <w:pStyle w:val="DraftHeading3"/>
        <w:numPr>
          <w:ilvl w:val="0"/>
          <w:numId w:val="11"/>
        </w:numPr>
        <w:tabs>
          <w:tab w:val="right" w:pos="1134"/>
        </w:tabs>
        <w:ind w:left="1134" w:hanging="532"/>
        <w:rPr>
          <w:rFonts w:ascii="Calibri" w:hAnsi="Calibri"/>
          <w:sz w:val="22"/>
          <w:szCs w:val="22"/>
        </w:rPr>
      </w:pPr>
      <w:r w:rsidRPr="00363585">
        <w:rPr>
          <w:rFonts w:ascii="Calibri" w:hAnsi="Calibri"/>
          <w:sz w:val="22"/>
          <w:szCs w:val="22"/>
        </w:rPr>
        <w:t>coordinate the preparation of the financial statements of the Club and their certification by the Committee prior to their submission to the Annual General Meeting; and</w:t>
      </w:r>
    </w:p>
    <w:p xmlns:wp14="http://schemas.microsoft.com/office/word/2010/wordml" w:rsidRPr="00363585" w:rsidR="00444D0D" w:rsidP="008A30AC" w:rsidRDefault="00444D0D" w14:paraId="3E6CD5EC" wp14:textId="77777777">
      <w:pPr>
        <w:pStyle w:val="DraftHeading3"/>
        <w:numPr>
          <w:ilvl w:val="0"/>
          <w:numId w:val="11"/>
        </w:numPr>
        <w:tabs>
          <w:tab w:val="right" w:pos="1134"/>
        </w:tabs>
        <w:ind w:left="1134" w:hanging="532"/>
        <w:rPr>
          <w:rFonts w:ascii="Calibri" w:hAnsi="Calibri"/>
          <w:b/>
          <w:sz w:val="22"/>
          <w:szCs w:val="22"/>
        </w:rPr>
      </w:pPr>
      <w:r w:rsidRPr="00363585">
        <w:rPr>
          <w:rFonts w:ascii="Calibri" w:hAnsi="Calibri"/>
          <w:sz w:val="22"/>
          <w:szCs w:val="22"/>
        </w:rPr>
        <w:t>ensure that at least one other Committee member has access to the accounts and financial records of the Club.</w:t>
      </w:r>
      <w:r w:rsidRPr="00363585">
        <w:rPr>
          <w:rFonts w:ascii="Calibri" w:hAnsi="Calibri"/>
          <w:b/>
          <w:sz w:val="22"/>
          <w:szCs w:val="22"/>
        </w:rPr>
        <w:t xml:space="preserve"> </w:t>
      </w:r>
    </w:p>
    <w:p xmlns:wp14="http://schemas.microsoft.com/office/word/2010/wordml" w:rsidRPr="00363585" w:rsidR="00444D0D" w:rsidP="008A30AC" w:rsidRDefault="00444D0D" w14:paraId="497B54A9" wp14:textId="77777777">
      <w:pPr>
        <w:pStyle w:val="DraftHeading2"/>
        <w:numPr>
          <w:ilvl w:val="0"/>
          <w:numId w:val="11"/>
        </w:numPr>
        <w:tabs>
          <w:tab w:val="right" w:pos="0"/>
        </w:tabs>
        <w:ind w:hanging="625"/>
        <w:rPr>
          <w:rFonts w:ascii="Calibri" w:hAnsi="Calibri"/>
          <w:sz w:val="22"/>
          <w:szCs w:val="22"/>
        </w:rPr>
      </w:pPr>
      <w:r w:rsidRPr="00363585">
        <w:rPr>
          <w:rFonts w:ascii="Calibri" w:hAnsi="Calibri"/>
          <w:sz w:val="22"/>
          <w:szCs w:val="22"/>
        </w:rPr>
        <w:t>keep in his or her custody, or under his or her control—</w:t>
      </w:r>
    </w:p>
    <w:p xmlns:wp14="http://schemas.microsoft.com/office/word/2010/wordml" w:rsidRPr="00363585" w:rsidR="00444D0D" w:rsidP="008A30AC" w:rsidRDefault="00444D0D" w14:paraId="267ECE1E" wp14:textId="77777777">
      <w:pPr>
        <w:pStyle w:val="DraftHeading3"/>
        <w:numPr>
          <w:ilvl w:val="0"/>
          <w:numId w:val="17"/>
        </w:numPr>
        <w:tabs>
          <w:tab w:val="right" w:pos="1418"/>
        </w:tabs>
        <w:ind w:left="1418" w:hanging="284"/>
        <w:rPr>
          <w:rFonts w:ascii="Calibri" w:hAnsi="Calibri"/>
          <w:sz w:val="22"/>
          <w:szCs w:val="22"/>
        </w:rPr>
      </w:pPr>
      <w:r w:rsidRPr="00363585">
        <w:rPr>
          <w:rFonts w:ascii="Calibri" w:hAnsi="Calibri"/>
          <w:sz w:val="22"/>
          <w:szCs w:val="22"/>
        </w:rPr>
        <w:t>the financial records for the current financial year; and</w:t>
      </w:r>
    </w:p>
    <w:p xmlns:wp14="http://schemas.microsoft.com/office/word/2010/wordml" w:rsidRPr="00363585" w:rsidR="00444D0D" w:rsidP="008A30AC" w:rsidRDefault="00444D0D" w14:paraId="256B01DC" wp14:textId="77777777">
      <w:pPr>
        <w:pStyle w:val="DraftHeading3"/>
        <w:numPr>
          <w:ilvl w:val="0"/>
          <w:numId w:val="17"/>
        </w:numPr>
        <w:tabs>
          <w:tab w:val="right" w:pos="1418"/>
        </w:tabs>
        <w:ind w:left="1418" w:hanging="284"/>
        <w:rPr>
          <w:rFonts w:ascii="Calibri" w:hAnsi="Calibri"/>
          <w:sz w:val="22"/>
          <w:szCs w:val="22"/>
        </w:rPr>
      </w:pPr>
      <w:r w:rsidRPr="00363585">
        <w:rPr>
          <w:rFonts w:ascii="Calibri" w:hAnsi="Calibri"/>
          <w:sz w:val="22"/>
          <w:szCs w:val="22"/>
        </w:rPr>
        <w:t>any other financial records as authorised by the Committee.</w:t>
      </w:r>
    </w:p>
    <w:p xmlns:wp14="http://schemas.microsoft.com/office/word/2010/wordml" w:rsidRPr="00363585" w:rsidR="00444D0D" w:rsidP="0019007A" w:rsidRDefault="00444D0D" w14:paraId="34FF1C98" wp14:textId="77777777"/>
    <w:p xmlns:wp14="http://schemas.microsoft.com/office/word/2010/wordml" w:rsidRPr="00363585" w:rsidR="00010E93" w:rsidP="0019007A" w:rsidRDefault="00010E93" w14:paraId="6D072C0D" wp14:textId="77777777">
      <w:pPr>
        <w:ind w:left="720" w:hanging="720"/>
        <w:rPr>
          <w:rFonts w:ascii="Calibri" w:hAnsi="Calibri"/>
          <w:b/>
          <w:sz w:val="22"/>
          <w:szCs w:val="22"/>
        </w:rPr>
      </w:pPr>
    </w:p>
    <w:p xmlns:wp14="http://schemas.microsoft.com/office/word/2010/wordml" w:rsidRPr="00363585" w:rsidR="0001560A" w:rsidP="000C08E1" w:rsidRDefault="000A7A82" w14:paraId="29FEA458" wp14:textId="77777777">
      <w:pPr>
        <w:pStyle w:val="SVHeading1"/>
        <w:numPr>
          <w:ilvl w:val="0"/>
          <w:numId w:val="0"/>
        </w:numPr>
        <w:ind w:left="720" w:hanging="692"/>
      </w:pPr>
      <w:bookmarkStart w:name="_Toc2342983" w:id="60"/>
      <w:r w:rsidRPr="00363585">
        <w:t>GENERAL MEETINGS</w:t>
      </w:r>
      <w:bookmarkEnd w:id="60"/>
    </w:p>
    <w:p xmlns:wp14="http://schemas.microsoft.com/office/word/2010/wordml" w:rsidRPr="00363585" w:rsidR="00921074" w:rsidP="008263F2" w:rsidRDefault="000A7A82" w14:paraId="1FCD10B9" wp14:textId="77777777">
      <w:pPr>
        <w:pStyle w:val="SVHeading1"/>
        <w:ind w:hanging="692"/>
      </w:pPr>
      <w:bookmarkStart w:name="_Toc2342984" w:id="61"/>
      <w:r w:rsidRPr="00363585">
        <w:t>Annual General Meetings</w:t>
      </w:r>
      <w:bookmarkEnd w:id="61"/>
    </w:p>
    <w:p xmlns:wp14="http://schemas.microsoft.com/office/word/2010/wordml" w:rsidRPr="00363585" w:rsidR="00921074" w:rsidP="0019007A" w:rsidRDefault="00921074" w14:paraId="518F1D5F" wp14:textId="77777777">
      <w:pPr>
        <w:pStyle w:val="DraftHeading2"/>
        <w:tabs>
          <w:tab w:val="righ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Committee must convene </w:t>
      </w:r>
      <w:r w:rsidRPr="00363585" w:rsidR="000A7A82">
        <w:rPr>
          <w:rFonts w:ascii="Calibri" w:hAnsi="Calibri"/>
          <w:sz w:val="22"/>
          <w:szCs w:val="22"/>
        </w:rPr>
        <w:t xml:space="preserve">a General Meeting </w:t>
      </w:r>
      <w:r w:rsidRPr="00363585">
        <w:rPr>
          <w:rFonts w:ascii="Calibri" w:hAnsi="Calibri"/>
          <w:sz w:val="22"/>
          <w:szCs w:val="22"/>
        </w:rPr>
        <w:t xml:space="preserve">of the </w:t>
      </w:r>
      <w:r w:rsidRPr="00363585" w:rsidR="002E7E36">
        <w:rPr>
          <w:rFonts w:ascii="Calibri" w:hAnsi="Calibri"/>
          <w:sz w:val="22"/>
          <w:szCs w:val="22"/>
        </w:rPr>
        <w:t>Club</w:t>
      </w:r>
      <w:r w:rsidRPr="00363585">
        <w:rPr>
          <w:rFonts w:ascii="Calibri" w:hAnsi="Calibri"/>
          <w:sz w:val="22"/>
          <w:szCs w:val="22"/>
        </w:rPr>
        <w:t xml:space="preserve"> to be held within 5 months after the end of each financial year</w:t>
      </w:r>
      <w:r w:rsidRPr="00363585" w:rsidR="000A7A82">
        <w:rPr>
          <w:rFonts w:ascii="Calibri" w:hAnsi="Calibri"/>
          <w:sz w:val="22"/>
          <w:szCs w:val="22"/>
        </w:rPr>
        <w:t xml:space="preserve"> (</w:t>
      </w:r>
      <w:r w:rsidRPr="00363585" w:rsidR="000A7A82">
        <w:rPr>
          <w:rFonts w:ascii="Calibri" w:hAnsi="Calibri"/>
          <w:b/>
          <w:sz w:val="22"/>
          <w:szCs w:val="22"/>
        </w:rPr>
        <w:t>Annual General Meeting</w:t>
      </w:r>
      <w:r w:rsidRPr="00363585" w:rsidR="000A7A82">
        <w:rPr>
          <w:rFonts w:ascii="Calibri" w:hAnsi="Calibri"/>
          <w:sz w:val="22"/>
          <w:szCs w:val="22"/>
        </w:rPr>
        <w:t>)</w:t>
      </w:r>
      <w:r w:rsidRPr="00363585">
        <w:rPr>
          <w:rFonts w:ascii="Calibri" w:hAnsi="Calibri"/>
          <w:sz w:val="22"/>
          <w:szCs w:val="22"/>
        </w:rPr>
        <w:t>.</w:t>
      </w:r>
    </w:p>
    <w:p xmlns:wp14="http://schemas.microsoft.com/office/word/2010/wordml" w:rsidRPr="00363585" w:rsidR="00921074" w:rsidP="0019007A" w:rsidRDefault="00921074" w14:paraId="451C89FA"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Despite </w:t>
      </w:r>
      <w:r w:rsidR="009008AD">
        <w:rPr>
          <w:rFonts w:ascii="Calibri" w:hAnsi="Calibri"/>
          <w:sz w:val="22"/>
          <w:szCs w:val="22"/>
        </w:rPr>
        <w:t>Rule 26</w:t>
      </w:r>
      <w:r w:rsidRPr="00363585">
        <w:rPr>
          <w:rFonts w:ascii="Calibri" w:hAnsi="Calibri"/>
          <w:sz w:val="22"/>
          <w:szCs w:val="22"/>
        </w:rPr>
        <w:t xml:space="preserve">(1), the </w:t>
      </w:r>
      <w:r w:rsidRPr="00363585" w:rsidR="002E7E36">
        <w:rPr>
          <w:rFonts w:ascii="Calibri" w:hAnsi="Calibri"/>
          <w:sz w:val="22"/>
          <w:szCs w:val="22"/>
        </w:rPr>
        <w:t>Club</w:t>
      </w:r>
      <w:r w:rsidRPr="00363585">
        <w:rPr>
          <w:rFonts w:ascii="Calibri" w:hAnsi="Calibri"/>
          <w:sz w:val="22"/>
          <w:szCs w:val="22"/>
        </w:rPr>
        <w:t xml:space="preserve"> may hold its first </w:t>
      </w:r>
      <w:r w:rsidRPr="00363585" w:rsidR="000A7A82">
        <w:rPr>
          <w:rFonts w:ascii="Calibri" w:hAnsi="Calibri"/>
          <w:sz w:val="22"/>
          <w:szCs w:val="22"/>
        </w:rPr>
        <w:t xml:space="preserve">Annual General Meeting </w:t>
      </w:r>
      <w:r w:rsidRPr="00363585">
        <w:rPr>
          <w:rFonts w:ascii="Calibri" w:hAnsi="Calibri"/>
          <w:sz w:val="22"/>
          <w:szCs w:val="22"/>
        </w:rPr>
        <w:t>at any time within 18 months after its incorporation.</w:t>
      </w:r>
    </w:p>
    <w:p xmlns:wp14="http://schemas.microsoft.com/office/word/2010/wordml" w:rsidRPr="00363585" w:rsidR="00921074" w:rsidP="0019007A" w:rsidRDefault="00921074" w14:paraId="0CDED73D" wp14:textId="77777777">
      <w:pPr>
        <w:pStyle w:val="DraftHeading2"/>
        <w:tabs>
          <w:tab w:val="right" w:pos="0"/>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 xml:space="preserve">The Committee may determine the date, time and place of the </w:t>
      </w:r>
      <w:r w:rsidRPr="00363585" w:rsidR="000A7A82">
        <w:rPr>
          <w:rFonts w:ascii="Calibri" w:hAnsi="Calibri"/>
          <w:sz w:val="22"/>
          <w:szCs w:val="22"/>
        </w:rPr>
        <w:t>Annual General Meeting</w:t>
      </w:r>
      <w:r w:rsidRPr="00363585">
        <w:rPr>
          <w:rFonts w:ascii="Calibri" w:hAnsi="Calibri"/>
          <w:sz w:val="22"/>
          <w:szCs w:val="22"/>
        </w:rPr>
        <w:t>.</w:t>
      </w:r>
    </w:p>
    <w:p xmlns:wp14="http://schemas.microsoft.com/office/word/2010/wordml" w:rsidRPr="00363585" w:rsidR="00921074" w:rsidP="0019007A" w:rsidRDefault="00921074" w14:paraId="2C5E934B" wp14:textId="77777777">
      <w:pPr>
        <w:pStyle w:val="DraftHeading2"/>
        <w:tabs>
          <w:tab w:val="right" w:pos="0"/>
        </w:tabs>
        <w:ind w:left="567" w:hanging="567"/>
        <w:rPr>
          <w:rFonts w:ascii="Calibri" w:hAnsi="Calibri"/>
          <w:sz w:val="22"/>
          <w:szCs w:val="22"/>
        </w:rPr>
      </w:pPr>
      <w:r w:rsidRPr="00363585">
        <w:rPr>
          <w:rFonts w:ascii="Calibri" w:hAnsi="Calibri"/>
          <w:sz w:val="22"/>
          <w:szCs w:val="22"/>
        </w:rPr>
        <w:t>(4)</w:t>
      </w:r>
      <w:r w:rsidRPr="00363585">
        <w:rPr>
          <w:rFonts w:ascii="Calibri" w:hAnsi="Calibri"/>
          <w:sz w:val="22"/>
          <w:szCs w:val="22"/>
        </w:rPr>
        <w:tab/>
      </w:r>
      <w:r w:rsidRPr="00363585">
        <w:rPr>
          <w:rFonts w:ascii="Calibri" w:hAnsi="Calibri"/>
          <w:sz w:val="22"/>
          <w:szCs w:val="22"/>
        </w:rPr>
        <w:t xml:space="preserve">The ordinary business of the </w:t>
      </w:r>
      <w:r w:rsidRPr="00363585" w:rsidR="000A7A82">
        <w:rPr>
          <w:rFonts w:ascii="Calibri" w:hAnsi="Calibri"/>
          <w:sz w:val="22"/>
          <w:szCs w:val="22"/>
        </w:rPr>
        <w:t>Annual General Meeting</w:t>
      </w:r>
      <w:r w:rsidRPr="00363585">
        <w:rPr>
          <w:rFonts w:ascii="Calibri" w:hAnsi="Calibri"/>
          <w:sz w:val="22"/>
          <w:szCs w:val="22"/>
        </w:rPr>
        <w:t xml:space="preserve"> is as follows—</w:t>
      </w:r>
    </w:p>
    <w:p xmlns:wp14="http://schemas.microsoft.com/office/word/2010/wordml" w:rsidRPr="00363585" w:rsidR="00444D0D" w:rsidP="0019007A" w:rsidRDefault="00921074" w14:paraId="6462A684"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sidR="00444D0D">
        <w:rPr>
          <w:rFonts w:ascii="Calibri" w:hAnsi="Calibri"/>
          <w:sz w:val="22"/>
          <w:szCs w:val="22"/>
        </w:rPr>
        <w:t>apologies</w:t>
      </w:r>
    </w:p>
    <w:p xmlns:wp14="http://schemas.microsoft.com/office/word/2010/wordml" w:rsidRPr="00363585" w:rsidR="00921074" w:rsidP="008A30AC" w:rsidRDefault="00921074" w14:paraId="73888078" wp14:textId="77777777">
      <w:pPr>
        <w:pStyle w:val="DraftHeading3"/>
        <w:numPr>
          <w:ilvl w:val="0"/>
          <w:numId w:val="18"/>
        </w:numPr>
        <w:tabs>
          <w:tab w:val="right" w:pos="851"/>
        </w:tabs>
        <w:ind w:left="1134" w:hanging="504"/>
        <w:rPr>
          <w:rFonts w:ascii="Calibri" w:hAnsi="Calibri"/>
          <w:sz w:val="22"/>
          <w:szCs w:val="22"/>
        </w:rPr>
      </w:pPr>
      <w:r w:rsidRPr="00363585">
        <w:rPr>
          <w:rFonts w:ascii="Calibri" w:hAnsi="Calibri"/>
          <w:sz w:val="22"/>
          <w:szCs w:val="22"/>
        </w:rPr>
        <w:t xml:space="preserve">to confirm the minutes of the previous </w:t>
      </w:r>
      <w:r w:rsidRPr="00363585" w:rsidR="000A7A82">
        <w:rPr>
          <w:rFonts w:ascii="Calibri" w:hAnsi="Calibri"/>
          <w:sz w:val="22"/>
          <w:szCs w:val="22"/>
        </w:rPr>
        <w:t>Annual General Meeting</w:t>
      </w:r>
      <w:r w:rsidRPr="00363585">
        <w:rPr>
          <w:rFonts w:ascii="Calibri" w:hAnsi="Calibri"/>
          <w:sz w:val="22"/>
          <w:szCs w:val="22"/>
        </w:rPr>
        <w:t xml:space="preserve"> and of any </w:t>
      </w:r>
      <w:r w:rsidRPr="00363585" w:rsidR="000A7A82">
        <w:rPr>
          <w:rFonts w:ascii="Calibri" w:hAnsi="Calibri"/>
          <w:sz w:val="22"/>
          <w:szCs w:val="22"/>
        </w:rPr>
        <w:t>Special General Meeting</w:t>
      </w:r>
      <w:r w:rsidRPr="00363585">
        <w:rPr>
          <w:rFonts w:ascii="Calibri" w:hAnsi="Calibri"/>
          <w:sz w:val="22"/>
          <w:szCs w:val="22"/>
        </w:rPr>
        <w:t xml:space="preserve"> held since then;</w:t>
      </w:r>
    </w:p>
    <w:p xmlns:wp14="http://schemas.microsoft.com/office/word/2010/wordml" w:rsidRPr="00363585" w:rsidR="00921074" w:rsidP="0019007A" w:rsidRDefault="00444D0D" w14:paraId="7EAEE23C"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sidR="00921074">
        <w:rPr>
          <w:rFonts w:ascii="Calibri" w:hAnsi="Calibri"/>
          <w:sz w:val="22"/>
          <w:szCs w:val="22"/>
        </w:rPr>
        <w:t>)</w:t>
      </w:r>
      <w:r w:rsidRPr="00363585" w:rsidR="00921074">
        <w:rPr>
          <w:rFonts w:ascii="Calibri" w:hAnsi="Calibri"/>
          <w:sz w:val="22"/>
          <w:szCs w:val="22"/>
        </w:rPr>
        <w:tab/>
      </w:r>
      <w:r w:rsidRPr="00363585" w:rsidR="00921074">
        <w:rPr>
          <w:rFonts w:ascii="Calibri" w:hAnsi="Calibri"/>
          <w:sz w:val="22"/>
          <w:szCs w:val="22"/>
        </w:rPr>
        <w:t>to receive and consider—</w:t>
      </w:r>
    </w:p>
    <w:p xmlns:wp14="http://schemas.microsoft.com/office/word/2010/wordml" w:rsidRPr="00363585" w:rsidR="00921074" w:rsidP="0019007A" w:rsidRDefault="00921074" w14:paraId="39797007" wp14:textId="77777777">
      <w:pPr>
        <w:pStyle w:val="DraftHeading4"/>
        <w:tabs>
          <w:tab w:val="right" w:pos="1418"/>
        </w:tabs>
        <w:ind w:left="1701" w:hanging="1701"/>
        <w:rPr>
          <w:rFonts w:ascii="Calibri" w:hAnsi="Calibri"/>
          <w:sz w:val="22"/>
          <w:szCs w:val="22"/>
        </w:rPr>
      </w:pPr>
      <w:r w:rsidRPr="00363585">
        <w:rPr>
          <w:rFonts w:ascii="Calibri" w:hAnsi="Calibri"/>
          <w:sz w:val="22"/>
          <w:szCs w:val="22"/>
        </w:rPr>
        <w:tab/>
      </w:r>
      <w:r w:rsidRPr="00363585">
        <w:rPr>
          <w:rFonts w:ascii="Calibri" w:hAnsi="Calibri"/>
          <w:sz w:val="22"/>
          <w:szCs w:val="22"/>
        </w:rPr>
        <w:t>(i)</w:t>
      </w:r>
      <w:r w:rsidRPr="00363585">
        <w:rPr>
          <w:rFonts w:ascii="Calibri" w:hAnsi="Calibri"/>
          <w:sz w:val="22"/>
          <w:szCs w:val="22"/>
        </w:rPr>
        <w:tab/>
      </w:r>
      <w:r w:rsidRPr="00363585">
        <w:rPr>
          <w:rFonts w:ascii="Calibri" w:hAnsi="Calibri"/>
          <w:sz w:val="22"/>
          <w:szCs w:val="22"/>
        </w:rPr>
        <w:t xml:space="preserve">the annual report of the Committee on the activities of the </w:t>
      </w:r>
      <w:r w:rsidRPr="00363585" w:rsidR="002E7E36">
        <w:rPr>
          <w:rFonts w:ascii="Calibri" w:hAnsi="Calibri"/>
          <w:sz w:val="22"/>
          <w:szCs w:val="22"/>
        </w:rPr>
        <w:t>Club</w:t>
      </w:r>
      <w:r w:rsidRPr="00363585">
        <w:rPr>
          <w:rFonts w:ascii="Calibri" w:hAnsi="Calibri"/>
          <w:sz w:val="22"/>
          <w:szCs w:val="22"/>
        </w:rPr>
        <w:t xml:space="preserve"> during the preceding financial year; and</w:t>
      </w:r>
    </w:p>
    <w:p xmlns:wp14="http://schemas.microsoft.com/office/word/2010/wordml" w:rsidRPr="00363585" w:rsidR="00921074" w:rsidP="0019007A" w:rsidRDefault="00921074" w14:paraId="2B26A458" wp14:textId="77777777">
      <w:pPr>
        <w:pStyle w:val="DraftHeading4"/>
        <w:tabs>
          <w:tab w:val="right" w:pos="1418"/>
        </w:tabs>
        <w:ind w:left="1701" w:hanging="1701"/>
        <w:rPr>
          <w:rFonts w:ascii="Calibri" w:hAnsi="Calibri"/>
          <w:sz w:val="22"/>
          <w:szCs w:val="22"/>
        </w:rPr>
      </w:pPr>
      <w:r w:rsidRPr="00363585">
        <w:rPr>
          <w:rFonts w:ascii="Calibri" w:hAnsi="Calibri"/>
          <w:sz w:val="22"/>
          <w:szCs w:val="22"/>
        </w:rPr>
        <w:tab/>
      </w:r>
      <w:r w:rsidRPr="00363585">
        <w:rPr>
          <w:rFonts w:ascii="Calibri" w:hAnsi="Calibri"/>
          <w:sz w:val="22"/>
          <w:szCs w:val="22"/>
        </w:rPr>
        <w:t>(ii)</w:t>
      </w:r>
      <w:r w:rsidRPr="00363585">
        <w:rPr>
          <w:rFonts w:ascii="Calibri" w:hAnsi="Calibri"/>
          <w:sz w:val="22"/>
          <w:szCs w:val="22"/>
        </w:rPr>
        <w:tab/>
      </w:r>
      <w:r w:rsidRPr="00363585">
        <w:rPr>
          <w:rFonts w:ascii="Calibri" w:hAnsi="Calibri"/>
          <w:sz w:val="22"/>
          <w:szCs w:val="22"/>
        </w:rPr>
        <w:t xml:space="preserve">the financial statements of the </w:t>
      </w:r>
      <w:r w:rsidRPr="00363585" w:rsidR="002E7E36">
        <w:rPr>
          <w:rFonts w:ascii="Calibri" w:hAnsi="Calibri"/>
          <w:sz w:val="22"/>
          <w:szCs w:val="22"/>
        </w:rPr>
        <w:t>Club</w:t>
      </w:r>
      <w:r w:rsidRPr="00363585">
        <w:rPr>
          <w:rFonts w:ascii="Calibri" w:hAnsi="Calibri"/>
          <w:sz w:val="22"/>
          <w:szCs w:val="22"/>
        </w:rPr>
        <w:t xml:space="preserve"> for the preceding financial year submitted by the Committee in accordance with Part 7 of the </w:t>
      </w:r>
      <w:hyperlink w:history="1" w:anchor="Act">
        <w:r w:rsidRPr="00B65C5F">
          <w:rPr>
            <w:rStyle w:val="Hyperlink"/>
            <w:rFonts w:ascii="Calibri" w:hAnsi="Calibri"/>
            <w:sz w:val="22"/>
            <w:szCs w:val="22"/>
          </w:rPr>
          <w:t>Act</w:t>
        </w:r>
      </w:hyperlink>
      <w:r w:rsidRPr="00363585">
        <w:rPr>
          <w:rFonts w:ascii="Calibri" w:hAnsi="Calibri"/>
          <w:sz w:val="22"/>
          <w:szCs w:val="22"/>
        </w:rPr>
        <w:t>;</w:t>
      </w:r>
    </w:p>
    <w:p xmlns:wp14="http://schemas.microsoft.com/office/word/2010/wordml" w:rsidRPr="00363585" w:rsidR="00921074" w:rsidP="0019007A" w:rsidRDefault="00444D0D" w14:paraId="5AADAE95"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sidR="00921074">
        <w:rPr>
          <w:rFonts w:ascii="Calibri" w:hAnsi="Calibri"/>
          <w:sz w:val="22"/>
          <w:szCs w:val="22"/>
        </w:rPr>
        <w:t>)</w:t>
      </w:r>
      <w:r w:rsidRPr="00363585" w:rsidR="00921074">
        <w:rPr>
          <w:rFonts w:ascii="Calibri" w:hAnsi="Calibri"/>
          <w:sz w:val="22"/>
          <w:szCs w:val="22"/>
        </w:rPr>
        <w:tab/>
      </w:r>
      <w:r w:rsidRPr="00363585" w:rsidR="00921074">
        <w:rPr>
          <w:rFonts w:ascii="Calibri" w:hAnsi="Calibri"/>
          <w:sz w:val="22"/>
          <w:szCs w:val="22"/>
        </w:rPr>
        <w:t xml:space="preserve">to elect the </w:t>
      </w:r>
      <w:r w:rsidRPr="00363585" w:rsidR="000A7A82">
        <w:rPr>
          <w:rFonts w:ascii="Calibri" w:hAnsi="Calibri"/>
          <w:sz w:val="22"/>
          <w:szCs w:val="22"/>
        </w:rPr>
        <w:t xml:space="preserve">Officers and ordinary </w:t>
      </w:r>
      <w:r w:rsidRPr="00363585">
        <w:rPr>
          <w:rFonts w:ascii="Calibri" w:hAnsi="Calibri"/>
          <w:sz w:val="22"/>
          <w:szCs w:val="22"/>
        </w:rPr>
        <w:t>Committee members</w:t>
      </w:r>
      <w:r w:rsidRPr="00363585" w:rsidR="00921074">
        <w:rPr>
          <w:rFonts w:ascii="Calibri" w:hAnsi="Calibri"/>
          <w:sz w:val="22"/>
          <w:szCs w:val="22"/>
        </w:rPr>
        <w:t>;</w:t>
      </w:r>
    </w:p>
    <w:p xmlns:wp14="http://schemas.microsoft.com/office/word/2010/wordml" w:rsidRPr="00363585" w:rsidR="00921074" w:rsidP="0019007A" w:rsidRDefault="00444D0D" w14:paraId="0EDBAE81" wp14:textId="77777777">
      <w:pPr>
        <w:pStyle w:val="DraftHeading3"/>
        <w:tabs>
          <w:tab w:val="right" w:pos="868"/>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(e</w:t>
      </w:r>
      <w:r w:rsidRPr="00363585" w:rsidR="00921074">
        <w:rPr>
          <w:rFonts w:ascii="Calibri" w:hAnsi="Calibri"/>
          <w:sz w:val="22"/>
          <w:szCs w:val="22"/>
        </w:rPr>
        <w:t>)</w:t>
      </w:r>
      <w:r w:rsidRPr="00363585" w:rsidR="00921074">
        <w:rPr>
          <w:rFonts w:ascii="Calibri" w:hAnsi="Calibri"/>
          <w:sz w:val="22"/>
          <w:szCs w:val="22"/>
        </w:rPr>
        <w:tab/>
      </w:r>
      <w:r w:rsidRPr="00363585" w:rsidR="00921074">
        <w:rPr>
          <w:rFonts w:ascii="Calibri" w:hAnsi="Calibri"/>
          <w:sz w:val="22"/>
          <w:szCs w:val="22"/>
        </w:rPr>
        <w:t>to confirm or vary the amounts (if any) of the annual subscription and joining fee.</w:t>
      </w:r>
    </w:p>
    <w:p xmlns:wp14="http://schemas.microsoft.com/office/word/2010/wordml" w:rsidRPr="00363585" w:rsidR="00921074" w:rsidP="0019007A" w:rsidRDefault="00921074" w14:paraId="05F9D706" wp14:textId="77777777">
      <w:pPr>
        <w:pStyle w:val="DraftHeading2"/>
        <w:tabs>
          <w:tab w:val="right" w:pos="0"/>
        </w:tabs>
        <w:ind w:left="567" w:hanging="567"/>
        <w:rPr>
          <w:rFonts w:ascii="Calibri" w:hAnsi="Calibri"/>
          <w:sz w:val="22"/>
          <w:szCs w:val="22"/>
        </w:rPr>
      </w:pPr>
      <w:r w:rsidRPr="00363585">
        <w:rPr>
          <w:rFonts w:ascii="Calibri" w:hAnsi="Calibri"/>
          <w:sz w:val="22"/>
          <w:szCs w:val="22"/>
        </w:rPr>
        <w:t>(5)</w:t>
      </w:r>
      <w:r w:rsidRPr="00363585">
        <w:rPr>
          <w:rFonts w:ascii="Calibri" w:hAnsi="Calibri"/>
          <w:sz w:val="22"/>
          <w:szCs w:val="22"/>
        </w:rPr>
        <w:tab/>
      </w:r>
      <w:r w:rsidRPr="00363585">
        <w:rPr>
          <w:rFonts w:ascii="Calibri" w:hAnsi="Calibri"/>
          <w:sz w:val="22"/>
          <w:szCs w:val="22"/>
        </w:rPr>
        <w:t xml:space="preserve">The </w:t>
      </w:r>
      <w:r w:rsidRPr="00363585" w:rsidR="000A7A82">
        <w:rPr>
          <w:rFonts w:ascii="Calibri" w:hAnsi="Calibri"/>
          <w:sz w:val="22"/>
          <w:szCs w:val="22"/>
        </w:rPr>
        <w:t>Annual General Meeting</w:t>
      </w:r>
      <w:r w:rsidRPr="00363585">
        <w:rPr>
          <w:rFonts w:ascii="Calibri" w:hAnsi="Calibri"/>
          <w:sz w:val="22"/>
          <w:szCs w:val="22"/>
        </w:rPr>
        <w:t xml:space="preserve"> may also conduct any other business of which notice has been given in accordance with these Rules.</w:t>
      </w:r>
    </w:p>
    <w:p xmlns:wp14="http://schemas.microsoft.com/office/word/2010/wordml" w:rsidRPr="00363585" w:rsidR="0001560A" w:rsidP="0019007A" w:rsidRDefault="00921074" w14:paraId="48A21919" wp14:textId="77777777">
      <w:pPr>
        <w:pStyle w:val="DraftHeading1"/>
        <w:tabs>
          <w:tab w:val="right" w:pos="680"/>
        </w:tabs>
        <w:ind w:left="850" w:hanging="850"/>
        <w:rPr>
          <w:rFonts w:ascii="Calibri" w:hAnsi="Calibri"/>
          <w:sz w:val="22"/>
          <w:szCs w:val="22"/>
        </w:rPr>
      </w:pPr>
      <w:r w:rsidRPr="00363585">
        <w:rPr>
          <w:rFonts w:ascii="Calibri" w:hAnsi="Calibri"/>
          <w:sz w:val="22"/>
          <w:szCs w:val="22"/>
        </w:rPr>
        <w:tab/>
      </w:r>
    </w:p>
    <w:p xmlns:wp14="http://schemas.microsoft.com/office/word/2010/wordml" w:rsidRPr="008263F2" w:rsidR="005158D0" w:rsidP="008263F2" w:rsidRDefault="00C03C78" w14:paraId="7D61321C" wp14:textId="77777777">
      <w:pPr>
        <w:pStyle w:val="SVHeading1"/>
        <w:ind w:hanging="720"/>
      </w:pPr>
      <w:bookmarkStart w:name="_Toc2342985" w:id="62"/>
      <w:r w:rsidRPr="008263F2">
        <w:t>Special General Meetings</w:t>
      </w:r>
      <w:bookmarkEnd w:id="62"/>
    </w:p>
    <w:p xmlns:wp14="http://schemas.microsoft.com/office/word/2010/wordml" w:rsidRPr="00363585" w:rsidR="00C03C78" w:rsidP="0019007A" w:rsidRDefault="00C03C78" w14:paraId="6BD18F9B" wp14:textId="77777777">
      <w:pPr>
        <w:tabs>
          <w:tab w:val="left" w:pos="0"/>
        </w:tabs>
        <w:ind w:left="567" w:hanging="567"/>
        <w:rPr>
          <w:rFonts w:ascii="Calibri" w:hAnsi="Calibri"/>
          <w:sz w:val="22"/>
          <w:szCs w:val="22"/>
        </w:rPr>
      </w:pPr>
    </w:p>
    <w:p xmlns:wp14="http://schemas.microsoft.com/office/word/2010/wordml" w:rsidRPr="00363585" w:rsidR="0001560A" w:rsidP="0019007A" w:rsidRDefault="0001560A" w14:paraId="0AA2B6E5" wp14:textId="77777777">
      <w:pPr>
        <w:tabs>
          <w:tab w:val="lef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Committee may, if it thinks fit convene a </w:t>
      </w:r>
      <w:r w:rsidRPr="00363585" w:rsidR="000A7A82">
        <w:rPr>
          <w:rFonts w:ascii="Calibri" w:hAnsi="Calibri"/>
          <w:sz w:val="22"/>
          <w:szCs w:val="22"/>
        </w:rPr>
        <w:t>Special General Meeting</w:t>
      </w:r>
      <w:r w:rsidRPr="00363585">
        <w:rPr>
          <w:rFonts w:ascii="Calibri" w:hAnsi="Calibri"/>
          <w:sz w:val="22"/>
          <w:szCs w:val="22"/>
        </w:rPr>
        <w:t>.</w:t>
      </w:r>
    </w:p>
    <w:p xmlns:wp14="http://schemas.microsoft.com/office/word/2010/wordml" w:rsidRPr="00363585" w:rsidR="00AD2F55" w:rsidP="0019007A" w:rsidRDefault="0001560A" w14:paraId="3FEF4BFD" wp14:textId="2DCD27CB">
      <w:pPr>
        <w:pStyle w:val="DraftHeading2"/>
        <w:tabs>
          <w:tab w:val="right" w:pos="567"/>
        </w:tabs>
        <w:ind w:left="567" w:hanging="567"/>
        <w:rPr>
          <w:rFonts w:ascii="Calibri" w:hAnsi="Calibri"/>
          <w:sz w:val="22"/>
          <w:szCs w:val="22"/>
        </w:rPr>
      </w:pPr>
      <w:r w:rsidRPr="23EAF519" w:rsidR="0001560A">
        <w:rPr>
          <w:rFonts w:ascii="Calibri" w:hAnsi="Calibri"/>
          <w:sz w:val="22"/>
          <w:szCs w:val="22"/>
        </w:rPr>
        <w:t>(2)</w:t>
      </w:r>
      <w:r>
        <w:tab/>
      </w:r>
      <w:r w:rsidRPr="23EAF519" w:rsidR="00AD2F55">
        <w:rPr>
          <w:rFonts w:ascii="Calibri" w:hAnsi="Calibri"/>
          <w:sz w:val="22"/>
          <w:szCs w:val="22"/>
        </w:rPr>
        <w:t xml:space="preserve">      In </w:t>
      </w:r>
      <w:r w:rsidRPr="23EAF519" w:rsidR="00AD2F55">
        <w:rPr>
          <w:rFonts w:ascii="Calibri" w:hAnsi="Calibri"/>
          <w:sz w:val="22"/>
          <w:szCs w:val="22"/>
        </w:rPr>
        <w:t>addition</w:t>
      </w:r>
      <w:r w:rsidRPr="23EAF519" w:rsidR="00AD2F55">
        <w:rPr>
          <w:rFonts w:ascii="Calibri" w:hAnsi="Calibri"/>
          <w:sz w:val="22"/>
          <w:szCs w:val="22"/>
        </w:rPr>
        <w:t xml:space="preserve"> the Committee must </w:t>
      </w:r>
      <w:r w:rsidRPr="23EAF519" w:rsidR="00AD2F55">
        <w:rPr>
          <w:rFonts w:ascii="Calibri" w:hAnsi="Calibri"/>
          <w:sz w:val="22"/>
          <w:szCs w:val="22"/>
        </w:rPr>
        <w:t>convene</w:t>
      </w:r>
      <w:r w:rsidRPr="23EAF519" w:rsidR="00AD2F55">
        <w:rPr>
          <w:rFonts w:ascii="Calibri" w:hAnsi="Calibri"/>
          <w:sz w:val="22"/>
          <w:szCs w:val="22"/>
        </w:rPr>
        <w:t xml:space="preserve"> a Special General Meeting if a request to do so is made by </w:t>
      </w:r>
      <w:r w:rsidRPr="23EAF519" w:rsidR="0C4FACC4">
        <w:rPr>
          <w:rFonts w:ascii="Calibri" w:hAnsi="Calibri"/>
          <w:sz w:val="22"/>
          <w:szCs w:val="22"/>
        </w:rPr>
        <w:t>at least</w:t>
      </w:r>
      <w:r w:rsidRPr="23EAF519" w:rsidR="00444D0D">
        <w:rPr>
          <w:rFonts w:ascii="Calibri" w:hAnsi="Calibri"/>
          <w:sz w:val="22"/>
          <w:szCs w:val="22"/>
        </w:rPr>
        <w:t xml:space="preserve"> </w:t>
      </w:r>
      <w:r w:rsidRPr="23EAF519" w:rsidR="00444D0D">
        <w:rPr>
          <w:rFonts w:ascii="Calibri" w:hAnsi="Calibri"/>
          <w:sz w:val="22"/>
          <w:szCs w:val="22"/>
        </w:rPr>
        <w:t>10</w:t>
      </w:r>
      <w:r w:rsidRPr="23EAF519" w:rsidR="00444D0D">
        <w:rPr>
          <w:rFonts w:ascii="Calibri" w:hAnsi="Calibri"/>
          <w:sz w:val="22"/>
          <w:szCs w:val="22"/>
        </w:rPr>
        <w:t>%</w:t>
      </w:r>
      <w:r w:rsidRPr="23EAF519" w:rsidR="00444D0D">
        <w:rPr>
          <w:rFonts w:ascii="Calibri" w:hAnsi="Calibri"/>
          <w:sz w:val="22"/>
          <w:szCs w:val="22"/>
        </w:rPr>
        <w:t xml:space="preserve"> of the total number of M</w:t>
      </w:r>
      <w:r w:rsidRPr="23EAF519" w:rsidR="00AD2F55">
        <w:rPr>
          <w:rFonts w:ascii="Calibri" w:hAnsi="Calibri"/>
          <w:sz w:val="22"/>
          <w:szCs w:val="22"/>
        </w:rPr>
        <w:t xml:space="preserve">embers (regardless of </w:t>
      </w:r>
      <w:r w:rsidRPr="23EAF519" w:rsidR="00AD2F55">
        <w:rPr>
          <w:rFonts w:ascii="Calibri" w:hAnsi="Calibri"/>
          <w:sz w:val="22"/>
          <w:szCs w:val="22"/>
        </w:rPr>
        <w:t>whether or not</w:t>
      </w:r>
      <w:r w:rsidRPr="23EAF519" w:rsidR="00AD2F55">
        <w:rPr>
          <w:rFonts w:ascii="Calibri" w:hAnsi="Calibri"/>
          <w:sz w:val="22"/>
          <w:szCs w:val="22"/>
        </w:rPr>
        <w:t xml:space="preserve"> they are entitled to vote).</w:t>
      </w:r>
    </w:p>
    <w:p xmlns:wp14="http://schemas.microsoft.com/office/word/2010/wordml" w:rsidRPr="00363585" w:rsidR="00AD2F55" w:rsidP="008A30AC" w:rsidRDefault="00AD2F55" w14:paraId="1C61949B" wp14:textId="77777777">
      <w:pPr>
        <w:pStyle w:val="DraftHeading2"/>
        <w:numPr>
          <w:ilvl w:val="0"/>
          <w:numId w:val="12"/>
        </w:numPr>
        <w:tabs>
          <w:tab w:val="right" w:pos="567"/>
        </w:tabs>
        <w:ind w:left="567" w:hanging="567"/>
        <w:rPr>
          <w:rFonts w:ascii="Calibri" w:hAnsi="Calibri"/>
          <w:sz w:val="22"/>
          <w:szCs w:val="22"/>
        </w:rPr>
      </w:pPr>
      <w:r w:rsidRPr="00363585">
        <w:rPr>
          <w:rFonts w:ascii="Calibri" w:hAnsi="Calibri"/>
          <w:sz w:val="22"/>
          <w:szCs w:val="22"/>
        </w:rPr>
        <w:t xml:space="preserve">A request for a Special General Meeting pursuant to </w:t>
      </w:r>
      <w:r w:rsidR="009008AD">
        <w:rPr>
          <w:rFonts w:ascii="Calibri" w:hAnsi="Calibri"/>
          <w:sz w:val="22"/>
          <w:szCs w:val="22"/>
        </w:rPr>
        <w:t>R</w:t>
      </w:r>
      <w:r w:rsidRPr="00363585">
        <w:rPr>
          <w:rFonts w:ascii="Calibri" w:hAnsi="Calibri"/>
          <w:sz w:val="22"/>
          <w:szCs w:val="22"/>
        </w:rPr>
        <w:t xml:space="preserve">ule </w:t>
      </w:r>
      <w:r w:rsidR="009008AD">
        <w:rPr>
          <w:rFonts w:ascii="Calibri" w:hAnsi="Calibri"/>
          <w:sz w:val="22"/>
          <w:szCs w:val="22"/>
        </w:rPr>
        <w:t>27</w:t>
      </w:r>
      <w:r w:rsidRPr="00363585">
        <w:rPr>
          <w:rFonts w:ascii="Calibri" w:hAnsi="Calibri"/>
          <w:sz w:val="22"/>
          <w:szCs w:val="22"/>
        </w:rPr>
        <w:t>(2) must—</w:t>
      </w:r>
    </w:p>
    <w:p xmlns:wp14="http://schemas.microsoft.com/office/word/2010/wordml" w:rsidRPr="00363585" w:rsidR="00AD2F55" w:rsidP="0019007A" w:rsidRDefault="00AD2F55" w14:paraId="177C3DF7"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be in writing; and</w:t>
      </w:r>
    </w:p>
    <w:p xmlns:wp14="http://schemas.microsoft.com/office/word/2010/wordml" w:rsidRPr="00363585" w:rsidR="00AD2F55" w:rsidP="0019007A" w:rsidRDefault="00AD2F55" w14:paraId="5F12F987"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state the business to be considered at the meeting and any resolutions to be proposed; and</w:t>
      </w:r>
    </w:p>
    <w:p xmlns:wp14="http://schemas.microsoft.com/office/word/2010/wordml" w:rsidRPr="00363585" w:rsidR="00AD2F55" w:rsidP="0019007A" w:rsidRDefault="00AD2F55" w14:paraId="6696D8C4"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include t</w:t>
      </w:r>
      <w:r w:rsidRPr="00363585" w:rsidR="00444D0D">
        <w:rPr>
          <w:rFonts w:ascii="Calibri" w:hAnsi="Calibri"/>
          <w:sz w:val="22"/>
          <w:szCs w:val="22"/>
        </w:rPr>
        <w:t>he names and signatures of the M</w:t>
      </w:r>
      <w:r w:rsidRPr="00363585">
        <w:rPr>
          <w:rFonts w:ascii="Calibri" w:hAnsi="Calibri"/>
          <w:sz w:val="22"/>
          <w:szCs w:val="22"/>
        </w:rPr>
        <w:t xml:space="preserve">embers requesting the meeting; and </w:t>
      </w:r>
    </w:p>
    <w:p xmlns:wp14="http://schemas.microsoft.com/office/word/2010/wordml" w:rsidRPr="00363585" w:rsidR="00AD2F55" w:rsidP="0019007A" w:rsidRDefault="00AD2F55" w14:paraId="37052274"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be given to the Secretary.</w:t>
      </w:r>
    </w:p>
    <w:p xmlns:wp14="http://schemas.microsoft.com/office/word/2010/wordml" w:rsidRPr="00363585" w:rsidR="00AD2F55" w:rsidP="008A30AC" w:rsidRDefault="00AD2F55" w14:paraId="5C792F61" wp14:textId="77777777">
      <w:pPr>
        <w:pStyle w:val="DraftHeading2"/>
        <w:numPr>
          <w:ilvl w:val="0"/>
          <w:numId w:val="12"/>
        </w:numPr>
        <w:tabs>
          <w:tab w:val="right" w:pos="567"/>
        </w:tabs>
        <w:ind w:left="567" w:hanging="567"/>
        <w:rPr>
          <w:rFonts w:ascii="Calibri" w:hAnsi="Calibri"/>
          <w:sz w:val="22"/>
          <w:szCs w:val="22"/>
        </w:rPr>
      </w:pPr>
      <w:r w:rsidRPr="00363585">
        <w:rPr>
          <w:rFonts w:ascii="Calibri" w:hAnsi="Calibri"/>
          <w:sz w:val="22"/>
          <w:szCs w:val="22"/>
        </w:rPr>
        <w:t>If the Committee does not convene a Special General Meeting within one month after the date on which the request is mad</w:t>
      </w:r>
      <w:r w:rsidRPr="00363585" w:rsidR="0008541D">
        <w:rPr>
          <w:rFonts w:ascii="Calibri" w:hAnsi="Calibri"/>
          <w:sz w:val="22"/>
          <w:szCs w:val="22"/>
        </w:rPr>
        <w:t>e, the M</w:t>
      </w:r>
      <w:r w:rsidRPr="00363585">
        <w:rPr>
          <w:rFonts w:ascii="Calibri" w:hAnsi="Calibri"/>
          <w:sz w:val="22"/>
          <w:szCs w:val="22"/>
        </w:rPr>
        <w:t>embers making the request (or any of them) may convene the Special General Meeting.</w:t>
      </w:r>
    </w:p>
    <w:p xmlns:wp14="http://schemas.microsoft.com/office/word/2010/wordml" w:rsidRPr="00363585" w:rsidR="00AD2F55" w:rsidP="008A30AC" w:rsidRDefault="00AD2F55" w14:paraId="0C3B6AB8" wp14:textId="77777777">
      <w:pPr>
        <w:pStyle w:val="DraftHeading2"/>
        <w:numPr>
          <w:ilvl w:val="0"/>
          <w:numId w:val="12"/>
        </w:numPr>
        <w:tabs>
          <w:tab w:val="right" w:pos="567"/>
        </w:tabs>
        <w:ind w:left="567" w:hanging="567"/>
        <w:rPr>
          <w:rFonts w:ascii="Calibri" w:hAnsi="Calibri"/>
          <w:sz w:val="22"/>
          <w:szCs w:val="22"/>
        </w:rPr>
      </w:pPr>
      <w:r w:rsidRPr="00363585">
        <w:rPr>
          <w:rFonts w:ascii="Calibri" w:hAnsi="Calibri"/>
          <w:sz w:val="22"/>
          <w:szCs w:val="22"/>
        </w:rPr>
        <w:t xml:space="preserve">A Special General Meeting convened by </w:t>
      </w:r>
      <w:r w:rsidRPr="00363585" w:rsidR="00444D0D">
        <w:rPr>
          <w:rFonts w:ascii="Calibri" w:hAnsi="Calibri"/>
          <w:sz w:val="22"/>
          <w:szCs w:val="22"/>
        </w:rPr>
        <w:t>M</w:t>
      </w:r>
      <w:r w:rsidRPr="00363585">
        <w:rPr>
          <w:rFonts w:ascii="Calibri" w:hAnsi="Calibri"/>
          <w:sz w:val="22"/>
          <w:szCs w:val="22"/>
        </w:rPr>
        <w:t xml:space="preserve">embers under </w:t>
      </w:r>
      <w:r w:rsidR="009008AD">
        <w:rPr>
          <w:rFonts w:ascii="Calibri" w:hAnsi="Calibri"/>
          <w:sz w:val="22"/>
          <w:szCs w:val="22"/>
        </w:rPr>
        <w:t>Rule 27</w:t>
      </w:r>
      <w:r w:rsidRPr="00363585">
        <w:rPr>
          <w:rFonts w:ascii="Calibri" w:hAnsi="Calibri"/>
          <w:sz w:val="22"/>
          <w:szCs w:val="22"/>
        </w:rPr>
        <w:t xml:space="preserve"> (</w:t>
      </w:r>
      <w:r w:rsidRPr="00363585" w:rsidR="0008541D">
        <w:rPr>
          <w:rFonts w:ascii="Calibri" w:hAnsi="Calibri"/>
          <w:sz w:val="22"/>
          <w:szCs w:val="22"/>
        </w:rPr>
        <w:t>2</w:t>
      </w:r>
      <w:r w:rsidRPr="00363585">
        <w:rPr>
          <w:rFonts w:ascii="Calibri" w:hAnsi="Calibri"/>
          <w:sz w:val="22"/>
          <w:szCs w:val="22"/>
        </w:rPr>
        <w:t>)</w:t>
      </w:r>
      <w:r w:rsidR="009008AD">
        <w:rPr>
          <w:rFonts w:ascii="Calibri" w:hAnsi="Calibri"/>
          <w:sz w:val="22"/>
          <w:szCs w:val="22"/>
        </w:rPr>
        <w:t>:</w:t>
      </w:r>
    </w:p>
    <w:p xmlns:wp14="http://schemas.microsoft.com/office/word/2010/wordml" w:rsidRPr="00363585" w:rsidR="00AD2F55" w:rsidP="0019007A" w:rsidRDefault="00AD2F55" w14:paraId="50B0FEBE"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must be held within 3 months after the date on which the original request was made; and</w:t>
      </w:r>
    </w:p>
    <w:p xmlns:wp14="http://schemas.microsoft.com/office/word/2010/wordml" w:rsidRPr="00363585" w:rsidR="00AD2F55" w:rsidP="0019007A" w:rsidRDefault="00AD2F55" w14:paraId="6944221B"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may only consider the business stated in that request.</w:t>
      </w:r>
    </w:p>
    <w:p xmlns:wp14="http://schemas.microsoft.com/office/word/2010/wordml" w:rsidRPr="00363585" w:rsidR="00AD2F55" w:rsidP="008A30AC" w:rsidRDefault="00AD2F55" w14:paraId="4475488D" wp14:textId="77777777">
      <w:pPr>
        <w:pStyle w:val="DraftHeading2"/>
        <w:numPr>
          <w:ilvl w:val="0"/>
          <w:numId w:val="13"/>
        </w:numPr>
        <w:tabs>
          <w:tab w:val="right" w:pos="567"/>
        </w:tabs>
        <w:ind w:left="567" w:hanging="567"/>
        <w:rPr>
          <w:rFonts w:ascii="Calibri" w:hAnsi="Calibri"/>
          <w:sz w:val="22"/>
          <w:szCs w:val="22"/>
        </w:rPr>
      </w:pPr>
      <w:r w:rsidRPr="00363585">
        <w:rPr>
          <w:rFonts w:ascii="Calibri" w:hAnsi="Calibri"/>
          <w:sz w:val="22"/>
          <w:szCs w:val="22"/>
        </w:rPr>
        <w:t>The Club must reimburse all reaso</w:t>
      </w:r>
      <w:r w:rsidRPr="00363585" w:rsidR="00444D0D">
        <w:rPr>
          <w:rFonts w:ascii="Calibri" w:hAnsi="Calibri"/>
          <w:sz w:val="22"/>
          <w:szCs w:val="22"/>
        </w:rPr>
        <w:t>nable expenses incurred by the M</w:t>
      </w:r>
      <w:r w:rsidRPr="00363585">
        <w:rPr>
          <w:rFonts w:ascii="Calibri" w:hAnsi="Calibri"/>
          <w:sz w:val="22"/>
          <w:szCs w:val="22"/>
        </w:rPr>
        <w:t>embers convening a Special General Meeting</w:t>
      </w:r>
      <w:r w:rsidRPr="00363585" w:rsidR="0008541D">
        <w:rPr>
          <w:rFonts w:ascii="Calibri" w:hAnsi="Calibri"/>
          <w:sz w:val="22"/>
          <w:szCs w:val="22"/>
        </w:rPr>
        <w:t xml:space="preserve"> under </w:t>
      </w:r>
      <w:r w:rsidR="009008AD">
        <w:rPr>
          <w:rFonts w:ascii="Calibri" w:hAnsi="Calibri"/>
          <w:sz w:val="22"/>
          <w:szCs w:val="22"/>
        </w:rPr>
        <w:t>Rule 27</w:t>
      </w:r>
      <w:r w:rsidRPr="00363585" w:rsidR="0008541D">
        <w:rPr>
          <w:rFonts w:ascii="Calibri" w:hAnsi="Calibri"/>
          <w:sz w:val="22"/>
          <w:szCs w:val="22"/>
        </w:rPr>
        <w:t xml:space="preserve"> (2</w:t>
      </w:r>
      <w:r w:rsidRPr="00363585">
        <w:rPr>
          <w:rFonts w:ascii="Calibri" w:hAnsi="Calibri"/>
          <w:sz w:val="22"/>
          <w:szCs w:val="22"/>
        </w:rPr>
        <w:t>).</w:t>
      </w:r>
    </w:p>
    <w:p xmlns:wp14="http://schemas.microsoft.com/office/word/2010/wordml" w:rsidRPr="00363585" w:rsidR="0001560A" w:rsidP="0019007A" w:rsidRDefault="0001560A" w14:paraId="238601FE" wp14:textId="77777777">
      <w:pPr>
        <w:tabs>
          <w:tab w:val="left" w:pos="0"/>
        </w:tabs>
        <w:ind w:left="567" w:hanging="567"/>
        <w:rPr>
          <w:rFonts w:ascii="Calibri" w:hAnsi="Calibri"/>
          <w:sz w:val="22"/>
          <w:szCs w:val="22"/>
        </w:rPr>
      </w:pPr>
    </w:p>
    <w:p xmlns:wp14="http://schemas.microsoft.com/office/word/2010/wordml" w:rsidRPr="00363585" w:rsidR="00F2432C" w:rsidP="008263F2" w:rsidRDefault="00F2432C" w14:paraId="22AF33F6" wp14:textId="77777777">
      <w:pPr>
        <w:pStyle w:val="SVHeading1"/>
        <w:ind w:hanging="706"/>
      </w:pPr>
      <w:bookmarkStart w:name="_Toc340148109" w:id="63"/>
      <w:bookmarkStart w:name="_Toc340226943" w:id="64"/>
      <w:bookmarkStart w:name="_Toc346713038" w:id="65"/>
      <w:bookmarkStart w:name="_Toc2342986" w:id="66"/>
      <w:r w:rsidRPr="00363585">
        <w:t xml:space="preserve">Notice of </w:t>
      </w:r>
      <w:r w:rsidRPr="00363585" w:rsidR="00A55E7E">
        <w:t>General Meeting</w:t>
      </w:r>
      <w:r w:rsidRPr="00363585">
        <w:t>s</w:t>
      </w:r>
      <w:bookmarkEnd w:id="63"/>
      <w:bookmarkEnd w:id="64"/>
      <w:bookmarkEnd w:id="65"/>
      <w:bookmarkEnd w:id="66"/>
    </w:p>
    <w:p xmlns:wp14="http://schemas.microsoft.com/office/word/2010/wordml" w:rsidRPr="00363585" w:rsidR="00F2432C" w:rsidP="0019007A" w:rsidRDefault="00F2432C" w14:paraId="112A1777" wp14:textId="77777777">
      <w:pPr>
        <w:pStyle w:val="DraftHeading2"/>
        <w:tabs>
          <w:tab w:val="righ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Secretary (or, in the case of a </w:t>
      </w:r>
      <w:r w:rsidRPr="00363585" w:rsidR="000A7A82">
        <w:rPr>
          <w:rFonts w:ascii="Calibri" w:hAnsi="Calibri"/>
          <w:sz w:val="22"/>
          <w:szCs w:val="22"/>
        </w:rPr>
        <w:t>Special General Meeting</w:t>
      </w:r>
      <w:r w:rsidRPr="00363585" w:rsidR="0008541D">
        <w:rPr>
          <w:rFonts w:ascii="Calibri" w:hAnsi="Calibri"/>
          <w:sz w:val="22"/>
          <w:szCs w:val="22"/>
        </w:rPr>
        <w:t xml:space="preserve"> convened under </w:t>
      </w:r>
      <w:r w:rsidR="009008AD">
        <w:rPr>
          <w:rFonts w:ascii="Calibri" w:hAnsi="Calibri"/>
          <w:sz w:val="22"/>
          <w:szCs w:val="22"/>
        </w:rPr>
        <w:t>R</w:t>
      </w:r>
      <w:r w:rsidRPr="00363585" w:rsidR="0008541D">
        <w:rPr>
          <w:rFonts w:ascii="Calibri" w:hAnsi="Calibri"/>
          <w:sz w:val="22"/>
          <w:szCs w:val="22"/>
        </w:rPr>
        <w:t xml:space="preserve">ule </w:t>
      </w:r>
      <w:r w:rsidRPr="00363585">
        <w:rPr>
          <w:rFonts w:ascii="Calibri" w:hAnsi="Calibri"/>
          <w:sz w:val="22"/>
          <w:szCs w:val="22"/>
        </w:rPr>
        <w:t>2</w:t>
      </w:r>
      <w:r w:rsidR="009008AD">
        <w:rPr>
          <w:rFonts w:ascii="Calibri" w:hAnsi="Calibri"/>
          <w:sz w:val="22"/>
          <w:szCs w:val="22"/>
        </w:rPr>
        <w:t>7</w:t>
      </w:r>
      <w:r w:rsidRPr="00363585">
        <w:rPr>
          <w:rFonts w:ascii="Calibri" w:hAnsi="Calibri"/>
          <w:sz w:val="22"/>
          <w:szCs w:val="22"/>
        </w:rPr>
        <w:t>(</w:t>
      </w:r>
      <w:r w:rsidRPr="00363585" w:rsidR="0008541D">
        <w:rPr>
          <w:rFonts w:ascii="Calibri" w:hAnsi="Calibri"/>
          <w:sz w:val="22"/>
          <w:szCs w:val="22"/>
        </w:rPr>
        <w:t>2), the M</w:t>
      </w:r>
      <w:r w:rsidRPr="00363585">
        <w:rPr>
          <w:rFonts w:ascii="Calibri" w:hAnsi="Calibri"/>
          <w:sz w:val="22"/>
          <w:szCs w:val="22"/>
        </w:rPr>
        <w:t xml:space="preserve">embers convening </w:t>
      </w:r>
      <w:r w:rsidRPr="00363585" w:rsidR="0008541D">
        <w:rPr>
          <w:rFonts w:ascii="Calibri" w:hAnsi="Calibri"/>
          <w:sz w:val="22"/>
          <w:szCs w:val="22"/>
        </w:rPr>
        <w:t>the meeting) must give to each Member:</w:t>
      </w:r>
    </w:p>
    <w:p xmlns:wp14="http://schemas.microsoft.com/office/word/2010/wordml" w:rsidRPr="00363585" w:rsidR="00F2432C" w:rsidP="0019007A" w:rsidRDefault="00F2432C" w14:paraId="3A02FA45"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at least 21 days' notice of a </w:t>
      </w:r>
      <w:r w:rsidRPr="00363585" w:rsidR="00A55E7E">
        <w:rPr>
          <w:rFonts w:ascii="Calibri" w:hAnsi="Calibri"/>
          <w:sz w:val="22"/>
          <w:szCs w:val="22"/>
        </w:rPr>
        <w:t>General Meeting</w:t>
      </w:r>
      <w:r w:rsidRPr="00363585">
        <w:rPr>
          <w:rFonts w:ascii="Calibri" w:hAnsi="Calibri"/>
          <w:sz w:val="22"/>
          <w:szCs w:val="22"/>
        </w:rPr>
        <w:t xml:space="preserve"> if a </w:t>
      </w:r>
      <w:r w:rsidRPr="00363585" w:rsidR="001650B6">
        <w:rPr>
          <w:rFonts w:ascii="Calibri" w:hAnsi="Calibri"/>
          <w:sz w:val="22"/>
          <w:szCs w:val="22"/>
        </w:rPr>
        <w:t xml:space="preserve">Special Resolution </w:t>
      </w:r>
      <w:r w:rsidRPr="00363585">
        <w:rPr>
          <w:rFonts w:ascii="Calibri" w:hAnsi="Calibri"/>
          <w:sz w:val="22"/>
          <w:szCs w:val="22"/>
        </w:rPr>
        <w:t>is to be proposed at the meeting; or</w:t>
      </w:r>
    </w:p>
    <w:p xmlns:wp14="http://schemas.microsoft.com/office/word/2010/wordml" w:rsidRPr="00363585" w:rsidR="00F2432C" w:rsidP="0019007A" w:rsidRDefault="00F2432C" w14:paraId="18D80D7A"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at least 14 days' notice of a </w:t>
      </w:r>
      <w:r w:rsidRPr="00363585" w:rsidR="001650B6">
        <w:rPr>
          <w:rFonts w:ascii="Calibri" w:hAnsi="Calibri"/>
          <w:sz w:val="22"/>
          <w:szCs w:val="22"/>
        </w:rPr>
        <w:t xml:space="preserve">General Meeting </w:t>
      </w:r>
      <w:r w:rsidRPr="00363585">
        <w:rPr>
          <w:rFonts w:ascii="Calibri" w:hAnsi="Calibri"/>
          <w:sz w:val="22"/>
          <w:szCs w:val="22"/>
        </w:rPr>
        <w:t>in any other case.</w:t>
      </w:r>
    </w:p>
    <w:p xmlns:wp14="http://schemas.microsoft.com/office/word/2010/wordml" w:rsidRPr="00363585" w:rsidR="00F2432C" w:rsidP="0019007A" w:rsidRDefault="00F2432C" w14:paraId="27A5070D"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The notice must—</w:t>
      </w:r>
    </w:p>
    <w:p xmlns:wp14="http://schemas.microsoft.com/office/word/2010/wordml" w:rsidRPr="00363585" w:rsidR="00F2432C" w:rsidP="0019007A" w:rsidRDefault="00F2432C" w14:paraId="6DA35681" wp14:textId="77777777">
      <w:pPr>
        <w:pStyle w:val="DraftHeading3"/>
        <w:tabs>
          <w:tab w:val="right" w:pos="854"/>
        </w:tabs>
        <w:ind w:left="1148" w:hanging="1148"/>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specify the date, time and place of the meeting; and</w:t>
      </w:r>
    </w:p>
    <w:p xmlns:wp14="http://schemas.microsoft.com/office/word/2010/wordml" w:rsidRPr="00363585" w:rsidR="00F2432C" w:rsidP="0019007A" w:rsidRDefault="00F2432C" w14:paraId="41CF8F1F" wp14:textId="77777777">
      <w:pPr>
        <w:pStyle w:val="DraftHeading3"/>
        <w:tabs>
          <w:tab w:val="right" w:pos="854"/>
        </w:tabs>
        <w:ind w:left="1148" w:hanging="1148"/>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indicate the general nature of each item of business to be considered at the meeting; and</w:t>
      </w:r>
    </w:p>
    <w:p xmlns:wp14="http://schemas.microsoft.com/office/word/2010/wordml" w:rsidRPr="00363585" w:rsidR="00F2432C" w:rsidP="0019007A" w:rsidRDefault="00F2432C" w14:paraId="40CB4DAD" wp14:textId="77777777">
      <w:pPr>
        <w:pStyle w:val="DraftHeading3"/>
        <w:tabs>
          <w:tab w:val="right" w:pos="854"/>
        </w:tabs>
        <w:ind w:left="1148" w:hanging="1148"/>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if a special resolution is to be proposed—</w:t>
      </w:r>
    </w:p>
    <w:p xmlns:wp14="http://schemas.microsoft.com/office/word/2010/wordml" w:rsidRPr="00363585" w:rsidR="00F2432C" w:rsidP="0019007A" w:rsidRDefault="00F2432C" w14:paraId="76A2B54E" wp14:textId="77777777">
      <w:pPr>
        <w:pStyle w:val="DraftHeading4"/>
        <w:tabs>
          <w:tab w:val="left" w:pos="1418"/>
        </w:tabs>
        <w:ind w:left="1418" w:hanging="284"/>
        <w:rPr>
          <w:rFonts w:ascii="Calibri" w:hAnsi="Calibri"/>
          <w:sz w:val="22"/>
          <w:szCs w:val="22"/>
        </w:rPr>
      </w:pPr>
      <w:r w:rsidRPr="00363585">
        <w:rPr>
          <w:rFonts w:ascii="Calibri" w:hAnsi="Calibri"/>
          <w:sz w:val="22"/>
          <w:szCs w:val="22"/>
        </w:rPr>
        <w:t>(i)</w:t>
      </w:r>
      <w:r w:rsidRPr="00363585">
        <w:rPr>
          <w:rFonts w:ascii="Calibri" w:hAnsi="Calibri"/>
          <w:sz w:val="22"/>
          <w:szCs w:val="22"/>
        </w:rPr>
        <w:tab/>
      </w:r>
      <w:r w:rsidRPr="00363585">
        <w:rPr>
          <w:rFonts w:ascii="Calibri" w:hAnsi="Calibri"/>
          <w:sz w:val="22"/>
          <w:szCs w:val="22"/>
        </w:rPr>
        <w:t>state in full the proposed resolution; and</w:t>
      </w:r>
    </w:p>
    <w:p xmlns:wp14="http://schemas.microsoft.com/office/word/2010/wordml" w:rsidRPr="00363585" w:rsidR="00F2432C" w:rsidP="0019007A" w:rsidRDefault="00F2432C" w14:paraId="0527A202" wp14:textId="77777777">
      <w:pPr>
        <w:pStyle w:val="DraftHeading4"/>
        <w:tabs>
          <w:tab w:val="left" w:pos="1418"/>
        </w:tabs>
        <w:ind w:left="1418" w:hanging="284"/>
        <w:rPr>
          <w:rFonts w:ascii="Calibri" w:hAnsi="Calibri"/>
          <w:sz w:val="22"/>
          <w:szCs w:val="22"/>
        </w:rPr>
      </w:pPr>
      <w:r w:rsidRPr="00363585">
        <w:rPr>
          <w:rFonts w:ascii="Calibri" w:hAnsi="Calibri"/>
          <w:sz w:val="22"/>
          <w:szCs w:val="22"/>
        </w:rPr>
        <w:t>(ii)</w:t>
      </w:r>
      <w:r w:rsidRPr="00363585">
        <w:rPr>
          <w:rFonts w:ascii="Calibri" w:hAnsi="Calibri"/>
          <w:sz w:val="22"/>
          <w:szCs w:val="22"/>
        </w:rPr>
        <w:tab/>
      </w:r>
      <w:r w:rsidRPr="00363585">
        <w:rPr>
          <w:rFonts w:ascii="Calibri" w:hAnsi="Calibri"/>
          <w:sz w:val="22"/>
          <w:szCs w:val="22"/>
        </w:rPr>
        <w:t>state the intention to propose the resolution as a special resolution; and</w:t>
      </w:r>
    </w:p>
    <w:p xmlns:wp14="http://schemas.microsoft.com/office/word/2010/wordml" w:rsidRPr="00363585" w:rsidR="00F2432C" w:rsidP="0019007A" w:rsidRDefault="00F2432C" w14:paraId="0F3CABC7"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p>
    <w:p xmlns:wp14="http://schemas.microsoft.com/office/word/2010/wordml" w:rsidRPr="00363585" w:rsidR="0008541D" w:rsidP="008263F2" w:rsidRDefault="0008541D" w14:paraId="0385E64F" wp14:textId="77777777">
      <w:pPr>
        <w:pStyle w:val="SVHeading1"/>
        <w:ind w:hanging="720"/>
        <w:rPr>
          <w:b w:val="0"/>
        </w:rPr>
      </w:pPr>
      <w:bookmarkStart w:name="_Toc2342987" w:id="67"/>
      <w:r w:rsidRPr="008263F2">
        <w:t>Voting at General Meetings</w:t>
      </w:r>
      <w:r w:rsidRPr="00363585">
        <w:rPr>
          <w:b w:val="0"/>
        </w:rPr>
        <w:t>:</w:t>
      </w:r>
      <w:bookmarkEnd w:id="67"/>
    </w:p>
    <w:p xmlns:wp14="http://schemas.microsoft.com/office/word/2010/wordml" w:rsidRPr="00363585" w:rsidR="005158D0" w:rsidP="0019007A" w:rsidRDefault="005158D0" w14:paraId="5B08B5D1"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01560A" w14:paraId="241E7194" wp14:textId="77777777">
      <w:pPr>
        <w:numPr>
          <w:ilvl w:val="0"/>
          <w:numId w:val="14"/>
        </w:numPr>
        <w:tabs>
          <w:tab w:val="left" w:pos="567"/>
        </w:tabs>
        <w:ind w:left="567" w:hanging="567"/>
        <w:rPr>
          <w:rFonts w:ascii="Calibri" w:hAnsi="Calibri"/>
          <w:sz w:val="22"/>
          <w:szCs w:val="22"/>
        </w:rPr>
      </w:pPr>
      <w:r w:rsidRPr="00363585">
        <w:rPr>
          <w:rFonts w:ascii="Calibri" w:hAnsi="Calibri"/>
          <w:sz w:val="22"/>
          <w:szCs w:val="22"/>
        </w:rPr>
        <w:t>At any General Meeting</w:t>
      </w:r>
      <w:r w:rsidRPr="00363585" w:rsidR="0008541D">
        <w:rPr>
          <w:rFonts w:ascii="Calibri" w:hAnsi="Calibri"/>
          <w:sz w:val="22"/>
          <w:szCs w:val="22"/>
        </w:rPr>
        <w:t>:</w:t>
      </w:r>
    </w:p>
    <w:p xmlns:wp14="http://schemas.microsoft.com/office/word/2010/wordml" w:rsidRPr="00363585" w:rsidR="001650B6" w:rsidP="0019007A" w:rsidRDefault="001650B6" w14:paraId="16DEB4AB" wp14:textId="77777777">
      <w:pPr>
        <w:tabs>
          <w:tab w:val="left" w:pos="360"/>
        </w:tabs>
        <w:ind w:left="720"/>
        <w:rPr>
          <w:rFonts w:ascii="Calibri" w:hAnsi="Calibri"/>
          <w:sz w:val="22"/>
          <w:szCs w:val="22"/>
        </w:rPr>
      </w:pPr>
    </w:p>
    <w:p xmlns:wp14="http://schemas.microsoft.com/office/word/2010/wordml" w:rsidRPr="00363585" w:rsidR="0001560A" w:rsidP="0019007A" w:rsidRDefault="001650B6" w14:paraId="4D0E8935" wp14:textId="77777777">
      <w:pPr>
        <w:tabs>
          <w:tab w:val="left" w:pos="567"/>
          <w:tab w:val="left" w:pos="1134"/>
        </w:tabs>
        <w:ind w:left="1134" w:hanging="1134"/>
        <w:rPr>
          <w:rFonts w:ascii="Calibri" w:hAnsi="Calibri"/>
          <w:sz w:val="22"/>
          <w:szCs w:val="22"/>
        </w:rPr>
      </w:pPr>
      <w:r w:rsidRPr="00363585">
        <w:rPr>
          <w:rFonts w:ascii="Calibri" w:hAnsi="Calibri"/>
          <w:sz w:val="22"/>
          <w:szCs w:val="22"/>
        </w:rPr>
        <w:tab/>
      </w:r>
      <w:r w:rsidRPr="00363585" w:rsidR="0001560A">
        <w:rPr>
          <w:rFonts w:ascii="Calibri" w:hAnsi="Calibri"/>
          <w:sz w:val="22"/>
          <w:szCs w:val="22"/>
        </w:rPr>
        <w:t>(a)</w:t>
      </w:r>
      <w:r w:rsidRPr="00363585" w:rsidR="0001560A">
        <w:rPr>
          <w:rFonts w:ascii="Calibri" w:hAnsi="Calibri"/>
          <w:sz w:val="22"/>
          <w:szCs w:val="22"/>
        </w:rPr>
        <w:tab/>
      </w:r>
      <w:r w:rsidRPr="00363585" w:rsidR="0001560A">
        <w:rPr>
          <w:rFonts w:ascii="Calibri" w:hAnsi="Calibri"/>
          <w:sz w:val="22"/>
          <w:szCs w:val="22"/>
        </w:rPr>
        <w:t>Proxy voting is not permitted</w:t>
      </w:r>
      <w:r w:rsidRPr="00363585" w:rsidR="0008541D">
        <w:rPr>
          <w:rFonts w:ascii="Calibri" w:hAnsi="Calibri"/>
          <w:sz w:val="22"/>
          <w:szCs w:val="22"/>
        </w:rPr>
        <w:t>;</w:t>
      </w:r>
    </w:p>
    <w:p xmlns:wp14="http://schemas.microsoft.com/office/word/2010/wordml" w:rsidRPr="00363585" w:rsidR="0001560A" w:rsidP="0019007A" w:rsidRDefault="001650B6" w14:paraId="58AF839B" wp14:textId="77777777">
      <w:pPr>
        <w:tabs>
          <w:tab w:val="left" w:pos="567"/>
          <w:tab w:val="left" w:pos="1134"/>
        </w:tabs>
        <w:ind w:left="1134" w:hanging="1134"/>
        <w:rPr>
          <w:rFonts w:ascii="Calibri" w:hAnsi="Calibri"/>
          <w:sz w:val="22"/>
          <w:szCs w:val="22"/>
        </w:rPr>
      </w:pPr>
      <w:r w:rsidRPr="00363585">
        <w:rPr>
          <w:rFonts w:ascii="Calibri" w:hAnsi="Calibri"/>
          <w:sz w:val="22"/>
          <w:szCs w:val="22"/>
        </w:rPr>
        <w:tab/>
      </w:r>
      <w:r w:rsidRPr="00363585" w:rsidR="0001560A">
        <w:rPr>
          <w:rFonts w:ascii="Calibri" w:hAnsi="Calibri"/>
          <w:sz w:val="22"/>
          <w:szCs w:val="22"/>
        </w:rPr>
        <w:t>(b)</w:t>
      </w:r>
      <w:r w:rsidRPr="00363585" w:rsidR="0001560A">
        <w:rPr>
          <w:rFonts w:ascii="Calibri" w:hAnsi="Calibri"/>
          <w:sz w:val="22"/>
          <w:szCs w:val="22"/>
        </w:rPr>
        <w:tab/>
      </w:r>
      <w:r w:rsidRPr="00363585" w:rsidR="0001560A">
        <w:rPr>
          <w:rFonts w:ascii="Calibri" w:hAnsi="Calibri"/>
          <w:sz w:val="22"/>
          <w:szCs w:val="22"/>
        </w:rPr>
        <w:t>All</w:t>
      </w:r>
      <w:r w:rsidRPr="00363585" w:rsidR="0008541D">
        <w:rPr>
          <w:rFonts w:ascii="Calibri" w:hAnsi="Calibri"/>
          <w:sz w:val="22"/>
          <w:szCs w:val="22"/>
        </w:rPr>
        <w:t xml:space="preserve"> votes shall be cast personally;</w:t>
      </w:r>
    </w:p>
    <w:p xmlns:wp14="http://schemas.microsoft.com/office/word/2010/wordml" w:rsidRPr="00363585" w:rsidR="0001560A" w:rsidP="0019007A" w:rsidRDefault="001650B6" w14:paraId="33F53E1D" wp14:textId="77777777">
      <w:pPr>
        <w:tabs>
          <w:tab w:val="left" w:pos="567"/>
          <w:tab w:val="left" w:pos="1134"/>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A M</w:t>
      </w:r>
      <w:r w:rsidRPr="00363585" w:rsidR="0001560A">
        <w:rPr>
          <w:rFonts w:ascii="Calibri" w:hAnsi="Calibri"/>
          <w:sz w:val="22"/>
          <w:szCs w:val="22"/>
        </w:rPr>
        <w:t>ember has one vote only</w:t>
      </w:r>
    </w:p>
    <w:p xmlns:wp14="http://schemas.microsoft.com/office/word/2010/wordml" w:rsidRPr="00363585" w:rsidR="0001560A" w:rsidP="0019007A" w:rsidRDefault="0001560A" w14:paraId="061900BB" wp14:textId="77777777">
      <w:pPr>
        <w:tabs>
          <w:tab w:val="left" w:pos="567"/>
          <w:tab w:val="left" w:pos="720"/>
          <w:tab w:val="left" w:pos="1134"/>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A vote shall be conducted by a show of hands or such other method a</w:t>
      </w:r>
      <w:r w:rsidRPr="00363585" w:rsidR="001650B6">
        <w:rPr>
          <w:rFonts w:ascii="Calibri" w:hAnsi="Calibri"/>
          <w:sz w:val="22"/>
          <w:szCs w:val="22"/>
        </w:rPr>
        <w:t xml:space="preserve">s determined by the Chair. </w:t>
      </w:r>
      <w:r w:rsidRPr="00363585">
        <w:rPr>
          <w:rFonts w:ascii="Calibri" w:hAnsi="Calibri"/>
          <w:sz w:val="22"/>
          <w:szCs w:val="22"/>
        </w:rPr>
        <w:t>The result of the vote shall be declared by the Chair and shall be final.</w:t>
      </w:r>
    </w:p>
    <w:p xmlns:wp14="http://schemas.microsoft.com/office/word/2010/wordml" w:rsidRPr="00363585" w:rsidR="0001560A" w:rsidP="0019007A" w:rsidRDefault="0001560A" w14:paraId="1DECF14F" wp14:textId="77777777">
      <w:pPr>
        <w:tabs>
          <w:tab w:val="left" w:pos="567"/>
          <w:tab w:val="left" w:pos="720"/>
          <w:tab w:val="left" w:pos="1134"/>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(e)</w:t>
      </w:r>
      <w:r w:rsidRPr="00363585">
        <w:rPr>
          <w:rFonts w:ascii="Calibri" w:hAnsi="Calibri"/>
          <w:sz w:val="22"/>
          <w:szCs w:val="22"/>
        </w:rPr>
        <w:tab/>
      </w:r>
      <w:r w:rsidRPr="00363585">
        <w:rPr>
          <w:rFonts w:ascii="Calibri" w:hAnsi="Calibri"/>
          <w:sz w:val="22"/>
          <w:szCs w:val="22"/>
        </w:rPr>
        <w:t xml:space="preserve">In the case of an equality of votes on a question the Chair is </w:t>
      </w:r>
      <w:r w:rsidRPr="00363585" w:rsidR="001650B6">
        <w:rPr>
          <w:rFonts w:ascii="Calibri" w:hAnsi="Calibri"/>
          <w:sz w:val="22"/>
          <w:szCs w:val="22"/>
        </w:rPr>
        <w:t xml:space="preserve">not </w:t>
      </w:r>
      <w:r w:rsidRPr="00363585">
        <w:rPr>
          <w:rFonts w:ascii="Calibri" w:hAnsi="Calibri"/>
          <w:sz w:val="22"/>
          <w:szCs w:val="22"/>
        </w:rPr>
        <w:t>entitled to exercise a second or casting vote.</w:t>
      </w:r>
    </w:p>
    <w:p xmlns:wp14="http://schemas.microsoft.com/office/word/2010/wordml" w:rsidRPr="00363585" w:rsidR="005158D0" w:rsidP="0019007A" w:rsidRDefault="00A74B8D" w14:paraId="0AD9C6F4" wp14:textId="77777777">
      <w:pPr>
        <w:pStyle w:val="DraftHeading3"/>
        <w:tabs>
          <w:tab w:val="right" w:pos="1757"/>
        </w:tabs>
        <w:ind w:left="1871" w:hanging="1871"/>
        <w:rPr>
          <w:rFonts w:ascii="Calibri" w:hAnsi="Calibri"/>
          <w:sz w:val="22"/>
          <w:szCs w:val="22"/>
        </w:rPr>
      </w:pPr>
      <w:r w:rsidRPr="00363585">
        <w:rPr>
          <w:rFonts w:ascii="Calibri" w:hAnsi="Calibri"/>
          <w:sz w:val="22"/>
          <w:szCs w:val="22"/>
        </w:rPr>
        <w:tab/>
      </w:r>
    </w:p>
    <w:p xmlns:wp14="http://schemas.microsoft.com/office/word/2010/wordml" w:rsidRPr="008263F2" w:rsidR="001650B6" w:rsidP="008263F2" w:rsidRDefault="001650B6" w14:paraId="379052AD" wp14:textId="77777777">
      <w:pPr>
        <w:pStyle w:val="SVHeading1"/>
        <w:ind w:hanging="692"/>
      </w:pPr>
      <w:bookmarkStart w:name="_Toc2342988" w:id="68"/>
      <w:r w:rsidRPr="008263F2">
        <w:t>Proceedings at General Meetings</w:t>
      </w:r>
      <w:bookmarkEnd w:id="68"/>
    </w:p>
    <w:p xmlns:wp14="http://schemas.microsoft.com/office/word/2010/wordml" w:rsidRPr="00363585" w:rsidR="005158D0" w:rsidP="0019007A" w:rsidRDefault="005158D0" w14:paraId="4B1F511A" wp14:textId="77777777">
      <w:pPr>
        <w:tabs>
          <w:tab w:val="left" w:pos="360"/>
        </w:tabs>
        <w:ind w:left="720"/>
        <w:rPr>
          <w:rFonts w:ascii="Calibri" w:hAnsi="Calibri"/>
          <w:sz w:val="22"/>
          <w:szCs w:val="22"/>
        </w:rPr>
      </w:pPr>
    </w:p>
    <w:p xmlns:wp14="http://schemas.microsoft.com/office/word/2010/wordml" w:rsidRPr="00363585" w:rsidR="0001560A" w:rsidP="008A30AC" w:rsidRDefault="0001560A" w14:paraId="590297A0" wp14:textId="77777777" wp14:noSpellErr="1">
      <w:pPr>
        <w:numPr>
          <w:ilvl w:val="0"/>
          <w:numId w:val="15"/>
        </w:numPr>
        <w:tabs>
          <w:tab w:val="left" w:pos="567"/>
        </w:tabs>
        <w:ind w:left="567" w:hanging="567"/>
        <w:rPr>
          <w:rFonts w:ascii="Calibri" w:hAnsi="Calibri"/>
          <w:sz w:val="22"/>
          <w:szCs w:val="22"/>
        </w:rPr>
      </w:pPr>
      <w:r w:rsidRPr="23EAF519" w:rsidR="0001560A">
        <w:rPr>
          <w:rFonts w:ascii="Calibri" w:hAnsi="Calibri"/>
          <w:sz w:val="22"/>
          <w:szCs w:val="22"/>
        </w:rPr>
        <w:t xml:space="preserve">The quorum for </w:t>
      </w:r>
      <w:r w:rsidRPr="23EAF519" w:rsidR="001650B6">
        <w:rPr>
          <w:rFonts w:ascii="Calibri" w:hAnsi="Calibri"/>
          <w:sz w:val="22"/>
          <w:szCs w:val="22"/>
        </w:rPr>
        <w:t xml:space="preserve">a </w:t>
      </w:r>
      <w:r w:rsidRPr="23EAF519" w:rsidR="0001560A">
        <w:rPr>
          <w:rFonts w:ascii="Calibri" w:hAnsi="Calibri"/>
          <w:sz w:val="22"/>
          <w:szCs w:val="22"/>
        </w:rPr>
        <w:t xml:space="preserve">General Meeting </w:t>
      </w:r>
      <w:r w:rsidRPr="23EAF519" w:rsidR="001650B6">
        <w:rPr>
          <w:rFonts w:ascii="Calibri" w:hAnsi="Calibri"/>
          <w:sz w:val="22"/>
          <w:szCs w:val="22"/>
        </w:rPr>
        <w:t>is</w:t>
      </w:r>
      <w:r w:rsidRPr="23EAF519" w:rsidR="0001560A">
        <w:rPr>
          <w:rFonts w:ascii="Calibri" w:hAnsi="Calibri"/>
          <w:sz w:val="22"/>
          <w:szCs w:val="22"/>
        </w:rPr>
        <w:t xml:space="preserve"> </w:t>
      </w:r>
      <w:r w:rsidRPr="23EAF519" w:rsidR="001C3160">
        <w:rPr>
          <w:rFonts w:ascii="Calibri" w:hAnsi="Calibri"/>
          <w:sz w:val="22"/>
          <w:szCs w:val="22"/>
        </w:rPr>
        <w:t>no less than 10</w:t>
      </w:r>
      <w:r w:rsidRPr="23EAF519" w:rsidR="0001560A">
        <w:rPr>
          <w:rFonts w:ascii="Calibri" w:hAnsi="Calibri"/>
          <w:sz w:val="22"/>
          <w:szCs w:val="22"/>
        </w:rPr>
        <w:t xml:space="preserve">% of the </w:t>
      </w:r>
      <w:r w:rsidRPr="23EAF519" w:rsidR="00085EA3">
        <w:rPr>
          <w:rFonts w:ascii="Calibri" w:hAnsi="Calibri"/>
          <w:sz w:val="22"/>
          <w:szCs w:val="22"/>
        </w:rPr>
        <w:t>Members</w:t>
      </w:r>
      <w:r w:rsidRPr="23EAF519" w:rsidR="0001560A">
        <w:rPr>
          <w:rFonts w:ascii="Calibri" w:hAnsi="Calibri"/>
          <w:sz w:val="22"/>
          <w:szCs w:val="22"/>
        </w:rPr>
        <w:t xml:space="preserve"> who are </w:t>
      </w:r>
      <w:r w:rsidRPr="23EAF519" w:rsidR="001650B6">
        <w:rPr>
          <w:rFonts w:ascii="Calibri" w:hAnsi="Calibri"/>
          <w:sz w:val="22"/>
          <w:szCs w:val="22"/>
        </w:rPr>
        <w:t>entitled</w:t>
      </w:r>
      <w:r w:rsidRPr="23EAF519" w:rsidR="0001560A">
        <w:rPr>
          <w:rFonts w:ascii="Calibri" w:hAnsi="Calibri"/>
          <w:sz w:val="22"/>
          <w:szCs w:val="22"/>
        </w:rPr>
        <w:t xml:space="preserve"> to vote</w:t>
      </w:r>
      <w:r w:rsidRPr="23EAF519" w:rsidR="0001560A">
        <w:rPr>
          <w:rFonts w:ascii="Calibri" w:hAnsi="Calibri"/>
          <w:sz w:val="22"/>
          <w:szCs w:val="22"/>
        </w:rPr>
        <w:t>.</w:t>
      </w:r>
    </w:p>
    <w:p xmlns:wp14="http://schemas.microsoft.com/office/word/2010/wordml" w:rsidRPr="00363585" w:rsidR="0001560A" w:rsidP="0019007A" w:rsidRDefault="0001560A" w14:paraId="65F9C3DC"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01560A" w14:paraId="08BBE557" wp14:textId="77777777">
      <w:pPr>
        <w:numPr>
          <w:ilvl w:val="0"/>
          <w:numId w:val="15"/>
        </w:numPr>
        <w:tabs>
          <w:tab w:val="left" w:pos="567"/>
        </w:tabs>
        <w:spacing w:before="120"/>
        <w:ind w:left="567" w:hanging="567"/>
        <w:rPr>
          <w:rFonts w:ascii="Calibri" w:hAnsi="Calibri"/>
          <w:sz w:val="22"/>
          <w:szCs w:val="22"/>
        </w:rPr>
      </w:pPr>
      <w:r w:rsidRPr="00363585">
        <w:rPr>
          <w:rFonts w:ascii="Calibri" w:hAnsi="Calibri"/>
          <w:sz w:val="22"/>
          <w:szCs w:val="22"/>
        </w:rPr>
        <w:t xml:space="preserve">At </w:t>
      </w:r>
      <w:r w:rsidRPr="00363585" w:rsidR="001650B6">
        <w:rPr>
          <w:rFonts w:ascii="Calibri" w:hAnsi="Calibri"/>
          <w:sz w:val="22"/>
          <w:szCs w:val="22"/>
        </w:rPr>
        <w:t xml:space="preserve">a </w:t>
      </w:r>
      <w:r w:rsidRPr="00363585">
        <w:rPr>
          <w:rFonts w:ascii="Calibri" w:hAnsi="Calibri"/>
          <w:sz w:val="22"/>
          <w:szCs w:val="22"/>
        </w:rPr>
        <w:t>Ge</w:t>
      </w:r>
      <w:r w:rsidRPr="00363585" w:rsidR="001650B6">
        <w:rPr>
          <w:rFonts w:ascii="Calibri" w:hAnsi="Calibri"/>
          <w:sz w:val="22"/>
          <w:szCs w:val="22"/>
        </w:rPr>
        <w:t>neral Meeting:</w:t>
      </w:r>
    </w:p>
    <w:p xmlns:wp14="http://schemas.microsoft.com/office/word/2010/wordml" w:rsidRPr="00363585" w:rsidR="0001560A" w:rsidP="0019007A" w:rsidRDefault="0001560A" w14:paraId="3075FCED" wp14:textId="77777777">
      <w:pPr>
        <w:tabs>
          <w:tab w:val="left" w:pos="851"/>
        </w:tabs>
        <w:spacing w:before="120"/>
        <w:ind w:left="1134" w:hanging="567"/>
        <w:rPr>
          <w:rFonts w:ascii="Calibri" w:hAnsi="Calibri"/>
          <w:sz w:val="22"/>
          <w:szCs w:val="22"/>
        </w:rPr>
      </w:pPr>
      <w:r w:rsidRPr="00363585">
        <w:rPr>
          <w:rFonts w:ascii="Calibri" w:hAnsi="Calibri"/>
          <w:sz w:val="22"/>
          <w:szCs w:val="22"/>
        </w:rPr>
        <w:t>(a)</w:t>
      </w:r>
      <w:r w:rsidRPr="00363585">
        <w:rPr>
          <w:rFonts w:ascii="Calibri" w:hAnsi="Calibri"/>
          <w:sz w:val="22"/>
          <w:szCs w:val="22"/>
        </w:rPr>
        <w:tab/>
      </w:r>
      <w:r w:rsidRPr="00363585" w:rsidR="001650B6">
        <w:rPr>
          <w:rFonts w:ascii="Calibri" w:hAnsi="Calibri"/>
          <w:sz w:val="22"/>
          <w:szCs w:val="22"/>
        </w:rPr>
        <w:tab/>
      </w:r>
      <w:r w:rsidRPr="00363585">
        <w:rPr>
          <w:rFonts w:ascii="Calibri" w:hAnsi="Calibri"/>
          <w:sz w:val="22"/>
          <w:szCs w:val="22"/>
        </w:rPr>
        <w:t>the President shall preside;</w:t>
      </w:r>
    </w:p>
    <w:p xmlns:wp14="http://schemas.microsoft.com/office/word/2010/wordml" w:rsidRPr="00363585" w:rsidR="0001560A" w:rsidP="0019007A" w:rsidRDefault="0001560A" w14:paraId="4CF40B29" wp14:textId="77777777">
      <w:pPr>
        <w:tabs>
          <w:tab w:val="left" w:pos="1134"/>
        </w:tabs>
        <w:ind w:left="1134" w:hanging="567"/>
        <w:rPr>
          <w:rFonts w:ascii="Calibri" w:hAnsi="Calibri"/>
          <w:sz w:val="22"/>
          <w:szCs w:val="22"/>
        </w:rPr>
      </w:pP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in his absence the </w:t>
      </w:r>
      <w:r w:rsidR="008B29FC">
        <w:rPr>
          <w:rFonts w:ascii="Calibri" w:hAnsi="Calibri"/>
          <w:sz w:val="22"/>
          <w:szCs w:val="22"/>
        </w:rPr>
        <w:t>Secretary</w:t>
      </w:r>
      <w:r w:rsidRPr="00363585">
        <w:rPr>
          <w:rFonts w:ascii="Calibri" w:hAnsi="Calibri"/>
          <w:sz w:val="22"/>
          <w:szCs w:val="22"/>
        </w:rPr>
        <w:t xml:space="preserve"> shall preside; or</w:t>
      </w:r>
    </w:p>
    <w:p xmlns:wp14="http://schemas.microsoft.com/office/word/2010/wordml" w:rsidRPr="00363585" w:rsidR="0001560A" w:rsidP="0019007A" w:rsidRDefault="0001560A" w14:paraId="1F08471D" wp14:textId="77777777">
      <w:pPr>
        <w:tabs>
          <w:tab w:val="left" w:pos="1134"/>
        </w:tabs>
        <w:ind w:left="1134" w:hanging="567"/>
        <w:rPr>
          <w:rFonts w:ascii="Calibri" w:hAnsi="Calibri"/>
          <w:sz w:val="22"/>
          <w:szCs w:val="22"/>
        </w:rPr>
      </w:pP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in the absence of both, the meeting shall appoint a Chair.</w:t>
      </w:r>
    </w:p>
    <w:p xmlns:wp14="http://schemas.microsoft.com/office/word/2010/wordml" w:rsidRPr="00363585" w:rsidR="0001560A" w:rsidP="0019007A" w:rsidRDefault="0001560A" w14:paraId="5023141B" wp14:textId="77777777">
      <w:pPr>
        <w:tabs>
          <w:tab w:val="left" w:pos="360"/>
        </w:tabs>
        <w:ind w:left="720" w:hanging="720"/>
        <w:rPr>
          <w:rFonts w:ascii="Calibri" w:hAnsi="Calibri"/>
          <w:sz w:val="22"/>
          <w:szCs w:val="22"/>
        </w:rPr>
      </w:pPr>
    </w:p>
    <w:p xmlns:wp14="http://schemas.microsoft.com/office/word/2010/wordml" w:rsidRPr="00363585" w:rsidR="0001560A" w:rsidP="008A30AC" w:rsidRDefault="0001560A" w14:paraId="1F5E67E8" wp14:textId="77777777">
      <w:pPr>
        <w:numPr>
          <w:ilvl w:val="0"/>
          <w:numId w:val="15"/>
        </w:numPr>
        <w:tabs>
          <w:tab w:val="left" w:pos="567"/>
        </w:tabs>
        <w:ind w:left="567" w:hanging="567"/>
        <w:rPr>
          <w:rFonts w:ascii="Calibri" w:hAnsi="Calibri"/>
          <w:sz w:val="22"/>
          <w:szCs w:val="22"/>
        </w:rPr>
      </w:pPr>
      <w:r w:rsidRPr="00363585">
        <w:rPr>
          <w:rFonts w:ascii="Calibri" w:hAnsi="Calibri"/>
          <w:sz w:val="22"/>
          <w:szCs w:val="22"/>
        </w:rPr>
        <w:t xml:space="preserve">If a quorum is not present within 30 minutes of the scheduled time for commencement of the meeting it shall be adjourned to the same time in the next week and, unless another place is specified by the Chair at the time of adjournment, at the same place.    At </w:t>
      </w:r>
      <w:r w:rsidRPr="00363585" w:rsidR="001650B6">
        <w:rPr>
          <w:rFonts w:ascii="Calibri" w:hAnsi="Calibri"/>
          <w:sz w:val="22"/>
          <w:szCs w:val="22"/>
        </w:rPr>
        <w:t>t</w:t>
      </w:r>
      <w:r w:rsidRPr="00363585">
        <w:rPr>
          <w:rFonts w:ascii="Calibri" w:hAnsi="Calibri"/>
          <w:sz w:val="22"/>
          <w:szCs w:val="22"/>
        </w:rPr>
        <w:t xml:space="preserve">he adjourned meeting the quorum shall be half of the quorum specified in clause </w:t>
      </w:r>
      <w:r w:rsidR="009008AD">
        <w:rPr>
          <w:rFonts w:ascii="Calibri" w:hAnsi="Calibri"/>
          <w:sz w:val="22"/>
          <w:szCs w:val="22"/>
        </w:rPr>
        <w:t>30</w:t>
      </w:r>
      <w:r w:rsidRPr="00363585" w:rsidR="00444D0D">
        <w:rPr>
          <w:rFonts w:ascii="Calibri" w:hAnsi="Calibri"/>
          <w:sz w:val="22"/>
          <w:szCs w:val="22"/>
        </w:rPr>
        <w:t>(1)</w:t>
      </w:r>
      <w:r w:rsidRPr="00363585">
        <w:rPr>
          <w:rFonts w:ascii="Calibri" w:hAnsi="Calibri"/>
          <w:sz w:val="22"/>
          <w:szCs w:val="22"/>
        </w:rPr>
        <w:t xml:space="preserve">.    If a quorum is not attained within 30 minutes of the scheduled time for commencement the </w:t>
      </w:r>
      <w:r w:rsidRPr="00363585" w:rsidR="00A55E7E">
        <w:rPr>
          <w:rFonts w:ascii="Calibri" w:hAnsi="Calibri"/>
          <w:sz w:val="22"/>
          <w:szCs w:val="22"/>
        </w:rPr>
        <w:t xml:space="preserve">adjourned </w:t>
      </w:r>
      <w:r w:rsidRPr="00363585">
        <w:rPr>
          <w:rFonts w:ascii="Calibri" w:hAnsi="Calibri"/>
          <w:sz w:val="22"/>
          <w:szCs w:val="22"/>
        </w:rPr>
        <w:t>meeting shall lapse.</w:t>
      </w:r>
    </w:p>
    <w:p xmlns:wp14="http://schemas.microsoft.com/office/word/2010/wordml" w:rsidRPr="00363585" w:rsidR="0001560A" w:rsidP="0019007A" w:rsidRDefault="0001560A" w14:paraId="1F3B1409" wp14:textId="77777777">
      <w:pPr>
        <w:tabs>
          <w:tab w:val="left" w:pos="360"/>
        </w:tabs>
        <w:ind w:left="720" w:hanging="720"/>
        <w:rPr>
          <w:rFonts w:ascii="Calibri" w:hAnsi="Calibri"/>
          <w:sz w:val="22"/>
          <w:szCs w:val="22"/>
        </w:rPr>
      </w:pPr>
    </w:p>
    <w:p xmlns:wp14="http://schemas.microsoft.com/office/word/2010/wordml" w:rsidRPr="00363585" w:rsidR="00921074" w:rsidP="008263F2" w:rsidRDefault="00921074" w14:paraId="5E68234E" wp14:textId="77777777">
      <w:pPr>
        <w:pStyle w:val="SVHeading1"/>
        <w:ind w:hanging="706"/>
      </w:pPr>
      <w:bookmarkStart w:name="_Toc2342989" w:id="69"/>
      <w:r w:rsidRPr="00363585">
        <w:t xml:space="preserve">Adjournment of </w:t>
      </w:r>
      <w:r w:rsidRPr="00363585" w:rsidR="00A55E7E">
        <w:t>General Meeting</w:t>
      </w:r>
      <w:bookmarkEnd w:id="69"/>
    </w:p>
    <w:p xmlns:wp14="http://schemas.microsoft.com/office/word/2010/wordml" w:rsidRPr="00363585" w:rsidR="00921074" w:rsidP="0019007A" w:rsidRDefault="00921074" w14:paraId="34B3D5EC" wp14:textId="77777777">
      <w:pPr>
        <w:pStyle w:val="DraftHeading2"/>
        <w:tabs>
          <w:tab w:val="righ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w:t>
      </w:r>
      <w:r w:rsidRPr="00363585" w:rsidR="008A766A">
        <w:rPr>
          <w:rFonts w:ascii="Calibri" w:hAnsi="Calibri"/>
          <w:sz w:val="22"/>
          <w:szCs w:val="22"/>
        </w:rPr>
        <w:t>Chair</w:t>
      </w:r>
      <w:r w:rsidRPr="00363585">
        <w:rPr>
          <w:rFonts w:ascii="Calibri" w:hAnsi="Calibri"/>
          <w:sz w:val="22"/>
          <w:szCs w:val="22"/>
        </w:rPr>
        <w:t xml:space="preserve"> of a </w:t>
      </w:r>
      <w:r w:rsidRPr="00363585" w:rsidR="00A55E7E">
        <w:rPr>
          <w:rFonts w:ascii="Calibri" w:hAnsi="Calibri"/>
          <w:sz w:val="22"/>
          <w:szCs w:val="22"/>
        </w:rPr>
        <w:t xml:space="preserve">General Meeting </w:t>
      </w:r>
      <w:r w:rsidRPr="00363585">
        <w:rPr>
          <w:rFonts w:ascii="Calibri" w:hAnsi="Calibri"/>
          <w:sz w:val="22"/>
          <w:szCs w:val="22"/>
        </w:rPr>
        <w:t>at which a quorum is present may, with the</w:t>
      </w:r>
      <w:r w:rsidRPr="00363585" w:rsidR="00A55E7E">
        <w:rPr>
          <w:rFonts w:ascii="Calibri" w:hAnsi="Calibri"/>
          <w:sz w:val="22"/>
          <w:szCs w:val="22"/>
        </w:rPr>
        <w:t xml:space="preserve"> consent of </w:t>
      </w:r>
      <w:r w:rsidR="001D76E6">
        <w:rPr>
          <w:rFonts w:ascii="Calibri" w:hAnsi="Calibri"/>
          <w:sz w:val="22"/>
          <w:szCs w:val="22"/>
        </w:rPr>
        <w:t xml:space="preserve">simple </w:t>
      </w:r>
      <w:r w:rsidRPr="00363585" w:rsidR="00A55E7E">
        <w:rPr>
          <w:rFonts w:ascii="Calibri" w:hAnsi="Calibri"/>
          <w:sz w:val="22"/>
          <w:szCs w:val="22"/>
        </w:rPr>
        <w:t>a majority of M</w:t>
      </w:r>
      <w:r w:rsidRPr="00363585">
        <w:rPr>
          <w:rFonts w:ascii="Calibri" w:hAnsi="Calibri"/>
          <w:sz w:val="22"/>
          <w:szCs w:val="22"/>
        </w:rPr>
        <w:t>embers present at the meeting, adjourn the meeting to another time at the same place or at another place.</w:t>
      </w:r>
    </w:p>
    <w:p xmlns:wp14="http://schemas.microsoft.com/office/word/2010/wordml" w:rsidRPr="00363585" w:rsidR="00921074" w:rsidP="0019007A" w:rsidRDefault="00921074" w14:paraId="0010A048"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Without limiting </w:t>
      </w:r>
      <w:r w:rsidR="009008AD">
        <w:rPr>
          <w:rFonts w:ascii="Calibri" w:hAnsi="Calibri"/>
          <w:sz w:val="22"/>
          <w:szCs w:val="22"/>
        </w:rPr>
        <w:t>Rule 31</w:t>
      </w:r>
      <w:r w:rsidRPr="00363585">
        <w:rPr>
          <w:rFonts w:ascii="Calibri" w:hAnsi="Calibri"/>
          <w:sz w:val="22"/>
          <w:szCs w:val="22"/>
        </w:rPr>
        <w:t xml:space="preserve">(1), a </w:t>
      </w:r>
      <w:r w:rsidRPr="00363585" w:rsidR="00A55E7E">
        <w:rPr>
          <w:rFonts w:ascii="Calibri" w:hAnsi="Calibri"/>
          <w:sz w:val="22"/>
          <w:szCs w:val="22"/>
        </w:rPr>
        <w:t>General M</w:t>
      </w:r>
      <w:r w:rsidRPr="00363585">
        <w:rPr>
          <w:rFonts w:ascii="Calibri" w:hAnsi="Calibri"/>
          <w:sz w:val="22"/>
          <w:szCs w:val="22"/>
        </w:rPr>
        <w:t>eeting may be adjourned—</w:t>
      </w:r>
    </w:p>
    <w:p xmlns:wp14="http://schemas.microsoft.com/office/word/2010/wordml" w:rsidRPr="00363585" w:rsidR="00921074" w:rsidP="0019007A" w:rsidRDefault="00921074" w14:paraId="451A99D7" wp14:textId="77777777">
      <w:pPr>
        <w:pStyle w:val="DraftHeading3"/>
        <w:ind w:left="1134" w:hanging="567"/>
        <w:rPr>
          <w:rFonts w:ascii="Calibri" w:hAnsi="Calibri"/>
          <w:sz w:val="22"/>
          <w:szCs w:val="22"/>
        </w:rPr>
      </w:pP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if there is insufficient time to deal with the business at hand; or</w:t>
      </w:r>
    </w:p>
    <w:p xmlns:wp14="http://schemas.microsoft.com/office/word/2010/wordml" w:rsidRPr="00363585" w:rsidR="00921074" w:rsidP="0019007A" w:rsidRDefault="00921074" w14:paraId="6DE65F01" wp14:textId="77777777">
      <w:pPr>
        <w:pStyle w:val="DraftHeading3"/>
        <w:ind w:left="1134" w:hanging="567"/>
        <w:rPr>
          <w:rFonts w:ascii="Calibri" w:hAnsi="Calibri"/>
          <w:sz w:val="22"/>
          <w:szCs w:val="22"/>
        </w:rPr>
      </w:pP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to give the members more time to consider an item of business.</w:t>
      </w:r>
    </w:p>
    <w:p xmlns:wp14="http://schemas.microsoft.com/office/word/2010/wordml" w:rsidRPr="00363585" w:rsidR="00921074" w:rsidP="0019007A" w:rsidRDefault="00921074" w14:paraId="49A4E3D8" wp14:textId="77777777">
      <w:pPr>
        <w:pStyle w:val="DraftHeading2"/>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No business may be conducted on the resumption of an adjourned meeting other than the business that remained unfinished when the meeting was adjourned.</w:t>
      </w:r>
    </w:p>
    <w:p xmlns:wp14="http://schemas.microsoft.com/office/word/2010/wordml" w:rsidRPr="00363585" w:rsidR="00921074" w:rsidP="0019007A" w:rsidRDefault="00921074" w14:paraId="4CD2B58C" wp14:textId="77777777">
      <w:pPr>
        <w:pStyle w:val="DraftHeading2"/>
        <w:ind w:left="567" w:hanging="567"/>
        <w:rPr>
          <w:rFonts w:ascii="Calibri" w:hAnsi="Calibri"/>
          <w:sz w:val="22"/>
          <w:szCs w:val="22"/>
        </w:rPr>
      </w:pPr>
      <w:r w:rsidRPr="00363585">
        <w:rPr>
          <w:rFonts w:ascii="Calibri" w:hAnsi="Calibri"/>
          <w:sz w:val="22"/>
          <w:szCs w:val="22"/>
        </w:rPr>
        <w:t>(4)</w:t>
      </w:r>
      <w:r w:rsidRPr="00363585">
        <w:rPr>
          <w:rFonts w:ascii="Calibri" w:hAnsi="Calibri"/>
          <w:sz w:val="22"/>
          <w:szCs w:val="22"/>
        </w:rPr>
        <w:tab/>
      </w:r>
      <w:r w:rsidRPr="00363585">
        <w:rPr>
          <w:rFonts w:ascii="Calibri" w:hAnsi="Calibri"/>
          <w:sz w:val="22"/>
          <w:szCs w:val="22"/>
        </w:rPr>
        <w:t xml:space="preserve">Notice of the adjournment of a meeting under this rule is not required unless the meeting is adjourned for 14 days or more, in which case notice of the meeting must be </w:t>
      </w:r>
      <w:r w:rsidRPr="00363585" w:rsidR="00444D0D">
        <w:rPr>
          <w:rFonts w:ascii="Calibri" w:hAnsi="Calibri"/>
          <w:sz w:val="22"/>
          <w:szCs w:val="22"/>
        </w:rPr>
        <w:t xml:space="preserve">given in accordance </w:t>
      </w:r>
      <w:r w:rsidRPr="00401601" w:rsidR="00444D0D">
        <w:rPr>
          <w:rFonts w:ascii="Calibri" w:hAnsi="Calibri"/>
          <w:sz w:val="22"/>
          <w:szCs w:val="22"/>
        </w:rPr>
        <w:t>with rule 2</w:t>
      </w:r>
      <w:r w:rsidRPr="00401601" w:rsidR="009008AD">
        <w:rPr>
          <w:rFonts w:ascii="Calibri" w:hAnsi="Calibri"/>
          <w:sz w:val="22"/>
          <w:szCs w:val="22"/>
        </w:rPr>
        <w:t>8</w:t>
      </w:r>
      <w:r w:rsidRPr="00401601">
        <w:rPr>
          <w:rFonts w:ascii="Calibri" w:hAnsi="Calibri"/>
          <w:sz w:val="22"/>
          <w:szCs w:val="22"/>
        </w:rPr>
        <w:t>.</w:t>
      </w:r>
    </w:p>
    <w:p xmlns:wp14="http://schemas.microsoft.com/office/word/2010/wordml" w:rsidRPr="00363585" w:rsidR="0001560A" w:rsidP="0019007A" w:rsidRDefault="0001560A" w14:paraId="562C75D1" wp14:textId="77777777">
      <w:pPr>
        <w:tabs>
          <w:tab w:val="left" w:pos="360"/>
        </w:tabs>
        <w:ind w:left="720" w:hanging="720"/>
        <w:rPr>
          <w:rFonts w:ascii="Calibri" w:hAnsi="Calibri"/>
          <w:sz w:val="22"/>
          <w:szCs w:val="22"/>
        </w:rPr>
      </w:pPr>
    </w:p>
    <w:p xmlns:wp14="http://schemas.microsoft.com/office/word/2010/wordml" w:rsidRPr="00363585" w:rsidR="00941F99" w:rsidP="008263F2" w:rsidRDefault="00941F99" w14:paraId="372C05B2" wp14:textId="77777777">
      <w:pPr>
        <w:pStyle w:val="SVHeading1"/>
        <w:ind w:hanging="706"/>
      </w:pPr>
      <w:bookmarkStart w:name="_Toc340148117" w:id="70"/>
      <w:bookmarkStart w:name="_Toc340226951" w:id="71"/>
      <w:bookmarkStart w:name="_Toc346713046" w:id="72"/>
      <w:bookmarkStart w:name="_Toc2342990" w:id="73"/>
      <w:r w:rsidRPr="00363585">
        <w:t xml:space="preserve">Minutes of </w:t>
      </w:r>
      <w:r w:rsidRPr="00363585" w:rsidR="00A55E7E">
        <w:t>General Meeting</w:t>
      </w:r>
      <w:bookmarkEnd w:id="70"/>
      <w:bookmarkEnd w:id="71"/>
      <w:bookmarkEnd w:id="72"/>
      <w:bookmarkEnd w:id="73"/>
    </w:p>
    <w:p xmlns:wp14="http://schemas.microsoft.com/office/word/2010/wordml" w:rsidRPr="00363585" w:rsidR="00941F99" w:rsidP="0019007A" w:rsidRDefault="00941F99" w14:paraId="57AECA7B" wp14:textId="77777777">
      <w:pPr>
        <w:pStyle w:val="DraftHeading2"/>
        <w:tabs>
          <w:tab w:val="right" w:pos="0"/>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Committee must ensure that minutes are taken and kept of each </w:t>
      </w:r>
      <w:r w:rsidRPr="00363585" w:rsidR="00A55E7E">
        <w:rPr>
          <w:rFonts w:ascii="Calibri" w:hAnsi="Calibri"/>
          <w:sz w:val="22"/>
          <w:szCs w:val="22"/>
        </w:rPr>
        <w:t>General Meeting</w:t>
      </w:r>
      <w:r w:rsidRPr="00363585">
        <w:rPr>
          <w:rFonts w:ascii="Calibri" w:hAnsi="Calibri"/>
          <w:sz w:val="22"/>
          <w:szCs w:val="22"/>
        </w:rPr>
        <w:t>.</w:t>
      </w:r>
    </w:p>
    <w:p xmlns:wp14="http://schemas.microsoft.com/office/word/2010/wordml" w:rsidRPr="00363585" w:rsidR="00941F99" w:rsidP="0019007A" w:rsidRDefault="00941F99" w14:paraId="10BAC97F"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The minutes must record the business considered at the meeting, any resolution on which a vote is taken and the result of the vote.</w:t>
      </w:r>
    </w:p>
    <w:p xmlns:wp14="http://schemas.microsoft.com/office/word/2010/wordml" w:rsidRPr="00363585" w:rsidR="00941F99" w:rsidP="0019007A" w:rsidRDefault="00941F99" w14:paraId="116F1B7E" wp14:textId="77777777">
      <w:pPr>
        <w:pStyle w:val="DraftHeading2"/>
        <w:tabs>
          <w:tab w:val="right" w:pos="0"/>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 xml:space="preserve">In addition, the minutes of each </w:t>
      </w:r>
      <w:r w:rsidRPr="00363585" w:rsidR="000A7A82">
        <w:rPr>
          <w:rFonts w:ascii="Calibri" w:hAnsi="Calibri"/>
          <w:sz w:val="22"/>
          <w:szCs w:val="22"/>
        </w:rPr>
        <w:t>Annual General Meeting</w:t>
      </w:r>
      <w:r w:rsidRPr="00363585">
        <w:rPr>
          <w:rFonts w:ascii="Calibri" w:hAnsi="Calibri"/>
          <w:sz w:val="22"/>
          <w:szCs w:val="22"/>
        </w:rPr>
        <w:t xml:space="preserve"> must include—</w:t>
      </w:r>
    </w:p>
    <w:p xmlns:wp14="http://schemas.microsoft.com/office/word/2010/wordml" w:rsidRPr="00363585" w:rsidR="00941F99" w:rsidP="008A30AC" w:rsidRDefault="00EB7EFC" w14:paraId="0D2C6B59" wp14:textId="77777777">
      <w:pPr>
        <w:pStyle w:val="DraftHeading3"/>
        <w:numPr>
          <w:ilvl w:val="0"/>
          <w:numId w:val="16"/>
        </w:numPr>
        <w:tabs>
          <w:tab w:val="right" w:pos="1134"/>
        </w:tabs>
        <w:ind w:left="1134" w:hanging="567"/>
        <w:rPr>
          <w:rFonts w:ascii="Calibri" w:hAnsi="Calibri"/>
          <w:sz w:val="22"/>
          <w:szCs w:val="22"/>
        </w:rPr>
      </w:pPr>
      <w:r w:rsidRPr="00363585">
        <w:rPr>
          <w:rFonts w:ascii="Calibri" w:hAnsi="Calibri"/>
          <w:sz w:val="22"/>
          <w:szCs w:val="22"/>
        </w:rPr>
        <w:t>the names of the M</w:t>
      </w:r>
      <w:r w:rsidRPr="00363585" w:rsidR="00941F99">
        <w:rPr>
          <w:rFonts w:ascii="Calibri" w:hAnsi="Calibri"/>
          <w:sz w:val="22"/>
          <w:szCs w:val="22"/>
        </w:rPr>
        <w:t>embers attending the meeting; and</w:t>
      </w:r>
    </w:p>
    <w:p xmlns:wp14="http://schemas.microsoft.com/office/word/2010/wordml" w:rsidRPr="00363585" w:rsidR="00941F99" w:rsidP="008A30AC" w:rsidRDefault="00941F99" w14:paraId="18309E6B" wp14:textId="77777777">
      <w:pPr>
        <w:pStyle w:val="DraftHeading3"/>
        <w:numPr>
          <w:ilvl w:val="0"/>
          <w:numId w:val="16"/>
        </w:numPr>
        <w:tabs>
          <w:tab w:val="right" w:pos="1134"/>
        </w:tabs>
        <w:ind w:left="1134" w:hanging="567"/>
        <w:rPr>
          <w:rFonts w:ascii="Calibri" w:hAnsi="Calibri"/>
          <w:sz w:val="22"/>
          <w:szCs w:val="22"/>
        </w:rPr>
      </w:pPr>
      <w:r w:rsidRPr="00363585">
        <w:rPr>
          <w:rFonts w:ascii="Calibri" w:hAnsi="Calibri"/>
          <w:sz w:val="22"/>
          <w:szCs w:val="22"/>
        </w:rPr>
        <w:t>the financi</w:t>
      </w:r>
      <w:r w:rsidRPr="00363585" w:rsidR="00EB7EFC">
        <w:rPr>
          <w:rFonts w:ascii="Calibri" w:hAnsi="Calibri"/>
          <w:sz w:val="22"/>
          <w:szCs w:val="22"/>
        </w:rPr>
        <w:t>al statements submitted to the M</w:t>
      </w:r>
      <w:r w:rsidRPr="00363585">
        <w:rPr>
          <w:rFonts w:ascii="Calibri" w:hAnsi="Calibri"/>
          <w:sz w:val="22"/>
          <w:szCs w:val="22"/>
        </w:rPr>
        <w:t xml:space="preserve">embers in accordance with rule </w:t>
      </w:r>
      <w:r w:rsidRPr="00363585" w:rsidR="00444D0D">
        <w:rPr>
          <w:rFonts w:ascii="Calibri" w:hAnsi="Calibri"/>
          <w:sz w:val="22"/>
          <w:szCs w:val="22"/>
        </w:rPr>
        <w:t>24(3</w:t>
      </w:r>
      <w:r w:rsidRPr="00363585">
        <w:rPr>
          <w:rFonts w:ascii="Calibri" w:hAnsi="Calibri"/>
          <w:sz w:val="22"/>
          <w:szCs w:val="22"/>
        </w:rPr>
        <w:t>); and</w:t>
      </w:r>
    </w:p>
    <w:p xmlns:wp14="http://schemas.microsoft.com/office/word/2010/wordml" w:rsidRPr="00363585" w:rsidR="00941F99" w:rsidP="008A30AC" w:rsidRDefault="00941F99" w14:paraId="759786AA" wp14:textId="77777777">
      <w:pPr>
        <w:pStyle w:val="DraftHeading3"/>
        <w:numPr>
          <w:ilvl w:val="0"/>
          <w:numId w:val="16"/>
        </w:numPr>
        <w:tabs>
          <w:tab w:val="right" w:pos="1134"/>
        </w:tabs>
        <w:ind w:left="1134" w:hanging="567"/>
        <w:rPr>
          <w:rFonts w:ascii="Calibri" w:hAnsi="Calibri"/>
          <w:sz w:val="22"/>
          <w:szCs w:val="22"/>
        </w:rPr>
      </w:pPr>
      <w:r w:rsidRPr="00363585">
        <w:rPr>
          <w:rFonts w:ascii="Calibri" w:hAnsi="Calibri"/>
          <w:sz w:val="22"/>
          <w:szCs w:val="22"/>
        </w:rPr>
        <w:t xml:space="preserve">the certificate signed by two </w:t>
      </w:r>
      <w:r w:rsidRPr="00363585" w:rsidR="00EB7EFC">
        <w:rPr>
          <w:rFonts w:ascii="Calibri" w:hAnsi="Calibri"/>
          <w:sz w:val="22"/>
          <w:szCs w:val="22"/>
        </w:rPr>
        <w:t>C</w:t>
      </w:r>
      <w:r w:rsidRPr="00363585">
        <w:rPr>
          <w:rFonts w:ascii="Calibri" w:hAnsi="Calibri"/>
          <w:sz w:val="22"/>
          <w:szCs w:val="22"/>
        </w:rPr>
        <w:t xml:space="preserve">ommittee members certifying that the financial statements give a true and fair view of the financial position and performance of the </w:t>
      </w:r>
      <w:r w:rsidRPr="00363585" w:rsidR="002E7E36">
        <w:rPr>
          <w:rFonts w:ascii="Calibri" w:hAnsi="Calibri"/>
          <w:sz w:val="22"/>
          <w:szCs w:val="22"/>
        </w:rPr>
        <w:t>Club</w:t>
      </w:r>
      <w:r w:rsidRPr="00363585">
        <w:rPr>
          <w:rFonts w:ascii="Calibri" w:hAnsi="Calibri"/>
          <w:sz w:val="22"/>
          <w:szCs w:val="22"/>
        </w:rPr>
        <w:t>; and</w:t>
      </w:r>
    </w:p>
    <w:p xmlns:wp14="http://schemas.microsoft.com/office/word/2010/wordml" w:rsidRPr="00363585" w:rsidR="00941F99" w:rsidP="008A30AC" w:rsidRDefault="00941F99" w14:paraId="459C5454" wp14:textId="77777777">
      <w:pPr>
        <w:pStyle w:val="DraftHeading3"/>
        <w:numPr>
          <w:ilvl w:val="0"/>
          <w:numId w:val="16"/>
        </w:numPr>
        <w:tabs>
          <w:tab w:val="right" w:pos="1134"/>
        </w:tabs>
        <w:ind w:left="1134" w:hanging="567"/>
        <w:rPr>
          <w:rFonts w:ascii="Calibri" w:hAnsi="Calibri"/>
          <w:sz w:val="22"/>
          <w:szCs w:val="22"/>
        </w:rPr>
      </w:pPr>
      <w:r w:rsidRPr="00363585">
        <w:rPr>
          <w:rFonts w:ascii="Calibri" w:hAnsi="Calibri"/>
          <w:sz w:val="22"/>
          <w:szCs w:val="22"/>
        </w:rPr>
        <w:t xml:space="preserve">any audited accounts and auditor's report or report of a review accompanying the financial statements that are required under the </w:t>
      </w:r>
      <w:hyperlink w:history="1" w:anchor="Act">
        <w:r w:rsidRPr="00B65C5F">
          <w:rPr>
            <w:rStyle w:val="Hyperlink"/>
            <w:rFonts w:ascii="Calibri" w:hAnsi="Calibri"/>
            <w:sz w:val="22"/>
            <w:szCs w:val="22"/>
          </w:rPr>
          <w:t>Act</w:t>
        </w:r>
      </w:hyperlink>
      <w:r w:rsidRPr="00363585">
        <w:rPr>
          <w:rFonts w:ascii="Calibri" w:hAnsi="Calibri"/>
          <w:sz w:val="22"/>
          <w:szCs w:val="22"/>
        </w:rPr>
        <w:t>.</w:t>
      </w:r>
    </w:p>
    <w:p xmlns:wp14="http://schemas.microsoft.com/office/word/2010/wordml" w:rsidRPr="00363585" w:rsidR="00941F99" w:rsidP="0019007A" w:rsidRDefault="00941F99" w14:paraId="664355AD" wp14:textId="77777777">
      <w:pPr>
        <w:tabs>
          <w:tab w:val="left" w:pos="360"/>
        </w:tabs>
        <w:rPr>
          <w:rFonts w:ascii="Calibri" w:hAnsi="Calibri"/>
          <w:b/>
          <w:sz w:val="22"/>
          <w:szCs w:val="22"/>
        </w:rPr>
      </w:pPr>
    </w:p>
    <w:p xmlns:wp14="http://schemas.microsoft.com/office/word/2010/wordml" w:rsidRPr="008263F2" w:rsidR="005158D0" w:rsidP="007D11D3" w:rsidRDefault="007D11D3" w14:paraId="09F496EF" wp14:textId="77777777">
      <w:pPr>
        <w:pStyle w:val="SVHeading1"/>
        <w:ind w:hanging="706"/>
      </w:pPr>
      <w:bookmarkStart w:name="_Toc2342991" w:id="74"/>
      <w:r w:rsidRPr="008263F2">
        <w:t xml:space="preserve">ALTERATION </w:t>
      </w:r>
      <w:r>
        <w:t>O</w:t>
      </w:r>
      <w:r w:rsidRPr="008263F2">
        <w:t>F RULES AND STATEMENT OF PURPOSES</w:t>
      </w:r>
      <w:bookmarkEnd w:id="74"/>
    </w:p>
    <w:p xmlns:wp14="http://schemas.microsoft.com/office/word/2010/wordml" w:rsidRPr="00363585" w:rsidR="0001560A" w:rsidP="0019007A" w:rsidRDefault="0001560A" w14:paraId="665A917F" wp14:textId="77777777">
      <w:pPr>
        <w:tabs>
          <w:tab w:val="left" w:pos="567"/>
        </w:tabs>
        <w:spacing w:after="120"/>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009262CC">
        <w:rPr>
          <w:rFonts w:ascii="Calibri" w:hAnsi="Calibri"/>
          <w:sz w:val="22"/>
          <w:szCs w:val="22"/>
        </w:rPr>
        <w:t xml:space="preserve">Subject to </w:t>
      </w:r>
      <w:r w:rsidR="009008AD">
        <w:rPr>
          <w:rFonts w:ascii="Calibri" w:hAnsi="Calibri"/>
          <w:sz w:val="22"/>
          <w:szCs w:val="22"/>
        </w:rPr>
        <w:t>Rule 33</w:t>
      </w:r>
      <w:r w:rsidR="009262CC">
        <w:rPr>
          <w:rFonts w:ascii="Calibri" w:hAnsi="Calibri"/>
          <w:sz w:val="22"/>
          <w:szCs w:val="22"/>
        </w:rPr>
        <w:t>(2) t</w:t>
      </w:r>
      <w:r w:rsidRPr="00363585">
        <w:rPr>
          <w:rFonts w:ascii="Calibri" w:hAnsi="Calibri"/>
          <w:sz w:val="22"/>
          <w:szCs w:val="22"/>
        </w:rPr>
        <w:t xml:space="preserve">his Constitution may only be amended </w:t>
      </w:r>
      <w:r w:rsidR="009262CC">
        <w:rPr>
          <w:rFonts w:ascii="Calibri" w:hAnsi="Calibri"/>
          <w:sz w:val="22"/>
          <w:szCs w:val="22"/>
        </w:rPr>
        <w:t xml:space="preserve">by a Special Resolution </w:t>
      </w:r>
      <w:r w:rsidRPr="00363585">
        <w:rPr>
          <w:rFonts w:ascii="Calibri" w:hAnsi="Calibri"/>
          <w:sz w:val="22"/>
          <w:szCs w:val="22"/>
        </w:rPr>
        <w:t>at a General Meeting of the Club</w:t>
      </w:r>
      <w:r w:rsidR="009262CC">
        <w:rPr>
          <w:rFonts w:ascii="Calibri" w:hAnsi="Calibri"/>
          <w:sz w:val="22"/>
          <w:szCs w:val="22"/>
        </w:rPr>
        <w:t>.</w:t>
      </w:r>
    </w:p>
    <w:p xmlns:wp14="http://schemas.microsoft.com/office/word/2010/wordml" w:rsidRPr="00363585" w:rsidR="0001560A" w:rsidP="0019007A" w:rsidRDefault="0001560A" w14:paraId="1A965116" wp14:textId="77777777">
      <w:pPr>
        <w:tabs>
          <w:tab w:val="left" w:pos="426"/>
        </w:tabs>
        <w:ind w:left="567" w:hanging="567"/>
        <w:rPr>
          <w:rFonts w:ascii="Calibri" w:hAnsi="Calibri"/>
          <w:sz w:val="22"/>
          <w:szCs w:val="22"/>
        </w:rPr>
      </w:pPr>
    </w:p>
    <w:p xmlns:wp14="http://schemas.microsoft.com/office/word/2010/wordml" w:rsidRPr="00363585" w:rsidR="00010E93" w:rsidP="0019007A" w:rsidRDefault="0001560A" w14:paraId="09659B02" wp14:textId="77777777">
      <w:pPr>
        <w:tabs>
          <w:tab w:val="left" w:pos="567"/>
        </w:tabs>
        <w:ind w:left="567" w:hanging="567"/>
        <w:rPr>
          <w:rFonts w:ascii="Calibri" w:hAnsi="Calibri"/>
          <w:sz w:val="22"/>
          <w:szCs w:val="22"/>
        </w:rPr>
      </w:pPr>
      <w:r w:rsidRPr="00363585">
        <w:rPr>
          <w:rFonts w:ascii="Calibri" w:hAnsi="Calibri"/>
          <w:sz w:val="22"/>
          <w:szCs w:val="22"/>
        </w:rPr>
        <w:t>(</w:t>
      </w:r>
      <w:r w:rsidR="009262CC">
        <w:rPr>
          <w:rFonts w:ascii="Calibri" w:hAnsi="Calibri"/>
          <w:sz w:val="22"/>
          <w:szCs w:val="22"/>
        </w:rPr>
        <w:t>2</w:t>
      </w:r>
      <w:r w:rsidRPr="00363585">
        <w:rPr>
          <w:rFonts w:ascii="Calibri" w:hAnsi="Calibri"/>
          <w:sz w:val="22"/>
          <w:szCs w:val="22"/>
        </w:rPr>
        <w:t>)</w:t>
      </w:r>
      <w:r w:rsidRPr="00363585">
        <w:rPr>
          <w:rFonts w:ascii="Calibri" w:hAnsi="Calibri"/>
          <w:sz w:val="22"/>
          <w:szCs w:val="22"/>
        </w:rPr>
        <w:tab/>
      </w:r>
      <w:r w:rsidRPr="00363585">
        <w:rPr>
          <w:rFonts w:ascii="Calibri" w:hAnsi="Calibri"/>
          <w:sz w:val="22"/>
          <w:szCs w:val="22"/>
        </w:rPr>
        <w:t>Proposed amendments to this Constitution shall be approved by Swimming Victoria Inc before they are submitted to the Registrar as an authorised change to these Rules.</w:t>
      </w:r>
    </w:p>
    <w:p xmlns:wp14="http://schemas.microsoft.com/office/word/2010/wordml" w:rsidRPr="00363585" w:rsidR="00904493" w:rsidP="0019007A" w:rsidRDefault="00904493" w14:paraId="7DF4E37C" wp14:textId="77777777">
      <w:pPr>
        <w:tabs>
          <w:tab w:val="left" w:pos="360"/>
        </w:tabs>
        <w:ind w:left="720" w:hanging="720"/>
        <w:rPr>
          <w:rFonts w:ascii="Calibri" w:hAnsi="Calibri"/>
          <w:sz w:val="22"/>
          <w:szCs w:val="22"/>
        </w:rPr>
      </w:pPr>
    </w:p>
    <w:p xmlns:wp14="http://schemas.microsoft.com/office/word/2010/wordml" w:rsidRPr="007D11D3" w:rsidR="005158D0" w:rsidP="007D11D3" w:rsidRDefault="007D11D3" w14:paraId="4B00DC4B" wp14:textId="77777777">
      <w:pPr>
        <w:pStyle w:val="SVHeading1"/>
        <w:ind w:hanging="706"/>
      </w:pPr>
      <w:bookmarkStart w:name="_Toc2342992" w:id="75"/>
      <w:r w:rsidRPr="007D11D3">
        <w:t xml:space="preserve">WINDING UP </w:t>
      </w:r>
      <w:r>
        <w:t>O</w:t>
      </w:r>
      <w:r w:rsidRPr="007D11D3">
        <w:t>R CANCELLATION</w:t>
      </w:r>
      <w:bookmarkEnd w:id="75"/>
    </w:p>
    <w:p xmlns:wp14="http://schemas.microsoft.com/office/word/2010/wordml" w:rsidRPr="00363585" w:rsidR="005158D0" w:rsidP="0019007A" w:rsidRDefault="005158D0" w14:paraId="44FB30F8"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536E5DB7" wp14:textId="77777777">
      <w:pPr>
        <w:tabs>
          <w:tab w:val="left" w:pos="567"/>
        </w:tabs>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Club shall not be wound up </w:t>
      </w:r>
      <w:r w:rsidR="009262CC">
        <w:rPr>
          <w:rFonts w:ascii="Calibri" w:hAnsi="Calibri"/>
          <w:sz w:val="22"/>
          <w:szCs w:val="22"/>
        </w:rPr>
        <w:t>other than by a Special Resolution</w:t>
      </w:r>
      <w:r w:rsidRPr="00363585">
        <w:rPr>
          <w:rFonts w:ascii="Calibri" w:hAnsi="Calibri"/>
          <w:sz w:val="22"/>
          <w:szCs w:val="22"/>
        </w:rPr>
        <w:t xml:space="preserve"> at a General Meeting of which due notice has been given</w:t>
      </w:r>
      <w:r w:rsidR="009262CC">
        <w:rPr>
          <w:rFonts w:ascii="Calibri" w:hAnsi="Calibri"/>
          <w:sz w:val="22"/>
          <w:szCs w:val="22"/>
        </w:rPr>
        <w:t>.</w:t>
      </w:r>
      <w:r w:rsidRPr="00363585">
        <w:rPr>
          <w:rFonts w:ascii="Calibri" w:hAnsi="Calibri"/>
          <w:sz w:val="22"/>
          <w:szCs w:val="22"/>
        </w:rPr>
        <w:t xml:space="preserve"> </w:t>
      </w:r>
    </w:p>
    <w:p xmlns:wp14="http://schemas.microsoft.com/office/word/2010/wordml" w:rsidRPr="00363585" w:rsidR="0001560A" w:rsidP="0019007A" w:rsidRDefault="0001560A" w14:paraId="1DA6542E"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5BB38768" wp14:textId="77777777">
      <w:pPr>
        <w:tabs>
          <w:tab w:val="left" w:pos="567"/>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009262CC">
        <w:rPr>
          <w:rFonts w:ascii="Calibri" w:hAnsi="Calibri"/>
          <w:sz w:val="22"/>
          <w:szCs w:val="22"/>
        </w:rPr>
        <w:t>If</w:t>
      </w:r>
      <w:r w:rsidRPr="00363585">
        <w:rPr>
          <w:rFonts w:ascii="Calibri" w:hAnsi="Calibri"/>
          <w:sz w:val="22"/>
          <w:szCs w:val="22"/>
        </w:rPr>
        <w:t xml:space="preserve"> the Club </w:t>
      </w:r>
      <w:r w:rsidR="009262CC">
        <w:rPr>
          <w:rFonts w:ascii="Calibri" w:hAnsi="Calibri"/>
          <w:sz w:val="22"/>
          <w:szCs w:val="22"/>
        </w:rPr>
        <w:t>is</w:t>
      </w:r>
      <w:r w:rsidRPr="00363585" w:rsidR="009262CC">
        <w:rPr>
          <w:rFonts w:ascii="Calibri" w:hAnsi="Calibri"/>
          <w:sz w:val="22"/>
          <w:szCs w:val="22"/>
        </w:rPr>
        <w:t xml:space="preserve"> </w:t>
      </w:r>
      <w:r w:rsidRPr="00363585">
        <w:rPr>
          <w:rFonts w:ascii="Calibri" w:hAnsi="Calibri"/>
          <w:sz w:val="22"/>
          <w:szCs w:val="22"/>
        </w:rPr>
        <w:t>wound up or the Incorporation of the Club</w:t>
      </w:r>
      <w:r w:rsidR="009262CC">
        <w:rPr>
          <w:rFonts w:ascii="Calibri" w:hAnsi="Calibri"/>
          <w:sz w:val="22"/>
          <w:szCs w:val="22"/>
        </w:rPr>
        <w:t xml:space="preserve"> is cancelled</w:t>
      </w:r>
      <w:r w:rsidRPr="00363585">
        <w:rPr>
          <w:rFonts w:ascii="Calibri" w:hAnsi="Calibri"/>
          <w:sz w:val="22"/>
          <w:szCs w:val="22"/>
        </w:rPr>
        <w:t xml:space="preserve">, the assets of the Club shall be forwarded to Swimming Victoria Inc to be held in trust for a period of five (5) years.    </w:t>
      </w:r>
      <w:r w:rsidR="009262CC">
        <w:rPr>
          <w:rFonts w:ascii="Calibri" w:hAnsi="Calibri"/>
          <w:sz w:val="22"/>
          <w:szCs w:val="22"/>
        </w:rPr>
        <w:t>If</w:t>
      </w:r>
      <w:r w:rsidRPr="00363585" w:rsidR="009262CC">
        <w:rPr>
          <w:rFonts w:ascii="Calibri" w:hAnsi="Calibri"/>
          <w:sz w:val="22"/>
          <w:szCs w:val="22"/>
        </w:rPr>
        <w:t xml:space="preserve"> </w:t>
      </w:r>
      <w:r w:rsidRPr="00363585">
        <w:rPr>
          <w:rFonts w:ascii="Calibri" w:hAnsi="Calibri"/>
          <w:sz w:val="22"/>
          <w:szCs w:val="22"/>
        </w:rPr>
        <w:t xml:space="preserve">the Club not be reformed </w:t>
      </w:r>
      <w:r w:rsidR="009262CC">
        <w:rPr>
          <w:rFonts w:ascii="Calibri" w:hAnsi="Calibri"/>
          <w:sz w:val="22"/>
          <w:szCs w:val="22"/>
        </w:rPr>
        <w:t>with</w:t>
      </w:r>
      <w:r w:rsidRPr="00363585">
        <w:rPr>
          <w:rFonts w:ascii="Calibri" w:hAnsi="Calibri"/>
          <w:sz w:val="22"/>
          <w:szCs w:val="22"/>
        </w:rPr>
        <w:t xml:space="preserve">in this time the assets shall be used for the promotion and development of </w:t>
      </w:r>
      <w:r w:rsidR="009262CC">
        <w:rPr>
          <w:rFonts w:ascii="Calibri" w:hAnsi="Calibri"/>
          <w:sz w:val="22"/>
          <w:szCs w:val="22"/>
        </w:rPr>
        <w:t>S</w:t>
      </w:r>
      <w:r w:rsidRPr="00363585">
        <w:rPr>
          <w:rFonts w:ascii="Calibri" w:hAnsi="Calibri"/>
          <w:sz w:val="22"/>
          <w:szCs w:val="22"/>
        </w:rPr>
        <w:t>wimming</w:t>
      </w:r>
      <w:r w:rsidR="009262CC">
        <w:rPr>
          <w:rFonts w:ascii="Calibri" w:hAnsi="Calibri"/>
          <w:sz w:val="22"/>
          <w:szCs w:val="22"/>
        </w:rPr>
        <w:t xml:space="preserve"> </w:t>
      </w:r>
      <w:r w:rsidRPr="00363585">
        <w:rPr>
          <w:rFonts w:ascii="Calibri" w:hAnsi="Calibri"/>
          <w:sz w:val="22"/>
          <w:szCs w:val="22"/>
        </w:rPr>
        <w:t>in Victoria.</w:t>
      </w:r>
    </w:p>
    <w:p xmlns:wp14="http://schemas.microsoft.com/office/word/2010/wordml" w:rsidRPr="00363585" w:rsidR="0001560A" w:rsidP="0019007A" w:rsidRDefault="0001560A" w14:paraId="3041E394" wp14:textId="77777777">
      <w:pPr>
        <w:tabs>
          <w:tab w:val="left" w:pos="360"/>
        </w:tabs>
        <w:ind w:left="720" w:hanging="720"/>
        <w:rPr>
          <w:rFonts w:ascii="Calibri" w:hAnsi="Calibri"/>
          <w:sz w:val="22"/>
          <w:szCs w:val="22"/>
        </w:rPr>
      </w:pPr>
    </w:p>
    <w:p xmlns:wp14="http://schemas.microsoft.com/office/word/2010/wordml" w:rsidRPr="00363585" w:rsidR="0001560A" w:rsidP="0019007A" w:rsidRDefault="0001560A" w14:paraId="0FB419EB" wp14:textId="77777777">
      <w:pPr>
        <w:tabs>
          <w:tab w:val="left" w:pos="567"/>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Under no circumstances shall the assets of the Club be distributed amongst the membership of the Club.</w:t>
      </w:r>
    </w:p>
    <w:p xmlns:wp14="http://schemas.microsoft.com/office/word/2010/wordml" w:rsidRPr="00363585" w:rsidR="005158D0" w:rsidP="0019007A" w:rsidRDefault="005158D0" w14:paraId="722B00AE" wp14:textId="77777777">
      <w:pPr>
        <w:tabs>
          <w:tab w:val="left" w:pos="360"/>
        </w:tabs>
        <w:ind w:left="720" w:hanging="720"/>
        <w:rPr>
          <w:rFonts w:ascii="Calibri" w:hAnsi="Calibri"/>
          <w:sz w:val="22"/>
          <w:szCs w:val="22"/>
        </w:rPr>
      </w:pPr>
    </w:p>
    <w:p xmlns:wp14="http://schemas.microsoft.com/office/word/2010/wordml" w:rsidRPr="007D11D3" w:rsidR="005158D0" w:rsidP="009008AD" w:rsidRDefault="007D11D3" w14:paraId="27AA9598" wp14:textId="77777777">
      <w:pPr>
        <w:pStyle w:val="SVHeading1"/>
        <w:spacing w:before="0" w:after="120"/>
        <w:ind w:hanging="720"/>
      </w:pPr>
      <w:bookmarkStart w:name="_Toc2342993" w:id="76"/>
      <w:r>
        <w:t>S</w:t>
      </w:r>
      <w:r w:rsidRPr="007D11D3">
        <w:t>OURCE OF FUNDS</w:t>
      </w:r>
      <w:bookmarkEnd w:id="76"/>
    </w:p>
    <w:p xmlns:wp14="http://schemas.microsoft.com/office/word/2010/wordml" w:rsidRPr="00363585" w:rsidR="0001560A" w:rsidP="009008AD" w:rsidRDefault="0001560A" w14:paraId="6A40AB5B" wp14:textId="77777777">
      <w:pPr>
        <w:tabs>
          <w:tab w:val="left" w:pos="567"/>
        </w:tabs>
        <w:spacing w:after="120"/>
        <w:rPr>
          <w:rFonts w:ascii="Calibri" w:hAnsi="Calibri"/>
          <w:sz w:val="22"/>
          <w:szCs w:val="22"/>
        </w:rPr>
      </w:pPr>
      <w:r w:rsidRPr="00363585">
        <w:rPr>
          <w:rFonts w:ascii="Calibri" w:hAnsi="Calibri"/>
          <w:sz w:val="22"/>
          <w:szCs w:val="22"/>
        </w:rPr>
        <w:t>The funds of the Club shall be derived from entrance fees, annu</w:t>
      </w:r>
      <w:r w:rsidRPr="00363585" w:rsidR="006F503B">
        <w:rPr>
          <w:rFonts w:ascii="Calibri" w:hAnsi="Calibri"/>
          <w:sz w:val="22"/>
          <w:szCs w:val="22"/>
        </w:rPr>
        <w:t xml:space="preserve">al subscriptions, donations and </w:t>
      </w:r>
      <w:r w:rsidRPr="00363585">
        <w:rPr>
          <w:rFonts w:ascii="Calibri" w:hAnsi="Calibri"/>
          <w:sz w:val="22"/>
          <w:szCs w:val="22"/>
        </w:rPr>
        <w:t xml:space="preserve">any other sources that the Committee </w:t>
      </w:r>
      <w:r w:rsidR="009262CC">
        <w:rPr>
          <w:rFonts w:ascii="Calibri" w:hAnsi="Calibri"/>
          <w:sz w:val="22"/>
          <w:szCs w:val="22"/>
        </w:rPr>
        <w:t xml:space="preserve">reasonably </w:t>
      </w:r>
      <w:r w:rsidRPr="00363585">
        <w:rPr>
          <w:rFonts w:ascii="Calibri" w:hAnsi="Calibri"/>
          <w:sz w:val="22"/>
          <w:szCs w:val="22"/>
        </w:rPr>
        <w:t>considers</w:t>
      </w:r>
      <w:r w:rsidR="009262CC">
        <w:rPr>
          <w:rFonts w:ascii="Calibri" w:hAnsi="Calibri"/>
          <w:sz w:val="22"/>
          <w:szCs w:val="22"/>
        </w:rPr>
        <w:t xml:space="preserve"> appropriate and in accordance with the Objects</w:t>
      </w:r>
      <w:r w:rsidRPr="00363585">
        <w:rPr>
          <w:rFonts w:ascii="Calibri" w:hAnsi="Calibri"/>
          <w:sz w:val="22"/>
          <w:szCs w:val="22"/>
        </w:rPr>
        <w:t>.</w:t>
      </w:r>
    </w:p>
    <w:p xmlns:wp14="http://schemas.microsoft.com/office/word/2010/wordml" w:rsidRPr="00363585" w:rsidR="00D84B4F" w:rsidP="00D84B4F" w:rsidRDefault="00D84B4F" w14:paraId="42C6D796" wp14:textId="77777777">
      <w:pPr>
        <w:tabs>
          <w:tab w:val="left" w:pos="567"/>
        </w:tabs>
        <w:rPr>
          <w:rFonts w:ascii="Calibri" w:hAnsi="Calibri"/>
          <w:sz w:val="22"/>
          <w:szCs w:val="22"/>
        </w:rPr>
      </w:pPr>
    </w:p>
    <w:p xmlns:wp14="http://schemas.microsoft.com/office/word/2010/wordml" w:rsidRPr="00363585" w:rsidR="00A33792" w:rsidP="00B65C5F" w:rsidRDefault="007D11D3" w14:paraId="2B5999FB" wp14:textId="77777777">
      <w:pPr>
        <w:pStyle w:val="SVHeading1"/>
        <w:spacing w:before="0" w:after="120"/>
        <w:ind w:hanging="692"/>
      </w:pPr>
      <w:bookmarkStart w:name="_Toc2342994" w:id="77"/>
      <w:r w:rsidRPr="00363585">
        <w:t>MANAGEMENT OF FUNDS</w:t>
      </w:r>
      <w:bookmarkEnd w:id="77"/>
    </w:p>
    <w:p xmlns:wp14="http://schemas.microsoft.com/office/word/2010/wordml" w:rsidRPr="00363585" w:rsidR="00A33792" w:rsidP="00B65C5F" w:rsidRDefault="00A33792" w14:paraId="0014B4D0" wp14:textId="77777777">
      <w:pPr>
        <w:pStyle w:val="DraftHeading2"/>
        <w:tabs>
          <w:tab w:val="right" w:pos="0"/>
        </w:tabs>
        <w:spacing w:before="0" w:after="120"/>
        <w:ind w:left="567" w:hanging="567"/>
        <w:rPr>
          <w:rFonts w:ascii="Calibri" w:hAnsi="Calibri"/>
          <w:sz w:val="22"/>
          <w:szCs w:val="22"/>
        </w:rPr>
      </w:pPr>
      <w:r w:rsidRPr="00363585">
        <w:rPr>
          <w:rFonts w:ascii="Calibri" w:hAnsi="Calibri"/>
          <w:sz w:val="22"/>
          <w:szCs w:val="22"/>
        </w:rPr>
        <w:t>(1)</w:t>
      </w:r>
      <w:r w:rsidRPr="00363585">
        <w:rPr>
          <w:rFonts w:ascii="Calibri" w:hAnsi="Calibri"/>
          <w:sz w:val="22"/>
          <w:szCs w:val="22"/>
        </w:rPr>
        <w:tab/>
      </w:r>
      <w:r w:rsidRPr="00363585">
        <w:rPr>
          <w:rFonts w:ascii="Calibri" w:hAnsi="Calibri"/>
          <w:sz w:val="22"/>
          <w:szCs w:val="22"/>
        </w:rPr>
        <w:t xml:space="preserve">The </w:t>
      </w:r>
      <w:r w:rsidRPr="00363585" w:rsidR="002E7E36">
        <w:rPr>
          <w:rFonts w:ascii="Calibri" w:hAnsi="Calibri"/>
          <w:sz w:val="22"/>
          <w:szCs w:val="22"/>
        </w:rPr>
        <w:t>Club</w:t>
      </w:r>
      <w:r w:rsidRPr="00363585">
        <w:rPr>
          <w:rFonts w:ascii="Calibri" w:hAnsi="Calibri"/>
          <w:sz w:val="22"/>
          <w:szCs w:val="22"/>
        </w:rPr>
        <w:t xml:space="preserve"> must open an account with a financial institution from which all expenditure of the </w:t>
      </w:r>
      <w:r w:rsidRPr="00363585" w:rsidR="002E7E36">
        <w:rPr>
          <w:rFonts w:ascii="Calibri" w:hAnsi="Calibri"/>
          <w:sz w:val="22"/>
          <w:szCs w:val="22"/>
        </w:rPr>
        <w:t>Club</w:t>
      </w:r>
      <w:r w:rsidRPr="00363585">
        <w:rPr>
          <w:rFonts w:ascii="Calibri" w:hAnsi="Calibri"/>
          <w:sz w:val="22"/>
          <w:szCs w:val="22"/>
        </w:rPr>
        <w:t xml:space="preserve"> is made and into which all of the </w:t>
      </w:r>
      <w:r w:rsidRPr="00363585" w:rsidR="002E7E36">
        <w:rPr>
          <w:rFonts w:ascii="Calibri" w:hAnsi="Calibri"/>
          <w:sz w:val="22"/>
          <w:szCs w:val="22"/>
        </w:rPr>
        <w:t>Club</w:t>
      </w:r>
      <w:r w:rsidRPr="00363585">
        <w:rPr>
          <w:rFonts w:ascii="Calibri" w:hAnsi="Calibri"/>
          <w:sz w:val="22"/>
          <w:szCs w:val="22"/>
        </w:rPr>
        <w:t>'s revenue is deposited.</w:t>
      </w:r>
    </w:p>
    <w:p xmlns:wp14="http://schemas.microsoft.com/office/word/2010/wordml" w:rsidRPr="00363585" w:rsidR="00A33792" w:rsidP="0019007A" w:rsidRDefault="00A33792" w14:paraId="35EFC766"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Subject to any restrictions imposed by a </w:t>
      </w:r>
      <w:r w:rsidRPr="00363585" w:rsidR="00A55E7E">
        <w:rPr>
          <w:rFonts w:ascii="Calibri" w:hAnsi="Calibri"/>
          <w:sz w:val="22"/>
          <w:szCs w:val="22"/>
        </w:rPr>
        <w:t>General Meeting</w:t>
      </w:r>
      <w:r w:rsidRPr="00363585">
        <w:rPr>
          <w:rFonts w:ascii="Calibri" w:hAnsi="Calibri"/>
          <w:sz w:val="22"/>
          <w:szCs w:val="22"/>
        </w:rPr>
        <w:t xml:space="preserve"> of the </w:t>
      </w:r>
      <w:r w:rsidRPr="00363585" w:rsidR="002E7E36">
        <w:rPr>
          <w:rFonts w:ascii="Calibri" w:hAnsi="Calibri"/>
          <w:sz w:val="22"/>
          <w:szCs w:val="22"/>
        </w:rPr>
        <w:t>Club</w:t>
      </w:r>
      <w:r w:rsidRPr="00363585">
        <w:rPr>
          <w:rFonts w:ascii="Calibri" w:hAnsi="Calibri"/>
          <w:sz w:val="22"/>
          <w:szCs w:val="22"/>
        </w:rPr>
        <w:t xml:space="preserve">, the Committee may approve expenditure on behalf of the </w:t>
      </w:r>
      <w:r w:rsidRPr="00363585" w:rsidR="002E7E36">
        <w:rPr>
          <w:rFonts w:ascii="Calibri" w:hAnsi="Calibri"/>
          <w:sz w:val="22"/>
          <w:szCs w:val="22"/>
        </w:rPr>
        <w:t>Club</w:t>
      </w:r>
      <w:r w:rsidRPr="00363585">
        <w:rPr>
          <w:rFonts w:ascii="Calibri" w:hAnsi="Calibri"/>
          <w:sz w:val="22"/>
          <w:szCs w:val="22"/>
        </w:rPr>
        <w:t>.</w:t>
      </w:r>
    </w:p>
    <w:p xmlns:wp14="http://schemas.microsoft.com/office/word/2010/wordml" w:rsidRPr="00363585" w:rsidR="00A33792" w:rsidP="0019007A" w:rsidRDefault="00A33792" w14:paraId="31BB03D2" wp14:textId="77777777">
      <w:pPr>
        <w:pStyle w:val="DraftHeading2"/>
        <w:tabs>
          <w:tab w:val="right" w:pos="0"/>
        </w:tabs>
        <w:ind w:left="567" w:hanging="567"/>
        <w:rPr>
          <w:rFonts w:ascii="Calibri" w:hAnsi="Calibri"/>
          <w:sz w:val="22"/>
          <w:szCs w:val="22"/>
        </w:rPr>
      </w:pPr>
      <w:r w:rsidRPr="00363585">
        <w:rPr>
          <w:rFonts w:ascii="Calibri" w:hAnsi="Calibri"/>
          <w:sz w:val="22"/>
          <w:szCs w:val="22"/>
        </w:rPr>
        <w:t>(3)</w:t>
      </w:r>
      <w:r w:rsidRPr="00363585">
        <w:rPr>
          <w:rFonts w:ascii="Calibri" w:hAnsi="Calibri"/>
          <w:sz w:val="22"/>
          <w:szCs w:val="22"/>
        </w:rPr>
        <w:tab/>
      </w:r>
      <w:r w:rsidRPr="00363585">
        <w:rPr>
          <w:rFonts w:ascii="Calibri" w:hAnsi="Calibri"/>
          <w:sz w:val="22"/>
          <w:szCs w:val="22"/>
        </w:rPr>
        <w:t xml:space="preserve">The Committee may authorise the Treasurer to expend funds on behalf of the </w:t>
      </w:r>
      <w:r w:rsidRPr="00363585" w:rsidR="002E7E36">
        <w:rPr>
          <w:rFonts w:ascii="Calibri" w:hAnsi="Calibri"/>
          <w:sz w:val="22"/>
          <w:szCs w:val="22"/>
        </w:rPr>
        <w:t>Club</w:t>
      </w:r>
      <w:r w:rsidRPr="00363585">
        <w:rPr>
          <w:rFonts w:ascii="Calibri" w:hAnsi="Calibri"/>
          <w:sz w:val="22"/>
          <w:szCs w:val="22"/>
        </w:rPr>
        <w:t xml:space="preserve"> (including by electronic funds transfer) up to a specified limit without requiring approval from the Committee for each item on which the funds are expended.</w:t>
      </w:r>
    </w:p>
    <w:p xmlns:wp14="http://schemas.microsoft.com/office/word/2010/wordml" w:rsidRPr="00363585" w:rsidR="00A33792" w:rsidP="0019007A" w:rsidRDefault="00A33792" w14:paraId="6906574B" wp14:textId="77777777">
      <w:pPr>
        <w:pStyle w:val="DraftHeading2"/>
        <w:tabs>
          <w:tab w:val="right" w:pos="993"/>
        </w:tabs>
        <w:ind w:left="567" w:hanging="567"/>
        <w:rPr>
          <w:rFonts w:ascii="Calibri" w:hAnsi="Calibri"/>
          <w:sz w:val="22"/>
          <w:szCs w:val="22"/>
        </w:rPr>
      </w:pPr>
      <w:r w:rsidRPr="00363585">
        <w:rPr>
          <w:rFonts w:ascii="Calibri" w:hAnsi="Calibri"/>
          <w:sz w:val="22"/>
          <w:szCs w:val="22"/>
        </w:rPr>
        <w:t>(4)</w:t>
      </w:r>
      <w:r w:rsidRPr="00363585">
        <w:rPr>
          <w:rFonts w:ascii="Calibri" w:hAnsi="Calibri"/>
          <w:sz w:val="22"/>
          <w:szCs w:val="22"/>
        </w:rPr>
        <w:tab/>
      </w:r>
      <w:r w:rsidRPr="00363585" w:rsidR="006F503B">
        <w:rPr>
          <w:rFonts w:ascii="Calibri" w:hAnsi="Calibri"/>
          <w:sz w:val="22"/>
          <w:szCs w:val="22"/>
        </w:rPr>
        <w:tab/>
      </w:r>
      <w:r w:rsidRPr="00363585">
        <w:rPr>
          <w:rFonts w:ascii="Calibri" w:hAnsi="Calibri"/>
          <w:sz w:val="22"/>
          <w:szCs w:val="22"/>
        </w:rPr>
        <w:t xml:space="preserve">All cheques, drafts, bills of exchange, promissory notes and other negotiable instruments must be signed by 2 </w:t>
      </w:r>
      <w:r w:rsidR="009262CC">
        <w:rPr>
          <w:rFonts w:ascii="Calibri" w:hAnsi="Calibri"/>
          <w:sz w:val="22"/>
          <w:szCs w:val="22"/>
        </w:rPr>
        <w:t>C</w:t>
      </w:r>
      <w:r w:rsidRPr="00363585">
        <w:rPr>
          <w:rFonts w:ascii="Calibri" w:hAnsi="Calibri"/>
          <w:sz w:val="22"/>
          <w:szCs w:val="22"/>
        </w:rPr>
        <w:t>ommittee members.</w:t>
      </w:r>
    </w:p>
    <w:p xmlns:wp14="http://schemas.microsoft.com/office/word/2010/wordml" w:rsidRPr="00363585" w:rsidR="00A33792" w:rsidP="0019007A" w:rsidRDefault="00A33792" w14:paraId="1FF88C9E" wp14:textId="77777777">
      <w:pPr>
        <w:pStyle w:val="DraftHeading2"/>
        <w:tabs>
          <w:tab w:val="left" w:pos="567"/>
          <w:tab w:val="right" w:pos="1985"/>
        </w:tabs>
        <w:ind w:left="567" w:hanging="567"/>
        <w:rPr>
          <w:rFonts w:ascii="Calibri" w:hAnsi="Calibri"/>
          <w:sz w:val="22"/>
          <w:szCs w:val="22"/>
        </w:rPr>
      </w:pPr>
      <w:r w:rsidRPr="00363585">
        <w:rPr>
          <w:rFonts w:ascii="Calibri" w:hAnsi="Calibri"/>
          <w:sz w:val="22"/>
          <w:szCs w:val="22"/>
        </w:rPr>
        <w:t>(5)</w:t>
      </w:r>
      <w:r w:rsidRPr="00363585" w:rsidR="006F503B">
        <w:rPr>
          <w:rFonts w:ascii="Calibri" w:hAnsi="Calibri"/>
          <w:sz w:val="22"/>
          <w:szCs w:val="22"/>
        </w:rPr>
        <w:tab/>
      </w:r>
      <w:r w:rsidRPr="00363585">
        <w:rPr>
          <w:rFonts w:ascii="Calibri" w:hAnsi="Calibri"/>
          <w:sz w:val="22"/>
          <w:szCs w:val="22"/>
        </w:rPr>
        <w:tab/>
      </w:r>
      <w:r w:rsidRPr="00363585">
        <w:rPr>
          <w:rFonts w:ascii="Calibri" w:hAnsi="Calibri"/>
          <w:sz w:val="22"/>
          <w:szCs w:val="22"/>
        </w:rPr>
        <w:t xml:space="preserve">All funds of the </w:t>
      </w:r>
      <w:r w:rsidRPr="00363585" w:rsidR="002E7E36">
        <w:rPr>
          <w:rFonts w:ascii="Calibri" w:hAnsi="Calibri"/>
          <w:sz w:val="22"/>
          <w:szCs w:val="22"/>
        </w:rPr>
        <w:t>Club</w:t>
      </w:r>
      <w:r w:rsidRPr="00363585">
        <w:rPr>
          <w:rFonts w:ascii="Calibri" w:hAnsi="Calibri"/>
          <w:sz w:val="22"/>
          <w:szCs w:val="22"/>
        </w:rPr>
        <w:t xml:space="preserve"> must be deposited into the financial account of the </w:t>
      </w:r>
      <w:r w:rsidRPr="00363585" w:rsidR="002E7E36">
        <w:rPr>
          <w:rFonts w:ascii="Calibri" w:hAnsi="Calibri"/>
          <w:sz w:val="22"/>
          <w:szCs w:val="22"/>
        </w:rPr>
        <w:t>Club</w:t>
      </w:r>
      <w:r w:rsidRPr="00363585">
        <w:rPr>
          <w:rFonts w:ascii="Calibri" w:hAnsi="Calibri"/>
          <w:sz w:val="22"/>
          <w:szCs w:val="22"/>
        </w:rPr>
        <w:t xml:space="preserve"> no later than 5 working days after receipt.</w:t>
      </w:r>
    </w:p>
    <w:p xmlns:wp14="http://schemas.microsoft.com/office/word/2010/wordml" w:rsidRPr="00363585" w:rsidR="00A33792" w:rsidP="0019007A" w:rsidRDefault="00A33792" w14:paraId="37DFD13C" wp14:textId="77777777">
      <w:pPr>
        <w:pStyle w:val="DraftHeading2"/>
        <w:tabs>
          <w:tab w:val="left" w:pos="567"/>
        </w:tabs>
        <w:ind w:left="567" w:hanging="567"/>
        <w:rPr>
          <w:rFonts w:ascii="Calibri" w:hAnsi="Calibri"/>
          <w:sz w:val="22"/>
          <w:szCs w:val="22"/>
        </w:rPr>
      </w:pPr>
      <w:r w:rsidRPr="00363585">
        <w:rPr>
          <w:rFonts w:ascii="Calibri" w:hAnsi="Calibri"/>
          <w:sz w:val="22"/>
          <w:szCs w:val="22"/>
        </w:rPr>
        <w:t>(6)</w:t>
      </w:r>
      <w:r w:rsidRPr="00363585">
        <w:rPr>
          <w:rFonts w:ascii="Calibri" w:hAnsi="Calibri"/>
          <w:sz w:val="22"/>
          <w:szCs w:val="22"/>
        </w:rPr>
        <w:tab/>
      </w:r>
      <w:r w:rsidRPr="00363585">
        <w:rPr>
          <w:rFonts w:ascii="Calibri" w:hAnsi="Calibri"/>
          <w:sz w:val="22"/>
          <w:szCs w:val="22"/>
        </w:rPr>
        <w:t>With the approval of the Committee, the Treasurer may maintain a cash float provided that all money paid from or paid into the float is accurately recorded at the time of the transaction.</w:t>
      </w:r>
    </w:p>
    <w:p xmlns:wp14="http://schemas.microsoft.com/office/word/2010/wordml" w:rsidRPr="00363585" w:rsidR="0001560A" w:rsidP="0019007A" w:rsidRDefault="0001560A" w14:paraId="6E1831B3" wp14:textId="77777777">
      <w:pPr>
        <w:tabs>
          <w:tab w:val="left" w:pos="360"/>
        </w:tabs>
        <w:rPr>
          <w:rFonts w:ascii="Calibri" w:hAnsi="Calibri"/>
          <w:sz w:val="22"/>
          <w:szCs w:val="22"/>
        </w:rPr>
      </w:pPr>
    </w:p>
    <w:p xmlns:wp14="http://schemas.microsoft.com/office/word/2010/wordml" w:rsidRPr="00363585" w:rsidR="00A76DF7" w:rsidP="00B65C5F" w:rsidRDefault="00434D62" w14:paraId="6892F2C8" wp14:textId="77777777">
      <w:pPr>
        <w:pStyle w:val="SVHeading1"/>
        <w:spacing w:before="0" w:after="120"/>
        <w:ind w:hanging="706"/>
      </w:pPr>
      <w:bookmarkStart w:name="_Toc2342995" w:id="78"/>
      <w:r w:rsidRPr="00363585">
        <w:t>CHEQUES</w:t>
      </w:r>
      <w:bookmarkEnd w:id="78"/>
    </w:p>
    <w:p xmlns:wp14="http://schemas.microsoft.com/office/word/2010/wordml" w:rsidRPr="00363585" w:rsidR="0001560A" w:rsidP="00B65C5F" w:rsidRDefault="0001560A" w14:paraId="393EA845" wp14:textId="77777777">
      <w:pPr>
        <w:tabs>
          <w:tab w:val="left" w:pos="567"/>
        </w:tabs>
        <w:spacing w:after="240"/>
        <w:ind w:left="720" w:hanging="720"/>
        <w:rPr>
          <w:rFonts w:ascii="Calibri" w:hAnsi="Calibri"/>
          <w:sz w:val="22"/>
          <w:szCs w:val="22"/>
        </w:rPr>
      </w:pPr>
      <w:r w:rsidRPr="00363585">
        <w:rPr>
          <w:rFonts w:ascii="Calibri" w:hAnsi="Calibri"/>
          <w:sz w:val="22"/>
          <w:szCs w:val="22"/>
        </w:rPr>
        <w:t>All cheques shall be signed by at least two persons authorised by the Committee.</w:t>
      </w:r>
    </w:p>
    <w:p xmlns:wp14="http://schemas.microsoft.com/office/word/2010/wordml" w:rsidRPr="00363585" w:rsidR="00A33792" w:rsidP="00B65C5F" w:rsidRDefault="00434D62" w14:paraId="12938906" wp14:textId="77777777">
      <w:pPr>
        <w:pStyle w:val="SVHeading1"/>
        <w:spacing w:before="0" w:after="240"/>
        <w:ind w:hanging="706"/>
      </w:pPr>
      <w:bookmarkStart w:name="_Toc340148153" w:id="79"/>
      <w:bookmarkStart w:name="_Toc340226987" w:id="80"/>
      <w:bookmarkStart w:name="_Toc346713082" w:id="81"/>
      <w:bookmarkStart w:name="_Toc2342996" w:id="82"/>
      <w:r w:rsidRPr="00363585">
        <w:t>FINANCIAL STATEMENTS</w:t>
      </w:r>
      <w:bookmarkEnd w:id="79"/>
      <w:bookmarkEnd w:id="80"/>
      <w:bookmarkEnd w:id="81"/>
      <w:bookmarkEnd w:id="82"/>
    </w:p>
    <w:p xmlns:wp14="http://schemas.microsoft.com/office/word/2010/wordml" w:rsidRPr="00363585" w:rsidR="00A76DF7" w:rsidP="008A30AC" w:rsidRDefault="00A76DF7" w14:paraId="06B82155" wp14:textId="77777777">
      <w:pPr>
        <w:pStyle w:val="DraftHeading2"/>
        <w:numPr>
          <w:ilvl w:val="0"/>
          <w:numId w:val="19"/>
        </w:numPr>
        <w:tabs>
          <w:tab w:val="right" w:pos="0"/>
        </w:tabs>
        <w:ind w:left="567" w:hanging="567"/>
        <w:rPr>
          <w:rFonts w:ascii="Calibri" w:hAnsi="Calibri"/>
          <w:sz w:val="22"/>
          <w:szCs w:val="22"/>
        </w:rPr>
      </w:pPr>
      <w:r w:rsidRPr="00363585">
        <w:rPr>
          <w:rFonts w:ascii="Calibri" w:hAnsi="Calibri"/>
          <w:sz w:val="22"/>
          <w:szCs w:val="22"/>
        </w:rPr>
        <w:t xml:space="preserve">For each financial year, the Committee must ensure that the requirements under the </w:t>
      </w:r>
      <w:hyperlink w:history="1" w:anchor="Act">
        <w:r w:rsidRPr="00B65C5F">
          <w:rPr>
            <w:rStyle w:val="Hyperlink"/>
            <w:rFonts w:ascii="Calibri" w:hAnsi="Calibri"/>
            <w:sz w:val="22"/>
            <w:szCs w:val="22"/>
          </w:rPr>
          <w:t>Act</w:t>
        </w:r>
      </w:hyperlink>
      <w:r w:rsidRPr="00363585">
        <w:rPr>
          <w:rFonts w:ascii="Calibri" w:hAnsi="Calibri"/>
          <w:sz w:val="22"/>
          <w:szCs w:val="22"/>
        </w:rPr>
        <w:t xml:space="preserve"> relating to the financial statements of the Club are met.</w:t>
      </w:r>
    </w:p>
    <w:p xmlns:wp14="http://schemas.microsoft.com/office/word/2010/wordml" w:rsidRPr="00363585" w:rsidR="00A76DF7" w:rsidP="0019007A" w:rsidRDefault="00A76DF7" w14:paraId="20C0D435" wp14:textId="77777777">
      <w:pPr>
        <w:pStyle w:val="DraftHeading2"/>
        <w:tabs>
          <w:tab w:val="right" w:pos="0"/>
        </w:tabs>
        <w:ind w:left="567" w:hanging="567"/>
        <w:rPr>
          <w:rFonts w:ascii="Calibri" w:hAnsi="Calibri"/>
          <w:sz w:val="22"/>
          <w:szCs w:val="22"/>
        </w:rPr>
      </w:pPr>
      <w:r w:rsidRPr="00363585">
        <w:rPr>
          <w:rFonts w:ascii="Calibri" w:hAnsi="Calibri"/>
          <w:sz w:val="22"/>
          <w:szCs w:val="22"/>
        </w:rPr>
        <w:t>(2)</w:t>
      </w:r>
      <w:r w:rsidRPr="00363585">
        <w:rPr>
          <w:rFonts w:ascii="Calibri" w:hAnsi="Calibri"/>
          <w:sz w:val="22"/>
          <w:szCs w:val="22"/>
        </w:rPr>
        <w:tab/>
      </w:r>
      <w:r w:rsidRPr="00363585">
        <w:rPr>
          <w:rFonts w:ascii="Calibri" w:hAnsi="Calibri"/>
          <w:sz w:val="22"/>
          <w:szCs w:val="22"/>
        </w:rPr>
        <w:t xml:space="preserve">Without limiting </w:t>
      </w:r>
      <w:r w:rsidR="009008AD">
        <w:rPr>
          <w:rFonts w:ascii="Calibri" w:hAnsi="Calibri"/>
          <w:sz w:val="22"/>
          <w:szCs w:val="22"/>
        </w:rPr>
        <w:t>Rule 38</w:t>
      </w:r>
      <w:r w:rsidRPr="00363585">
        <w:rPr>
          <w:rFonts w:ascii="Calibri" w:hAnsi="Calibri"/>
          <w:sz w:val="22"/>
          <w:szCs w:val="22"/>
        </w:rPr>
        <w:t xml:space="preserve"> (1), those requirements include—</w:t>
      </w:r>
    </w:p>
    <w:p xmlns:wp14="http://schemas.microsoft.com/office/word/2010/wordml" w:rsidRPr="00363585" w:rsidR="00A76DF7" w:rsidP="0019007A" w:rsidRDefault="00A76DF7" w14:paraId="3D0EC4F8"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the preparation of the financial statements;</w:t>
      </w:r>
    </w:p>
    <w:p xmlns:wp14="http://schemas.microsoft.com/office/word/2010/wordml" w:rsidRPr="00363585" w:rsidR="00A76DF7" w:rsidP="0019007A" w:rsidRDefault="00A76DF7" w14:paraId="64E7F32D"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if required, the review or auditing of the financial statements;</w:t>
      </w:r>
    </w:p>
    <w:p xmlns:wp14="http://schemas.microsoft.com/office/word/2010/wordml" w:rsidRPr="00363585" w:rsidR="00A76DF7" w:rsidP="0019007A" w:rsidRDefault="00A76DF7" w14:paraId="5EE19542"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the certification of the financial statements by the Committee;</w:t>
      </w:r>
    </w:p>
    <w:p xmlns:wp14="http://schemas.microsoft.com/office/word/2010/wordml" w:rsidRPr="00363585" w:rsidR="00A76DF7" w:rsidP="0019007A" w:rsidRDefault="00A76DF7" w14:paraId="230437EB"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the submission of the financial statements to the Annual General Meeting of the Club;</w:t>
      </w:r>
    </w:p>
    <w:p xmlns:wp14="http://schemas.microsoft.com/office/word/2010/wordml" w:rsidRPr="00363585" w:rsidR="00A76DF7" w:rsidP="0019007A" w:rsidRDefault="00A76DF7" w14:paraId="69E25141" wp14:textId="77777777">
      <w:pPr>
        <w:pStyle w:val="DraftHeading3"/>
        <w:tabs>
          <w:tab w:val="right" w:pos="851"/>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(e)</w:t>
      </w:r>
      <w:r w:rsidRPr="00363585">
        <w:rPr>
          <w:rFonts w:ascii="Calibri" w:hAnsi="Calibri"/>
          <w:sz w:val="22"/>
          <w:szCs w:val="22"/>
        </w:rPr>
        <w:tab/>
      </w:r>
      <w:r w:rsidRPr="00363585">
        <w:rPr>
          <w:rFonts w:ascii="Calibri" w:hAnsi="Calibri"/>
          <w:sz w:val="22"/>
          <w:szCs w:val="22"/>
        </w:rPr>
        <w:t>the lodgement with the Registrar of the financial statements and accompanying reports, certificates, statements and fee.</w:t>
      </w:r>
    </w:p>
    <w:p xmlns:wp14="http://schemas.microsoft.com/office/word/2010/wordml" w:rsidRPr="00363585" w:rsidR="00A76DF7" w:rsidP="0019007A" w:rsidRDefault="00A76DF7" w14:paraId="57EE4055" wp14:textId="77777777">
      <w:pPr>
        <w:pStyle w:val="DraftHeading2"/>
        <w:tabs>
          <w:tab w:val="right" w:pos="0"/>
        </w:tabs>
        <w:ind w:left="567" w:hanging="567"/>
        <w:rPr>
          <w:rFonts w:ascii="Calibri" w:hAnsi="Calibri"/>
          <w:sz w:val="22"/>
          <w:szCs w:val="22"/>
        </w:rPr>
      </w:pPr>
      <w:r w:rsidRPr="00363585">
        <w:rPr>
          <w:rFonts w:ascii="Calibri" w:hAnsi="Calibri"/>
          <w:sz w:val="22"/>
          <w:szCs w:val="22"/>
        </w:rPr>
        <w:t xml:space="preserve">(3) </w:t>
      </w:r>
      <w:r w:rsidRPr="00363585">
        <w:rPr>
          <w:rFonts w:ascii="Calibri" w:hAnsi="Calibri"/>
          <w:sz w:val="22"/>
          <w:szCs w:val="22"/>
        </w:rPr>
        <w:tab/>
      </w:r>
      <w:r w:rsidRPr="00363585">
        <w:rPr>
          <w:rFonts w:ascii="Calibri" w:hAnsi="Calibri"/>
          <w:sz w:val="22"/>
          <w:szCs w:val="22"/>
        </w:rPr>
        <w:t>The Club must retain the financial records for 7 years after the transactions covered by the records are completed.</w:t>
      </w:r>
      <w:r w:rsidRPr="00363585">
        <w:rPr>
          <w:rFonts w:ascii="Calibri" w:hAnsi="Calibri"/>
          <w:sz w:val="22"/>
          <w:szCs w:val="22"/>
        </w:rPr>
        <w:tab/>
      </w:r>
    </w:p>
    <w:p xmlns:wp14="http://schemas.microsoft.com/office/word/2010/wordml" w:rsidRPr="00363585" w:rsidR="0001560A" w:rsidP="0019007A" w:rsidRDefault="0001560A" w14:paraId="54E11D2A" wp14:textId="77777777">
      <w:pPr>
        <w:tabs>
          <w:tab w:val="left" w:pos="360"/>
        </w:tabs>
        <w:ind w:left="720" w:hanging="720"/>
        <w:rPr>
          <w:rFonts w:ascii="Calibri" w:hAnsi="Calibri"/>
          <w:sz w:val="22"/>
          <w:szCs w:val="22"/>
        </w:rPr>
      </w:pPr>
    </w:p>
    <w:p xmlns:wp14="http://schemas.microsoft.com/office/word/2010/wordml" w:rsidRPr="00363585" w:rsidR="005158D0" w:rsidP="009008AD" w:rsidRDefault="00434D62" w14:paraId="0F68F691" wp14:textId="77777777">
      <w:pPr>
        <w:pStyle w:val="SVHeading1"/>
        <w:spacing w:before="0" w:after="120"/>
        <w:ind w:hanging="720"/>
      </w:pPr>
      <w:bookmarkStart w:name="_Toc2342997" w:id="83"/>
      <w:r w:rsidRPr="00363585">
        <w:t>CUSTODY OF RECORDS</w:t>
      </w:r>
      <w:bookmarkEnd w:id="83"/>
    </w:p>
    <w:p xmlns:wp14="http://schemas.microsoft.com/office/word/2010/wordml" w:rsidRPr="00363585" w:rsidR="006F503B" w:rsidP="009008AD" w:rsidRDefault="006F503B" w14:paraId="061BCE35" wp14:textId="77777777">
      <w:pPr>
        <w:spacing w:after="120"/>
        <w:rPr>
          <w:rFonts w:ascii="Calibri" w:hAnsi="Calibri"/>
          <w:sz w:val="22"/>
          <w:szCs w:val="22"/>
        </w:rPr>
      </w:pPr>
      <w:r w:rsidRPr="00363585">
        <w:rPr>
          <w:rFonts w:ascii="Calibri" w:hAnsi="Calibri"/>
          <w:sz w:val="22"/>
          <w:szCs w:val="22"/>
        </w:rPr>
        <w:t>Unless provided otherwise within these Rules, the Secretary shall keep in his or her custody and control all Relevant Documents and securities of the Club.</w:t>
      </w:r>
    </w:p>
    <w:p xmlns:wp14="http://schemas.microsoft.com/office/word/2010/wordml" w:rsidRPr="00363585" w:rsidR="0001560A" w:rsidP="00401601" w:rsidRDefault="0001560A" w14:paraId="31126E5D" wp14:textId="77777777">
      <w:pPr>
        <w:tabs>
          <w:tab w:val="left" w:pos="360"/>
        </w:tabs>
        <w:ind w:left="720" w:hanging="720"/>
        <w:rPr>
          <w:rFonts w:ascii="Calibri" w:hAnsi="Calibri"/>
          <w:sz w:val="22"/>
          <w:szCs w:val="22"/>
        </w:rPr>
      </w:pPr>
      <w:r w:rsidRPr="00363585">
        <w:rPr>
          <w:rFonts w:ascii="Calibri" w:hAnsi="Calibri"/>
          <w:sz w:val="22"/>
          <w:szCs w:val="22"/>
        </w:rPr>
        <w:tab/>
      </w:r>
    </w:p>
    <w:p xmlns:wp14="http://schemas.microsoft.com/office/word/2010/wordml" w:rsidRPr="00363585" w:rsidR="0001560A" w:rsidP="007D11D3" w:rsidRDefault="00434D62" w14:paraId="61D3443F" wp14:textId="77777777">
      <w:pPr>
        <w:pStyle w:val="SVHeading1"/>
        <w:ind w:hanging="706"/>
      </w:pPr>
      <w:bookmarkStart w:name="_Toc2342999" w:id="84"/>
      <w:r w:rsidRPr="00363585">
        <w:t>GRIEVANCES</w:t>
      </w:r>
      <w:bookmarkEnd w:id="84"/>
    </w:p>
    <w:p xmlns:wp14="http://schemas.microsoft.com/office/word/2010/wordml" w:rsidRPr="00363585" w:rsidR="0001560A" w:rsidP="0019007A" w:rsidRDefault="0001560A" w14:paraId="2DE403A5" wp14:textId="77777777">
      <w:pPr>
        <w:rPr>
          <w:rFonts w:ascii="Calibri" w:hAnsi="Calibri"/>
          <w:sz w:val="22"/>
          <w:szCs w:val="22"/>
        </w:rPr>
      </w:pPr>
    </w:p>
    <w:p xmlns:wp14="http://schemas.microsoft.com/office/word/2010/wordml" w:rsidRPr="00363585" w:rsidR="006F503B" w:rsidP="008A30AC" w:rsidRDefault="006F503B" w14:paraId="0603BBF8" wp14:textId="77777777">
      <w:pPr>
        <w:numPr>
          <w:ilvl w:val="0"/>
          <w:numId w:val="20"/>
        </w:numPr>
        <w:tabs>
          <w:tab w:val="left" w:pos="567"/>
        </w:tabs>
        <w:ind w:left="567" w:hanging="567"/>
        <w:rPr>
          <w:rFonts w:ascii="Calibri" w:hAnsi="Calibri"/>
          <w:sz w:val="22"/>
          <w:szCs w:val="22"/>
        </w:rPr>
      </w:pPr>
      <w:r w:rsidRPr="00363585">
        <w:rPr>
          <w:rFonts w:ascii="Calibri" w:hAnsi="Calibri"/>
          <w:sz w:val="22"/>
          <w:szCs w:val="22"/>
        </w:rPr>
        <w:t>Where a Member has a grievance arising from their involvement in the activities of the Club, whatever that may be, with;</w:t>
      </w:r>
    </w:p>
    <w:p xmlns:wp14="http://schemas.microsoft.com/office/word/2010/wordml" w:rsidRPr="00363585" w:rsidR="006F503B" w:rsidP="008A30AC" w:rsidRDefault="006F503B" w14:paraId="34A001C8" wp14:textId="77777777">
      <w:pPr>
        <w:numPr>
          <w:ilvl w:val="0"/>
          <w:numId w:val="21"/>
        </w:numPr>
        <w:tabs>
          <w:tab w:val="left" w:pos="360"/>
        </w:tabs>
        <w:ind w:left="1134" w:hanging="567"/>
        <w:rPr>
          <w:rFonts w:ascii="Calibri" w:hAnsi="Calibri"/>
          <w:sz w:val="22"/>
          <w:szCs w:val="22"/>
        </w:rPr>
      </w:pPr>
      <w:r w:rsidRPr="00363585">
        <w:rPr>
          <w:rFonts w:ascii="Calibri" w:hAnsi="Calibri"/>
          <w:sz w:val="22"/>
          <w:szCs w:val="22"/>
        </w:rPr>
        <w:t xml:space="preserve">another Member, </w:t>
      </w:r>
    </w:p>
    <w:p xmlns:wp14="http://schemas.microsoft.com/office/word/2010/wordml" w:rsidRPr="00363585" w:rsidR="006F503B" w:rsidP="008A30AC" w:rsidRDefault="006F503B" w14:paraId="3AAF0262" wp14:textId="77777777">
      <w:pPr>
        <w:numPr>
          <w:ilvl w:val="0"/>
          <w:numId w:val="21"/>
        </w:numPr>
        <w:tabs>
          <w:tab w:val="left" w:pos="360"/>
        </w:tabs>
        <w:ind w:left="1134" w:hanging="567"/>
        <w:rPr>
          <w:rFonts w:ascii="Calibri" w:hAnsi="Calibri"/>
          <w:sz w:val="22"/>
          <w:szCs w:val="22"/>
        </w:rPr>
      </w:pPr>
      <w:r w:rsidRPr="00363585">
        <w:rPr>
          <w:rFonts w:ascii="Calibri" w:hAnsi="Calibri"/>
          <w:sz w:val="22"/>
          <w:szCs w:val="22"/>
        </w:rPr>
        <w:t>an officer, Committee member</w:t>
      </w:r>
      <w:r w:rsidRPr="00363585" w:rsidR="0019007A">
        <w:rPr>
          <w:rFonts w:ascii="Calibri" w:hAnsi="Calibri"/>
          <w:sz w:val="22"/>
          <w:szCs w:val="22"/>
        </w:rPr>
        <w:t xml:space="preserve"> or employee of the Club; or</w:t>
      </w:r>
    </w:p>
    <w:p xmlns:wp14="http://schemas.microsoft.com/office/word/2010/wordml" w:rsidRPr="00363585" w:rsidR="0019007A" w:rsidP="008A30AC" w:rsidRDefault="0019007A" w14:paraId="0C744543" wp14:textId="77777777">
      <w:pPr>
        <w:numPr>
          <w:ilvl w:val="0"/>
          <w:numId w:val="21"/>
        </w:numPr>
        <w:tabs>
          <w:tab w:val="left" w:pos="360"/>
        </w:tabs>
        <w:ind w:left="1134" w:hanging="567"/>
        <w:rPr>
          <w:rFonts w:ascii="Calibri" w:hAnsi="Calibri"/>
          <w:sz w:val="22"/>
          <w:szCs w:val="22"/>
        </w:rPr>
      </w:pPr>
      <w:r w:rsidRPr="00363585">
        <w:rPr>
          <w:rFonts w:ascii="Calibri" w:hAnsi="Calibri"/>
          <w:sz w:val="22"/>
          <w:szCs w:val="22"/>
        </w:rPr>
        <w:t>the Committee; or</w:t>
      </w:r>
    </w:p>
    <w:p xmlns:wp14="http://schemas.microsoft.com/office/word/2010/wordml" w:rsidRPr="00363585" w:rsidR="006F503B" w:rsidP="008A30AC" w:rsidRDefault="0019007A" w14:paraId="34B236A2" wp14:textId="77777777">
      <w:pPr>
        <w:numPr>
          <w:ilvl w:val="0"/>
          <w:numId w:val="21"/>
        </w:numPr>
        <w:tabs>
          <w:tab w:val="left" w:pos="360"/>
        </w:tabs>
        <w:ind w:left="1134" w:hanging="567"/>
        <w:rPr>
          <w:rFonts w:ascii="Calibri" w:hAnsi="Calibri"/>
          <w:sz w:val="22"/>
          <w:szCs w:val="22"/>
        </w:rPr>
      </w:pPr>
      <w:r w:rsidRPr="00363585">
        <w:rPr>
          <w:rFonts w:ascii="Calibri" w:hAnsi="Calibri"/>
          <w:sz w:val="22"/>
          <w:szCs w:val="22"/>
        </w:rPr>
        <w:t>the Club</w:t>
      </w:r>
    </w:p>
    <w:p xmlns:wp14="http://schemas.microsoft.com/office/word/2010/wordml" w:rsidRPr="00363585" w:rsidR="006F503B" w:rsidP="0019007A" w:rsidRDefault="006F503B" w14:paraId="62431CDC" wp14:textId="77777777">
      <w:pPr>
        <w:ind w:left="1134"/>
        <w:rPr>
          <w:rFonts w:ascii="Calibri" w:hAnsi="Calibri"/>
          <w:sz w:val="22"/>
          <w:szCs w:val="22"/>
        </w:rPr>
      </w:pPr>
    </w:p>
    <w:p xmlns:wp14="http://schemas.microsoft.com/office/word/2010/wordml" w:rsidRPr="00363585" w:rsidR="006F503B" w:rsidP="0019007A" w:rsidRDefault="006F503B" w14:paraId="41B8224E" wp14:textId="77777777">
      <w:pPr>
        <w:tabs>
          <w:tab w:val="left" w:pos="360"/>
        </w:tabs>
        <w:ind w:left="567"/>
        <w:rPr>
          <w:rFonts w:ascii="Calibri" w:hAnsi="Calibri"/>
          <w:sz w:val="22"/>
          <w:szCs w:val="22"/>
        </w:rPr>
      </w:pPr>
      <w:r w:rsidRPr="00363585">
        <w:rPr>
          <w:rFonts w:ascii="Calibri" w:hAnsi="Calibri"/>
          <w:sz w:val="22"/>
          <w:szCs w:val="22"/>
        </w:rPr>
        <w:t xml:space="preserve">and that Member considers that the grievance warrants investigation and action by the Club that Member shall follow the procedure in this clause.    </w:t>
      </w:r>
    </w:p>
    <w:p xmlns:wp14="http://schemas.microsoft.com/office/word/2010/wordml" w:rsidRPr="00363585" w:rsidR="006F503B" w:rsidP="0019007A" w:rsidRDefault="006F503B" w14:paraId="49E398E2" wp14:textId="77777777">
      <w:pPr>
        <w:tabs>
          <w:tab w:val="left" w:pos="360"/>
        </w:tabs>
        <w:ind w:left="567"/>
        <w:rPr>
          <w:rFonts w:ascii="Calibri" w:hAnsi="Calibri"/>
          <w:sz w:val="22"/>
          <w:szCs w:val="22"/>
        </w:rPr>
      </w:pPr>
    </w:p>
    <w:p xmlns:wp14="http://schemas.microsoft.com/office/word/2010/wordml" w:rsidRPr="00363585" w:rsidR="006F503B" w:rsidP="008A30AC" w:rsidRDefault="006F503B" w14:paraId="778A7CDE" wp14:textId="77777777">
      <w:pPr>
        <w:numPr>
          <w:ilvl w:val="0"/>
          <w:numId w:val="22"/>
        </w:numPr>
        <w:tabs>
          <w:tab w:val="left" w:pos="567"/>
        </w:tabs>
        <w:ind w:left="567" w:hanging="567"/>
        <w:rPr>
          <w:rFonts w:ascii="Calibri" w:hAnsi="Calibri"/>
          <w:sz w:val="22"/>
          <w:szCs w:val="22"/>
        </w:rPr>
      </w:pPr>
      <w:bookmarkStart w:name="_Hlk1986688" w:id="85"/>
      <w:r w:rsidRPr="00363585">
        <w:rPr>
          <w:rFonts w:ascii="Calibri" w:hAnsi="Calibri"/>
          <w:sz w:val="22"/>
          <w:szCs w:val="22"/>
        </w:rPr>
        <w:t xml:space="preserve">If the grievance is a matter which is dealt within the </w:t>
      </w:r>
      <w:r w:rsidR="00401601">
        <w:rPr>
          <w:rFonts w:ascii="Calibri" w:hAnsi="Calibri"/>
          <w:sz w:val="22"/>
          <w:szCs w:val="22"/>
        </w:rPr>
        <w:t xml:space="preserve">Applicable Swimming Regulations </w:t>
      </w:r>
      <w:r w:rsidRPr="00363585">
        <w:rPr>
          <w:rFonts w:ascii="Calibri" w:hAnsi="Calibri"/>
          <w:sz w:val="22"/>
          <w:szCs w:val="22"/>
        </w:rPr>
        <w:t>it shall be dealt with in accordance with that document</w:t>
      </w:r>
      <w:bookmarkEnd w:id="85"/>
      <w:r w:rsidRPr="00363585">
        <w:rPr>
          <w:rFonts w:ascii="Calibri" w:hAnsi="Calibri"/>
          <w:sz w:val="22"/>
          <w:szCs w:val="22"/>
        </w:rPr>
        <w:t>.</w:t>
      </w:r>
    </w:p>
    <w:p xmlns:wp14="http://schemas.microsoft.com/office/word/2010/wordml" w:rsidRPr="00363585" w:rsidR="006F503B" w:rsidP="0019007A" w:rsidRDefault="006F503B" w14:paraId="16287F21" wp14:textId="77777777">
      <w:pPr>
        <w:ind w:left="720" w:hanging="720"/>
        <w:rPr>
          <w:rFonts w:ascii="Calibri" w:hAnsi="Calibri"/>
          <w:sz w:val="22"/>
          <w:szCs w:val="22"/>
        </w:rPr>
      </w:pPr>
    </w:p>
    <w:p xmlns:wp14="http://schemas.microsoft.com/office/word/2010/wordml" w:rsidRPr="007D11D3" w:rsidR="006F503B" w:rsidP="008A30AC" w:rsidRDefault="006F503B" w14:paraId="110B2E10" wp14:textId="77777777">
      <w:pPr>
        <w:numPr>
          <w:ilvl w:val="0"/>
          <w:numId w:val="22"/>
        </w:numPr>
        <w:tabs>
          <w:tab w:val="left" w:pos="567"/>
        </w:tabs>
        <w:ind w:left="567" w:hanging="567"/>
        <w:rPr>
          <w:rFonts w:ascii="Calibri" w:hAnsi="Calibri"/>
          <w:i/>
          <w:sz w:val="22"/>
        </w:rPr>
      </w:pPr>
      <w:r w:rsidRPr="007D11D3">
        <w:rPr>
          <w:rFonts w:ascii="Calibri" w:hAnsi="Calibri"/>
          <w:i/>
          <w:sz w:val="22"/>
        </w:rPr>
        <w:t>Grievance Officer</w:t>
      </w:r>
    </w:p>
    <w:p xmlns:wp14="http://schemas.microsoft.com/office/word/2010/wordml" w:rsidRPr="00363585" w:rsidR="006F503B" w:rsidP="0019007A" w:rsidRDefault="006F503B" w14:paraId="5BE93A62" wp14:textId="77777777">
      <w:pPr>
        <w:ind w:left="720" w:hanging="720"/>
        <w:rPr>
          <w:rFonts w:ascii="Calibri" w:hAnsi="Calibri"/>
          <w:sz w:val="22"/>
          <w:szCs w:val="22"/>
        </w:rPr>
      </w:pPr>
    </w:p>
    <w:p xmlns:wp14="http://schemas.microsoft.com/office/word/2010/wordml" w:rsidRPr="00363585" w:rsidR="006F503B" w:rsidP="008A30AC" w:rsidRDefault="006F503B" w14:paraId="3DA8D100" wp14:textId="77777777">
      <w:pPr>
        <w:numPr>
          <w:ilvl w:val="0"/>
          <w:numId w:val="2"/>
        </w:numPr>
        <w:tabs>
          <w:tab w:val="left" w:pos="709"/>
        </w:tabs>
        <w:ind w:hanging="501"/>
        <w:rPr>
          <w:rFonts w:ascii="Calibri" w:hAnsi="Calibri"/>
          <w:sz w:val="22"/>
          <w:szCs w:val="22"/>
        </w:rPr>
      </w:pPr>
      <w:r w:rsidRPr="00363585">
        <w:rPr>
          <w:rFonts w:ascii="Calibri" w:hAnsi="Calibri"/>
          <w:sz w:val="22"/>
          <w:szCs w:val="22"/>
        </w:rPr>
        <w:t>The Member shall contact the Club</w:t>
      </w:r>
      <w:r w:rsidR="009262CC">
        <w:rPr>
          <w:rFonts w:ascii="Calibri" w:hAnsi="Calibri"/>
          <w:sz w:val="22"/>
          <w:szCs w:val="22"/>
        </w:rPr>
        <w:t>’s</w:t>
      </w:r>
      <w:r w:rsidRPr="00363585">
        <w:rPr>
          <w:rFonts w:ascii="Calibri" w:hAnsi="Calibri"/>
          <w:sz w:val="22"/>
          <w:szCs w:val="22"/>
        </w:rPr>
        <w:t xml:space="preserve"> Grievance Officer, who has been appointed by the Committee, and advise that they have a grievance that they wish to discuss.    The identity of the Club Grievance Officer will be communicated to all Members in writing each year.    Where a grievance is to be submitted in writing it should be addressed clearly to the Club Grievance </w:t>
      </w:r>
      <w:r w:rsidRPr="00363585" w:rsidR="009262CC">
        <w:rPr>
          <w:rFonts w:ascii="Calibri" w:hAnsi="Calibri"/>
          <w:sz w:val="22"/>
          <w:szCs w:val="22"/>
        </w:rPr>
        <w:t>Officer and</w:t>
      </w:r>
      <w:r w:rsidRPr="00363585">
        <w:rPr>
          <w:rFonts w:ascii="Calibri" w:hAnsi="Calibri"/>
          <w:sz w:val="22"/>
          <w:szCs w:val="22"/>
        </w:rPr>
        <w:t xml:space="preserve"> marked “Private and Confidential”.</w:t>
      </w:r>
    </w:p>
    <w:p xmlns:wp14="http://schemas.microsoft.com/office/word/2010/wordml" w:rsidRPr="00363585" w:rsidR="006F503B" w:rsidP="0019007A" w:rsidRDefault="006F503B" w14:paraId="384BA73E" wp14:textId="77777777">
      <w:pPr>
        <w:tabs>
          <w:tab w:val="left" w:pos="709"/>
        </w:tabs>
        <w:ind w:left="1068" w:hanging="501"/>
        <w:rPr>
          <w:rFonts w:ascii="Calibri" w:hAnsi="Calibri"/>
          <w:sz w:val="22"/>
          <w:szCs w:val="22"/>
        </w:rPr>
      </w:pPr>
    </w:p>
    <w:p xmlns:wp14="http://schemas.microsoft.com/office/word/2010/wordml" w:rsidRPr="00363585" w:rsidR="006F503B" w:rsidP="008A30AC" w:rsidRDefault="006F503B" w14:paraId="7AFD78E9" wp14:textId="77777777">
      <w:pPr>
        <w:numPr>
          <w:ilvl w:val="0"/>
          <w:numId w:val="2"/>
        </w:numPr>
        <w:tabs>
          <w:tab w:val="left" w:pos="709"/>
        </w:tabs>
        <w:ind w:hanging="501"/>
        <w:rPr>
          <w:rFonts w:ascii="Calibri" w:hAnsi="Calibri"/>
          <w:sz w:val="22"/>
          <w:szCs w:val="22"/>
        </w:rPr>
      </w:pPr>
      <w:r w:rsidRPr="00363585">
        <w:rPr>
          <w:rFonts w:ascii="Calibri" w:hAnsi="Calibri"/>
          <w:sz w:val="22"/>
          <w:szCs w:val="22"/>
        </w:rPr>
        <w:t>If the Grievance Officer is unable to be unbiased against, or in favour of, the member concerned then the Committee shall appoint a Grievance Officer without bias specifically to hear the matter.</w:t>
      </w:r>
    </w:p>
    <w:p xmlns:wp14="http://schemas.microsoft.com/office/word/2010/wordml" w:rsidRPr="00363585" w:rsidR="006F503B" w:rsidP="0019007A" w:rsidRDefault="000C08E1" w14:paraId="34B3F2EB" wp14:textId="77777777">
      <w:pPr>
        <w:tabs>
          <w:tab w:val="left" w:pos="360"/>
        </w:tabs>
        <w:ind w:left="720" w:hanging="720"/>
        <w:rPr>
          <w:rFonts w:ascii="Calibri" w:hAnsi="Calibri"/>
          <w:sz w:val="22"/>
          <w:szCs w:val="22"/>
        </w:rPr>
      </w:pPr>
      <w:r>
        <w:rPr>
          <w:rFonts w:ascii="Calibri" w:hAnsi="Calibri"/>
          <w:sz w:val="22"/>
          <w:szCs w:val="22"/>
        </w:rPr>
        <w:br w:type="page"/>
      </w:r>
    </w:p>
    <w:p xmlns:wp14="http://schemas.microsoft.com/office/word/2010/wordml" w:rsidRPr="007D11D3" w:rsidR="006F503B" w:rsidP="008A30AC" w:rsidRDefault="006F503B" w14:paraId="3635F1F4" wp14:textId="77777777">
      <w:pPr>
        <w:numPr>
          <w:ilvl w:val="0"/>
          <w:numId w:val="22"/>
        </w:numPr>
        <w:tabs>
          <w:tab w:val="left" w:pos="567"/>
        </w:tabs>
        <w:ind w:left="567" w:hanging="567"/>
        <w:rPr>
          <w:rFonts w:ascii="Calibri" w:hAnsi="Calibri"/>
          <w:i/>
          <w:sz w:val="22"/>
        </w:rPr>
      </w:pPr>
      <w:r w:rsidRPr="007D11D3">
        <w:rPr>
          <w:rFonts w:ascii="Calibri" w:hAnsi="Calibri"/>
          <w:i/>
          <w:sz w:val="22"/>
        </w:rPr>
        <w:t>Action by Grievance Officer</w:t>
      </w:r>
    </w:p>
    <w:p xmlns:wp14="http://schemas.microsoft.com/office/word/2010/wordml" w:rsidRPr="00363585" w:rsidR="006F503B" w:rsidP="0019007A" w:rsidRDefault="006F503B" w14:paraId="7D34F5C7" wp14:textId="77777777">
      <w:pPr>
        <w:tabs>
          <w:tab w:val="left" w:pos="360"/>
        </w:tabs>
        <w:ind w:left="720" w:hanging="720"/>
        <w:rPr>
          <w:rFonts w:ascii="Calibri" w:hAnsi="Calibri"/>
          <w:sz w:val="22"/>
          <w:szCs w:val="22"/>
        </w:rPr>
      </w:pPr>
    </w:p>
    <w:p xmlns:wp14="http://schemas.microsoft.com/office/word/2010/wordml" w:rsidRPr="00363585" w:rsidR="006F503B" w:rsidP="0019007A" w:rsidRDefault="006F503B" w14:paraId="6C8D31F6" wp14:textId="77777777">
      <w:pPr>
        <w:tabs>
          <w:tab w:val="left" w:pos="567"/>
        </w:tabs>
        <w:spacing w:after="120"/>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(a)</w:t>
      </w:r>
      <w:r w:rsidRPr="00363585">
        <w:rPr>
          <w:rFonts w:ascii="Calibri" w:hAnsi="Calibri"/>
          <w:sz w:val="22"/>
          <w:szCs w:val="22"/>
        </w:rPr>
        <w:tab/>
      </w:r>
      <w:r w:rsidRPr="00363585">
        <w:rPr>
          <w:rFonts w:ascii="Calibri" w:hAnsi="Calibri"/>
          <w:sz w:val="22"/>
          <w:szCs w:val="22"/>
        </w:rPr>
        <w:t xml:space="preserve">Where a grievance has been received by the Grievance Officer, </w:t>
      </w:r>
      <w:r w:rsidR="009262CC">
        <w:rPr>
          <w:rFonts w:ascii="Calibri" w:hAnsi="Calibri"/>
          <w:sz w:val="22"/>
          <w:szCs w:val="22"/>
        </w:rPr>
        <w:t>that person</w:t>
      </w:r>
      <w:r w:rsidRPr="00363585" w:rsidR="009262CC">
        <w:rPr>
          <w:rFonts w:ascii="Calibri" w:hAnsi="Calibri"/>
          <w:sz w:val="22"/>
          <w:szCs w:val="22"/>
        </w:rPr>
        <w:t xml:space="preserve"> </w:t>
      </w:r>
      <w:r w:rsidRPr="00363585">
        <w:rPr>
          <w:rFonts w:ascii="Calibri" w:hAnsi="Calibri"/>
          <w:sz w:val="22"/>
          <w:szCs w:val="22"/>
        </w:rPr>
        <w:t>shall as soon as practicable, discuss the grievance with the aggrieved party</w:t>
      </w:r>
      <w:r w:rsidR="009262CC">
        <w:rPr>
          <w:rFonts w:ascii="Calibri" w:hAnsi="Calibri"/>
          <w:sz w:val="22"/>
          <w:szCs w:val="22"/>
        </w:rPr>
        <w:t xml:space="preserve"> and </w:t>
      </w:r>
      <w:r w:rsidRPr="00363585">
        <w:rPr>
          <w:rFonts w:ascii="Calibri" w:hAnsi="Calibri"/>
          <w:sz w:val="22"/>
          <w:szCs w:val="22"/>
        </w:rPr>
        <w:t>take whatever steps and conduct whatever investigations necessary to determine whether a grievance is legitimate.</w:t>
      </w:r>
    </w:p>
    <w:p xmlns:wp14="http://schemas.microsoft.com/office/word/2010/wordml" w:rsidRPr="00363585" w:rsidR="006F503B" w:rsidP="0019007A" w:rsidRDefault="006F503B" w14:paraId="2AFF4554" wp14:textId="77777777">
      <w:pPr>
        <w:tabs>
          <w:tab w:val="left" w:pos="567"/>
        </w:tabs>
        <w:spacing w:after="120"/>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(b)</w:t>
      </w:r>
      <w:r w:rsidRPr="00363585">
        <w:rPr>
          <w:rFonts w:ascii="Calibri" w:hAnsi="Calibri"/>
          <w:sz w:val="22"/>
          <w:szCs w:val="22"/>
        </w:rPr>
        <w:tab/>
      </w:r>
      <w:r w:rsidRPr="00363585">
        <w:rPr>
          <w:rFonts w:ascii="Calibri" w:hAnsi="Calibri"/>
          <w:sz w:val="22"/>
          <w:szCs w:val="22"/>
        </w:rPr>
        <w:t xml:space="preserve">Where the Grievance Officer determines that the grievance is legitimate </w:t>
      </w:r>
      <w:r w:rsidR="009262CC">
        <w:rPr>
          <w:rFonts w:ascii="Calibri" w:hAnsi="Calibri"/>
          <w:sz w:val="22"/>
          <w:szCs w:val="22"/>
        </w:rPr>
        <w:t>that person</w:t>
      </w:r>
      <w:r w:rsidRPr="00363585" w:rsidR="009262CC">
        <w:rPr>
          <w:rFonts w:ascii="Calibri" w:hAnsi="Calibri"/>
          <w:sz w:val="22"/>
          <w:szCs w:val="22"/>
        </w:rPr>
        <w:t xml:space="preserve"> </w:t>
      </w:r>
      <w:r w:rsidRPr="00363585">
        <w:rPr>
          <w:rFonts w:ascii="Calibri" w:hAnsi="Calibri"/>
          <w:sz w:val="22"/>
          <w:szCs w:val="22"/>
        </w:rPr>
        <w:t>shall take all necessary steps to resolve the grievance</w:t>
      </w:r>
      <w:r w:rsidR="009262CC">
        <w:rPr>
          <w:rFonts w:ascii="Calibri" w:hAnsi="Calibri"/>
          <w:sz w:val="22"/>
          <w:szCs w:val="22"/>
        </w:rPr>
        <w:t xml:space="preserve"> and</w:t>
      </w:r>
      <w:r w:rsidRPr="00363585">
        <w:rPr>
          <w:rFonts w:ascii="Calibri" w:hAnsi="Calibri"/>
          <w:sz w:val="22"/>
          <w:szCs w:val="22"/>
        </w:rPr>
        <w:t xml:space="preserve"> may recommend to the Committee what </w:t>
      </w:r>
      <w:r w:rsidR="009262CC">
        <w:rPr>
          <w:rFonts w:ascii="Calibri" w:hAnsi="Calibri"/>
          <w:sz w:val="22"/>
          <w:szCs w:val="22"/>
        </w:rPr>
        <w:t>that person</w:t>
      </w:r>
      <w:r w:rsidRPr="00363585" w:rsidR="009262CC">
        <w:rPr>
          <w:rFonts w:ascii="Calibri" w:hAnsi="Calibri"/>
          <w:sz w:val="22"/>
          <w:szCs w:val="22"/>
        </w:rPr>
        <w:t xml:space="preserve"> </w:t>
      </w:r>
      <w:r w:rsidRPr="00363585">
        <w:rPr>
          <w:rFonts w:ascii="Calibri" w:hAnsi="Calibri"/>
          <w:sz w:val="22"/>
          <w:szCs w:val="22"/>
        </w:rPr>
        <w:t>considers appropriate action.</w:t>
      </w:r>
    </w:p>
    <w:p xmlns:wp14="http://schemas.microsoft.com/office/word/2010/wordml" w:rsidRPr="00363585" w:rsidR="006F503B" w:rsidP="0019007A" w:rsidRDefault="006F503B" w14:paraId="2435A5AA" wp14:textId="77777777">
      <w:pPr>
        <w:tabs>
          <w:tab w:val="left" w:pos="567"/>
        </w:tabs>
        <w:spacing w:after="120"/>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(c)</w:t>
      </w:r>
      <w:r w:rsidRPr="00363585">
        <w:rPr>
          <w:rFonts w:ascii="Calibri" w:hAnsi="Calibri"/>
          <w:sz w:val="22"/>
          <w:szCs w:val="22"/>
        </w:rPr>
        <w:tab/>
      </w:r>
      <w:r w:rsidRPr="00363585">
        <w:rPr>
          <w:rFonts w:ascii="Calibri" w:hAnsi="Calibri"/>
          <w:sz w:val="22"/>
          <w:szCs w:val="22"/>
        </w:rPr>
        <w:t xml:space="preserve">Where the Grievance Officer determines that the grievance is not legitimate </w:t>
      </w:r>
      <w:r w:rsidR="009262CC">
        <w:rPr>
          <w:rFonts w:ascii="Calibri" w:hAnsi="Calibri"/>
          <w:sz w:val="22"/>
          <w:szCs w:val="22"/>
        </w:rPr>
        <w:t>that person</w:t>
      </w:r>
      <w:r w:rsidRPr="00363585" w:rsidR="009262CC">
        <w:rPr>
          <w:rFonts w:ascii="Calibri" w:hAnsi="Calibri"/>
          <w:sz w:val="22"/>
          <w:szCs w:val="22"/>
        </w:rPr>
        <w:t xml:space="preserve"> </w:t>
      </w:r>
      <w:r w:rsidRPr="00363585">
        <w:rPr>
          <w:rFonts w:ascii="Calibri" w:hAnsi="Calibri"/>
          <w:sz w:val="22"/>
          <w:szCs w:val="22"/>
        </w:rPr>
        <w:t>shall advise the aggrieved party accordingly in writing.    If the aggrieved party is not satisfied with the Grievance Officer’s determination they may appeal to the Club Committee.</w:t>
      </w:r>
    </w:p>
    <w:p xmlns:wp14="http://schemas.microsoft.com/office/word/2010/wordml" w:rsidRPr="00363585" w:rsidR="006F503B" w:rsidP="0019007A" w:rsidRDefault="006F503B" w14:paraId="6309B02A" wp14:textId="77777777">
      <w:pPr>
        <w:tabs>
          <w:tab w:val="left" w:pos="567"/>
        </w:tabs>
        <w:spacing w:after="120"/>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(d)</w:t>
      </w:r>
      <w:r w:rsidRPr="00363585">
        <w:rPr>
          <w:rFonts w:ascii="Calibri" w:hAnsi="Calibri"/>
          <w:sz w:val="22"/>
          <w:szCs w:val="22"/>
        </w:rPr>
        <w:tab/>
      </w:r>
      <w:r w:rsidRPr="00363585">
        <w:rPr>
          <w:rFonts w:ascii="Calibri" w:hAnsi="Calibri"/>
          <w:sz w:val="22"/>
          <w:szCs w:val="22"/>
        </w:rPr>
        <w:t xml:space="preserve">Where the Grievance Officer is unable to resolve a grievance or considers the grievance of a very serious nature </w:t>
      </w:r>
      <w:r w:rsidR="00E1574B">
        <w:rPr>
          <w:rFonts w:ascii="Calibri" w:hAnsi="Calibri"/>
          <w:sz w:val="22"/>
          <w:szCs w:val="22"/>
        </w:rPr>
        <w:t>that person</w:t>
      </w:r>
      <w:r w:rsidRPr="00363585" w:rsidR="00E1574B">
        <w:rPr>
          <w:rFonts w:ascii="Calibri" w:hAnsi="Calibri"/>
          <w:sz w:val="22"/>
          <w:szCs w:val="22"/>
        </w:rPr>
        <w:t xml:space="preserve"> </w:t>
      </w:r>
      <w:r w:rsidRPr="00363585">
        <w:rPr>
          <w:rFonts w:ascii="Calibri" w:hAnsi="Calibri"/>
          <w:sz w:val="22"/>
          <w:szCs w:val="22"/>
        </w:rPr>
        <w:t>shall report the grievance to the Secretary and/or the Committee.</w:t>
      </w:r>
    </w:p>
    <w:p xmlns:wp14="http://schemas.microsoft.com/office/word/2010/wordml" w:rsidRPr="00363585" w:rsidR="006F503B" w:rsidP="0019007A" w:rsidRDefault="006F503B" w14:paraId="16E6DB49" wp14:textId="77777777">
      <w:pPr>
        <w:tabs>
          <w:tab w:val="left" w:pos="567"/>
        </w:tabs>
        <w:ind w:left="1134" w:hanging="1134"/>
        <w:rPr>
          <w:rFonts w:ascii="Calibri" w:hAnsi="Calibri"/>
          <w:sz w:val="22"/>
          <w:szCs w:val="22"/>
        </w:rPr>
      </w:pPr>
      <w:r w:rsidRPr="00363585">
        <w:rPr>
          <w:rFonts w:ascii="Calibri" w:hAnsi="Calibri"/>
          <w:sz w:val="22"/>
          <w:szCs w:val="22"/>
        </w:rPr>
        <w:tab/>
      </w:r>
      <w:r w:rsidRPr="00363585">
        <w:rPr>
          <w:rFonts w:ascii="Calibri" w:hAnsi="Calibri"/>
          <w:sz w:val="22"/>
          <w:szCs w:val="22"/>
        </w:rPr>
        <w:t>(e)</w:t>
      </w:r>
      <w:r w:rsidRPr="00363585">
        <w:rPr>
          <w:rFonts w:ascii="Calibri" w:hAnsi="Calibri"/>
          <w:sz w:val="22"/>
          <w:szCs w:val="22"/>
        </w:rPr>
        <w:tab/>
      </w:r>
      <w:r w:rsidRPr="00363585">
        <w:rPr>
          <w:rFonts w:ascii="Calibri" w:hAnsi="Calibri"/>
          <w:sz w:val="22"/>
          <w:szCs w:val="22"/>
        </w:rPr>
        <w:t>All grievances received by the Grievance Officer, and all information surrounding the circumstances of a grievance which is discovered by the Club Grievance Officer on investigation shall be confidential and may only be communicated to the Secretary and/or the Committee.</w:t>
      </w:r>
    </w:p>
    <w:p xmlns:wp14="http://schemas.microsoft.com/office/word/2010/wordml" w:rsidRPr="007D11D3" w:rsidR="006F503B" w:rsidP="0019007A" w:rsidRDefault="006F503B" w14:paraId="0B4020A7" wp14:textId="77777777">
      <w:pPr>
        <w:tabs>
          <w:tab w:val="left" w:pos="567"/>
        </w:tabs>
        <w:ind w:left="1134" w:hanging="1134"/>
        <w:rPr>
          <w:rFonts w:ascii="Calibri" w:hAnsi="Calibri"/>
          <w:i/>
          <w:sz w:val="22"/>
          <w:szCs w:val="22"/>
        </w:rPr>
      </w:pPr>
    </w:p>
    <w:p xmlns:wp14="http://schemas.microsoft.com/office/word/2010/wordml" w:rsidRPr="007D11D3" w:rsidR="006F503B" w:rsidP="008A30AC" w:rsidRDefault="006F503B" w14:paraId="4A1AEC3E" wp14:textId="77777777">
      <w:pPr>
        <w:numPr>
          <w:ilvl w:val="0"/>
          <w:numId w:val="22"/>
        </w:numPr>
        <w:tabs>
          <w:tab w:val="left" w:pos="567"/>
        </w:tabs>
        <w:ind w:left="567" w:hanging="567"/>
        <w:rPr>
          <w:rFonts w:ascii="Calibri" w:hAnsi="Calibri"/>
          <w:i/>
          <w:sz w:val="22"/>
        </w:rPr>
      </w:pPr>
      <w:r w:rsidRPr="007D11D3">
        <w:rPr>
          <w:rFonts w:ascii="Calibri" w:hAnsi="Calibri"/>
          <w:i/>
          <w:sz w:val="22"/>
        </w:rPr>
        <w:t>Procedures by a Grievance Officer</w:t>
      </w:r>
    </w:p>
    <w:p xmlns:wp14="http://schemas.microsoft.com/office/word/2010/wordml" w:rsidRPr="00363585" w:rsidR="006F503B" w:rsidP="0019007A" w:rsidRDefault="006F503B" w14:paraId="1D7B270A" wp14:textId="77777777">
      <w:pPr>
        <w:tabs>
          <w:tab w:val="left" w:pos="360"/>
        </w:tabs>
        <w:ind w:left="720" w:hanging="720"/>
        <w:rPr>
          <w:rFonts w:ascii="Calibri" w:hAnsi="Calibri"/>
          <w:sz w:val="22"/>
          <w:szCs w:val="22"/>
        </w:rPr>
      </w:pPr>
    </w:p>
    <w:p xmlns:wp14="http://schemas.microsoft.com/office/word/2010/wordml" w:rsidRPr="00363585" w:rsidR="006F503B" w:rsidP="0019007A" w:rsidRDefault="006F503B" w14:paraId="05ADEC94" wp14:textId="77777777">
      <w:pPr>
        <w:tabs>
          <w:tab w:val="left" w:pos="567"/>
        </w:tabs>
        <w:ind w:left="567" w:hanging="567"/>
        <w:rPr>
          <w:rFonts w:ascii="Calibri" w:hAnsi="Calibri"/>
          <w:sz w:val="22"/>
          <w:szCs w:val="22"/>
        </w:rPr>
      </w:pPr>
      <w:r w:rsidRPr="00363585">
        <w:rPr>
          <w:rFonts w:ascii="Calibri" w:hAnsi="Calibri"/>
          <w:sz w:val="22"/>
          <w:szCs w:val="22"/>
        </w:rPr>
        <w:tab/>
      </w:r>
      <w:r w:rsidRPr="00363585">
        <w:rPr>
          <w:rFonts w:ascii="Calibri" w:hAnsi="Calibri"/>
          <w:sz w:val="22"/>
          <w:szCs w:val="22"/>
        </w:rPr>
        <w:t>In investigating a grievance and/or determining its legitimacy, the Grievance Officer shall observe the rules of natural justice.</w:t>
      </w:r>
    </w:p>
    <w:p xmlns:wp14="http://schemas.microsoft.com/office/word/2010/wordml" w:rsidRPr="00363585" w:rsidR="006F503B" w:rsidP="0019007A" w:rsidRDefault="006F503B" w14:paraId="4F904CB7" wp14:textId="77777777">
      <w:pPr>
        <w:pStyle w:val="TABLE1"/>
        <w:numPr>
          <w:ilvl w:val="0"/>
          <w:numId w:val="0"/>
        </w:numPr>
        <w:tabs>
          <w:tab w:val="left" w:pos="720"/>
          <w:tab w:val="left" w:pos="1440"/>
        </w:tabs>
        <w:ind w:left="720"/>
        <w:rPr>
          <w:rFonts w:ascii="Calibri" w:hAnsi="Calibri"/>
          <w:b w:val="0"/>
          <w:snapToGrid w:val="0"/>
          <w:szCs w:val="22"/>
        </w:rPr>
      </w:pPr>
    </w:p>
    <w:p xmlns:wp14="http://schemas.microsoft.com/office/word/2010/wordml" w:rsidRPr="00363585" w:rsidR="0001560A" w:rsidP="007D11D3" w:rsidRDefault="00434D62" w14:paraId="124C51B3" wp14:textId="77777777">
      <w:pPr>
        <w:pStyle w:val="SVHeading1"/>
        <w:ind w:hanging="678"/>
        <w:rPr>
          <w:snapToGrid w:val="0"/>
        </w:rPr>
      </w:pPr>
      <w:bookmarkStart w:name="_Toc2343000" w:id="86"/>
      <w:r w:rsidRPr="00363585">
        <w:rPr>
          <w:snapToGrid w:val="0"/>
        </w:rPr>
        <w:t>DISCIPLINE OF MEMBERS</w:t>
      </w:r>
      <w:bookmarkEnd w:id="86"/>
    </w:p>
    <w:p xmlns:wp14="http://schemas.microsoft.com/office/word/2010/wordml" w:rsidRPr="00363585" w:rsidR="0001560A" w:rsidP="0019007A" w:rsidRDefault="0001560A" w14:paraId="06971CD3" wp14:textId="77777777">
      <w:pPr>
        <w:pStyle w:val="TABLE1"/>
        <w:numPr>
          <w:ilvl w:val="0"/>
          <w:numId w:val="0"/>
        </w:numPr>
        <w:rPr>
          <w:rFonts w:ascii="Calibri" w:hAnsi="Calibri"/>
          <w:b w:val="0"/>
          <w:snapToGrid w:val="0"/>
          <w:szCs w:val="22"/>
        </w:rPr>
      </w:pPr>
    </w:p>
    <w:p xmlns:wp14="http://schemas.microsoft.com/office/word/2010/wordml" w:rsidRPr="00A1197B" w:rsidR="00174051" w:rsidP="008A30AC" w:rsidRDefault="00174051" w14:paraId="7D72BFBD" wp14:textId="77777777">
      <w:pPr>
        <w:widowControl w:val="0"/>
        <w:numPr>
          <w:ilvl w:val="0"/>
          <w:numId w:val="24"/>
        </w:numPr>
        <w:tabs>
          <w:tab w:val="left" w:pos="567"/>
          <w:tab w:val="left" w:pos="2137"/>
        </w:tabs>
        <w:spacing w:after="120"/>
        <w:ind w:left="567" w:hanging="567"/>
        <w:rPr>
          <w:rFonts w:ascii="Calibri" w:hAnsi="Calibri"/>
          <w:snapToGrid w:val="0"/>
          <w:sz w:val="22"/>
          <w:szCs w:val="22"/>
        </w:rPr>
      </w:pPr>
      <w:r>
        <w:rPr>
          <w:rFonts w:ascii="Calibri" w:hAnsi="Calibri"/>
          <w:sz w:val="22"/>
          <w:szCs w:val="22"/>
        </w:rPr>
        <w:t xml:space="preserve">Subject to </w:t>
      </w:r>
      <w:r w:rsidR="008B4724">
        <w:rPr>
          <w:rFonts w:ascii="Calibri" w:hAnsi="Calibri"/>
          <w:sz w:val="22"/>
          <w:szCs w:val="22"/>
        </w:rPr>
        <w:t>Rule 42</w:t>
      </w:r>
      <w:r w:rsidR="003C213A">
        <w:rPr>
          <w:rFonts w:ascii="Calibri" w:hAnsi="Calibri"/>
          <w:sz w:val="22"/>
          <w:szCs w:val="22"/>
        </w:rPr>
        <w:t>(2)</w:t>
      </w:r>
      <w:r>
        <w:rPr>
          <w:rFonts w:ascii="Calibri" w:hAnsi="Calibri"/>
          <w:sz w:val="22"/>
          <w:szCs w:val="22"/>
        </w:rPr>
        <w:t xml:space="preserve"> t</w:t>
      </w:r>
      <w:r w:rsidRPr="00A1197B">
        <w:rPr>
          <w:rFonts w:ascii="Calibri" w:hAnsi="Calibri"/>
          <w:sz w:val="22"/>
          <w:szCs w:val="22"/>
        </w:rPr>
        <w:t xml:space="preserve">he Club may take disciplinary action against a Member in accordance with this </w:t>
      </w:r>
      <w:r>
        <w:rPr>
          <w:rFonts w:ascii="Calibri" w:hAnsi="Calibri"/>
          <w:sz w:val="22"/>
          <w:szCs w:val="22"/>
        </w:rPr>
        <w:t>rule</w:t>
      </w:r>
      <w:r w:rsidRPr="00A1197B">
        <w:rPr>
          <w:rFonts w:ascii="Calibri" w:hAnsi="Calibri"/>
          <w:sz w:val="22"/>
          <w:szCs w:val="22"/>
        </w:rPr>
        <w:t xml:space="preserve"> where t</w:t>
      </w:r>
      <w:r w:rsidRPr="00A1197B">
        <w:rPr>
          <w:rFonts w:ascii="Calibri" w:hAnsi="Calibri"/>
          <w:snapToGrid w:val="0"/>
          <w:sz w:val="22"/>
          <w:szCs w:val="22"/>
        </w:rPr>
        <w:t>he Committee becomes aware of an allegation (not being vexatious, trifling or frivolous) by a complainant (who may be, but need not be, a Member) that a Member has:</w:t>
      </w:r>
    </w:p>
    <w:p xmlns:wp14="http://schemas.microsoft.com/office/word/2010/wordml" w:rsidRPr="00A1197B" w:rsidR="00174051" w:rsidP="008A30AC" w:rsidRDefault="00174051" w14:paraId="01BC5B43" wp14:textId="77777777">
      <w:pPr>
        <w:widowControl w:val="0"/>
        <w:numPr>
          <w:ilvl w:val="0"/>
          <w:numId w:val="23"/>
        </w:numPr>
        <w:tabs>
          <w:tab w:val="left" w:pos="1134"/>
        </w:tabs>
        <w:spacing w:after="120"/>
        <w:ind w:left="1134" w:hanging="567"/>
        <w:rPr>
          <w:rFonts w:ascii="Calibri" w:hAnsi="Calibri"/>
          <w:snapToGrid w:val="0"/>
          <w:sz w:val="22"/>
          <w:szCs w:val="22"/>
        </w:rPr>
      </w:pPr>
      <w:r w:rsidRPr="00A1197B">
        <w:rPr>
          <w:rFonts w:ascii="Calibri" w:hAnsi="Calibri"/>
          <w:snapToGrid w:val="0"/>
          <w:sz w:val="22"/>
          <w:szCs w:val="22"/>
        </w:rPr>
        <w:t>breached, failed, refused or neglected to comply with a provision of this Constitution, the By-Laws or any other resolution or determination of the Committee or duly authorised committee; or</w:t>
      </w:r>
    </w:p>
    <w:p xmlns:wp14="http://schemas.microsoft.com/office/word/2010/wordml" w:rsidRPr="00A1197B" w:rsidR="00174051" w:rsidP="008A30AC" w:rsidRDefault="00174051" w14:paraId="504CA309" wp14:textId="77777777">
      <w:pPr>
        <w:widowControl w:val="0"/>
        <w:numPr>
          <w:ilvl w:val="0"/>
          <w:numId w:val="23"/>
        </w:numPr>
        <w:tabs>
          <w:tab w:val="left" w:pos="1134"/>
          <w:tab w:val="left" w:pos="2965"/>
        </w:tabs>
        <w:spacing w:after="120"/>
        <w:ind w:left="1134" w:hanging="567"/>
        <w:rPr>
          <w:rFonts w:ascii="Calibri" w:hAnsi="Calibri"/>
          <w:snapToGrid w:val="0"/>
          <w:sz w:val="22"/>
          <w:szCs w:val="22"/>
        </w:rPr>
      </w:pPr>
      <w:r w:rsidRPr="00A1197B">
        <w:rPr>
          <w:rFonts w:ascii="Calibri" w:hAnsi="Calibri"/>
          <w:snapToGrid w:val="0"/>
          <w:sz w:val="22"/>
          <w:szCs w:val="22"/>
        </w:rPr>
        <w:t xml:space="preserve">acted in a manner unbecoming of a Member or prejudicial to the Objects and interests of the Club and/or </w:t>
      </w:r>
      <w:r>
        <w:rPr>
          <w:rFonts w:ascii="Calibri" w:hAnsi="Calibri"/>
          <w:snapToGrid w:val="0"/>
          <w:sz w:val="22"/>
          <w:szCs w:val="22"/>
        </w:rPr>
        <w:t>Swimming</w:t>
      </w:r>
      <w:r w:rsidRPr="00A1197B">
        <w:rPr>
          <w:rFonts w:ascii="Calibri" w:hAnsi="Calibri"/>
          <w:snapToGrid w:val="0"/>
          <w:sz w:val="22"/>
          <w:szCs w:val="22"/>
        </w:rPr>
        <w:t>; or</w:t>
      </w:r>
    </w:p>
    <w:p xmlns:wp14="http://schemas.microsoft.com/office/word/2010/wordml" w:rsidR="00174051" w:rsidP="008A30AC" w:rsidRDefault="00174051" w14:paraId="04A3A0F3" wp14:textId="77777777">
      <w:pPr>
        <w:widowControl w:val="0"/>
        <w:numPr>
          <w:ilvl w:val="0"/>
          <w:numId w:val="23"/>
        </w:numPr>
        <w:tabs>
          <w:tab w:val="left" w:pos="1134"/>
        </w:tabs>
        <w:spacing w:after="120"/>
        <w:ind w:left="1134" w:hanging="567"/>
        <w:rPr>
          <w:rFonts w:ascii="Calibri" w:hAnsi="Calibri"/>
          <w:snapToGrid w:val="0"/>
          <w:sz w:val="22"/>
          <w:szCs w:val="22"/>
        </w:rPr>
      </w:pPr>
      <w:r w:rsidRPr="00A1197B">
        <w:rPr>
          <w:rFonts w:ascii="Calibri" w:hAnsi="Calibri"/>
          <w:snapToGrid w:val="0"/>
          <w:sz w:val="22"/>
          <w:szCs w:val="22"/>
        </w:rPr>
        <w:t xml:space="preserve">brought the Club or </w:t>
      </w:r>
      <w:r>
        <w:rPr>
          <w:rFonts w:ascii="Calibri" w:hAnsi="Calibri"/>
          <w:snapToGrid w:val="0"/>
          <w:sz w:val="22"/>
          <w:szCs w:val="22"/>
        </w:rPr>
        <w:t>Swimming</w:t>
      </w:r>
      <w:r w:rsidRPr="00A1197B">
        <w:rPr>
          <w:rFonts w:ascii="Calibri" w:hAnsi="Calibri"/>
          <w:snapToGrid w:val="0"/>
          <w:sz w:val="22"/>
          <w:szCs w:val="22"/>
        </w:rPr>
        <w:t xml:space="preserve"> into disrepute</w:t>
      </w:r>
      <w:r w:rsidR="003C213A">
        <w:rPr>
          <w:rFonts w:ascii="Calibri" w:hAnsi="Calibri"/>
          <w:snapToGrid w:val="0"/>
          <w:sz w:val="22"/>
          <w:szCs w:val="22"/>
        </w:rPr>
        <w:t>.</w:t>
      </w:r>
    </w:p>
    <w:p xmlns:wp14="http://schemas.microsoft.com/office/word/2010/wordml" w:rsidRPr="003C213A" w:rsidR="003C213A" w:rsidP="008A30AC" w:rsidRDefault="003C213A" w14:paraId="6CD67BD1" wp14:textId="77777777">
      <w:pPr>
        <w:numPr>
          <w:ilvl w:val="0"/>
          <w:numId w:val="35"/>
        </w:numPr>
        <w:spacing w:after="120"/>
        <w:ind w:left="560" w:hanging="588"/>
        <w:rPr>
          <w:rFonts w:ascii="Calibri" w:hAnsi="Calibri"/>
          <w:sz w:val="22"/>
          <w:szCs w:val="22"/>
        </w:rPr>
      </w:pPr>
      <w:r w:rsidRPr="003C213A">
        <w:rPr>
          <w:rFonts w:ascii="Calibri" w:hAnsi="Calibri"/>
          <w:sz w:val="22"/>
          <w:szCs w:val="22"/>
        </w:rPr>
        <w:t xml:space="preserve">If the matter falls within the </w:t>
      </w:r>
      <w:r w:rsidR="00401601">
        <w:rPr>
          <w:rFonts w:ascii="Calibri" w:hAnsi="Calibri"/>
          <w:sz w:val="22"/>
          <w:szCs w:val="22"/>
        </w:rPr>
        <w:t>Applicable Swimming Regulations</w:t>
      </w:r>
      <w:r w:rsidRPr="003C213A">
        <w:rPr>
          <w:rFonts w:ascii="Calibri" w:hAnsi="Calibri"/>
          <w:sz w:val="22"/>
          <w:szCs w:val="22"/>
        </w:rPr>
        <w:t xml:space="preserve"> it shall be dealt with in accordance with that document.</w:t>
      </w:r>
    </w:p>
    <w:p xmlns:wp14="http://schemas.microsoft.com/office/word/2010/wordml" w:rsidRPr="00A1197B" w:rsidR="00174051" w:rsidP="008A30AC" w:rsidRDefault="00174051" w14:paraId="5072B2C3" wp14:textId="77777777">
      <w:pPr>
        <w:pStyle w:val="ListParagraph"/>
        <w:numPr>
          <w:ilvl w:val="0"/>
          <w:numId w:val="35"/>
        </w:numPr>
        <w:spacing w:after="120" w:line="276" w:lineRule="auto"/>
        <w:ind w:left="567" w:hanging="567"/>
        <w:rPr>
          <w:rFonts w:ascii="Calibri" w:hAnsi="Calibri"/>
          <w:sz w:val="22"/>
          <w:szCs w:val="22"/>
        </w:rPr>
      </w:pPr>
      <w:r w:rsidRPr="00A1197B">
        <w:rPr>
          <w:rFonts w:ascii="Calibri" w:hAnsi="Calibri"/>
          <w:sz w:val="22"/>
          <w:szCs w:val="22"/>
        </w:rPr>
        <w:t>If the Committee is satisfied that there are sufficient grounds for taking disciplinary action against a Member, the Committee must appoint a disciplinary sub-committee to hear the matter and determine what action, if any, to take against the Member.</w:t>
      </w:r>
    </w:p>
    <w:p xmlns:wp14="http://schemas.microsoft.com/office/word/2010/wordml" w:rsidRPr="00A1197B" w:rsidR="00174051" w:rsidP="008A30AC" w:rsidRDefault="00174051" w14:paraId="1D372BA8" wp14:textId="77777777">
      <w:pPr>
        <w:pStyle w:val="ListParagraph"/>
        <w:numPr>
          <w:ilvl w:val="0"/>
          <w:numId w:val="35"/>
        </w:numPr>
        <w:spacing w:after="120" w:line="276" w:lineRule="auto"/>
        <w:ind w:left="567" w:hanging="567"/>
        <w:rPr>
          <w:rFonts w:ascii="Calibri" w:hAnsi="Calibri"/>
          <w:sz w:val="22"/>
          <w:szCs w:val="22"/>
        </w:rPr>
      </w:pPr>
      <w:r w:rsidRPr="00A1197B">
        <w:rPr>
          <w:rFonts w:ascii="Calibri" w:hAnsi="Calibri"/>
          <w:sz w:val="22"/>
          <w:szCs w:val="22"/>
        </w:rPr>
        <w:t>The members of the disciplinary sub-committee—</w:t>
      </w:r>
    </w:p>
    <w:p xmlns:wp14="http://schemas.microsoft.com/office/word/2010/wordml" w:rsidRPr="00A1197B" w:rsidR="00174051" w:rsidP="008A30AC" w:rsidRDefault="00174051" w14:paraId="5E350622" wp14:textId="77777777">
      <w:pPr>
        <w:pStyle w:val="ListParagraph"/>
        <w:numPr>
          <w:ilvl w:val="1"/>
          <w:numId w:val="28"/>
        </w:numPr>
        <w:spacing w:after="120"/>
        <w:ind w:left="1134" w:hanging="567"/>
        <w:rPr>
          <w:rFonts w:ascii="Calibri" w:hAnsi="Calibri"/>
          <w:sz w:val="22"/>
          <w:szCs w:val="22"/>
        </w:rPr>
      </w:pPr>
      <w:r w:rsidRPr="00A1197B">
        <w:rPr>
          <w:rFonts w:ascii="Calibri" w:hAnsi="Calibri"/>
          <w:sz w:val="22"/>
          <w:szCs w:val="22"/>
        </w:rPr>
        <w:t xml:space="preserve">may be Committee members, Members of the Club or anyone else; but </w:t>
      </w:r>
    </w:p>
    <w:p xmlns:wp14="http://schemas.microsoft.com/office/word/2010/wordml" w:rsidRPr="00A1197B" w:rsidR="00174051" w:rsidP="008A30AC" w:rsidRDefault="00174051" w14:paraId="5C2C2031" wp14:textId="77777777">
      <w:pPr>
        <w:pStyle w:val="ListParagraph"/>
        <w:numPr>
          <w:ilvl w:val="1"/>
          <w:numId w:val="28"/>
        </w:numPr>
        <w:spacing w:after="120"/>
        <w:ind w:left="1134" w:hanging="567"/>
        <w:rPr>
          <w:rFonts w:ascii="Calibri" w:hAnsi="Calibri"/>
          <w:sz w:val="22"/>
          <w:szCs w:val="22"/>
        </w:rPr>
      </w:pPr>
      <w:r w:rsidRPr="00A1197B">
        <w:rPr>
          <w:rFonts w:ascii="Calibri" w:hAnsi="Calibri"/>
          <w:sz w:val="22"/>
          <w:szCs w:val="22"/>
        </w:rPr>
        <w:t>must not be</w:t>
      </w:r>
      <w:r>
        <w:rPr>
          <w:rFonts w:ascii="Calibri" w:hAnsi="Calibri"/>
          <w:sz w:val="22"/>
          <w:szCs w:val="22"/>
        </w:rPr>
        <w:t xml:space="preserve"> or reasonable perceived to be</w:t>
      </w:r>
      <w:r w:rsidRPr="00A1197B">
        <w:rPr>
          <w:rFonts w:ascii="Calibri" w:hAnsi="Calibri"/>
          <w:sz w:val="22"/>
          <w:szCs w:val="22"/>
        </w:rPr>
        <w:t xml:space="preserve"> biased against, or in favour of, the Member concerned.</w:t>
      </w:r>
    </w:p>
    <w:p xmlns:wp14="http://schemas.microsoft.com/office/word/2010/wordml" w:rsidRPr="00A1197B" w:rsidR="00174051" w:rsidP="008A30AC" w:rsidRDefault="00174051" w14:paraId="19BE576E"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Before disciplinary action is taken against a Member, the Committee must give written notice to the Member—</w:t>
      </w:r>
    </w:p>
    <w:p xmlns:wp14="http://schemas.microsoft.com/office/word/2010/wordml" w:rsidRPr="00A1197B" w:rsidR="00174051" w:rsidP="008A30AC" w:rsidRDefault="00174051" w14:paraId="717C7938" wp14:textId="77777777">
      <w:pPr>
        <w:pStyle w:val="ListParagraph"/>
        <w:numPr>
          <w:ilvl w:val="1"/>
          <w:numId w:val="29"/>
        </w:numPr>
        <w:spacing w:after="120"/>
        <w:ind w:left="1134" w:hanging="567"/>
        <w:rPr>
          <w:rFonts w:ascii="Calibri" w:hAnsi="Calibri"/>
          <w:sz w:val="22"/>
          <w:szCs w:val="22"/>
        </w:rPr>
      </w:pPr>
      <w:r w:rsidRPr="00A1197B">
        <w:rPr>
          <w:rFonts w:ascii="Calibri" w:hAnsi="Calibri"/>
          <w:sz w:val="22"/>
          <w:szCs w:val="22"/>
        </w:rPr>
        <w:t>stating that the Club proposes to take disciplinary action against the Member; and</w:t>
      </w:r>
    </w:p>
    <w:p xmlns:wp14="http://schemas.microsoft.com/office/word/2010/wordml" w:rsidRPr="00A1197B" w:rsidR="00174051" w:rsidP="008A30AC" w:rsidRDefault="00174051" w14:paraId="4BF3C200" wp14:textId="77777777">
      <w:pPr>
        <w:pStyle w:val="ListParagraph"/>
        <w:numPr>
          <w:ilvl w:val="1"/>
          <w:numId w:val="29"/>
        </w:numPr>
        <w:spacing w:after="120"/>
        <w:ind w:left="1134" w:hanging="567"/>
        <w:rPr>
          <w:rFonts w:ascii="Calibri" w:hAnsi="Calibri"/>
          <w:sz w:val="22"/>
          <w:szCs w:val="22"/>
        </w:rPr>
      </w:pPr>
      <w:r w:rsidRPr="00A1197B">
        <w:rPr>
          <w:rFonts w:ascii="Calibri" w:hAnsi="Calibri"/>
          <w:sz w:val="22"/>
          <w:szCs w:val="22"/>
        </w:rPr>
        <w:t>stating the grounds for the proposed disciplinary action; and</w:t>
      </w:r>
    </w:p>
    <w:p xmlns:wp14="http://schemas.microsoft.com/office/word/2010/wordml" w:rsidRPr="00A1197B" w:rsidR="00174051" w:rsidP="008A30AC" w:rsidRDefault="00174051" w14:paraId="258D4D09" wp14:textId="77777777">
      <w:pPr>
        <w:pStyle w:val="ListParagraph"/>
        <w:numPr>
          <w:ilvl w:val="1"/>
          <w:numId w:val="29"/>
        </w:numPr>
        <w:spacing w:after="120"/>
        <w:ind w:left="1134" w:hanging="567"/>
        <w:rPr>
          <w:rFonts w:ascii="Calibri" w:hAnsi="Calibri"/>
          <w:sz w:val="22"/>
          <w:szCs w:val="22"/>
        </w:rPr>
      </w:pPr>
      <w:r w:rsidRPr="00A1197B">
        <w:rPr>
          <w:rFonts w:ascii="Calibri" w:hAnsi="Calibri"/>
          <w:sz w:val="22"/>
          <w:szCs w:val="22"/>
        </w:rPr>
        <w:t xml:space="preserve">specifying the date, place and time of the meeting at which the disciplinary sub-committee intends to consider the disciplinary action (the </w:t>
      </w:r>
      <w:r w:rsidRPr="00A1197B">
        <w:rPr>
          <w:rFonts w:ascii="Calibri" w:hAnsi="Calibri" w:eastAsia="Calibri"/>
          <w:sz w:val="22"/>
          <w:szCs w:val="22"/>
        </w:rPr>
        <w:t>disciplinary meeting</w:t>
      </w:r>
      <w:r w:rsidRPr="00A1197B">
        <w:rPr>
          <w:rFonts w:ascii="Calibri" w:hAnsi="Calibri"/>
          <w:sz w:val="22"/>
          <w:szCs w:val="22"/>
        </w:rPr>
        <w:t>); and</w:t>
      </w:r>
    </w:p>
    <w:p xmlns:wp14="http://schemas.microsoft.com/office/word/2010/wordml" w:rsidRPr="00A1197B" w:rsidR="00174051" w:rsidP="008A30AC" w:rsidRDefault="00174051" w14:paraId="2F6C1585" wp14:textId="77777777">
      <w:pPr>
        <w:pStyle w:val="ListParagraph"/>
        <w:numPr>
          <w:ilvl w:val="1"/>
          <w:numId w:val="29"/>
        </w:numPr>
        <w:spacing w:after="120"/>
        <w:ind w:left="1134" w:hanging="567"/>
        <w:rPr>
          <w:rFonts w:ascii="Calibri" w:hAnsi="Calibri"/>
          <w:sz w:val="22"/>
          <w:szCs w:val="22"/>
        </w:rPr>
      </w:pPr>
      <w:r w:rsidRPr="00A1197B">
        <w:rPr>
          <w:rFonts w:ascii="Calibri" w:hAnsi="Calibri"/>
          <w:sz w:val="22"/>
          <w:szCs w:val="22"/>
        </w:rPr>
        <w:t>advising the Member that he or she may do one or both of the following—</w:t>
      </w:r>
    </w:p>
    <w:p xmlns:wp14="http://schemas.microsoft.com/office/word/2010/wordml" w:rsidRPr="00A1197B" w:rsidR="00174051" w:rsidP="008A30AC" w:rsidRDefault="00174051" w14:paraId="7B6E218C" wp14:textId="77777777">
      <w:pPr>
        <w:pStyle w:val="ListParagraph"/>
        <w:numPr>
          <w:ilvl w:val="2"/>
          <w:numId w:val="30"/>
        </w:numPr>
        <w:tabs>
          <w:tab w:val="left" w:pos="1701"/>
        </w:tabs>
        <w:ind w:left="1701" w:hanging="567"/>
        <w:rPr>
          <w:rFonts w:ascii="Calibri" w:hAnsi="Calibri"/>
          <w:sz w:val="22"/>
          <w:szCs w:val="22"/>
        </w:rPr>
      </w:pPr>
      <w:r w:rsidRPr="00A1197B">
        <w:rPr>
          <w:rFonts w:ascii="Calibri" w:hAnsi="Calibri"/>
          <w:sz w:val="22"/>
          <w:szCs w:val="22"/>
        </w:rPr>
        <w:t>attend the disciplinary meeting and address the disciplinary sub-committee at that meeting;</w:t>
      </w:r>
    </w:p>
    <w:p xmlns:wp14="http://schemas.microsoft.com/office/word/2010/wordml" w:rsidRPr="00A1197B" w:rsidR="00174051" w:rsidP="008A30AC" w:rsidRDefault="00174051" w14:paraId="2EE7BDBE" wp14:textId="77777777">
      <w:pPr>
        <w:pStyle w:val="ListParagraph"/>
        <w:numPr>
          <w:ilvl w:val="2"/>
          <w:numId w:val="30"/>
        </w:numPr>
        <w:tabs>
          <w:tab w:val="left" w:pos="1701"/>
        </w:tabs>
        <w:ind w:left="1701" w:hanging="567"/>
        <w:rPr>
          <w:rFonts w:ascii="Calibri" w:hAnsi="Calibri"/>
          <w:sz w:val="22"/>
          <w:szCs w:val="22"/>
        </w:rPr>
      </w:pPr>
      <w:r w:rsidRPr="00A1197B">
        <w:rPr>
          <w:rFonts w:ascii="Calibri" w:hAnsi="Calibri"/>
          <w:sz w:val="22"/>
          <w:szCs w:val="22"/>
        </w:rPr>
        <w:t xml:space="preserve">give a written statement to the disciplinary sub-committee at any time before the disciplinary meeting; and </w:t>
      </w:r>
    </w:p>
    <w:p xmlns:wp14="http://schemas.microsoft.com/office/word/2010/wordml" w:rsidRPr="00A1197B" w:rsidR="00174051" w:rsidP="008A30AC" w:rsidRDefault="00174051" w14:paraId="5379432E" wp14:textId="77777777">
      <w:pPr>
        <w:pStyle w:val="ListParagraph"/>
        <w:numPr>
          <w:ilvl w:val="2"/>
          <w:numId w:val="30"/>
        </w:numPr>
        <w:tabs>
          <w:tab w:val="left" w:pos="1701"/>
        </w:tabs>
        <w:spacing w:after="120"/>
        <w:ind w:left="1701" w:hanging="567"/>
        <w:rPr>
          <w:rFonts w:ascii="Calibri" w:hAnsi="Calibri"/>
          <w:sz w:val="22"/>
          <w:szCs w:val="22"/>
        </w:rPr>
      </w:pPr>
      <w:r w:rsidRPr="00A1197B">
        <w:rPr>
          <w:rFonts w:ascii="Calibri" w:hAnsi="Calibri"/>
          <w:sz w:val="22"/>
          <w:szCs w:val="22"/>
        </w:rPr>
        <w:t>setting out the Member's appeal rights under Rule</w:t>
      </w:r>
      <w:r w:rsidR="008B4724">
        <w:rPr>
          <w:rFonts w:ascii="Calibri" w:hAnsi="Calibri"/>
          <w:sz w:val="22"/>
          <w:szCs w:val="22"/>
        </w:rPr>
        <w:t xml:space="preserve"> 42(8)</w:t>
      </w:r>
      <w:r w:rsidRPr="00A1197B">
        <w:rPr>
          <w:rFonts w:ascii="Calibri" w:hAnsi="Calibri"/>
          <w:sz w:val="22"/>
          <w:szCs w:val="22"/>
        </w:rPr>
        <w:t>.</w:t>
      </w:r>
    </w:p>
    <w:p xmlns:wp14="http://schemas.microsoft.com/office/word/2010/wordml" w:rsidRPr="00A1197B" w:rsidR="00174051" w:rsidP="008A30AC" w:rsidRDefault="00174051" w14:paraId="6DA4FD51"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The notice must be given no earlier than 28 days, and no later than 14 days, before the disciplinary meeting, the disciplinary sub-committee must—</w:t>
      </w:r>
    </w:p>
    <w:p xmlns:wp14="http://schemas.microsoft.com/office/word/2010/wordml" w:rsidRPr="00A1197B" w:rsidR="00174051" w:rsidP="008A30AC" w:rsidRDefault="00174051" w14:paraId="2F3F9016" wp14:textId="77777777">
      <w:pPr>
        <w:pStyle w:val="ListParagraph"/>
        <w:numPr>
          <w:ilvl w:val="1"/>
          <w:numId w:val="31"/>
        </w:numPr>
        <w:spacing w:after="120"/>
        <w:ind w:left="1134" w:hanging="567"/>
        <w:rPr>
          <w:rFonts w:ascii="Calibri" w:hAnsi="Calibri"/>
          <w:sz w:val="22"/>
          <w:szCs w:val="22"/>
        </w:rPr>
      </w:pPr>
      <w:r w:rsidRPr="00A1197B">
        <w:rPr>
          <w:rFonts w:ascii="Calibri" w:hAnsi="Calibri"/>
          <w:sz w:val="22"/>
          <w:szCs w:val="22"/>
        </w:rPr>
        <w:t>give the Member an opportunity to be heard; and</w:t>
      </w:r>
    </w:p>
    <w:p xmlns:wp14="http://schemas.microsoft.com/office/word/2010/wordml" w:rsidRPr="00A1197B" w:rsidR="00174051" w:rsidP="008A30AC" w:rsidRDefault="00174051" w14:paraId="76625BC2" wp14:textId="77777777">
      <w:pPr>
        <w:pStyle w:val="ListParagraph"/>
        <w:numPr>
          <w:ilvl w:val="1"/>
          <w:numId w:val="31"/>
        </w:numPr>
        <w:spacing w:after="120"/>
        <w:ind w:left="1134" w:hanging="567"/>
        <w:rPr>
          <w:rFonts w:ascii="Calibri" w:hAnsi="Calibri"/>
          <w:sz w:val="22"/>
          <w:szCs w:val="22"/>
        </w:rPr>
      </w:pPr>
      <w:r w:rsidRPr="00A1197B">
        <w:rPr>
          <w:rFonts w:ascii="Calibri" w:hAnsi="Calibri"/>
          <w:sz w:val="22"/>
          <w:szCs w:val="22"/>
        </w:rPr>
        <w:t>consider any written statement submitted by the Member.</w:t>
      </w:r>
    </w:p>
    <w:p xmlns:wp14="http://schemas.microsoft.com/office/word/2010/wordml" w:rsidRPr="00A1197B" w:rsidR="00174051" w:rsidP="008A30AC" w:rsidRDefault="00174051" w14:paraId="257AC14A" wp14:textId="77777777">
      <w:pPr>
        <w:pStyle w:val="ListParagraph"/>
        <w:numPr>
          <w:ilvl w:val="0"/>
          <w:numId w:val="36"/>
        </w:numPr>
        <w:spacing w:after="120"/>
        <w:ind w:left="567" w:hanging="567"/>
        <w:rPr>
          <w:rFonts w:ascii="Calibri" w:hAnsi="Calibri"/>
          <w:sz w:val="22"/>
          <w:szCs w:val="22"/>
        </w:rPr>
      </w:pPr>
      <w:r w:rsidRPr="00A1197B">
        <w:rPr>
          <w:rFonts w:ascii="Calibri" w:hAnsi="Calibri"/>
          <w:sz w:val="22"/>
          <w:szCs w:val="22"/>
        </w:rPr>
        <w:t>After complying with subrule (a), the disciplinary sub-committee may—</w:t>
      </w:r>
    </w:p>
    <w:p xmlns:wp14="http://schemas.microsoft.com/office/word/2010/wordml" w:rsidRPr="00A1197B" w:rsidR="00174051" w:rsidP="008A30AC" w:rsidRDefault="00174051" w14:paraId="0649EF93" wp14:textId="77777777">
      <w:pPr>
        <w:pStyle w:val="ListParagraph"/>
        <w:numPr>
          <w:ilvl w:val="1"/>
          <w:numId w:val="32"/>
        </w:numPr>
        <w:spacing w:after="120"/>
        <w:ind w:left="1134" w:hanging="567"/>
        <w:rPr>
          <w:rFonts w:ascii="Calibri" w:hAnsi="Calibri"/>
          <w:sz w:val="22"/>
          <w:szCs w:val="22"/>
        </w:rPr>
      </w:pPr>
      <w:r w:rsidRPr="00A1197B">
        <w:rPr>
          <w:rFonts w:ascii="Calibri" w:hAnsi="Calibri"/>
          <w:sz w:val="22"/>
          <w:szCs w:val="22"/>
        </w:rPr>
        <w:t>take no further action against the Member; or</w:t>
      </w:r>
    </w:p>
    <w:p xmlns:wp14="http://schemas.microsoft.com/office/word/2010/wordml" w:rsidRPr="00A1197B" w:rsidR="00174051" w:rsidP="008A30AC" w:rsidRDefault="00174051" w14:paraId="1710460F" wp14:textId="77777777">
      <w:pPr>
        <w:pStyle w:val="ListParagraph"/>
        <w:numPr>
          <w:ilvl w:val="1"/>
          <w:numId w:val="32"/>
        </w:numPr>
        <w:spacing w:after="120"/>
        <w:ind w:left="1134" w:hanging="567"/>
        <w:rPr>
          <w:rFonts w:ascii="Calibri" w:hAnsi="Calibri"/>
          <w:sz w:val="22"/>
          <w:szCs w:val="22"/>
        </w:rPr>
      </w:pPr>
      <w:r w:rsidRPr="00A1197B">
        <w:rPr>
          <w:rFonts w:ascii="Calibri" w:hAnsi="Calibri"/>
          <w:sz w:val="22"/>
          <w:szCs w:val="22"/>
        </w:rPr>
        <w:t>subject to subrule (c)—</w:t>
      </w:r>
    </w:p>
    <w:p xmlns:wp14="http://schemas.microsoft.com/office/word/2010/wordml" w:rsidRPr="00A1197B" w:rsidR="00174051" w:rsidP="008A30AC" w:rsidRDefault="00174051" w14:paraId="126976E6" wp14:textId="77777777">
      <w:pPr>
        <w:pStyle w:val="ListParagraph"/>
        <w:numPr>
          <w:ilvl w:val="2"/>
          <w:numId w:val="33"/>
        </w:numPr>
        <w:spacing w:line="276" w:lineRule="auto"/>
        <w:ind w:left="1701" w:hanging="567"/>
        <w:rPr>
          <w:rFonts w:ascii="Calibri" w:hAnsi="Calibri"/>
          <w:sz w:val="22"/>
          <w:szCs w:val="22"/>
        </w:rPr>
      </w:pPr>
      <w:r w:rsidRPr="00A1197B">
        <w:rPr>
          <w:rFonts w:ascii="Calibri" w:hAnsi="Calibri"/>
          <w:sz w:val="22"/>
          <w:szCs w:val="22"/>
        </w:rPr>
        <w:t>reprimand the Member; or</w:t>
      </w:r>
    </w:p>
    <w:p xmlns:wp14="http://schemas.microsoft.com/office/word/2010/wordml" w:rsidRPr="00A1197B" w:rsidR="00174051" w:rsidP="008A30AC" w:rsidRDefault="00174051" w14:paraId="2BE6520A" wp14:textId="77777777">
      <w:pPr>
        <w:pStyle w:val="ListParagraph"/>
        <w:numPr>
          <w:ilvl w:val="2"/>
          <w:numId w:val="33"/>
        </w:numPr>
        <w:spacing w:line="276" w:lineRule="auto"/>
        <w:ind w:left="1418" w:hanging="284"/>
        <w:rPr>
          <w:rFonts w:ascii="Calibri" w:hAnsi="Calibri"/>
          <w:sz w:val="22"/>
          <w:szCs w:val="22"/>
        </w:rPr>
      </w:pPr>
      <w:r w:rsidRPr="00A1197B">
        <w:rPr>
          <w:rFonts w:ascii="Calibri" w:hAnsi="Calibri"/>
          <w:sz w:val="22"/>
          <w:szCs w:val="22"/>
        </w:rPr>
        <w:t xml:space="preserve">suspend the membership rights of the Member for a specified period or on such terms as it sees fit; </w:t>
      </w:r>
    </w:p>
    <w:p xmlns:wp14="http://schemas.microsoft.com/office/word/2010/wordml" w:rsidR="003C213A" w:rsidP="008A30AC" w:rsidRDefault="00174051" w14:paraId="77211687" wp14:textId="77777777">
      <w:pPr>
        <w:pStyle w:val="ListParagraph"/>
        <w:numPr>
          <w:ilvl w:val="2"/>
          <w:numId w:val="33"/>
        </w:numPr>
        <w:spacing w:line="276" w:lineRule="auto"/>
        <w:ind w:left="1701" w:hanging="567"/>
        <w:rPr>
          <w:rFonts w:ascii="Calibri" w:hAnsi="Calibri"/>
          <w:sz w:val="22"/>
          <w:szCs w:val="22"/>
        </w:rPr>
      </w:pPr>
      <w:r w:rsidRPr="00A1197B">
        <w:rPr>
          <w:rFonts w:ascii="Calibri" w:hAnsi="Calibri"/>
          <w:sz w:val="22"/>
          <w:szCs w:val="22"/>
        </w:rPr>
        <w:t>expel the Member from the Club</w:t>
      </w:r>
      <w:r w:rsidR="003C213A">
        <w:rPr>
          <w:rFonts w:ascii="Calibri" w:hAnsi="Calibri"/>
          <w:sz w:val="22"/>
          <w:szCs w:val="22"/>
        </w:rPr>
        <w:t>;</w:t>
      </w:r>
      <w:r w:rsidRPr="003C213A" w:rsidR="003C213A">
        <w:rPr>
          <w:rFonts w:ascii="Calibri" w:hAnsi="Calibri"/>
          <w:sz w:val="22"/>
          <w:szCs w:val="22"/>
        </w:rPr>
        <w:t xml:space="preserve"> </w:t>
      </w:r>
      <w:r w:rsidRPr="00A1197B" w:rsidR="003C213A">
        <w:rPr>
          <w:rFonts w:ascii="Calibri" w:hAnsi="Calibri"/>
          <w:sz w:val="22"/>
          <w:szCs w:val="22"/>
        </w:rPr>
        <w:t>or</w:t>
      </w:r>
    </w:p>
    <w:p xmlns:wp14="http://schemas.microsoft.com/office/word/2010/wordml" w:rsidRPr="00A1197B" w:rsidR="00174051" w:rsidP="008A30AC" w:rsidRDefault="003C213A" w14:paraId="119C41F8" wp14:textId="77777777">
      <w:pPr>
        <w:pStyle w:val="ListParagraph"/>
        <w:numPr>
          <w:ilvl w:val="2"/>
          <w:numId w:val="33"/>
        </w:numPr>
        <w:spacing w:after="120" w:line="276" w:lineRule="auto"/>
        <w:ind w:left="1456" w:hanging="322"/>
        <w:rPr>
          <w:rFonts w:ascii="Calibri" w:hAnsi="Calibri"/>
          <w:sz w:val="22"/>
          <w:szCs w:val="22"/>
        </w:rPr>
      </w:pPr>
      <w:r>
        <w:rPr>
          <w:rFonts w:ascii="Calibri" w:hAnsi="Calibri"/>
          <w:sz w:val="22"/>
          <w:szCs w:val="22"/>
        </w:rPr>
        <w:t>impose such other sanction or requirement as the disciplinary sub-committee reasonably considers appropriate in all of the circumstances</w:t>
      </w:r>
      <w:r w:rsidRPr="00A1197B" w:rsidR="00174051">
        <w:rPr>
          <w:rFonts w:ascii="Calibri" w:hAnsi="Calibri"/>
          <w:sz w:val="22"/>
          <w:szCs w:val="22"/>
        </w:rPr>
        <w:t>.</w:t>
      </w:r>
    </w:p>
    <w:p xmlns:wp14="http://schemas.microsoft.com/office/word/2010/wordml" w:rsidRPr="00A1197B" w:rsidR="00174051" w:rsidP="008A30AC" w:rsidRDefault="00174051" w14:paraId="55DF4A81"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The suspension of membership rights or the expulsion of a Member by the disciplinary sub-committee under this rule takes effect immediately after the vote is passed.</w:t>
      </w:r>
    </w:p>
    <w:p xmlns:wp14="http://schemas.microsoft.com/office/word/2010/wordml" w:rsidRPr="00A1197B" w:rsidR="00174051" w:rsidP="008A30AC" w:rsidRDefault="00174051" w14:paraId="7989BFB4"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 xml:space="preserve">A person whose membership rights have been suspended or who has been expelled from the Club under </w:t>
      </w:r>
      <w:r>
        <w:rPr>
          <w:rFonts w:ascii="Calibri" w:hAnsi="Calibri"/>
          <w:sz w:val="22"/>
          <w:szCs w:val="22"/>
        </w:rPr>
        <w:t>this rule</w:t>
      </w:r>
      <w:r w:rsidRPr="00A1197B">
        <w:rPr>
          <w:rFonts w:ascii="Calibri" w:hAnsi="Calibri"/>
          <w:sz w:val="22"/>
          <w:szCs w:val="22"/>
        </w:rPr>
        <w:t xml:space="preserve"> may give notice to the effect that he or she wishes to appeal against the suspension or expulsion to the Club at a Special General Meeting.</w:t>
      </w:r>
    </w:p>
    <w:p xmlns:wp14="http://schemas.microsoft.com/office/word/2010/wordml" w:rsidRPr="00A1197B" w:rsidR="00174051" w:rsidP="008A30AC" w:rsidRDefault="00174051" w14:paraId="6C18D269"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 xml:space="preserve">The notice must be in writing and given to the Secretary </w:t>
      </w:r>
      <w:r>
        <w:rPr>
          <w:rFonts w:ascii="Calibri" w:hAnsi="Calibri"/>
          <w:sz w:val="22"/>
          <w:szCs w:val="22"/>
        </w:rPr>
        <w:t>within 3 days</w:t>
      </w:r>
      <w:r w:rsidRPr="00A1197B">
        <w:rPr>
          <w:rFonts w:ascii="Calibri" w:hAnsi="Calibri"/>
          <w:sz w:val="22"/>
          <w:szCs w:val="22"/>
        </w:rPr>
        <w:t xml:space="preserve"> after the vote to suspend or expel the person is taken.</w:t>
      </w:r>
    </w:p>
    <w:p xmlns:wp14="http://schemas.microsoft.com/office/word/2010/wordml" w:rsidRPr="00A1197B" w:rsidR="00174051" w:rsidP="008A30AC" w:rsidRDefault="00174051" w14:paraId="2DEA90CB"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The Committee must then convene a Special General Meeting to hear the appeal.</w:t>
      </w:r>
    </w:p>
    <w:p xmlns:wp14="http://schemas.microsoft.com/office/word/2010/wordml" w:rsidRPr="00A1197B" w:rsidR="00174051" w:rsidP="008A30AC" w:rsidRDefault="00174051" w14:paraId="7B235322" wp14:textId="77777777">
      <w:pPr>
        <w:pStyle w:val="ListParagraph"/>
        <w:numPr>
          <w:ilvl w:val="0"/>
          <w:numId w:val="36"/>
        </w:numPr>
        <w:spacing w:after="120" w:line="276" w:lineRule="auto"/>
        <w:ind w:left="567" w:hanging="567"/>
        <w:rPr>
          <w:rFonts w:ascii="Calibri" w:hAnsi="Calibri"/>
          <w:sz w:val="22"/>
          <w:szCs w:val="22"/>
        </w:rPr>
      </w:pPr>
      <w:r w:rsidRPr="00A1197B">
        <w:rPr>
          <w:rFonts w:ascii="Calibri" w:hAnsi="Calibri"/>
          <w:sz w:val="22"/>
          <w:szCs w:val="22"/>
        </w:rPr>
        <w:t>At such a Special General Meeting —</w:t>
      </w:r>
    </w:p>
    <w:p xmlns:wp14="http://schemas.microsoft.com/office/word/2010/wordml" w:rsidRPr="00A1197B" w:rsidR="00174051" w:rsidP="008A30AC" w:rsidRDefault="00174051" w14:paraId="3DAF3831" wp14:textId="77777777">
      <w:pPr>
        <w:pStyle w:val="ListParagraph"/>
        <w:numPr>
          <w:ilvl w:val="1"/>
          <w:numId w:val="34"/>
        </w:numPr>
        <w:spacing w:after="120"/>
        <w:ind w:left="1134" w:hanging="567"/>
        <w:rPr>
          <w:rFonts w:ascii="Calibri" w:hAnsi="Calibri"/>
          <w:sz w:val="22"/>
          <w:szCs w:val="22"/>
        </w:rPr>
      </w:pPr>
      <w:r w:rsidRPr="00A1197B">
        <w:rPr>
          <w:rFonts w:ascii="Calibri" w:hAnsi="Calibri"/>
          <w:sz w:val="22"/>
          <w:szCs w:val="22"/>
        </w:rPr>
        <w:t>no business other than the question of the appeal may be conducted; and</w:t>
      </w:r>
    </w:p>
    <w:p xmlns:wp14="http://schemas.microsoft.com/office/word/2010/wordml" w:rsidRPr="00A1197B" w:rsidR="00174051" w:rsidP="008A30AC" w:rsidRDefault="00174051" w14:paraId="6B5112EE" wp14:textId="77777777">
      <w:pPr>
        <w:pStyle w:val="ListParagraph"/>
        <w:numPr>
          <w:ilvl w:val="1"/>
          <w:numId w:val="34"/>
        </w:numPr>
        <w:spacing w:after="120"/>
        <w:ind w:left="1134" w:hanging="567"/>
        <w:rPr>
          <w:rFonts w:ascii="Calibri" w:hAnsi="Calibri"/>
          <w:sz w:val="22"/>
          <w:szCs w:val="22"/>
        </w:rPr>
      </w:pPr>
      <w:r w:rsidRPr="00A1197B">
        <w:rPr>
          <w:rFonts w:ascii="Calibri" w:hAnsi="Calibri"/>
          <w:sz w:val="22"/>
          <w:szCs w:val="22"/>
        </w:rPr>
        <w:t xml:space="preserve">the Committee must state the grounds for suspending or expelling the Member and the reasons for taking that action; </w:t>
      </w:r>
    </w:p>
    <w:p xmlns:wp14="http://schemas.microsoft.com/office/word/2010/wordml" w:rsidRPr="00A1197B" w:rsidR="00174051" w:rsidP="008A30AC" w:rsidRDefault="00174051" w14:paraId="4EF677EB" wp14:textId="77777777">
      <w:pPr>
        <w:pStyle w:val="ListParagraph"/>
        <w:numPr>
          <w:ilvl w:val="1"/>
          <w:numId w:val="34"/>
        </w:numPr>
        <w:spacing w:after="120"/>
        <w:ind w:left="1134" w:hanging="567"/>
        <w:rPr>
          <w:rFonts w:ascii="Calibri" w:hAnsi="Calibri"/>
          <w:sz w:val="22"/>
          <w:szCs w:val="22"/>
        </w:rPr>
      </w:pPr>
      <w:r w:rsidRPr="00A1197B">
        <w:rPr>
          <w:rFonts w:ascii="Calibri" w:hAnsi="Calibri"/>
          <w:sz w:val="22"/>
          <w:szCs w:val="22"/>
        </w:rPr>
        <w:t>the person whose membership has been suspended or who has been expelled must be given an opportunity to be heard; and</w:t>
      </w:r>
    </w:p>
    <w:p xmlns:wp14="http://schemas.microsoft.com/office/word/2010/wordml" w:rsidRPr="00A1197B" w:rsidR="00174051" w:rsidP="008A30AC" w:rsidRDefault="00174051" w14:paraId="1FD3C4E8" wp14:textId="77777777">
      <w:pPr>
        <w:pStyle w:val="ListParagraph"/>
        <w:numPr>
          <w:ilvl w:val="1"/>
          <w:numId w:val="34"/>
        </w:numPr>
        <w:spacing w:after="120"/>
        <w:ind w:left="1134" w:hanging="567"/>
        <w:rPr>
          <w:rFonts w:ascii="Calibri" w:hAnsi="Calibri"/>
          <w:sz w:val="22"/>
          <w:szCs w:val="22"/>
        </w:rPr>
      </w:pPr>
      <w:r w:rsidRPr="00A1197B">
        <w:rPr>
          <w:rFonts w:ascii="Calibri" w:hAnsi="Calibri"/>
          <w:sz w:val="22"/>
          <w:szCs w:val="22"/>
        </w:rPr>
        <w:t xml:space="preserve">a decision to confirm the decision of the disciplinary sub-committee may only be made upon the passing of a Special Resolution. </w:t>
      </w:r>
    </w:p>
    <w:p xmlns:wp14="http://schemas.microsoft.com/office/word/2010/wordml" w:rsidRPr="00363585" w:rsidR="0019007A" w:rsidP="0019007A" w:rsidRDefault="0019007A" w14:paraId="2A1F701D" wp14:textId="77777777">
      <w:pPr>
        <w:widowControl w:val="0"/>
        <w:tabs>
          <w:tab w:val="left" w:pos="2160"/>
        </w:tabs>
        <w:ind w:left="1134" w:hanging="567"/>
        <w:rPr>
          <w:rFonts w:ascii="Calibri" w:hAnsi="Calibri"/>
          <w:snapToGrid w:val="0"/>
          <w:sz w:val="22"/>
          <w:szCs w:val="22"/>
        </w:rPr>
      </w:pPr>
    </w:p>
    <w:p xmlns:wp14="http://schemas.microsoft.com/office/word/2010/wordml" w:rsidR="003C213A" w:rsidP="008A30AC" w:rsidRDefault="003C213A" w14:paraId="2DAB0306" wp14:textId="77777777">
      <w:pPr>
        <w:widowControl w:val="0"/>
        <w:numPr>
          <w:ilvl w:val="0"/>
          <w:numId w:val="37"/>
        </w:numPr>
        <w:tabs>
          <w:tab w:val="left" w:pos="567"/>
        </w:tabs>
        <w:ind w:left="567" w:hanging="567"/>
        <w:rPr>
          <w:rFonts w:ascii="Calibri" w:hAnsi="Calibri"/>
          <w:snapToGrid w:val="0"/>
          <w:sz w:val="22"/>
          <w:szCs w:val="22"/>
        </w:rPr>
      </w:pPr>
      <w:r>
        <w:rPr>
          <w:rFonts w:ascii="Calibri" w:hAnsi="Calibri"/>
          <w:snapToGrid w:val="0"/>
          <w:sz w:val="22"/>
          <w:szCs w:val="22"/>
        </w:rPr>
        <w:t xml:space="preserve">A Member who is the subject of a decision pursuant to </w:t>
      </w:r>
      <w:r w:rsidR="008B4724">
        <w:rPr>
          <w:rFonts w:ascii="Calibri" w:hAnsi="Calibri"/>
          <w:snapToGrid w:val="0"/>
          <w:sz w:val="22"/>
          <w:szCs w:val="22"/>
        </w:rPr>
        <w:t>Rule 42</w:t>
      </w:r>
      <w:r>
        <w:rPr>
          <w:rFonts w:ascii="Calibri" w:hAnsi="Calibri"/>
          <w:snapToGrid w:val="0"/>
          <w:sz w:val="22"/>
          <w:szCs w:val="22"/>
        </w:rPr>
        <w:t>(11) above may appeal the matter to SV provided one of the following grounds are met:</w:t>
      </w:r>
    </w:p>
    <w:p xmlns:wp14="http://schemas.microsoft.com/office/word/2010/wordml" w:rsidR="003C213A" w:rsidP="003C213A" w:rsidRDefault="003C213A" w14:paraId="03EFCA41" wp14:textId="77777777">
      <w:pPr>
        <w:widowControl w:val="0"/>
        <w:tabs>
          <w:tab w:val="left" w:pos="567"/>
        </w:tabs>
        <w:ind w:left="567"/>
        <w:rPr>
          <w:rFonts w:ascii="Calibri" w:hAnsi="Calibri"/>
          <w:snapToGrid w:val="0"/>
          <w:sz w:val="22"/>
          <w:szCs w:val="22"/>
        </w:rPr>
      </w:pPr>
    </w:p>
    <w:p xmlns:wp14="http://schemas.microsoft.com/office/word/2010/wordml" w:rsidRPr="000C22DC" w:rsidR="003C213A" w:rsidP="008A30AC" w:rsidRDefault="003C213A" w14:paraId="67E6EED8" wp14:textId="77777777">
      <w:pPr>
        <w:widowControl w:val="0"/>
        <w:numPr>
          <w:ilvl w:val="0"/>
          <w:numId w:val="38"/>
        </w:numPr>
        <w:tabs>
          <w:tab w:val="left" w:pos="567"/>
        </w:tabs>
        <w:ind w:left="1162" w:hanging="588"/>
        <w:rPr>
          <w:rFonts w:ascii="Calibri" w:hAnsi="Calibri"/>
          <w:snapToGrid w:val="0"/>
          <w:sz w:val="22"/>
          <w:szCs w:val="22"/>
        </w:rPr>
      </w:pPr>
      <w:r w:rsidRPr="000C22DC">
        <w:rPr>
          <w:rFonts w:ascii="Calibri" w:hAnsi="Calibri"/>
          <w:snapToGrid w:val="0"/>
          <w:sz w:val="22"/>
          <w:szCs w:val="22"/>
        </w:rPr>
        <w:t>there has been a denial of natural justice;</w:t>
      </w:r>
    </w:p>
    <w:p xmlns:wp14="http://schemas.microsoft.com/office/word/2010/wordml" w:rsidR="003C213A" w:rsidP="008A30AC" w:rsidRDefault="00F64C73" w14:paraId="07404FA7" wp14:textId="77777777">
      <w:pPr>
        <w:widowControl w:val="0"/>
        <w:numPr>
          <w:ilvl w:val="0"/>
          <w:numId w:val="38"/>
        </w:numPr>
        <w:tabs>
          <w:tab w:val="left" w:pos="567"/>
        </w:tabs>
        <w:ind w:left="1162" w:hanging="588"/>
        <w:rPr>
          <w:rFonts w:ascii="Calibri" w:hAnsi="Calibri"/>
          <w:snapToGrid w:val="0"/>
          <w:sz w:val="22"/>
          <w:szCs w:val="22"/>
        </w:rPr>
      </w:pPr>
      <w:r>
        <w:rPr>
          <w:rFonts w:ascii="Calibri" w:hAnsi="Calibri"/>
          <w:snapToGrid w:val="0"/>
          <w:sz w:val="22"/>
          <w:szCs w:val="22"/>
        </w:rPr>
        <w:t xml:space="preserve">there has been an error of fact or law;  </w:t>
      </w:r>
    </w:p>
    <w:p xmlns:wp14="http://schemas.microsoft.com/office/word/2010/wordml" w:rsidR="00F64C73" w:rsidP="008A30AC" w:rsidRDefault="00F64C73" w14:paraId="4879E058" wp14:textId="77777777">
      <w:pPr>
        <w:widowControl w:val="0"/>
        <w:numPr>
          <w:ilvl w:val="0"/>
          <w:numId w:val="38"/>
        </w:numPr>
        <w:tabs>
          <w:tab w:val="left" w:pos="567"/>
        </w:tabs>
        <w:spacing w:after="120"/>
        <w:ind w:left="1162" w:hanging="588"/>
        <w:rPr>
          <w:rFonts w:ascii="Calibri" w:hAnsi="Calibri"/>
          <w:snapToGrid w:val="0"/>
          <w:sz w:val="22"/>
          <w:szCs w:val="22"/>
        </w:rPr>
      </w:pPr>
      <w:r>
        <w:rPr>
          <w:rFonts w:ascii="Calibri" w:hAnsi="Calibri"/>
          <w:snapToGrid w:val="0"/>
          <w:sz w:val="22"/>
          <w:szCs w:val="22"/>
        </w:rPr>
        <w:t xml:space="preserve">in any other case with leave from </w:t>
      </w:r>
      <w:r w:rsidR="000C22DC">
        <w:rPr>
          <w:rFonts w:ascii="Calibri" w:hAnsi="Calibri"/>
          <w:snapToGrid w:val="0"/>
          <w:sz w:val="22"/>
          <w:szCs w:val="22"/>
        </w:rPr>
        <w:t>SV.</w:t>
      </w:r>
    </w:p>
    <w:p xmlns:wp14="http://schemas.microsoft.com/office/word/2010/wordml" w:rsidR="0019007A" w:rsidP="008A30AC" w:rsidRDefault="0019007A" w14:paraId="6CC52D07" wp14:textId="77777777">
      <w:pPr>
        <w:widowControl w:val="0"/>
        <w:numPr>
          <w:ilvl w:val="0"/>
          <w:numId w:val="37"/>
        </w:numPr>
        <w:tabs>
          <w:tab w:val="left" w:pos="567"/>
        </w:tabs>
        <w:spacing w:after="120"/>
        <w:ind w:left="567" w:hanging="567"/>
        <w:rPr>
          <w:rFonts w:ascii="Calibri" w:hAnsi="Calibri"/>
          <w:snapToGrid w:val="0"/>
          <w:sz w:val="22"/>
          <w:szCs w:val="22"/>
        </w:rPr>
      </w:pPr>
      <w:r w:rsidRPr="00363585">
        <w:rPr>
          <w:rFonts w:ascii="Calibri" w:hAnsi="Calibri"/>
          <w:snapToGrid w:val="0"/>
          <w:sz w:val="22"/>
          <w:szCs w:val="22"/>
        </w:rPr>
        <w:t>Members will be subject to, and submits unreservedly to the jurisdiction, procedures, penalties and appeal mechanisms of SV set out in the SV Constitution or By-Laws.</w:t>
      </w:r>
    </w:p>
    <w:p xmlns:wp14="http://schemas.microsoft.com/office/word/2010/wordml" w:rsidRPr="00363585" w:rsidR="00174051" w:rsidP="00A22083" w:rsidRDefault="00174051" w14:paraId="5F96A722" wp14:textId="77777777">
      <w:pPr>
        <w:widowControl w:val="0"/>
        <w:tabs>
          <w:tab w:val="left" w:pos="567"/>
        </w:tabs>
        <w:rPr>
          <w:rFonts w:ascii="Calibri" w:hAnsi="Calibri"/>
          <w:snapToGrid w:val="0"/>
          <w:sz w:val="22"/>
          <w:szCs w:val="22"/>
        </w:rPr>
      </w:pPr>
    </w:p>
    <w:p xmlns:wp14="http://schemas.microsoft.com/office/word/2010/wordml" w:rsidRPr="00363585" w:rsidR="0019007A" w:rsidP="007D11D3" w:rsidRDefault="00434D62" w14:paraId="0E9DCB2A" wp14:textId="77777777">
      <w:pPr>
        <w:pStyle w:val="SVHeading1"/>
        <w:ind w:hanging="706"/>
      </w:pPr>
      <w:bookmarkStart w:name="_Toc2343001" w:id="87"/>
      <w:r w:rsidRPr="00363585">
        <w:t>ACCEPTANCE OF AUTHORITY</w:t>
      </w:r>
      <w:bookmarkEnd w:id="87"/>
    </w:p>
    <w:p xmlns:wp14="http://schemas.microsoft.com/office/word/2010/wordml" w:rsidRPr="00363585" w:rsidR="0019007A" w:rsidP="0019007A" w:rsidRDefault="0019007A" w14:paraId="5B95CD12" wp14:textId="77777777">
      <w:pPr>
        <w:tabs>
          <w:tab w:val="left" w:pos="567"/>
        </w:tabs>
        <w:ind w:left="720" w:hanging="720"/>
        <w:rPr>
          <w:rFonts w:ascii="Calibri" w:hAnsi="Calibri"/>
          <w:sz w:val="22"/>
          <w:szCs w:val="22"/>
        </w:rPr>
      </w:pPr>
    </w:p>
    <w:p xmlns:wp14="http://schemas.microsoft.com/office/word/2010/wordml" w:rsidRPr="00AB71AD" w:rsidR="0001560A" w:rsidP="0019007A" w:rsidRDefault="0001560A" w14:paraId="23436F1E" wp14:textId="77777777">
      <w:pPr>
        <w:tabs>
          <w:tab w:val="left" w:pos="0"/>
        </w:tabs>
        <w:rPr>
          <w:rFonts w:ascii="Calibri" w:hAnsi="Calibri"/>
          <w:sz w:val="22"/>
          <w:szCs w:val="22"/>
        </w:rPr>
      </w:pPr>
      <w:r w:rsidRPr="00363585">
        <w:rPr>
          <w:rFonts w:ascii="Calibri" w:hAnsi="Calibri"/>
          <w:sz w:val="22"/>
          <w:szCs w:val="22"/>
        </w:rPr>
        <w:t>By signing the Application for Membership Form, the applicant acknowledges that he</w:t>
      </w:r>
      <w:r w:rsidR="00A0050C">
        <w:rPr>
          <w:rFonts w:ascii="Calibri" w:hAnsi="Calibri"/>
          <w:sz w:val="22"/>
          <w:szCs w:val="22"/>
        </w:rPr>
        <w:t xml:space="preserve"> or she </w:t>
      </w:r>
      <w:r w:rsidRPr="00363585">
        <w:rPr>
          <w:rFonts w:ascii="Calibri" w:hAnsi="Calibri"/>
          <w:sz w:val="22"/>
          <w:szCs w:val="22"/>
        </w:rPr>
        <w:t xml:space="preserve">is bound by </w:t>
      </w:r>
      <w:r w:rsidR="00A0050C">
        <w:rPr>
          <w:rFonts w:ascii="Calibri" w:hAnsi="Calibri"/>
          <w:sz w:val="22"/>
          <w:szCs w:val="22"/>
        </w:rPr>
        <w:t>t</w:t>
      </w:r>
      <w:r w:rsidRPr="00363585">
        <w:rPr>
          <w:rFonts w:ascii="Calibri" w:hAnsi="Calibri"/>
          <w:sz w:val="22"/>
          <w:szCs w:val="22"/>
        </w:rPr>
        <w:t>he</w:t>
      </w:r>
      <w:r w:rsidR="00A22083">
        <w:rPr>
          <w:rFonts w:ascii="Calibri" w:hAnsi="Calibri"/>
          <w:sz w:val="22"/>
          <w:szCs w:val="22"/>
        </w:rPr>
        <w:t xml:space="preserve">se </w:t>
      </w:r>
      <w:r w:rsidRPr="00363585">
        <w:rPr>
          <w:rFonts w:ascii="Calibri" w:hAnsi="Calibri"/>
          <w:sz w:val="22"/>
          <w:szCs w:val="22"/>
        </w:rPr>
        <w:t xml:space="preserve"> Rules</w:t>
      </w:r>
      <w:r w:rsidR="00A22083">
        <w:rPr>
          <w:rFonts w:ascii="Calibri" w:hAnsi="Calibri"/>
          <w:sz w:val="22"/>
          <w:szCs w:val="22"/>
        </w:rPr>
        <w:t xml:space="preserve"> and the rules regulations and policies of </w:t>
      </w:r>
      <w:r w:rsidRPr="00363585">
        <w:rPr>
          <w:rFonts w:ascii="Calibri" w:hAnsi="Calibri"/>
          <w:sz w:val="22"/>
          <w:szCs w:val="22"/>
        </w:rPr>
        <w:t xml:space="preserve"> Swimming Victoria Inc, Swimming Australia Limited and </w:t>
      </w:r>
      <w:r w:rsidR="00401601">
        <w:rPr>
          <w:rFonts w:ascii="Calibri" w:hAnsi="Calibri"/>
          <w:sz w:val="22"/>
          <w:szCs w:val="22"/>
        </w:rPr>
        <w:t>World Aquatics</w:t>
      </w:r>
      <w:r w:rsidRPr="00363585">
        <w:rPr>
          <w:rFonts w:ascii="Calibri" w:hAnsi="Calibri"/>
          <w:sz w:val="22"/>
          <w:szCs w:val="22"/>
        </w:rPr>
        <w:t xml:space="preserve"> for the time being in force.</w:t>
      </w:r>
    </w:p>
    <w:p xmlns:wp14="http://schemas.microsoft.com/office/word/2010/wordml" w:rsidRPr="00AB71AD" w:rsidR="0001560A" w:rsidP="0019007A" w:rsidRDefault="0001560A" w14:paraId="5220BBB2" wp14:textId="77777777">
      <w:pPr>
        <w:tabs>
          <w:tab w:val="left" w:pos="360"/>
        </w:tabs>
        <w:ind w:left="720" w:hanging="720"/>
        <w:rPr>
          <w:rFonts w:ascii="Calibri" w:hAnsi="Calibri"/>
          <w:sz w:val="22"/>
          <w:szCs w:val="22"/>
        </w:rPr>
      </w:pPr>
    </w:p>
    <w:p xmlns:wp14="http://schemas.microsoft.com/office/word/2010/wordml" w:rsidRPr="00AB71AD" w:rsidR="0001560A" w:rsidP="0019007A" w:rsidRDefault="0001560A" w14:paraId="13CB595B" wp14:textId="77777777">
      <w:pPr>
        <w:tabs>
          <w:tab w:val="left" w:pos="360"/>
        </w:tabs>
        <w:ind w:left="720" w:hanging="720"/>
        <w:rPr>
          <w:rFonts w:ascii="Calibri" w:hAnsi="Calibri"/>
          <w:b/>
          <w:sz w:val="22"/>
          <w:szCs w:val="22"/>
        </w:rPr>
      </w:pPr>
    </w:p>
    <w:p xmlns:wp14="http://schemas.microsoft.com/office/word/2010/wordml" w:rsidRPr="00AB71AD" w:rsidR="0001560A" w:rsidP="0019007A" w:rsidRDefault="0001560A" w14:paraId="6D9C8D39" wp14:textId="77777777">
      <w:pPr>
        <w:tabs>
          <w:tab w:val="left" w:pos="360"/>
        </w:tabs>
        <w:ind w:left="720" w:hanging="720"/>
        <w:rPr>
          <w:rFonts w:ascii="Calibri" w:hAnsi="Calibri"/>
          <w:sz w:val="22"/>
          <w:szCs w:val="22"/>
        </w:rPr>
      </w:pPr>
    </w:p>
    <w:p xmlns:wp14="http://schemas.microsoft.com/office/word/2010/wordml" w:rsidRPr="00AB71AD" w:rsidR="0001560A" w:rsidP="0019007A" w:rsidRDefault="00434D62" w14:paraId="13F8020E" wp14:textId="77777777">
      <w:pPr>
        <w:tabs>
          <w:tab w:val="left" w:pos="360"/>
        </w:tabs>
        <w:ind w:left="720" w:hanging="720"/>
        <w:rPr>
          <w:rFonts w:ascii="Calibri" w:hAnsi="Calibri"/>
          <w:sz w:val="22"/>
          <w:szCs w:val="22"/>
        </w:rPr>
      </w:pPr>
      <w:r>
        <w:rPr>
          <w:rFonts w:ascii="Calibri" w:hAnsi="Calibri"/>
          <w:sz w:val="22"/>
          <w:szCs w:val="22"/>
        </w:rPr>
        <w:t>ENDS</w:t>
      </w:r>
    </w:p>
    <w:sectPr w:rsidRPr="00AB71AD" w:rsidR="0001560A" w:rsidSect="007F650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800" w:bottom="2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0465B7" w:rsidRDefault="000465B7" w14:paraId="450EA2D7" wp14:textId="77777777">
      <w:r>
        <w:separator/>
      </w:r>
    </w:p>
  </w:endnote>
  <w:endnote w:type="continuationSeparator" w:id="0">
    <w:p xmlns:wp14="http://schemas.microsoft.com/office/word/2010/wordml" w:rsidR="000465B7" w:rsidRDefault="000465B7" w14:paraId="3DD355C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0A4F7224"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1A81F0B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50F40DE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0465B7" w:rsidRDefault="000465B7" w14:paraId="675E05EE" wp14:textId="77777777">
      <w:r>
        <w:separator/>
      </w:r>
    </w:p>
  </w:footnote>
  <w:footnote w:type="continuationSeparator" w:id="0">
    <w:p xmlns:wp14="http://schemas.microsoft.com/office/word/2010/wordml" w:rsidR="000465B7" w:rsidRDefault="000465B7" w14:paraId="2FC17F8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77A52294"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5AE48A43"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0C1F4D" w:rsidRDefault="000C1F4D" w14:paraId="007DCDA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BE0"/>
    <w:multiLevelType w:val="hybridMultilevel"/>
    <w:tmpl w:val="783AC3C0"/>
    <w:lvl w:ilvl="0" w:tplc="D4765A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96C22"/>
    <w:multiLevelType w:val="hybridMultilevel"/>
    <w:tmpl w:val="E3469506"/>
    <w:lvl w:ilvl="0" w:tplc="0C09001B">
      <w:start w:val="1"/>
      <w:numFmt w:val="lowerRoman"/>
      <w:lvlText w:val="%1."/>
      <w:lvlJc w:val="right"/>
      <w:pPr>
        <w:ind w:left="2160" w:hanging="360"/>
      </w:pPr>
      <w:rPr>
        <w:rFonts w:cs="Times New Roman"/>
      </w:rPr>
    </w:lvl>
    <w:lvl w:ilvl="1" w:tplc="0C090019">
      <w:start w:val="1"/>
      <w:numFmt w:val="lowerLetter"/>
      <w:lvlText w:val="%2."/>
      <w:lvlJc w:val="left"/>
      <w:pPr>
        <w:ind w:left="2880" w:hanging="360"/>
      </w:pPr>
      <w:rPr>
        <w:rFonts w:cs="Times New Roman"/>
      </w:rPr>
    </w:lvl>
    <w:lvl w:ilvl="2" w:tplc="55A4F5CE">
      <w:start w:val="1"/>
      <w:numFmt w:val="lowerRoman"/>
      <w:lvlText w:val="(%3)"/>
      <w:lvlJc w:val="left"/>
      <w:pPr>
        <w:ind w:left="3600" w:hanging="180"/>
      </w:pPr>
      <w:rPr>
        <w:rFonts w:hint="default"/>
      </w:rPr>
    </w:lvl>
    <w:lvl w:ilvl="3" w:tplc="0C09000F">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 w15:restartNumberingAfterBreak="0">
    <w:nsid w:val="03CF5B17"/>
    <w:multiLevelType w:val="hybridMultilevel"/>
    <w:tmpl w:val="FA5E8A4C"/>
    <w:lvl w:ilvl="0" w:tplc="D2BE5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341479"/>
    <w:multiLevelType w:val="hybridMultilevel"/>
    <w:tmpl w:val="F6ACB522"/>
    <w:lvl w:ilvl="0" w:tplc="423C64F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154B24"/>
    <w:multiLevelType w:val="hybridMultilevel"/>
    <w:tmpl w:val="078CC976"/>
    <w:lvl w:ilvl="0" w:tplc="63CE6124">
      <w:start w:val="4"/>
      <w:numFmt w:val="decimal"/>
      <w:lvlText w:val="(%1)"/>
      <w:lvlJc w:val="left"/>
      <w:pPr>
        <w:ind w:left="720" w:hanging="360"/>
      </w:pPr>
      <w:rPr>
        <w:rFonts w:hint="default" w:ascii="Calibri" w:hAnsi="Calibri"/>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DC1869"/>
    <w:multiLevelType w:val="hybridMultilevel"/>
    <w:tmpl w:val="7D24557E"/>
    <w:lvl w:ilvl="0" w:tplc="78303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D263F"/>
    <w:multiLevelType w:val="hybridMultilevel"/>
    <w:tmpl w:val="E22C6450"/>
    <w:lvl w:ilvl="0" w:tplc="1F4891AE">
      <w:start w:val="3"/>
      <w:numFmt w:val="decimal"/>
      <w:lvlText w:val="(%1)"/>
      <w:lvlJc w:val="left"/>
      <w:pPr>
        <w:ind w:left="720" w:hanging="360"/>
      </w:pPr>
      <w:rPr>
        <w:rFonts w:hint="default" w:ascii="Calibri" w:hAnsi="Calibr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0D4EFE"/>
    <w:multiLevelType w:val="hybridMultilevel"/>
    <w:tmpl w:val="B6460DF6"/>
    <w:lvl w:ilvl="0" w:tplc="0C090019">
      <w:start w:val="1"/>
      <w:numFmt w:val="lowerLetter"/>
      <w:lvlText w:val="%1."/>
      <w:lvlJc w:val="left"/>
      <w:pPr>
        <w:ind w:left="1440" w:hanging="360"/>
      </w:pPr>
      <w:rPr>
        <w:rFonts w:cs="Times New Roman"/>
      </w:rPr>
    </w:lvl>
    <w:lvl w:ilvl="1" w:tplc="783036E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8" w15:restartNumberingAfterBreak="0">
    <w:nsid w:val="19C137E0"/>
    <w:multiLevelType w:val="hybridMultilevel"/>
    <w:tmpl w:val="1EF26BD4"/>
    <w:lvl w:ilvl="0" w:tplc="FA32DF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8A3403"/>
    <w:multiLevelType w:val="hybridMultilevel"/>
    <w:tmpl w:val="FEC46F6C"/>
    <w:lvl w:ilvl="0" w:tplc="D2BE5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1C3C9B"/>
    <w:multiLevelType w:val="hybridMultilevel"/>
    <w:tmpl w:val="7026BFBE"/>
    <w:lvl w:ilvl="0" w:tplc="68BAFF62">
      <w:start w:val="2"/>
      <w:numFmt w:val="decimal"/>
      <w:lvlText w:val="(%1)"/>
      <w:lvlJc w:val="left"/>
      <w:pPr>
        <w:ind w:left="1485"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933F82"/>
    <w:multiLevelType w:val="hybridMultilevel"/>
    <w:tmpl w:val="1A545796"/>
    <w:lvl w:ilvl="0" w:tplc="D2606D66">
      <w:start w:val="5"/>
      <w:numFmt w:val="lowerLetter"/>
      <w:lvlText w:val="(%1)"/>
      <w:lvlJc w:val="left"/>
      <w:pPr>
        <w:ind w:left="1192" w:hanging="360"/>
      </w:pPr>
      <w:rPr>
        <w:rFonts w:hint="default"/>
      </w:rPr>
    </w:lvl>
    <w:lvl w:ilvl="1" w:tplc="0C090019" w:tentative="1">
      <w:start w:val="1"/>
      <w:numFmt w:val="lowerLetter"/>
      <w:lvlText w:val="%2."/>
      <w:lvlJc w:val="left"/>
      <w:pPr>
        <w:ind w:left="1912" w:hanging="360"/>
      </w:pPr>
    </w:lvl>
    <w:lvl w:ilvl="2" w:tplc="0C09001B" w:tentative="1">
      <w:start w:val="1"/>
      <w:numFmt w:val="lowerRoman"/>
      <w:lvlText w:val="%3."/>
      <w:lvlJc w:val="right"/>
      <w:pPr>
        <w:ind w:left="2632" w:hanging="180"/>
      </w:pPr>
    </w:lvl>
    <w:lvl w:ilvl="3" w:tplc="0C09000F" w:tentative="1">
      <w:start w:val="1"/>
      <w:numFmt w:val="decimal"/>
      <w:lvlText w:val="%4."/>
      <w:lvlJc w:val="left"/>
      <w:pPr>
        <w:ind w:left="3352" w:hanging="360"/>
      </w:pPr>
    </w:lvl>
    <w:lvl w:ilvl="4" w:tplc="0C090019" w:tentative="1">
      <w:start w:val="1"/>
      <w:numFmt w:val="lowerLetter"/>
      <w:lvlText w:val="%5."/>
      <w:lvlJc w:val="left"/>
      <w:pPr>
        <w:ind w:left="4072" w:hanging="360"/>
      </w:pPr>
    </w:lvl>
    <w:lvl w:ilvl="5" w:tplc="0C09001B" w:tentative="1">
      <w:start w:val="1"/>
      <w:numFmt w:val="lowerRoman"/>
      <w:lvlText w:val="%6."/>
      <w:lvlJc w:val="right"/>
      <w:pPr>
        <w:ind w:left="4792" w:hanging="180"/>
      </w:pPr>
    </w:lvl>
    <w:lvl w:ilvl="6" w:tplc="0C09000F" w:tentative="1">
      <w:start w:val="1"/>
      <w:numFmt w:val="decimal"/>
      <w:lvlText w:val="%7."/>
      <w:lvlJc w:val="left"/>
      <w:pPr>
        <w:ind w:left="5512" w:hanging="360"/>
      </w:pPr>
    </w:lvl>
    <w:lvl w:ilvl="7" w:tplc="0C090019" w:tentative="1">
      <w:start w:val="1"/>
      <w:numFmt w:val="lowerLetter"/>
      <w:lvlText w:val="%8."/>
      <w:lvlJc w:val="left"/>
      <w:pPr>
        <w:ind w:left="6232" w:hanging="360"/>
      </w:pPr>
    </w:lvl>
    <w:lvl w:ilvl="8" w:tplc="0C09001B" w:tentative="1">
      <w:start w:val="1"/>
      <w:numFmt w:val="lowerRoman"/>
      <w:lvlText w:val="%9."/>
      <w:lvlJc w:val="right"/>
      <w:pPr>
        <w:ind w:left="6952" w:hanging="180"/>
      </w:pPr>
    </w:lvl>
  </w:abstractNum>
  <w:abstractNum w:abstractNumId="12" w15:restartNumberingAfterBreak="0">
    <w:nsid w:val="21A73403"/>
    <w:multiLevelType w:val="hybridMultilevel"/>
    <w:tmpl w:val="1FFC7018"/>
    <w:lvl w:ilvl="0" w:tplc="C0889736">
      <w:start w:val="1"/>
      <w:numFmt w:val="decimal"/>
      <w:pStyle w:val="SVHeading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C17F87"/>
    <w:multiLevelType w:val="hybridMultilevel"/>
    <w:tmpl w:val="9F8EA4EA"/>
    <w:lvl w:ilvl="0" w:tplc="85882A7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4" w15:restartNumberingAfterBreak="0">
    <w:nsid w:val="23DC7ACB"/>
    <w:multiLevelType w:val="hybridMultilevel"/>
    <w:tmpl w:val="211457FE"/>
    <w:lvl w:ilvl="0" w:tplc="0DF00C0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AE5266"/>
    <w:multiLevelType w:val="hybridMultilevel"/>
    <w:tmpl w:val="F3B2B668"/>
    <w:lvl w:ilvl="0" w:tplc="FD86ABD0">
      <w:start w:val="4"/>
      <w:numFmt w:val="decimal"/>
      <w:lvlText w:val="(%1)"/>
      <w:lvlJc w:val="left"/>
      <w:pPr>
        <w:ind w:left="2160" w:hanging="360"/>
      </w:pPr>
      <w:rPr>
        <w:rFonts w:hint="default" w:ascii="Calibri" w:hAnsi="Calibri"/>
        <w:sz w:val="22"/>
        <w:szCs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2B616D2E"/>
    <w:multiLevelType w:val="hybridMultilevel"/>
    <w:tmpl w:val="5E1CC588"/>
    <w:lvl w:ilvl="0" w:tplc="0C090019">
      <w:start w:val="1"/>
      <w:numFmt w:val="lowerLetter"/>
      <w:lvlText w:val="%1."/>
      <w:lvlJc w:val="left"/>
      <w:pPr>
        <w:ind w:left="1440" w:hanging="360"/>
      </w:pPr>
      <w:rPr>
        <w:rFonts w:cs="Times New Roman"/>
      </w:rPr>
    </w:lvl>
    <w:lvl w:ilvl="1" w:tplc="783036EA">
      <w:start w:val="1"/>
      <w:numFmt w:val="lowerLetter"/>
      <w:lvlText w:val="(%2)"/>
      <w:lvlJc w:val="left"/>
      <w:pPr>
        <w:ind w:left="2160" w:hanging="360"/>
      </w:pPr>
      <w:rPr>
        <w:rFonts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15:restartNumberingAfterBreak="0">
    <w:nsid w:val="2DD73EF8"/>
    <w:multiLevelType w:val="hybridMultilevel"/>
    <w:tmpl w:val="EF427A76"/>
    <w:lvl w:ilvl="0" w:tplc="783036EA">
      <w:start w:val="1"/>
      <w:numFmt w:val="lowerLetter"/>
      <w:lvlText w:val="(%1)"/>
      <w:lvlJc w:val="left"/>
      <w:pPr>
        <w:ind w:left="272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71737B3"/>
    <w:multiLevelType w:val="hybridMultilevel"/>
    <w:tmpl w:val="675EEB6C"/>
    <w:lvl w:ilvl="0" w:tplc="1F4891AE">
      <w:start w:val="3"/>
      <w:numFmt w:val="decimal"/>
      <w:lvlText w:val="(%1)"/>
      <w:lvlJc w:val="left"/>
      <w:pPr>
        <w:ind w:left="720" w:hanging="360"/>
      </w:pPr>
      <w:rPr>
        <w:rFonts w:hint="default" w:ascii="Calibri" w:hAnsi="Calibr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A45F85"/>
    <w:multiLevelType w:val="hybridMultilevel"/>
    <w:tmpl w:val="A51A86B6"/>
    <w:lvl w:ilvl="0" w:tplc="0C09001B">
      <w:start w:val="1"/>
      <w:numFmt w:val="lowerRoman"/>
      <w:lvlText w:val="%1."/>
      <w:lvlJc w:val="right"/>
      <w:pPr>
        <w:ind w:left="2160" w:hanging="360"/>
      </w:pPr>
      <w:rPr>
        <w:rFonts w:cs="Times New Roman"/>
      </w:rPr>
    </w:lvl>
    <w:lvl w:ilvl="1" w:tplc="783036EA">
      <w:start w:val="1"/>
      <w:numFmt w:val="lowerLetter"/>
      <w:lvlText w:val="(%2)"/>
      <w:lvlJc w:val="left"/>
      <w:pPr>
        <w:ind w:left="2880" w:hanging="360"/>
      </w:pPr>
      <w:rPr>
        <w:rFonts w:hint="default"/>
      </w:rPr>
    </w:lvl>
    <w:lvl w:ilvl="2" w:tplc="0C09001B">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3F1956D2"/>
    <w:multiLevelType w:val="hybridMultilevel"/>
    <w:tmpl w:val="00923B56"/>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1" w15:restartNumberingAfterBreak="0">
    <w:nsid w:val="3F492050"/>
    <w:multiLevelType w:val="hybridMultilevel"/>
    <w:tmpl w:val="A27A8AE6"/>
    <w:lvl w:ilvl="0" w:tplc="A78C337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8E481C"/>
    <w:multiLevelType w:val="hybridMultilevel"/>
    <w:tmpl w:val="E0501AE2"/>
    <w:lvl w:ilvl="0" w:tplc="6A8E4246">
      <w:start w:val="1"/>
      <w:numFmt w:val="decimal"/>
      <w:lvlText w:val="(%1)"/>
      <w:lvlJc w:val="left"/>
      <w:pPr>
        <w:ind w:left="720" w:hanging="360"/>
      </w:pPr>
      <w:rPr>
        <w:rFonts w:hint="default" w:ascii="Calibri" w:hAnsi="Calibri"/>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4213EC"/>
    <w:multiLevelType w:val="hybridMultilevel"/>
    <w:tmpl w:val="118467CA"/>
    <w:lvl w:ilvl="0" w:tplc="46A8EA40">
      <w:start w:val="1"/>
      <w:numFmt w:val="lowerLetter"/>
      <w:lvlText w:val="(%1)"/>
      <w:lvlJc w:val="left"/>
      <w:pPr>
        <w:ind w:left="720" w:hanging="360"/>
      </w:pPr>
      <w:rPr>
        <w:rFonts w:hint="defaul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B4DC1"/>
    <w:multiLevelType w:val="hybridMultilevel"/>
    <w:tmpl w:val="C4769F1C"/>
    <w:lvl w:ilvl="0" w:tplc="1F4891AE">
      <w:start w:val="3"/>
      <w:numFmt w:val="decimal"/>
      <w:lvlText w:val="(%1)"/>
      <w:lvlJc w:val="left"/>
      <w:pPr>
        <w:ind w:left="720" w:hanging="360"/>
      </w:pPr>
      <w:rPr>
        <w:rFonts w:hint="default" w:ascii="Calibri" w:hAnsi="Calibr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7C79D6"/>
    <w:multiLevelType w:val="hybridMultilevel"/>
    <w:tmpl w:val="7F02E648"/>
    <w:lvl w:ilvl="0" w:tplc="0C090019">
      <w:start w:val="1"/>
      <w:numFmt w:val="lowerLetter"/>
      <w:lvlText w:val="%1."/>
      <w:lvlJc w:val="left"/>
      <w:pPr>
        <w:ind w:left="1440" w:hanging="360"/>
      </w:pPr>
      <w:rPr>
        <w:rFonts w:cs="Times New Roman"/>
      </w:rPr>
    </w:lvl>
    <w:lvl w:ilvl="1" w:tplc="783036EA">
      <w:start w:val="1"/>
      <w:numFmt w:val="lowerLetter"/>
      <w:lvlText w:val="(%2)"/>
      <w:lvlJc w:val="left"/>
      <w:pPr>
        <w:ind w:left="2160" w:hanging="360"/>
      </w:pPr>
      <w:rPr>
        <w:rFonts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6" w15:restartNumberingAfterBreak="0">
    <w:nsid w:val="48BA4736"/>
    <w:multiLevelType w:val="hybridMultilevel"/>
    <w:tmpl w:val="B14ADB8C"/>
    <w:lvl w:ilvl="0" w:tplc="58D094BC">
      <w:start w:val="2"/>
      <w:numFmt w:val="decimal"/>
      <w:lvlText w:val="(%1)"/>
      <w:lvlJc w:val="left"/>
      <w:pPr>
        <w:ind w:left="2160" w:hanging="360"/>
      </w:pPr>
      <w:rPr>
        <w:rFonts w:hint="default" w:ascii="Calibri" w:hAnsi="Calibr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376D18"/>
    <w:multiLevelType w:val="hybridMultilevel"/>
    <w:tmpl w:val="1A2ECF04"/>
    <w:lvl w:ilvl="0" w:tplc="1F66EB90">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9902A9"/>
    <w:multiLevelType w:val="hybridMultilevel"/>
    <w:tmpl w:val="88B06B5C"/>
    <w:lvl w:ilvl="0" w:tplc="FB766D38">
      <w:start w:val="1"/>
      <w:numFmt w:val="decimal"/>
      <w:lvlText w:val="(%1)"/>
      <w:lvlJc w:val="left"/>
      <w:pPr>
        <w:ind w:left="1525" w:hanging="360"/>
      </w:pPr>
      <w:rPr>
        <w:rFonts w:hint="default"/>
      </w:rPr>
    </w:lvl>
    <w:lvl w:ilvl="1" w:tplc="0C090019" w:tentative="1">
      <w:start w:val="1"/>
      <w:numFmt w:val="lowerLetter"/>
      <w:lvlText w:val="%2."/>
      <w:lvlJc w:val="left"/>
      <w:pPr>
        <w:ind w:left="2245" w:hanging="360"/>
      </w:pPr>
    </w:lvl>
    <w:lvl w:ilvl="2" w:tplc="0C09001B" w:tentative="1">
      <w:start w:val="1"/>
      <w:numFmt w:val="lowerRoman"/>
      <w:lvlText w:val="%3."/>
      <w:lvlJc w:val="right"/>
      <w:pPr>
        <w:ind w:left="2965" w:hanging="180"/>
      </w:pPr>
    </w:lvl>
    <w:lvl w:ilvl="3" w:tplc="0C09000F" w:tentative="1">
      <w:start w:val="1"/>
      <w:numFmt w:val="decimal"/>
      <w:lvlText w:val="%4."/>
      <w:lvlJc w:val="left"/>
      <w:pPr>
        <w:ind w:left="3685" w:hanging="360"/>
      </w:pPr>
    </w:lvl>
    <w:lvl w:ilvl="4" w:tplc="0C090019" w:tentative="1">
      <w:start w:val="1"/>
      <w:numFmt w:val="lowerLetter"/>
      <w:lvlText w:val="%5."/>
      <w:lvlJc w:val="left"/>
      <w:pPr>
        <w:ind w:left="4405" w:hanging="360"/>
      </w:pPr>
    </w:lvl>
    <w:lvl w:ilvl="5" w:tplc="0C09001B" w:tentative="1">
      <w:start w:val="1"/>
      <w:numFmt w:val="lowerRoman"/>
      <w:lvlText w:val="%6."/>
      <w:lvlJc w:val="right"/>
      <w:pPr>
        <w:ind w:left="5125" w:hanging="180"/>
      </w:pPr>
    </w:lvl>
    <w:lvl w:ilvl="6" w:tplc="0C09000F" w:tentative="1">
      <w:start w:val="1"/>
      <w:numFmt w:val="decimal"/>
      <w:lvlText w:val="%7."/>
      <w:lvlJc w:val="left"/>
      <w:pPr>
        <w:ind w:left="5845" w:hanging="360"/>
      </w:pPr>
    </w:lvl>
    <w:lvl w:ilvl="7" w:tplc="0C090019" w:tentative="1">
      <w:start w:val="1"/>
      <w:numFmt w:val="lowerLetter"/>
      <w:lvlText w:val="%8."/>
      <w:lvlJc w:val="left"/>
      <w:pPr>
        <w:ind w:left="6565" w:hanging="360"/>
      </w:pPr>
    </w:lvl>
    <w:lvl w:ilvl="8" w:tplc="0C09001B" w:tentative="1">
      <w:start w:val="1"/>
      <w:numFmt w:val="lowerRoman"/>
      <w:lvlText w:val="%9."/>
      <w:lvlJc w:val="right"/>
      <w:pPr>
        <w:ind w:left="7285" w:hanging="180"/>
      </w:pPr>
    </w:lvl>
  </w:abstractNum>
  <w:abstractNum w:abstractNumId="29" w15:restartNumberingAfterBreak="0">
    <w:nsid w:val="4E0C7B1B"/>
    <w:multiLevelType w:val="hybridMultilevel"/>
    <w:tmpl w:val="AEEC1E86"/>
    <w:lvl w:ilvl="0" w:tplc="0C090019">
      <w:start w:val="1"/>
      <w:numFmt w:val="lowerLetter"/>
      <w:lvlText w:val="%1."/>
      <w:lvlJc w:val="left"/>
      <w:pPr>
        <w:ind w:left="1440" w:hanging="360"/>
      </w:pPr>
      <w:rPr>
        <w:rFonts w:cs="Times New Roman"/>
      </w:rPr>
    </w:lvl>
    <w:lvl w:ilvl="1" w:tplc="783036E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509105C1"/>
    <w:multiLevelType w:val="singleLevel"/>
    <w:tmpl w:val="783036EA"/>
    <w:lvl w:ilvl="0">
      <w:start w:val="1"/>
      <w:numFmt w:val="lowerLetter"/>
      <w:lvlText w:val="(%1)"/>
      <w:lvlJc w:val="left"/>
      <w:pPr>
        <w:tabs>
          <w:tab w:val="num" w:pos="1440"/>
        </w:tabs>
        <w:ind w:left="1440" w:hanging="720"/>
      </w:pPr>
      <w:rPr>
        <w:rFonts w:hint="default"/>
      </w:rPr>
    </w:lvl>
  </w:abstractNum>
  <w:abstractNum w:abstractNumId="31" w15:restartNumberingAfterBreak="0">
    <w:nsid w:val="53A0711C"/>
    <w:multiLevelType w:val="hybridMultilevel"/>
    <w:tmpl w:val="B330C2C6"/>
    <w:lvl w:ilvl="0" w:tplc="16063BAC">
      <w:start w:val="6"/>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575656FD"/>
    <w:multiLevelType w:val="hybridMultilevel"/>
    <w:tmpl w:val="0122E2C4"/>
    <w:lvl w:ilvl="0" w:tplc="78303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09782B"/>
    <w:multiLevelType w:val="hybridMultilevel"/>
    <w:tmpl w:val="E2F21276"/>
    <w:lvl w:ilvl="0" w:tplc="9AA8B5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153C61"/>
    <w:multiLevelType w:val="hybridMultilevel"/>
    <w:tmpl w:val="4EB85EE2"/>
    <w:lvl w:ilvl="0" w:tplc="78303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255076"/>
    <w:multiLevelType w:val="hybridMultilevel"/>
    <w:tmpl w:val="1BE81E3C"/>
    <w:lvl w:ilvl="0" w:tplc="679C296A">
      <w:start w:val="2"/>
      <w:numFmt w:val="decimal"/>
      <w:lvlText w:val="(%1)"/>
      <w:lvlJc w:val="left"/>
      <w:pPr>
        <w:ind w:left="1446" w:hanging="360"/>
      </w:pPr>
      <w:rPr>
        <w:rFonts w:hint="default" w:ascii="Calibri" w:hAnsi="Calibri"/>
        <w:sz w:val="22"/>
        <w:szCs w:val="2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36" w15:restartNumberingAfterBreak="0">
    <w:nsid w:val="604760A0"/>
    <w:multiLevelType w:val="hybridMultilevel"/>
    <w:tmpl w:val="37E840B8"/>
    <w:lvl w:ilvl="0" w:tplc="783036EA">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37" w15:restartNumberingAfterBreak="0">
    <w:nsid w:val="62686D8C"/>
    <w:multiLevelType w:val="hybridMultilevel"/>
    <w:tmpl w:val="1B248658"/>
    <w:lvl w:ilvl="0" w:tplc="55A4F5C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3044A7"/>
    <w:multiLevelType w:val="hybridMultilevel"/>
    <w:tmpl w:val="07686222"/>
    <w:lvl w:ilvl="0" w:tplc="FA32DF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EE0E44"/>
    <w:multiLevelType w:val="hybridMultilevel"/>
    <w:tmpl w:val="9A5053C8"/>
    <w:lvl w:ilvl="0" w:tplc="06986CFC">
      <w:start w:val="2"/>
      <w:numFmt w:val="lowerLetter"/>
      <w:lvlText w:val="(%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40" w15:restartNumberingAfterBreak="0">
    <w:nsid w:val="705E2042"/>
    <w:multiLevelType w:val="hybridMultilevel"/>
    <w:tmpl w:val="3BA825C6"/>
    <w:lvl w:ilvl="0" w:tplc="783036EA">
      <w:start w:val="1"/>
      <w:numFmt w:val="lowerLetter"/>
      <w:lvlText w:val="(%1)"/>
      <w:lvlJc w:val="left"/>
      <w:pPr>
        <w:ind w:left="2205" w:hanging="360"/>
      </w:pPr>
      <w:rPr>
        <w:rFonts w:hint="default"/>
      </w:rPr>
    </w:lvl>
    <w:lvl w:ilvl="1" w:tplc="0C090019" w:tentative="1">
      <w:start w:val="1"/>
      <w:numFmt w:val="lowerLetter"/>
      <w:lvlText w:val="%2."/>
      <w:lvlJc w:val="left"/>
      <w:pPr>
        <w:ind w:left="2925" w:hanging="360"/>
      </w:pPr>
    </w:lvl>
    <w:lvl w:ilvl="2" w:tplc="0C09001B" w:tentative="1">
      <w:start w:val="1"/>
      <w:numFmt w:val="lowerRoman"/>
      <w:lvlText w:val="%3."/>
      <w:lvlJc w:val="right"/>
      <w:pPr>
        <w:ind w:left="3645" w:hanging="180"/>
      </w:pPr>
    </w:lvl>
    <w:lvl w:ilvl="3" w:tplc="0C09000F" w:tentative="1">
      <w:start w:val="1"/>
      <w:numFmt w:val="decimal"/>
      <w:lvlText w:val="%4."/>
      <w:lvlJc w:val="left"/>
      <w:pPr>
        <w:ind w:left="4365" w:hanging="360"/>
      </w:pPr>
    </w:lvl>
    <w:lvl w:ilvl="4" w:tplc="0C090019" w:tentative="1">
      <w:start w:val="1"/>
      <w:numFmt w:val="lowerLetter"/>
      <w:lvlText w:val="%5."/>
      <w:lvlJc w:val="left"/>
      <w:pPr>
        <w:ind w:left="5085" w:hanging="360"/>
      </w:pPr>
    </w:lvl>
    <w:lvl w:ilvl="5" w:tplc="0C09001B" w:tentative="1">
      <w:start w:val="1"/>
      <w:numFmt w:val="lowerRoman"/>
      <w:lvlText w:val="%6."/>
      <w:lvlJc w:val="right"/>
      <w:pPr>
        <w:ind w:left="5805" w:hanging="180"/>
      </w:pPr>
    </w:lvl>
    <w:lvl w:ilvl="6" w:tplc="0C09000F" w:tentative="1">
      <w:start w:val="1"/>
      <w:numFmt w:val="decimal"/>
      <w:lvlText w:val="%7."/>
      <w:lvlJc w:val="left"/>
      <w:pPr>
        <w:ind w:left="6525" w:hanging="360"/>
      </w:pPr>
    </w:lvl>
    <w:lvl w:ilvl="7" w:tplc="0C090019" w:tentative="1">
      <w:start w:val="1"/>
      <w:numFmt w:val="lowerLetter"/>
      <w:lvlText w:val="%8."/>
      <w:lvlJc w:val="left"/>
      <w:pPr>
        <w:ind w:left="7245" w:hanging="360"/>
      </w:pPr>
    </w:lvl>
    <w:lvl w:ilvl="8" w:tplc="0C09001B" w:tentative="1">
      <w:start w:val="1"/>
      <w:numFmt w:val="lowerRoman"/>
      <w:lvlText w:val="%9."/>
      <w:lvlJc w:val="right"/>
      <w:pPr>
        <w:ind w:left="7965" w:hanging="180"/>
      </w:pPr>
    </w:lvl>
  </w:abstractNum>
  <w:abstractNum w:abstractNumId="41" w15:restartNumberingAfterBreak="0">
    <w:nsid w:val="760869BB"/>
    <w:multiLevelType w:val="hybridMultilevel"/>
    <w:tmpl w:val="C486E0FC"/>
    <w:lvl w:ilvl="0" w:tplc="ADC01840">
      <w:start w:val="1"/>
      <w:numFmt w:val="lowerLetter"/>
      <w:lvlText w:val="(%1)"/>
      <w:lvlJc w:val="left"/>
      <w:pPr>
        <w:ind w:left="1440" w:hanging="876"/>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num w:numId="1" w16cid:durableId="826170996">
    <w:abstractNumId w:val="30"/>
  </w:num>
  <w:num w:numId="2" w16cid:durableId="1613246177">
    <w:abstractNumId w:val="13"/>
  </w:num>
  <w:num w:numId="3" w16cid:durableId="1020087375">
    <w:abstractNumId w:val="28"/>
  </w:num>
  <w:num w:numId="4" w16cid:durableId="1176841721">
    <w:abstractNumId w:val="0"/>
  </w:num>
  <w:num w:numId="5" w16cid:durableId="1485313978">
    <w:abstractNumId w:val="14"/>
  </w:num>
  <w:num w:numId="6" w16cid:durableId="1805850281">
    <w:abstractNumId w:val="3"/>
  </w:num>
  <w:num w:numId="7" w16cid:durableId="7145265">
    <w:abstractNumId w:val="24"/>
  </w:num>
  <w:num w:numId="8" w16cid:durableId="371004711">
    <w:abstractNumId w:val="22"/>
  </w:num>
  <w:num w:numId="9" w16cid:durableId="1079711275">
    <w:abstractNumId w:val="35"/>
  </w:num>
  <w:num w:numId="10" w16cid:durableId="547032731">
    <w:abstractNumId w:val="39"/>
  </w:num>
  <w:num w:numId="11" w16cid:durableId="225342797">
    <w:abstractNumId w:val="11"/>
  </w:num>
  <w:num w:numId="12" w16cid:durableId="1557474743">
    <w:abstractNumId w:val="18"/>
  </w:num>
  <w:num w:numId="13" w16cid:durableId="38551271">
    <w:abstractNumId w:val="6"/>
  </w:num>
  <w:num w:numId="14" w16cid:durableId="1670015358">
    <w:abstractNumId w:val="9"/>
  </w:num>
  <w:num w:numId="15" w16cid:durableId="1179468008">
    <w:abstractNumId w:val="2"/>
  </w:num>
  <w:num w:numId="16" w16cid:durableId="1139761552">
    <w:abstractNumId w:val="32"/>
  </w:num>
  <w:num w:numId="17" w16cid:durableId="414547766">
    <w:abstractNumId w:val="37"/>
  </w:num>
  <w:num w:numId="18" w16cid:durableId="451900745">
    <w:abstractNumId w:val="21"/>
  </w:num>
  <w:num w:numId="19" w16cid:durableId="990138105">
    <w:abstractNumId w:val="38"/>
  </w:num>
  <w:num w:numId="20" w16cid:durableId="1548451597">
    <w:abstractNumId w:val="33"/>
  </w:num>
  <w:num w:numId="21" w16cid:durableId="1747875023">
    <w:abstractNumId w:val="36"/>
  </w:num>
  <w:num w:numId="22" w16cid:durableId="2073964244">
    <w:abstractNumId w:val="10"/>
  </w:num>
  <w:num w:numId="23" w16cid:durableId="1006857262">
    <w:abstractNumId w:val="23"/>
  </w:num>
  <w:num w:numId="24" w16cid:durableId="1635020729">
    <w:abstractNumId w:val="8"/>
  </w:num>
  <w:num w:numId="25" w16cid:durableId="1511869768">
    <w:abstractNumId w:val="40"/>
  </w:num>
  <w:num w:numId="26" w16cid:durableId="378288842">
    <w:abstractNumId w:val="31"/>
  </w:num>
  <w:num w:numId="27" w16cid:durableId="389035515">
    <w:abstractNumId w:val="4"/>
  </w:num>
  <w:num w:numId="28" w16cid:durableId="495190179">
    <w:abstractNumId w:val="29"/>
  </w:num>
  <w:num w:numId="29" w16cid:durableId="309284601">
    <w:abstractNumId w:val="19"/>
  </w:num>
  <w:num w:numId="30" w16cid:durableId="1665433416">
    <w:abstractNumId w:val="1"/>
  </w:num>
  <w:num w:numId="31" w16cid:durableId="958490620">
    <w:abstractNumId w:val="25"/>
  </w:num>
  <w:num w:numId="32" w16cid:durableId="78715534">
    <w:abstractNumId w:val="16"/>
  </w:num>
  <w:num w:numId="33" w16cid:durableId="1835997287">
    <w:abstractNumId w:val="20"/>
  </w:num>
  <w:num w:numId="34" w16cid:durableId="1693609707">
    <w:abstractNumId w:val="7"/>
  </w:num>
  <w:num w:numId="35" w16cid:durableId="213516385">
    <w:abstractNumId w:val="26"/>
  </w:num>
  <w:num w:numId="36" w16cid:durableId="757023377">
    <w:abstractNumId w:val="15"/>
  </w:num>
  <w:num w:numId="37" w16cid:durableId="1759911846">
    <w:abstractNumId w:val="27"/>
  </w:num>
  <w:num w:numId="38" w16cid:durableId="1250582238">
    <w:abstractNumId w:val="17"/>
  </w:num>
  <w:num w:numId="39" w16cid:durableId="599604323">
    <w:abstractNumId w:val="12"/>
  </w:num>
  <w:num w:numId="40" w16cid:durableId="1840071688">
    <w:abstractNumId w:val="34"/>
  </w:num>
  <w:num w:numId="41" w16cid:durableId="472715807">
    <w:abstractNumId w:val="5"/>
  </w:num>
  <w:num w:numId="42" w16cid:durableId="1349603231">
    <w:abstractNumId w:val="41"/>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CharacterCount" w:val="23676"/>
    <w:docVar w:name="LEAPCursorEndPosition" w:val="23425"/>
    <w:docVar w:name="LEAPCursorStartPosition" w:val="23425"/>
    <w:docVar w:name="LEAPDefaultView" w:val="3"/>
    <w:docVar w:name="LEAPFilePath" w:val="C:\Users\mhealey\AppData\Local\Temp\LEAP\Cu\Model Rules 2013 - Marked up suggested changes.doc"/>
    <w:docVar w:name="LEAPMatterCode" w:val="5542"/>
    <w:docVar w:name="LEAPMergeFilePath" w:val="C:\Users\mhealey\AppData\Local\Temp\LEAP\LEAPFields335688.dat"/>
    <w:docVar w:name="LEAPTempFilePath" w:val="C:\Users\mhealey\AppData\Local\Temp\LEAP\"/>
    <w:docVar w:name="LEAPTempPath" w:val="C:\Users\mhealey\AppData\Local\Temp\LEAP\"/>
    <w:docVar w:name="LEAPUniqueCode" w:val="335688"/>
  </w:docVars>
  <w:rsids>
    <w:rsidRoot w:val="00DC0850"/>
    <w:rsid w:val="00010E93"/>
    <w:rsid w:val="0001560A"/>
    <w:rsid w:val="00037483"/>
    <w:rsid w:val="00043910"/>
    <w:rsid w:val="000465B7"/>
    <w:rsid w:val="00051751"/>
    <w:rsid w:val="00056416"/>
    <w:rsid w:val="00066EE7"/>
    <w:rsid w:val="00075A9A"/>
    <w:rsid w:val="0008541D"/>
    <w:rsid w:val="00085EA3"/>
    <w:rsid w:val="00091F86"/>
    <w:rsid w:val="000A7A82"/>
    <w:rsid w:val="000B1B12"/>
    <w:rsid w:val="000C0258"/>
    <w:rsid w:val="000C08E1"/>
    <w:rsid w:val="000C1F4D"/>
    <w:rsid w:val="000C22DC"/>
    <w:rsid w:val="001021C4"/>
    <w:rsid w:val="00106352"/>
    <w:rsid w:val="00111514"/>
    <w:rsid w:val="00111C68"/>
    <w:rsid w:val="001152D8"/>
    <w:rsid w:val="00123D76"/>
    <w:rsid w:val="00147781"/>
    <w:rsid w:val="00152126"/>
    <w:rsid w:val="00155328"/>
    <w:rsid w:val="0016048C"/>
    <w:rsid w:val="00160B8A"/>
    <w:rsid w:val="001650B6"/>
    <w:rsid w:val="00174051"/>
    <w:rsid w:val="00184F8D"/>
    <w:rsid w:val="0019007A"/>
    <w:rsid w:val="001A1AC1"/>
    <w:rsid w:val="001A26E0"/>
    <w:rsid w:val="001A5EDC"/>
    <w:rsid w:val="001C3082"/>
    <w:rsid w:val="001C3160"/>
    <w:rsid w:val="001D76E6"/>
    <w:rsid w:val="001F1C29"/>
    <w:rsid w:val="00205382"/>
    <w:rsid w:val="00212DEC"/>
    <w:rsid w:val="002502D5"/>
    <w:rsid w:val="00263190"/>
    <w:rsid w:val="00280742"/>
    <w:rsid w:val="0028239F"/>
    <w:rsid w:val="00286800"/>
    <w:rsid w:val="002941A7"/>
    <w:rsid w:val="002C11F1"/>
    <w:rsid w:val="002E3F1E"/>
    <w:rsid w:val="002E7E36"/>
    <w:rsid w:val="00331624"/>
    <w:rsid w:val="00337B0B"/>
    <w:rsid w:val="00363585"/>
    <w:rsid w:val="003B5D13"/>
    <w:rsid w:val="003C213A"/>
    <w:rsid w:val="003D4DA7"/>
    <w:rsid w:val="003D7ADD"/>
    <w:rsid w:val="003E57B8"/>
    <w:rsid w:val="003F090A"/>
    <w:rsid w:val="003F1D92"/>
    <w:rsid w:val="003F3011"/>
    <w:rsid w:val="003F60D9"/>
    <w:rsid w:val="00401601"/>
    <w:rsid w:val="00403CB6"/>
    <w:rsid w:val="00420F82"/>
    <w:rsid w:val="00434456"/>
    <w:rsid w:val="00434D62"/>
    <w:rsid w:val="00444D0D"/>
    <w:rsid w:val="00456E18"/>
    <w:rsid w:val="00481F36"/>
    <w:rsid w:val="004848B4"/>
    <w:rsid w:val="00486ACD"/>
    <w:rsid w:val="00490F42"/>
    <w:rsid w:val="004910E7"/>
    <w:rsid w:val="004954E3"/>
    <w:rsid w:val="004A01EA"/>
    <w:rsid w:val="004A7CA9"/>
    <w:rsid w:val="004B07AE"/>
    <w:rsid w:val="004D270B"/>
    <w:rsid w:val="004D3B91"/>
    <w:rsid w:val="004E6012"/>
    <w:rsid w:val="00513209"/>
    <w:rsid w:val="005158D0"/>
    <w:rsid w:val="0058080B"/>
    <w:rsid w:val="00583AE4"/>
    <w:rsid w:val="005905C6"/>
    <w:rsid w:val="005D63EC"/>
    <w:rsid w:val="005F19D8"/>
    <w:rsid w:val="005F3F1E"/>
    <w:rsid w:val="005F66FB"/>
    <w:rsid w:val="00604316"/>
    <w:rsid w:val="006364EA"/>
    <w:rsid w:val="006433E0"/>
    <w:rsid w:val="006532B8"/>
    <w:rsid w:val="006550BA"/>
    <w:rsid w:val="00696880"/>
    <w:rsid w:val="006A44D3"/>
    <w:rsid w:val="006C0B00"/>
    <w:rsid w:val="006F503B"/>
    <w:rsid w:val="00713AE5"/>
    <w:rsid w:val="007164D5"/>
    <w:rsid w:val="007243E9"/>
    <w:rsid w:val="007309E0"/>
    <w:rsid w:val="00732563"/>
    <w:rsid w:val="007458C4"/>
    <w:rsid w:val="00745F3B"/>
    <w:rsid w:val="007466A0"/>
    <w:rsid w:val="00751BD0"/>
    <w:rsid w:val="00755515"/>
    <w:rsid w:val="00765642"/>
    <w:rsid w:val="007710DF"/>
    <w:rsid w:val="0077127E"/>
    <w:rsid w:val="007853A8"/>
    <w:rsid w:val="00791CDD"/>
    <w:rsid w:val="007B2598"/>
    <w:rsid w:val="007B7D2A"/>
    <w:rsid w:val="007C2165"/>
    <w:rsid w:val="007D11D3"/>
    <w:rsid w:val="007E16F3"/>
    <w:rsid w:val="007E2749"/>
    <w:rsid w:val="007E7A6B"/>
    <w:rsid w:val="007F650F"/>
    <w:rsid w:val="008114CF"/>
    <w:rsid w:val="00814379"/>
    <w:rsid w:val="008172C1"/>
    <w:rsid w:val="00820B74"/>
    <w:rsid w:val="00822E4E"/>
    <w:rsid w:val="008263F2"/>
    <w:rsid w:val="00835D3D"/>
    <w:rsid w:val="008610AC"/>
    <w:rsid w:val="00877F1C"/>
    <w:rsid w:val="00881387"/>
    <w:rsid w:val="0088569F"/>
    <w:rsid w:val="00890A65"/>
    <w:rsid w:val="0089725B"/>
    <w:rsid w:val="008A30AC"/>
    <w:rsid w:val="008A766A"/>
    <w:rsid w:val="008B29FC"/>
    <w:rsid w:val="008B4724"/>
    <w:rsid w:val="008B675C"/>
    <w:rsid w:val="008B7F09"/>
    <w:rsid w:val="008D211F"/>
    <w:rsid w:val="008F1883"/>
    <w:rsid w:val="009008AD"/>
    <w:rsid w:val="00904493"/>
    <w:rsid w:val="00910CC2"/>
    <w:rsid w:val="00921074"/>
    <w:rsid w:val="009262CC"/>
    <w:rsid w:val="0094159F"/>
    <w:rsid w:val="00941F99"/>
    <w:rsid w:val="00952823"/>
    <w:rsid w:val="0095486F"/>
    <w:rsid w:val="00956D55"/>
    <w:rsid w:val="009722F3"/>
    <w:rsid w:val="00980334"/>
    <w:rsid w:val="009A4743"/>
    <w:rsid w:val="009A668B"/>
    <w:rsid w:val="009B094A"/>
    <w:rsid w:val="009C4796"/>
    <w:rsid w:val="009D42DE"/>
    <w:rsid w:val="009E02E5"/>
    <w:rsid w:val="00A0050C"/>
    <w:rsid w:val="00A01C6C"/>
    <w:rsid w:val="00A178F4"/>
    <w:rsid w:val="00A22083"/>
    <w:rsid w:val="00A33792"/>
    <w:rsid w:val="00A33FED"/>
    <w:rsid w:val="00A35824"/>
    <w:rsid w:val="00A556BE"/>
    <w:rsid w:val="00A55E7E"/>
    <w:rsid w:val="00A60308"/>
    <w:rsid w:val="00A62CB5"/>
    <w:rsid w:val="00A70284"/>
    <w:rsid w:val="00A70628"/>
    <w:rsid w:val="00A74B8D"/>
    <w:rsid w:val="00A76DF7"/>
    <w:rsid w:val="00A85FDD"/>
    <w:rsid w:val="00A94411"/>
    <w:rsid w:val="00AA7977"/>
    <w:rsid w:val="00AB464B"/>
    <w:rsid w:val="00AB71AD"/>
    <w:rsid w:val="00AC4628"/>
    <w:rsid w:val="00AD1D7C"/>
    <w:rsid w:val="00AD2F55"/>
    <w:rsid w:val="00AE69F0"/>
    <w:rsid w:val="00AE7931"/>
    <w:rsid w:val="00AF7306"/>
    <w:rsid w:val="00AF764E"/>
    <w:rsid w:val="00B07C95"/>
    <w:rsid w:val="00B16468"/>
    <w:rsid w:val="00B438D5"/>
    <w:rsid w:val="00B47F46"/>
    <w:rsid w:val="00B618CF"/>
    <w:rsid w:val="00B61EDF"/>
    <w:rsid w:val="00B65C5F"/>
    <w:rsid w:val="00B7488D"/>
    <w:rsid w:val="00BE69C5"/>
    <w:rsid w:val="00BF6D3D"/>
    <w:rsid w:val="00C02D3F"/>
    <w:rsid w:val="00C03C78"/>
    <w:rsid w:val="00C0738C"/>
    <w:rsid w:val="00C202E1"/>
    <w:rsid w:val="00C2346C"/>
    <w:rsid w:val="00C238C4"/>
    <w:rsid w:val="00C341FD"/>
    <w:rsid w:val="00C35741"/>
    <w:rsid w:val="00C51627"/>
    <w:rsid w:val="00C667A5"/>
    <w:rsid w:val="00C7080A"/>
    <w:rsid w:val="00CA287D"/>
    <w:rsid w:val="00CA5ED8"/>
    <w:rsid w:val="00CC1441"/>
    <w:rsid w:val="00CC40F2"/>
    <w:rsid w:val="00CC5C72"/>
    <w:rsid w:val="00CD1EFE"/>
    <w:rsid w:val="00CD7AF1"/>
    <w:rsid w:val="00CE332D"/>
    <w:rsid w:val="00CF0A79"/>
    <w:rsid w:val="00D47EAA"/>
    <w:rsid w:val="00D55827"/>
    <w:rsid w:val="00D561FE"/>
    <w:rsid w:val="00D56BCC"/>
    <w:rsid w:val="00D84B4F"/>
    <w:rsid w:val="00DC0850"/>
    <w:rsid w:val="00DC63E9"/>
    <w:rsid w:val="00DD34F2"/>
    <w:rsid w:val="00DE774C"/>
    <w:rsid w:val="00DF1845"/>
    <w:rsid w:val="00DF2370"/>
    <w:rsid w:val="00DF5B74"/>
    <w:rsid w:val="00E00D5B"/>
    <w:rsid w:val="00E1574B"/>
    <w:rsid w:val="00E312F6"/>
    <w:rsid w:val="00E32F46"/>
    <w:rsid w:val="00E677E6"/>
    <w:rsid w:val="00E97528"/>
    <w:rsid w:val="00EA4FD7"/>
    <w:rsid w:val="00EB7EFC"/>
    <w:rsid w:val="00EC3FDB"/>
    <w:rsid w:val="00EF02E2"/>
    <w:rsid w:val="00EF5A94"/>
    <w:rsid w:val="00F0144E"/>
    <w:rsid w:val="00F16504"/>
    <w:rsid w:val="00F23B30"/>
    <w:rsid w:val="00F2432C"/>
    <w:rsid w:val="00F32AD8"/>
    <w:rsid w:val="00F3506A"/>
    <w:rsid w:val="00F35314"/>
    <w:rsid w:val="00F50042"/>
    <w:rsid w:val="00F60DB6"/>
    <w:rsid w:val="00F64C73"/>
    <w:rsid w:val="00F67AD4"/>
    <w:rsid w:val="00F67F98"/>
    <w:rsid w:val="00F71D54"/>
    <w:rsid w:val="00F77681"/>
    <w:rsid w:val="00F902D3"/>
    <w:rsid w:val="00FA198B"/>
    <w:rsid w:val="00FC0A41"/>
    <w:rsid w:val="00FC301C"/>
    <w:rsid w:val="00FC4F92"/>
    <w:rsid w:val="00FE4239"/>
    <w:rsid w:val="0C4FACC4"/>
    <w:rsid w:val="23EAF519"/>
    <w:rsid w:val="28BE7E38"/>
    <w:rsid w:val="3A8D4F31"/>
    <w:rsid w:val="742CD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1031D2"/>
  <w15:chartTrackingRefBased/>
  <w15:docId w15:val="{6231661E-C187-4E69-826C-714E2777D1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0850"/>
    <w:rPr>
      <w:lang w:val="en-AU" w:eastAsia="en-US"/>
    </w:rPr>
  </w:style>
  <w:style w:type="paragraph" w:styleId="Heading1">
    <w:name w:val="heading 1"/>
    <w:basedOn w:val="Normal"/>
    <w:next w:val="Normal"/>
    <w:link w:val="Heading1Char"/>
    <w:uiPriority w:val="9"/>
    <w:qFormat/>
    <w:rsid w:val="000C08E1"/>
    <w:pPr>
      <w:keepNext/>
      <w:spacing w:before="240" w:after="60"/>
      <w:outlineLvl w:val="0"/>
    </w:pPr>
    <w:rPr>
      <w:rFonts w:ascii="Calibri Light" w:hAnsi="Calibri Light"/>
      <w:b/>
      <w:bCs/>
      <w:kern w:val="32"/>
      <w:sz w:val="32"/>
      <w:szCs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rsid w:val="0001560A"/>
    <w:pPr>
      <w:tabs>
        <w:tab w:val="left" w:pos="360"/>
        <w:tab w:val="left" w:pos="720"/>
      </w:tabs>
      <w:ind w:left="1440" w:hanging="1440"/>
      <w:jc w:val="both"/>
    </w:pPr>
    <w:rPr>
      <w:rFonts w:ascii="Arial" w:hAnsi="Arial"/>
    </w:rPr>
  </w:style>
  <w:style w:type="paragraph" w:styleId="TABLE1" w:customStyle="1">
    <w:name w:val="TABLE 1"/>
    <w:basedOn w:val="Normal"/>
    <w:rsid w:val="0001560A"/>
    <w:pPr>
      <w:numPr>
        <w:numId w:val="1"/>
      </w:numPr>
    </w:pPr>
    <w:rPr>
      <w:rFonts w:ascii="Garamond" w:hAnsi="Garamond"/>
      <w:b/>
      <w:sz w:val="22"/>
      <w:lang w:val="en-US"/>
    </w:rPr>
  </w:style>
  <w:style w:type="paragraph" w:styleId="FootnoteText">
    <w:name w:val="footnote text"/>
    <w:basedOn w:val="Normal"/>
    <w:semiHidden/>
    <w:rsid w:val="0001560A"/>
    <w:rPr>
      <w:rFonts w:ascii="Garamond" w:hAnsi="Garamond"/>
    </w:rPr>
  </w:style>
  <w:style w:type="character" w:styleId="FootnoteReference">
    <w:name w:val="footnote reference"/>
    <w:semiHidden/>
    <w:rsid w:val="0001560A"/>
    <w:rPr>
      <w:vertAlign w:val="superscript"/>
    </w:rPr>
  </w:style>
  <w:style w:type="paragraph" w:styleId="Header">
    <w:name w:val="header"/>
    <w:basedOn w:val="Normal"/>
    <w:rsid w:val="006532B8"/>
    <w:pPr>
      <w:tabs>
        <w:tab w:val="center" w:pos="4320"/>
        <w:tab w:val="right" w:pos="8640"/>
      </w:tabs>
    </w:pPr>
  </w:style>
  <w:style w:type="paragraph" w:styleId="Footer">
    <w:name w:val="footer"/>
    <w:basedOn w:val="Normal"/>
    <w:rsid w:val="006532B8"/>
    <w:pPr>
      <w:tabs>
        <w:tab w:val="center" w:pos="4320"/>
        <w:tab w:val="right" w:pos="8640"/>
      </w:tabs>
    </w:pPr>
  </w:style>
  <w:style w:type="paragraph" w:styleId="BalloonText">
    <w:name w:val="Balloon Text"/>
    <w:basedOn w:val="Normal"/>
    <w:link w:val="BalloonTextChar"/>
    <w:uiPriority w:val="99"/>
    <w:semiHidden/>
    <w:unhideWhenUsed/>
    <w:rsid w:val="001C3082"/>
    <w:rPr>
      <w:rFonts w:ascii="Tahoma" w:hAnsi="Tahoma"/>
      <w:sz w:val="16"/>
      <w:szCs w:val="16"/>
      <w:lang w:val="x-none"/>
    </w:rPr>
  </w:style>
  <w:style w:type="character" w:styleId="BalloonTextChar" w:customStyle="1">
    <w:name w:val="Balloon Text Char"/>
    <w:link w:val="BalloonText"/>
    <w:uiPriority w:val="99"/>
    <w:semiHidden/>
    <w:rsid w:val="001C3082"/>
    <w:rPr>
      <w:rFonts w:ascii="Tahoma" w:hAnsi="Tahoma" w:cs="Tahoma"/>
      <w:sz w:val="16"/>
      <w:szCs w:val="16"/>
      <w:lang w:eastAsia="en-US"/>
    </w:rPr>
  </w:style>
  <w:style w:type="paragraph" w:styleId="DraftHeading2" w:customStyle="1">
    <w:name w:val="Draft Heading 2"/>
    <w:basedOn w:val="Normal"/>
    <w:next w:val="Normal"/>
    <w:rsid w:val="00403CB6"/>
    <w:pPr>
      <w:overflowPunct w:val="0"/>
      <w:autoSpaceDE w:val="0"/>
      <w:autoSpaceDN w:val="0"/>
      <w:adjustRightInd w:val="0"/>
      <w:spacing w:before="120"/>
      <w:textAlignment w:val="baseline"/>
    </w:pPr>
    <w:rPr>
      <w:sz w:val="24"/>
    </w:rPr>
  </w:style>
  <w:style w:type="paragraph" w:styleId="DraftHeading3" w:customStyle="1">
    <w:name w:val="Draft Heading 3"/>
    <w:basedOn w:val="Normal"/>
    <w:next w:val="Normal"/>
    <w:rsid w:val="00403CB6"/>
    <w:pPr>
      <w:overflowPunct w:val="0"/>
      <w:autoSpaceDE w:val="0"/>
      <w:autoSpaceDN w:val="0"/>
      <w:adjustRightInd w:val="0"/>
      <w:spacing w:before="120"/>
      <w:textAlignment w:val="baseline"/>
    </w:pPr>
    <w:rPr>
      <w:sz w:val="24"/>
    </w:rPr>
  </w:style>
  <w:style w:type="paragraph" w:styleId="DraftDefinition2" w:customStyle="1">
    <w:name w:val="Draft Definition 2"/>
    <w:next w:val="Normal"/>
    <w:rsid w:val="009548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val="en-AU" w:eastAsia="en-US"/>
    </w:rPr>
  </w:style>
  <w:style w:type="paragraph" w:styleId="BodySectionSub" w:customStyle="1">
    <w:name w:val="Body Section (Sub)"/>
    <w:next w:val="Normal"/>
    <w:link w:val="BodySectionSubChar"/>
    <w:rsid w:val="0095486F"/>
    <w:pPr>
      <w:overflowPunct w:val="0"/>
      <w:autoSpaceDE w:val="0"/>
      <w:autoSpaceDN w:val="0"/>
      <w:adjustRightInd w:val="0"/>
      <w:spacing w:before="120"/>
      <w:ind w:left="1361"/>
      <w:textAlignment w:val="baseline"/>
    </w:pPr>
    <w:rPr>
      <w:sz w:val="24"/>
      <w:lang w:val="en-AU" w:eastAsia="en-US"/>
    </w:rPr>
  </w:style>
  <w:style w:type="paragraph" w:styleId="DraftHeading1" w:customStyle="1">
    <w:name w:val="Draft Heading 1"/>
    <w:basedOn w:val="Normal"/>
    <w:next w:val="Normal"/>
    <w:link w:val="DraftHeading1Char"/>
    <w:rsid w:val="0095486F"/>
    <w:pPr>
      <w:overflowPunct w:val="0"/>
      <w:autoSpaceDE w:val="0"/>
      <w:autoSpaceDN w:val="0"/>
      <w:adjustRightInd w:val="0"/>
      <w:spacing w:before="120"/>
      <w:textAlignment w:val="baseline"/>
      <w:outlineLvl w:val="2"/>
    </w:pPr>
    <w:rPr>
      <w:b/>
      <w:sz w:val="24"/>
      <w:szCs w:val="24"/>
    </w:rPr>
  </w:style>
  <w:style w:type="character" w:styleId="BodySectionSubChar" w:customStyle="1">
    <w:name w:val="Body Section (Sub) Char"/>
    <w:link w:val="BodySectionSub"/>
    <w:locked/>
    <w:rsid w:val="0095486F"/>
    <w:rPr>
      <w:sz w:val="24"/>
      <w:lang w:eastAsia="en-US"/>
    </w:rPr>
  </w:style>
  <w:style w:type="paragraph" w:styleId="DraftSub-sectionEg" w:customStyle="1">
    <w:name w:val="Draft Sub-section Eg"/>
    <w:next w:val="Normal"/>
    <w:rsid w:val="00921074"/>
    <w:pPr>
      <w:spacing w:before="120"/>
      <w:ind w:left="1361"/>
    </w:pPr>
    <w:rPr>
      <w:lang w:val="en-AU" w:eastAsia="en-US"/>
    </w:rPr>
  </w:style>
  <w:style w:type="paragraph" w:styleId="DraftHeading4" w:customStyle="1">
    <w:name w:val="Draft Heading 4"/>
    <w:basedOn w:val="Normal"/>
    <w:next w:val="Normal"/>
    <w:rsid w:val="00921074"/>
    <w:pPr>
      <w:overflowPunct w:val="0"/>
      <w:autoSpaceDE w:val="0"/>
      <w:autoSpaceDN w:val="0"/>
      <w:adjustRightInd w:val="0"/>
      <w:spacing w:before="120"/>
      <w:textAlignment w:val="baseline"/>
    </w:pPr>
    <w:rPr>
      <w:sz w:val="24"/>
    </w:rPr>
  </w:style>
  <w:style w:type="paragraph" w:styleId="Heading-DIVISION" w:customStyle="1">
    <w:name w:val="Heading - DIVISION"/>
    <w:next w:val="Normal"/>
    <w:rsid w:val="00941F99"/>
    <w:pPr>
      <w:overflowPunct w:val="0"/>
      <w:autoSpaceDE w:val="0"/>
      <w:autoSpaceDN w:val="0"/>
      <w:adjustRightInd w:val="0"/>
      <w:spacing w:before="240" w:after="120"/>
      <w:jc w:val="center"/>
      <w:textAlignment w:val="baseline"/>
      <w:outlineLvl w:val="1"/>
    </w:pPr>
    <w:rPr>
      <w:b/>
      <w:sz w:val="24"/>
      <w:lang w:val="en-AU" w:eastAsia="en-US"/>
    </w:rPr>
  </w:style>
  <w:style w:type="paragraph" w:styleId="ListParagraph">
    <w:name w:val="List Paragraph"/>
    <w:basedOn w:val="Normal"/>
    <w:uiPriority w:val="99"/>
    <w:qFormat/>
    <w:rsid w:val="002E7E36"/>
    <w:pPr>
      <w:ind w:left="720"/>
    </w:pPr>
  </w:style>
  <w:style w:type="character" w:styleId="CommentReference">
    <w:name w:val="annotation reference"/>
    <w:uiPriority w:val="99"/>
    <w:semiHidden/>
    <w:unhideWhenUsed/>
    <w:rsid w:val="008610AC"/>
    <w:rPr>
      <w:sz w:val="16"/>
      <w:szCs w:val="16"/>
    </w:rPr>
  </w:style>
  <w:style w:type="paragraph" w:styleId="CommentText">
    <w:name w:val="annotation text"/>
    <w:basedOn w:val="Normal"/>
    <w:link w:val="CommentTextChar"/>
    <w:uiPriority w:val="99"/>
    <w:semiHidden/>
    <w:unhideWhenUsed/>
    <w:rsid w:val="008610AC"/>
  </w:style>
  <w:style w:type="character" w:styleId="CommentTextChar" w:customStyle="1">
    <w:name w:val="Comment Text Char"/>
    <w:link w:val="CommentText"/>
    <w:uiPriority w:val="99"/>
    <w:semiHidden/>
    <w:rsid w:val="008610AC"/>
    <w:rPr>
      <w:lang w:eastAsia="en-US"/>
    </w:rPr>
  </w:style>
  <w:style w:type="paragraph" w:styleId="CommentSubject">
    <w:name w:val="annotation subject"/>
    <w:basedOn w:val="CommentText"/>
    <w:next w:val="CommentText"/>
    <w:link w:val="CommentSubjectChar"/>
    <w:uiPriority w:val="99"/>
    <w:semiHidden/>
    <w:unhideWhenUsed/>
    <w:rsid w:val="008610AC"/>
    <w:rPr>
      <w:b/>
      <w:bCs/>
    </w:rPr>
  </w:style>
  <w:style w:type="character" w:styleId="CommentSubjectChar" w:customStyle="1">
    <w:name w:val="Comment Subject Char"/>
    <w:link w:val="CommentSubject"/>
    <w:uiPriority w:val="99"/>
    <w:semiHidden/>
    <w:rsid w:val="008610AC"/>
    <w:rPr>
      <w:b/>
      <w:bCs/>
      <w:lang w:eastAsia="en-US"/>
    </w:rPr>
  </w:style>
  <w:style w:type="paragraph" w:styleId="SVHeading1" w:customStyle="1">
    <w:name w:val="SV Heading 1"/>
    <w:basedOn w:val="DraftHeading1"/>
    <w:link w:val="SVHeading1Char"/>
    <w:qFormat/>
    <w:rsid w:val="004848B4"/>
    <w:pPr>
      <w:numPr>
        <w:numId w:val="39"/>
      </w:numPr>
      <w:tabs>
        <w:tab w:val="right" w:pos="567"/>
      </w:tabs>
    </w:pPr>
    <w:rPr>
      <w:rFonts w:ascii="Calibri" w:hAnsi="Calibri"/>
      <w:sz w:val="22"/>
      <w:szCs w:val="22"/>
    </w:rPr>
  </w:style>
  <w:style w:type="character" w:styleId="Heading1Char" w:customStyle="1">
    <w:name w:val="Heading 1 Char"/>
    <w:link w:val="Heading1"/>
    <w:uiPriority w:val="9"/>
    <w:rsid w:val="000C08E1"/>
    <w:rPr>
      <w:rFonts w:ascii="Calibri Light" w:hAnsi="Calibri Light" w:eastAsia="Times New Roman" w:cs="Times New Roman"/>
      <w:b/>
      <w:bCs/>
      <w:kern w:val="32"/>
      <w:sz w:val="32"/>
      <w:szCs w:val="32"/>
      <w:lang w:eastAsia="en-US"/>
    </w:rPr>
  </w:style>
  <w:style w:type="character" w:styleId="DraftHeading1Char" w:customStyle="1">
    <w:name w:val="Draft Heading 1 Char"/>
    <w:link w:val="DraftHeading1"/>
    <w:rsid w:val="004848B4"/>
    <w:rPr>
      <w:b/>
      <w:sz w:val="24"/>
      <w:szCs w:val="24"/>
      <w:lang w:eastAsia="en-US"/>
    </w:rPr>
  </w:style>
  <w:style w:type="character" w:styleId="SVHeading1Char" w:customStyle="1">
    <w:name w:val="SV Heading 1 Char"/>
    <w:link w:val="SVHeading1"/>
    <w:rsid w:val="004848B4"/>
    <w:rPr>
      <w:rFonts w:ascii="Calibri" w:hAnsi="Calibri"/>
      <w:b/>
      <w:sz w:val="22"/>
      <w:szCs w:val="22"/>
      <w:lang w:eastAsia="en-US"/>
    </w:rPr>
  </w:style>
  <w:style w:type="paragraph" w:styleId="TOCHeading">
    <w:name w:val="TOC Heading"/>
    <w:basedOn w:val="Heading1"/>
    <w:next w:val="Normal"/>
    <w:uiPriority w:val="39"/>
    <w:unhideWhenUsed/>
    <w:qFormat/>
    <w:rsid w:val="000C08E1"/>
    <w:pPr>
      <w:keepLines/>
      <w:spacing w:after="0" w:line="259" w:lineRule="auto"/>
      <w:outlineLvl w:val="9"/>
    </w:pPr>
    <w:rPr>
      <w:b w:val="0"/>
      <w:bCs w:val="0"/>
      <w:color w:val="2F5496"/>
      <w:kern w:val="0"/>
      <w:lang w:val="en-US"/>
    </w:rPr>
  </w:style>
  <w:style w:type="paragraph" w:styleId="TOC3">
    <w:name w:val="toc 3"/>
    <w:basedOn w:val="Normal"/>
    <w:next w:val="Normal"/>
    <w:autoRedefine/>
    <w:uiPriority w:val="39"/>
    <w:unhideWhenUsed/>
    <w:rsid w:val="000C08E1"/>
    <w:pPr>
      <w:ind w:left="400"/>
    </w:pPr>
  </w:style>
  <w:style w:type="paragraph" w:styleId="TOC2">
    <w:name w:val="toc 2"/>
    <w:basedOn w:val="Normal"/>
    <w:next w:val="Normal"/>
    <w:autoRedefine/>
    <w:uiPriority w:val="39"/>
    <w:unhideWhenUsed/>
    <w:rsid w:val="000C08E1"/>
    <w:pPr>
      <w:ind w:left="200"/>
    </w:pPr>
  </w:style>
  <w:style w:type="character" w:styleId="Hyperlink">
    <w:name w:val="Hyperlink"/>
    <w:uiPriority w:val="99"/>
    <w:unhideWhenUsed/>
    <w:rsid w:val="000C08E1"/>
    <w:rPr>
      <w:color w:val="0563C1"/>
      <w:u w:val="single"/>
    </w:rPr>
  </w:style>
  <w:style w:type="character" w:styleId="UnresolvedMention">
    <w:name w:val="Unresolved Mention"/>
    <w:uiPriority w:val="99"/>
    <w:semiHidden/>
    <w:unhideWhenUsed/>
    <w:rsid w:val="00DF1845"/>
    <w:rPr>
      <w:color w:val="605E5C"/>
      <w:shd w:val="clear" w:color="auto" w:fill="E1DFDD"/>
    </w:rPr>
  </w:style>
  <w:style w:type="character" w:styleId="FollowedHyperlink">
    <w:name w:val="FollowedHyperlink"/>
    <w:uiPriority w:val="99"/>
    <w:semiHidden/>
    <w:unhideWhenUsed/>
    <w:rsid w:val="00DF184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legislation.vic.gov.au/domino/web_notes/ldms/pubstatbook.nsf/f932b66241ecf1b7ca256e92000e23be/F9AF0E97F6F86597CA2579F100184027/$FILE/12-020a%20authorised.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aley\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0FF0F4E0A154D87A098E3857D8EA6" ma:contentTypeVersion="15" ma:contentTypeDescription="Create a new document." ma:contentTypeScope="" ma:versionID="04ee43a89a0f8e44e942d97456e0e3f0">
  <xsd:schema xmlns:xsd="http://www.w3.org/2001/XMLSchema" xmlns:xs="http://www.w3.org/2001/XMLSchema" xmlns:p="http://schemas.microsoft.com/office/2006/metadata/properties" xmlns:ns2="1a89fb47-c765-4218-9da2-8d2998936d9b" xmlns:ns3="48715adb-dc47-45ef-922e-7fb5bffb0094" targetNamespace="http://schemas.microsoft.com/office/2006/metadata/properties" ma:root="true" ma:fieldsID="1b9927c408e7739b6e2abde74f856452" ns2:_="" ns3:_="">
    <xsd:import namespace="1a89fb47-c765-4218-9da2-8d2998936d9b"/>
    <xsd:import namespace="48715adb-dc47-45ef-922e-7fb5bffb00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9fb47-c765-4218-9da2-8d299893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5f9213-d6af-421a-ac79-7176a3e5a9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15adb-dc47-45ef-922e-7fb5bffb0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1bf83-d895-4d55-863c-2641a2ccf239}" ma:internalName="TaxCatchAll" ma:showField="CatchAllData" ma:web="48715adb-dc47-45ef-922e-7fb5bffb0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F3C41-8D0A-4C23-BF9B-ECAB7FEAC444}">
  <ds:schemaRefs>
    <ds:schemaRef ds:uri="http://schemas.microsoft.com/sharepoint/v3/contenttype/forms"/>
  </ds:schemaRefs>
</ds:datastoreItem>
</file>

<file path=customXml/itemProps2.xml><?xml version="1.0" encoding="utf-8"?>
<ds:datastoreItem xmlns:ds="http://schemas.openxmlformats.org/officeDocument/2006/customXml" ds:itemID="{1A0D94C3-9B19-4002-B43A-B78C743F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9fb47-c765-4218-9da2-8d2998936d9b"/>
    <ds:schemaRef ds:uri="48715adb-dc47-45ef-922e-7fb5bffb0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02E09-B9A1-4654-BEB1-6BC16DAAF0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LEAP03-Template.dot</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PROPOSED CHANGES TO SWIMMING CLUBS MODEL CONSTITUTION</dc:title>
  <dc:subject/>
  <dc:creator>HARE</dc:creator>
  <keywords/>
  <lastModifiedBy>RSC Treasurer</lastModifiedBy>
  <revision>11</revision>
  <lastPrinted>2017-05-01T20:58:00.0000000Z</lastPrinted>
  <dcterms:created xsi:type="dcterms:W3CDTF">2024-11-29T05:03:00.0000000Z</dcterms:created>
  <dcterms:modified xsi:type="dcterms:W3CDTF">2024-11-29T05:09:40.8303067Z</dcterms:modified>
</coreProperties>
</file>