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042D0" w14:textId="77777777" w:rsidR="005613E6" w:rsidRPr="005613E6" w:rsidRDefault="005613E6" w:rsidP="005613E6">
      <w:pPr>
        <w:keepNext/>
        <w:keepLines/>
        <w:widowControl w:val="0"/>
        <w:suppressAutoHyphens/>
        <w:autoSpaceDN w:val="0"/>
        <w:spacing w:before="240" w:after="120"/>
        <w:textAlignment w:val="baseline"/>
        <w:outlineLvl w:val="1"/>
        <w:rPr>
          <w:rFonts w:eastAsiaTheme="majorEastAsia" w:cstheme="majorBidi"/>
          <w:b/>
          <w:color w:val="00BFB3"/>
          <w:sz w:val="36"/>
          <w:szCs w:val="26"/>
          <w:lang w:val="en-GB"/>
        </w:rPr>
        <w:sectPr w:rsidR="005613E6" w:rsidRPr="005613E6" w:rsidSect="00617899">
          <w:footerReference w:type="default" r:id="rId8"/>
          <w:pgSz w:w="11906" w:h="16838"/>
          <w:pgMar w:top="1440" w:right="1440" w:bottom="1440" w:left="1440" w:header="708" w:footer="708" w:gutter="0"/>
          <w:cols w:space="708"/>
          <w:titlePg/>
          <w:docGrid w:linePitch="360"/>
        </w:sectPr>
      </w:pPr>
    </w:p>
    <w:sdt>
      <w:sdtPr>
        <w:rPr>
          <w:rFonts w:eastAsiaTheme="minorHAnsi" w:cstheme="minorBidi"/>
          <w:b w:val="0"/>
          <w:color w:val="156EAF"/>
          <w:kern w:val="0"/>
          <w:sz w:val="22"/>
          <w:szCs w:val="22"/>
          <w:lang w:val="en-AU" w:eastAsia="en-AU"/>
        </w:rPr>
        <w:id w:val="-2138333334"/>
        <w:docPartObj>
          <w:docPartGallery w:val="Table of Contents"/>
          <w:docPartUnique/>
        </w:docPartObj>
      </w:sdtPr>
      <w:sdtEndPr>
        <w:rPr>
          <w:bCs/>
          <w:noProof/>
        </w:rPr>
      </w:sdtEndPr>
      <w:sdtContent>
        <w:p w14:paraId="5378B1A4" w14:textId="77FAE816" w:rsidR="000B072C" w:rsidRDefault="000B072C" w:rsidP="000B072C">
          <w:pPr>
            <w:pStyle w:val="TOCHeading"/>
          </w:pPr>
        </w:p>
        <w:p w14:paraId="0FE733F2" w14:textId="5331B093" w:rsidR="00A3323A" w:rsidRDefault="00000000" w:rsidP="00A3323A">
          <w:pPr>
            <w:rPr>
              <w:bCs/>
              <w:noProof/>
            </w:rPr>
          </w:pPr>
        </w:p>
      </w:sdtContent>
    </w:sdt>
    <w:p w14:paraId="7A3D0AFF" w14:textId="3C635452" w:rsidR="003013BF" w:rsidRPr="00A3323A" w:rsidRDefault="003013BF" w:rsidP="00A3323A"/>
    <w:p w14:paraId="2E360913" w14:textId="6DCBB901" w:rsidR="005F30BD" w:rsidRDefault="003013BF" w:rsidP="00405D6F">
      <w:pPr>
        <w:pStyle w:val="TOC1"/>
        <w:tabs>
          <w:tab w:val="right" w:pos="9016"/>
        </w:tabs>
        <w:rPr>
          <w:rFonts w:ascii="Tahoma" w:eastAsia="SimSun" w:hAnsi="Tahoma" w:cstheme="majorBidi"/>
          <w:b w:val="0"/>
          <w:bCs w:val="0"/>
          <w:sz w:val="40"/>
          <w:szCs w:val="40"/>
          <w:u w:color="FA7268"/>
          <w:lang w:val="en-US"/>
        </w:rPr>
        <w:sectPr w:rsidR="005F30BD" w:rsidSect="00617899">
          <w:headerReference w:type="default" r:id="rId9"/>
          <w:footerReference w:type="default" r:id="rId10"/>
          <w:footerReference w:type="first" r:id="rId11"/>
          <w:pgSz w:w="11906" w:h="16838"/>
          <w:pgMar w:top="1440" w:right="1440" w:bottom="1440" w:left="1440" w:header="907" w:footer="709" w:gutter="0"/>
          <w:pgNumType w:start="1"/>
          <w:cols w:space="720"/>
          <w:titlePg/>
          <w:docGrid w:linePitch="326"/>
        </w:sectPr>
      </w:pPr>
      <w:bookmarkStart w:id="0" w:name="_Toc161751660"/>
      <w:bookmarkStart w:id="1" w:name="_Toc161751742"/>
      <w:r w:rsidRPr="005613E6">
        <w:rPr>
          <w:noProof/>
          <w:lang w:val="en-US"/>
        </w:rPr>
        <w:drawing>
          <wp:anchor distT="0" distB="0" distL="114300" distR="114300" simplePos="0" relativeHeight="251642368" behindDoc="0" locked="0" layoutInCell="1" allowOverlap="1" wp14:anchorId="1C195BAD" wp14:editId="5F1F55A7">
            <wp:simplePos x="0" y="0"/>
            <wp:positionH relativeFrom="page">
              <wp:posOffset>26398</wp:posOffset>
            </wp:positionH>
            <wp:positionV relativeFrom="margin">
              <wp:posOffset>-1175113</wp:posOffset>
            </wp:positionV>
            <wp:extent cx="7524115" cy="11102340"/>
            <wp:effectExtent l="0" t="0" r="0" b="0"/>
            <wp:wrapNone/>
            <wp:docPr id="1003339351" name="Picture 12" descr="A ladder leading to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39351" name="Picture 12" descr="A ladder leading to a clou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4115" cy="1110234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p w14:paraId="72010927" w14:textId="44181DC2" w:rsidR="00034623" w:rsidRDefault="00034623" w:rsidP="001C0E73">
      <w:pPr>
        <w:pStyle w:val="Heading1"/>
      </w:pPr>
      <w:bookmarkStart w:id="2" w:name="_Toc161751661"/>
      <w:bookmarkStart w:id="3" w:name="_Toc161751743"/>
      <w:bookmarkStart w:id="4" w:name="_Toc161812058"/>
      <w:r w:rsidRPr="005613E6">
        <w:lastRenderedPageBreak/>
        <w:t>Section 1 for Students and Families</w:t>
      </w:r>
      <w:bookmarkEnd w:id="2"/>
      <w:bookmarkEnd w:id="3"/>
      <w:bookmarkEnd w:id="4"/>
    </w:p>
    <w:p w14:paraId="2CC908B1" w14:textId="5B8A797C" w:rsidR="00034623" w:rsidRDefault="00034623" w:rsidP="004C1E9F">
      <w:pPr>
        <w:pStyle w:val="Heading2"/>
        <w:rPr>
          <w:u w:color="FA7268"/>
        </w:rPr>
      </w:pPr>
      <w:bookmarkStart w:id="5" w:name="_Toc161812059"/>
      <w:r>
        <w:rPr>
          <w:u w:color="FA7268"/>
        </w:rPr>
        <w:t>Career News</w:t>
      </w:r>
      <w:bookmarkEnd w:id="5"/>
    </w:p>
    <w:p w14:paraId="4450A9EE" w14:textId="164227D0" w:rsidR="005C427B" w:rsidRDefault="007865E0" w:rsidP="000333E1">
      <w:pPr>
        <w:pStyle w:val="Heading3"/>
      </w:pPr>
      <w:r>
        <w:t>Big chan</w:t>
      </w:r>
      <w:r w:rsidR="00EC73D2">
        <w:t>g</w:t>
      </w:r>
      <w:r>
        <w:t xml:space="preserve">es are </w:t>
      </w:r>
      <w:r w:rsidR="00EC73D2">
        <w:t>happening</w:t>
      </w:r>
    </w:p>
    <w:p w14:paraId="733DB4EF" w14:textId="759053F7" w:rsidR="003151A1" w:rsidRPr="003151A1" w:rsidRDefault="003151A1" w:rsidP="00945E35">
      <w:pPr>
        <w:pStyle w:val="Heading4"/>
      </w:pPr>
      <w:r>
        <w:t>UWA</w:t>
      </w:r>
    </w:p>
    <w:p w14:paraId="400F3EC6" w14:textId="15CC9B5A" w:rsidR="00FC605F" w:rsidRDefault="001C0E73" w:rsidP="00B2091C">
      <w:r w:rsidRPr="00A13DF0">
        <w:rPr>
          <w:b/>
          <w:bCs/>
          <w:noProof/>
        </w:rPr>
        <w:drawing>
          <wp:anchor distT="0" distB="0" distL="114300" distR="114300" simplePos="0" relativeHeight="251656704" behindDoc="0" locked="0" layoutInCell="1" allowOverlap="1" wp14:anchorId="114369A2" wp14:editId="5F8E2A04">
            <wp:simplePos x="0" y="0"/>
            <wp:positionH relativeFrom="column">
              <wp:posOffset>816</wp:posOffset>
            </wp:positionH>
            <wp:positionV relativeFrom="paragraph">
              <wp:posOffset>9525</wp:posOffset>
            </wp:positionV>
            <wp:extent cx="1336431" cy="1336431"/>
            <wp:effectExtent l="0" t="0" r="0" b="0"/>
            <wp:wrapSquare wrapText="bothSides"/>
            <wp:docPr id="99626706" name="Picture 7" descr="A logo of a swan and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6706" name="Picture 7" descr="A logo of a swan and book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6431" cy="1336431"/>
                    </a:xfrm>
                    <a:prstGeom prst="rect">
                      <a:avLst/>
                    </a:prstGeom>
                    <a:noFill/>
                    <a:ln>
                      <a:noFill/>
                    </a:ln>
                  </pic:spPr>
                </pic:pic>
              </a:graphicData>
            </a:graphic>
          </wp:anchor>
        </w:drawing>
      </w:r>
      <w:r w:rsidR="00B2091C">
        <w:t>The University of WA has made a significant pivot and it now tak</w:t>
      </w:r>
      <w:r w:rsidR="001D780A">
        <w:t>es</w:t>
      </w:r>
      <w:r w:rsidR="00B2091C">
        <w:t xml:space="preserve"> </w:t>
      </w:r>
      <w:r w:rsidR="00800BAF">
        <w:t xml:space="preserve">mature </w:t>
      </w:r>
      <w:r w:rsidR="00B2091C">
        <w:t xml:space="preserve">students based on their </w:t>
      </w:r>
      <w:hyperlink r:id="rId14" w:history="1">
        <w:r w:rsidR="00EC73D2" w:rsidRPr="00BE281A">
          <w:rPr>
            <w:rStyle w:val="Hyperlink"/>
          </w:rPr>
          <w:t xml:space="preserve">life </w:t>
        </w:r>
        <w:r w:rsidR="00B2091C" w:rsidRPr="00BE281A">
          <w:rPr>
            <w:rStyle w:val="Hyperlink"/>
          </w:rPr>
          <w:t>experience</w:t>
        </w:r>
      </w:hyperlink>
      <w:r w:rsidR="00B2091C">
        <w:t xml:space="preserve">, and </w:t>
      </w:r>
      <w:r w:rsidR="000D49D6">
        <w:t>it has</w:t>
      </w:r>
      <w:r w:rsidR="00EC73D2">
        <w:t xml:space="preserve"> introduced </w:t>
      </w:r>
      <w:hyperlink r:id="rId15" w:history="1">
        <w:r w:rsidR="00EC73D2" w:rsidRPr="002379EB">
          <w:rPr>
            <w:rStyle w:val="Hyperlink"/>
          </w:rPr>
          <w:t>micro</w:t>
        </w:r>
        <w:r w:rsidR="002379EB" w:rsidRPr="002379EB">
          <w:rPr>
            <w:rStyle w:val="Hyperlink"/>
          </w:rPr>
          <w:t>-</w:t>
        </w:r>
        <w:r w:rsidR="00EC73D2" w:rsidRPr="002379EB">
          <w:rPr>
            <w:rStyle w:val="Hyperlink"/>
          </w:rPr>
          <w:t>credentials</w:t>
        </w:r>
      </w:hyperlink>
      <w:r w:rsidR="00EC73D2">
        <w:t xml:space="preserve"> </w:t>
      </w:r>
      <w:r w:rsidR="002379EB">
        <w:t>as a component of its entry pathways.</w:t>
      </w:r>
      <w:r w:rsidR="00F95A19">
        <w:t xml:space="preserve"> </w:t>
      </w:r>
      <w:r w:rsidR="00643565">
        <w:t>The micro-credentials can be used to gain credits at UWA</w:t>
      </w:r>
      <w:r w:rsidR="00DB4834">
        <w:t>.</w:t>
      </w:r>
    </w:p>
    <w:p w14:paraId="794A0C62" w14:textId="3179FD81" w:rsidR="002379EB" w:rsidRDefault="00DB4834" w:rsidP="00B2091C">
      <w:r>
        <w:t xml:space="preserve">UWA’s </w:t>
      </w:r>
      <w:r w:rsidR="00F95A19">
        <w:t xml:space="preserve">client satisfaction survey results are improving and </w:t>
      </w:r>
      <w:r w:rsidR="001D780A">
        <w:t>there seems to be a significant shift underway</w:t>
      </w:r>
      <w:r w:rsidR="00346A8F">
        <w:t xml:space="preserve"> to a more </w:t>
      </w:r>
      <w:r>
        <w:t>diverse</w:t>
      </w:r>
      <w:r w:rsidR="00A935C7">
        <w:t xml:space="preserve"> and supportive culture</w:t>
      </w:r>
      <w:r w:rsidR="001D780A">
        <w:t xml:space="preserve">. </w:t>
      </w:r>
    </w:p>
    <w:p w14:paraId="18A80C88" w14:textId="6FE3F311" w:rsidR="00963EEF" w:rsidRDefault="00963EEF" w:rsidP="00B2091C"/>
    <w:p w14:paraId="2B8EBC8F" w14:textId="10BAF7D0" w:rsidR="003151A1" w:rsidRPr="003151A1" w:rsidRDefault="003151A1" w:rsidP="00945E35">
      <w:pPr>
        <w:pStyle w:val="Heading4"/>
      </w:pPr>
      <w:r>
        <w:t>ECU</w:t>
      </w:r>
    </w:p>
    <w:p w14:paraId="47955439" w14:textId="784A7680" w:rsidR="00005B73" w:rsidRDefault="00005B73" w:rsidP="00B2091C">
      <w:r>
        <w:rPr>
          <w:noProof/>
        </w:rPr>
        <w:drawing>
          <wp:anchor distT="0" distB="0" distL="114300" distR="114300" simplePos="0" relativeHeight="251644416" behindDoc="0" locked="0" layoutInCell="1" allowOverlap="1" wp14:anchorId="621A5471" wp14:editId="55A55111">
            <wp:simplePos x="0" y="0"/>
            <wp:positionH relativeFrom="column">
              <wp:posOffset>2239748</wp:posOffset>
            </wp:positionH>
            <wp:positionV relativeFrom="paragraph">
              <wp:posOffset>9673</wp:posOffset>
            </wp:positionV>
            <wp:extent cx="3909695" cy="2199640"/>
            <wp:effectExtent l="0" t="0" r="0" b="0"/>
            <wp:wrapSquare wrapText="bothSides"/>
            <wp:docPr id="729357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9695" cy="2199640"/>
                    </a:xfrm>
                    <a:prstGeom prst="rect">
                      <a:avLst/>
                    </a:prstGeom>
                    <a:noFill/>
                  </pic:spPr>
                </pic:pic>
              </a:graphicData>
            </a:graphic>
            <wp14:sizeRelH relativeFrom="margin">
              <wp14:pctWidth>0</wp14:pctWidth>
            </wp14:sizeRelH>
            <wp14:sizeRelV relativeFrom="margin">
              <wp14:pctHeight>0</wp14:pctHeight>
            </wp14:sizeRelV>
          </wp:anchor>
        </w:drawing>
      </w:r>
      <w:r w:rsidR="00DC004D">
        <w:rPr>
          <w:noProof/>
        </w:rPr>
        <w:drawing>
          <wp:inline distT="0" distB="0" distL="0" distR="0" wp14:anchorId="6F9A19CD" wp14:editId="1B9DE8EF">
            <wp:extent cx="1552353" cy="1147908"/>
            <wp:effectExtent l="0" t="0" r="0" b="0"/>
            <wp:docPr id="147246355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0921" cy="1154244"/>
                    </a:xfrm>
                    <a:prstGeom prst="rect">
                      <a:avLst/>
                    </a:prstGeom>
                    <a:noFill/>
                  </pic:spPr>
                </pic:pic>
              </a:graphicData>
            </a:graphic>
          </wp:inline>
        </w:drawing>
      </w:r>
    </w:p>
    <w:p w14:paraId="3778A82E" w14:textId="5438FE1A" w:rsidR="00B56928" w:rsidRDefault="00F86480" w:rsidP="00B2091C">
      <w:r>
        <w:t xml:space="preserve">ECU is </w:t>
      </w:r>
      <w:r w:rsidR="003934F7">
        <w:t>working</w:t>
      </w:r>
      <w:r>
        <w:t xml:space="preserve"> up </w:t>
      </w:r>
      <w:r w:rsidR="003934F7">
        <w:t>to</w:t>
      </w:r>
      <w:r>
        <w:t xml:space="preserve"> its 2026 move to its city campus near Perth railway station. </w:t>
      </w:r>
    </w:p>
    <w:p w14:paraId="19EA014A" w14:textId="1E0BD189" w:rsidR="00FC605F" w:rsidRDefault="00000000" w:rsidP="00B2091C">
      <w:hyperlink r:id="rId18" w:history="1">
        <w:r w:rsidR="00C55614" w:rsidRPr="00534D78">
          <w:rPr>
            <w:rStyle w:val="Hyperlink"/>
          </w:rPr>
          <w:t>WAAPA</w:t>
        </w:r>
      </w:hyperlink>
      <w:r w:rsidR="00C55614">
        <w:t xml:space="preserve"> courses will move in there along with some </w:t>
      </w:r>
      <w:r w:rsidR="00DE5D9E">
        <w:t>business</w:t>
      </w:r>
      <w:r w:rsidR="00C55614">
        <w:t xml:space="preserve"> courses</w:t>
      </w:r>
      <w:r w:rsidR="00EC4AB1">
        <w:t xml:space="preserve"> that WAAPA students </w:t>
      </w:r>
      <w:r w:rsidR="00261379">
        <w:t>can</w:t>
      </w:r>
      <w:r w:rsidR="00EC4AB1">
        <w:t xml:space="preserve"> take </w:t>
      </w:r>
      <w:r w:rsidR="00E92DA4">
        <w:t xml:space="preserve">to learn how to manage </w:t>
      </w:r>
      <w:r w:rsidR="00534D78">
        <w:t xml:space="preserve">their own careers and </w:t>
      </w:r>
      <w:r w:rsidR="00E92DA4">
        <w:t xml:space="preserve">creative enterprises. </w:t>
      </w:r>
      <w:r w:rsidR="00C55614">
        <w:t xml:space="preserve"> </w:t>
      </w:r>
    </w:p>
    <w:p w14:paraId="58911F4B" w14:textId="46F64BBC" w:rsidR="00FC605F" w:rsidRDefault="00000000" w:rsidP="00FD1BA6">
      <w:pPr>
        <w:pStyle w:val="ListParagraph"/>
        <w:numPr>
          <w:ilvl w:val="0"/>
          <w:numId w:val="39"/>
        </w:numPr>
      </w:pPr>
      <w:hyperlink r:id="rId19" w:history="1">
        <w:r w:rsidR="00F86480" w:rsidRPr="007E7F54">
          <w:rPr>
            <w:rStyle w:val="Hyperlink"/>
          </w:rPr>
          <w:t>Teaching courses</w:t>
        </w:r>
      </w:hyperlink>
      <w:r w:rsidR="00F86480">
        <w:t xml:space="preserve"> are going </w:t>
      </w:r>
      <w:r w:rsidR="00261379">
        <w:t xml:space="preserve">from Mt Lawley </w:t>
      </w:r>
      <w:r w:rsidR="00F86480">
        <w:t>to Joondalup</w:t>
      </w:r>
      <w:r w:rsidR="004C75FD">
        <w:t xml:space="preserve">. </w:t>
      </w:r>
    </w:p>
    <w:p w14:paraId="3B2DDB19" w14:textId="7484676F" w:rsidR="00953B3E" w:rsidRDefault="00000000" w:rsidP="00FD1BA6">
      <w:pPr>
        <w:pStyle w:val="ListParagraph"/>
        <w:numPr>
          <w:ilvl w:val="0"/>
          <w:numId w:val="39"/>
        </w:numPr>
      </w:pPr>
      <w:hyperlink r:id="rId20" w:history="1">
        <w:r w:rsidR="004C75FD" w:rsidRPr="00963EEF">
          <w:rPr>
            <w:rStyle w:val="Hyperlink"/>
          </w:rPr>
          <w:t>Business and Law</w:t>
        </w:r>
      </w:hyperlink>
      <w:r w:rsidR="004C75FD">
        <w:t xml:space="preserve"> is now the biggest school at </w:t>
      </w:r>
      <w:r w:rsidR="007D23D0">
        <w:t>ECU,</w:t>
      </w:r>
      <w:r w:rsidR="00E75185">
        <w:t xml:space="preserve"> and </w:t>
      </w:r>
      <w:r w:rsidR="00772414">
        <w:t>it i</w:t>
      </w:r>
      <w:r w:rsidR="00263F31">
        <w:t xml:space="preserve">s getting international recognition. </w:t>
      </w:r>
      <w:r w:rsidR="004C75FD">
        <w:t xml:space="preserve"> </w:t>
      </w:r>
    </w:p>
    <w:p w14:paraId="484F5A78" w14:textId="48263865" w:rsidR="005234BB" w:rsidRDefault="00000000" w:rsidP="00FD1BA6">
      <w:pPr>
        <w:pStyle w:val="ListParagraph"/>
        <w:numPr>
          <w:ilvl w:val="0"/>
          <w:numId w:val="39"/>
        </w:numPr>
      </w:pPr>
      <w:hyperlink r:id="rId21" w:history="1">
        <w:r w:rsidR="005234BB" w:rsidRPr="00963EEF">
          <w:rPr>
            <w:rStyle w:val="Hyperlink"/>
          </w:rPr>
          <w:t>Medical and Health Sciences</w:t>
        </w:r>
      </w:hyperlink>
      <w:r w:rsidR="005234BB">
        <w:t xml:space="preserve"> </w:t>
      </w:r>
      <w:r w:rsidR="00BF7F08">
        <w:t>undertakes more</w:t>
      </w:r>
      <w:r w:rsidR="00EC4AB1">
        <w:t xml:space="preserve"> </w:t>
      </w:r>
      <w:r w:rsidR="00D16F14">
        <w:t>high-level</w:t>
      </w:r>
      <w:r w:rsidR="00EC4AB1">
        <w:t xml:space="preserve"> research</w:t>
      </w:r>
      <w:r w:rsidR="00E75185">
        <w:t xml:space="preserve"> than other school</w:t>
      </w:r>
      <w:r w:rsidR="00EC4AB1">
        <w:t xml:space="preserve">. </w:t>
      </w:r>
    </w:p>
    <w:p w14:paraId="6F6FCC17" w14:textId="77777777" w:rsidR="00963EEF" w:rsidRDefault="00963EEF">
      <w:pPr>
        <w:spacing w:line="259" w:lineRule="auto"/>
        <w:rPr>
          <w:rFonts w:eastAsia="SimSun" w:cstheme="majorBidi"/>
          <w:b/>
          <w:bCs/>
          <w:iCs/>
          <w:kern w:val="28"/>
          <w:sz w:val="28"/>
          <w:szCs w:val="16"/>
          <w:u w:color="FA7268"/>
          <w:lang w:val="en-US" w:eastAsia="ja-JP"/>
        </w:rPr>
      </w:pPr>
      <w:r>
        <w:br w:type="page"/>
      </w:r>
    </w:p>
    <w:p w14:paraId="7CE54138" w14:textId="27E29873" w:rsidR="004C1C93" w:rsidRPr="004C1C93" w:rsidRDefault="004C1C93" w:rsidP="00945E35">
      <w:pPr>
        <w:pStyle w:val="Heading4"/>
      </w:pPr>
      <w:r>
        <w:lastRenderedPageBreak/>
        <w:t>Curtin</w:t>
      </w:r>
    </w:p>
    <w:p w14:paraId="7731FE34" w14:textId="15DD3ADE" w:rsidR="00517C03" w:rsidRDefault="0035135A" w:rsidP="00B2091C">
      <w:r w:rsidRPr="0035135A">
        <w:rPr>
          <w:noProof/>
        </w:rPr>
        <w:drawing>
          <wp:anchor distT="0" distB="0" distL="114300" distR="114300" simplePos="0" relativeHeight="251659776" behindDoc="0" locked="0" layoutInCell="1" allowOverlap="1" wp14:anchorId="2345ACCD" wp14:editId="6E55C4FA">
            <wp:simplePos x="0" y="0"/>
            <wp:positionH relativeFrom="column">
              <wp:posOffset>52460</wp:posOffset>
            </wp:positionH>
            <wp:positionV relativeFrom="paragraph">
              <wp:posOffset>9916</wp:posOffset>
            </wp:positionV>
            <wp:extent cx="949200" cy="1433146"/>
            <wp:effectExtent l="0" t="0" r="0" b="0"/>
            <wp:wrapSquare wrapText="bothSides"/>
            <wp:docPr id="1213346542" name="Picture 10" descr="Curtin University - Tech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rtin University - Techwork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9200" cy="1433146"/>
                    </a:xfrm>
                    <a:prstGeom prst="rect">
                      <a:avLst/>
                    </a:prstGeom>
                    <a:noFill/>
                    <a:ln>
                      <a:noFill/>
                    </a:ln>
                  </pic:spPr>
                </pic:pic>
              </a:graphicData>
            </a:graphic>
          </wp:anchor>
        </w:drawing>
      </w:r>
      <w:r w:rsidR="00EB0D00">
        <w:t xml:space="preserve">Curtin is planning to </w:t>
      </w:r>
      <w:r w:rsidR="00517C03">
        <w:t>pivot</w:t>
      </w:r>
      <w:r w:rsidR="00EB0D00">
        <w:t xml:space="preserve"> its culture </w:t>
      </w:r>
      <w:r w:rsidR="00953B3E">
        <w:t>to build</w:t>
      </w:r>
      <w:r w:rsidR="00517C03">
        <w:t xml:space="preserve"> on </w:t>
      </w:r>
      <w:r w:rsidR="00EB0D00">
        <w:t xml:space="preserve">the </w:t>
      </w:r>
      <w:r w:rsidR="00972323">
        <w:t xml:space="preserve">ethical </w:t>
      </w:r>
      <w:r w:rsidR="00207612">
        <w:t>leadership and</w:t>
      </w:r>
      <w:r w:rsidR="00F41288">
        <w:t xml:space="preserve"> </w:t>
      </w:r>
      <w:r w:rsidR="00DC7C8A">
        <w:t xml:space="preserve">heroic </w:t>
      </w:r>
      <w:r w:rsidR="00D57018">
        <w:t xml:space="preserve">achievements </w:t>
      </w:r>
      <w:r w:rsidR="00125BAB">
        <w:t>of their namesake, Prime</w:t>
      </w:r>
      <w:r w:rsidR="00DC7C8A">
        <w:t xml:space="preserve"> Minister John Curtin. </w:t>
      </w:r>
    </w:p>
    <w:p w14:paraId="5F168FA8" w14:textId="52246361" w:rsidR="003E5F75" w:rsidRDefault="00736CB4" w:rsidP="00B2091C">
      <w:r>
        <w:t xml:space="preserve">Curtin </w:t>
      </w:r>
      <w:r w:rsidR="00517C03">
        <w:t xml:space="preserve">University </w:t>
      </w:r>
      <w:r>
        <w:t xml:space="preserve">already has a reputation for academic </w:t>
      </w:r>
      <w:r w:rsidR="009751B7">
        <w:t>excellence</w:t>
      </w:r>
      <w:r>
        <w:t xml:space="preserve">. </w:t>
      </w:r>
      <w:r w:rsidR="00DA120F">
        <w:t>Embracing the v</w:t>
      </w:r>
      <w:r w:rsidR="00134E02">
        <w:t xml:space="preserve">alues </w:t>
      </w:r>
      <w:r w:rsidR="00DA120F">
        <w:t xml:space="preserve">of John Curtin will add a new </w:t>
      </w:r>
      <w:r w:rsidR="00EE28EE">
        <w:t xml:space="preserve">and excellent </w:t>
      </w:r>
      <w:r w:rsidR="00DA120F">
        <w:t xml:space="preserve">dimension to the culture of the </w:t>
      </w:r>
      <w:r w:rsidR="009751B7">
        <w:t xml:space="preserve">university. </w:t>
      </w:r>
    </w:p>
    <w:p w14:paraId="5D2F0821" w14:textId="77777777" w:rsidR="003151A1" w:rsidRDefault="003151A1" w:rsidP="00945E35">
      <w:pPr>
        <w:pStyle w:val="Heading4"/>
      </w:pPr>
      <w:r>
        <w:t>Partnerships</w:t>
      </w:r>
    </w:p>
    <w:p w14:paraId="64751304" w14:textId="1C1DBD1F" w:rsidR="00101990" w:rsidRDefault="00BF4FE4" w:rsidP="00B2091C">
      <w:r>
        <w:t>All u</w:t>
      </w:r>
      <w:r w:rsidR="004C413A">
        <w:t xml:space="preserve">niversities are reaching </w:t>
      </w:r>
      <w:r w:rsidR="00101990">
        <w:t>out to</w:t>
      </w:r>
      <w:r w:rsidR="004C413A">
        <w:t xml:space="preserve"> schools as they compete with each other for future students. </w:t>
      </w:r>
      <w:r w:rsidR="00FB6A0D">
        <w:t xml:space="preserve">This is great for schools and for individual students who </w:t>
      </w:r>
      <w:r>
        <w:t xml:space="preserve">can </w:t>
      </w:r>
      <w:r w:rsidR="00FB6A0D">
        <w:t>take advantage of the opportunities</w:t>
      </w:r>
      <w:r w:rsidR="00CD7726">
        <w:t xml:space="preserve"> that are emerging</w:t>
      </w:r>
      <w:r w:rsidR="007A7738">
        <w:t xml:space="preserve"> at a rapid pace</w:t>
      </w:r>
      <w:r w:rsidR="00CD7726">
        <w:t>.</w:t>
      </w:r>
    </w:p>
    <w:p w14:paraId="47997BA3" w14:textId="3BED2029" w:rsidR="00B763B6" w:rsidRPr="00B763B6" w:rsidRDefault="00B763B6" w:rsidP="00945E35">
      <w:pPr>
        <w:pStyle w:val="Heading4"/>
      </w:pPr>
      <w:r w:rsidRPr="00B763B6">
        <w:t xml:space="preserve">ATAR students continue to succeed at </w:t>
      </w:r>
      <w:r w:rsidR="007D23D0" w:rsidRPr="00B763B6">
        <w:t>uni</w:t>
      </w:r>
    </w:p>
    <w:p w14:paraId="6F0CC887" w14:textId="5635AF99" w:rsidR="00D5015C" w:rsidRDefault="00101990" w:rsidP="00B2091C">
      <w:r>
        <w:t xml:space="preserve">Uni students who have gained entry through ATAR continue to experience the most success, </w:t>
      </w:r>
      <w:r w:rsidR="00D5015C">
        <w:t xml:space="preserve">even doing two or three ATAR courses increases a student’s chance of success. </w:t>
      </w:r>
    </w:p>
    <w:p w14:paraId="70CB2319" w14:textId="0870C27F" w:rsidR="00CD7726" w:rsidRDefault="00D5015C" w:rsidP="00B2091C">
      <w:pPr>
        <w:rPr>
          <w:b/>
          <w:bCs/>
        </w:rPr>
      </w:pPr>
      <w:r>
        <w:t>A</w:t>
      </w:r>
      <w:r w:rsidR="005F0438">
        <w:t xml:space="preserve">ll universities are creating </w:t>
      </w:r>
      <w:r w:rsidR="00821CA5">
        <w:t>alternative</w:t>
      </w:r>
      <w:r w:rsidR="005F0438">
        <w:t xml:space="preserve"> pathways into </w:t>
      </w:r>
      <w:r w:rsidR="007D23D0">
        <w:t>degrees,</w:t>
      </w:r>
      <w:r>
        <w:t xml:space="preserve"> and they</w:t>
      </w:r>
      <w:r w:rsidR="002D1CA1">
        <w:t xml:space="preserve"> are developing more support for students who are struggling. </w:t>
      </w:r>
    </w:p>
    <w:p w14:paraId="18BF3C25" w14:textId="1E424E86" w:rsidR="002D1CA1" w:rsidRDefault="009C2F78" w:rsidP="00945E35">
      <w:pPr>
        <w:pStyle w:val="Heading4"/>
      </w:pPr>
      <w:r>
        <w:t xml:space="preserve">Two Way </w:t>
      </w:r>
      <w:r w:rsidR="006D7824">
        <w:t>TAFE Pathways</w:t>
      </w:r>
    </w:p>
    <w:p w14:paraId="706BBA58" w14:textId="77777777" w:rsidR="006D6776" w:rsidRDefault="006D7824" w:rsidP="00FD1BA6">
      <w:pPr>
        <w:pStyle w:val="ListParagraph"/>
        <w:numPr>
          <w:ilvl w:val="0"/>
          <w:numId w:val="40"/>
        </w:numPr>
      </w:pPr>
      <w:r>
        <w:t xml:space="preserve">More vocational courses now </w:t>
      </w:r>
      <w:r w:rsidR="00804018">
        <w:t>deliver</w:t>
      </w:r>
      <w:r w:rsidR="008D1A56">
        <w:t xml:space="preserve"> credits in</w:t>
      </w:r>
      <w:r w:rsidR="00514478">
        <w:t>to</w:t>
      </w:r>
      <w:r w:rsidR="008D1A56">
        <w:t xml:space="preserve"> university courses</w:t>
      </w:r>
      <w:r w:rsidR="006D6776">
        <w:t>:</w:t>
      </w:r>
    </w:p>
    <w:p w14:paraId="6BC4F840" w14:textId="77777777" w:rsidR="006D6776" w:rsidRDefault="007B1CD8" w:rsidP="00FD1BA6">
      <w:pPr>
        <w:pStyle w:val="ListParagraph"/>
        <w:numPr>
          <w:ilvl w:val="1"/>
          <w:numId w:val="40"/>
        </w:numPr>
      </w:pPr>
      <w:r>
        <w:t xml:space="preserve">VET </w:t>
      </w:r>
      <w:r w:rsidR="008B15DA">
        <w:t xml:space="preserve">enrolled nursing </w:t>
      </w:r>
      <w:r>
        <w:t>qualification leads</w:t>
      </w:r>
      <w:r w:rsidR="008B15DA">
        <w:t xml:space="preserve"> into </w:t>
      </w:r>
      <w:r w:rsidR="004523C9">
        <w:t>registered nursing</w:t>
      </w:r>
      <w:r w:rsidR="008263E9">
        <w:t xml:space="preserve">, </w:t>
      </w:r>
    </w:p>
    <w:p w14:paraId="36784F3F" w14:textId="64B9A01F" w:rsidR="00DB23D8" w:rsidRDefault="008263E9" w:rsidP="00FD1BA6">
      <w:pPr>
        <w:pStyle w:val="ListParagraph"/>
        <w:numPr>
          <w:ilvl w:val="1"/>
          <w:numId w:val="40"/>
        </w:numPr>
      </w:pPr>
      <w:r>
        <w:t>Many IT courses lead from VET</w:t>
      </w:r>
      <w:r w:rsidR="00AA449A">
        <w:t xml:space="preserve"> diplomas</w:t>
      </w:r>
      <w:r>
        <w:t xml:space="preserve"> into degrees</w:t>
      </w:r>
      <w:r w:rsidR="004523C9">
        <w:t>.</w:t>
      </w:r>
      <w:r w:rsidR="00AE67AA">
        <w:t xml:space="preserve"> </w:t>
      </w:r>
    </w:p>
    <w:p w14:paraId="05A206DB" w14:textId="5F397873" w:rsidR="00BB5C90" w:rsidRDefault="00124F02" w:rsidP="00FD1BA6">
      <w:pPr>
        <w:pStyle w:val="ListParagraph"/>
        <w:numPr>
          <w:ilvl w:val="0"/>
          <w:numId w:val="40"/>
        </w:numPr>
      </w:pPr>
      <w:r>
        <w:t xml:space="preserve">As universities recognise experience, workers will be able to build their careers by </w:t>
      </w:r>
      <w:r w:rsidR="00FC0F61">
        <w:t>undertaking</w:t>
      </w:r>
      <w:r>
        <w:t xml:space="preserve"> higher qualifications</w:t>
      </w:r>
      <w:r w:rsidR="007A7738">
        <w:t xml:space="preserve"> throughout their careers</w:t>
      </w:r>
      <w:r>
        <w:t xml:space="preserve">. </w:t>
      </w:r>
    </w:p>
    <w:p w14:paraId="05F8EB59" w14:textId="156B01BE" w:rsidR="006D7824" w:rsidRDefault="00AE67AA" w:rsidP="00FD1BA6">
      <w:pPr>
        <w:pStyle w:val="ListParagraph"/>
        <w:numPr>
          <w:ilvl w:val="0"/>
          <w:numId w:val="40"/>
        </w:numPr>
      </w:pPr>
      <w:r>
        <w:t>With so many VET courses currently being free</w:t>
      </w:r>
      <w:r w:rsidR="00BB5C90">
        <w:t>,</w:t>
      </w:r>
      <w:r>
        <w:t xml:space="preserve"> there</w:t>
      </w:r>
      <w:r w:rsidR="00FC0F61">
        <w:t xml:space="preserve"> is</w:t>
      </w:r>
      <w:r>
        <w:t xml:space="preserve"> </w:t>
      </w:r>
      <w:r w:rsidR="009C2F78">
        <w:t xml:space="preserve">more transition from uni courses into VET ones where </w:t>
      </w:r>
      <w:r w:rsidR="00821CA5">
        <w:t xml:space="preserve">uni </w:t>
      </w:r>
      <w:r w:rsidR="009C2F78">
        <w:t>graduates see</w:t>
      </w:r>
      <w:r w:rsidR="003F2569">
        <w:t>k</w:t>
      </w:r>
      <w:r w:rsidR="009C2F78">
        <w:t xml:space="preserve"> technical skills to advance their careers. </w:t>
      </w:r>
    </w:p>
    <w:p w14:paraId="10143EAE" w14:textId="4F651C65" w:rsidR="007F698D" w:rsidRDefault="007F698D" w:rsidP="00945E35">
      <w:pPr>
        <w:pStyle w:val="Heading4"/>
      </w:pPr>
      <w:r w:rsidRPr="007F698D">
        <w:t>Universities Accord</w:t>
      </w:r>
    </w:p>
    <w:p w14:paraId="5B45E3F4" w14:textId="4793C798" w:rsidR="00EA098D" w:rsidRDefault="007F698D" w:rsidP="00AE67AA">
      <w:r>
        <w:t xml:space="preserve">Bigger changes have been heralded by </w:t>
      </w:r>
      <w:r w:rsidR="000A077F">
        <w:t>the launch of the</w:t>
      </w:r>
      <w:r w:rsidR="00DB23D8">
        <w:t xml:space="preserve"> remarkable</w:t>
      </w:r>
      <w:r w:rsidR="000A077F">
        <w:t xml:space="preserve"> </w:t>
      </w:r>
      <w:hyperlink r:id="rId23" w:history="1">
        <w:r w:rsidR="000A077F" w:rsidRPr="004F15CD">
          <w:rPr>
            <w:rStyle w:val="Hyperlink"/>
          </w:rPr>
          <w:t>Universities Accord</w:t>
        </w:r>
      </w:hyperlink>
      <w:r w:rsidR="000A077F">
        <w:t xml:space="preserve"> </w:t>
      </w:r>
      <w:r w:rsidR="00EA098D">
        <w:t>which impacts</w:t>
      </w:r>
      <w:r w:rsidR="0067018D">
        <w:t xml:space="preserve"> all post </w:t>
      </w:r>
      <w:r w:rsidR="005675E2">
        <w:t>school education</w:t>
      </w:r>
      <w:r w:rsidR="00EA098D">
        <w:t>, not just universities</w:t>
      </w:r>
      <w:r w:rsidR="005675E2">
        <w:t xml:space="preserve">. </w:t>
      </w:r>
    </w:p>
    <w:p w14:paraId="7C0A97D7" w14:textId="2C12DF42" w:rsidR="007F698D" w:rsidRDefault="00EA098D" w:rsidP="00AE67AA">
      <w:r>
        <w:t>Our u</w:t>
      </w:r>
      <w:r w:rsidR="001F7544">
        <w:t xml:space="preserve">niversities in WA seem to have anticipated </w:t>
      </w:r>
      <w:r>
        <w:t xml:space="preserve">many of the initiatives that are identified in the </w:t>
      </w:r>
      <w:hyperlink r:id="rId24" w:history="1">
        <w:r w:rsidRPr="004B3EBD">
          <w:rPr>
            <w:rStyle w:val="Hyperlink"/>
          </w:rPr>
          <w:t>Accord</w:t>
        </w:r>
      </w:hyperlink>
      <w:r>
        <w:t xml:space="preserve"> and they have started to move in the recommended directions. </w:t>
      </w:r>
    </w:p>
    <w:p w14:paraId="1A7BD055" w14:textId="0111ECEE" w:rsidR="00607F67" w:rsidRPr="007F698D" w:rsidRDefault="00607F67" w:rsidP="00AE67AA">
      <w:r>
        <w:t xml:space="preserve">You can download a copy of the Accord </w:t>
      </w:r>
      <w:hyperlink r:id="rId25" w:history="1">
        <w:r w:rsidRPr="00607F67">
          <w:rPr>
            <w:rStyle w:val="Hyperlink"/>
          </w:rPr>
          <w:t>HERE</w:t>
        </w:r>
      </w:hyperlink>
      <w:r>
        <w:t xml:space="preserve">. </w:t>
      </w:r>
    </w:p>
    <w:p w14:paraId="5E93725D" w14:textId="3DC2DD19" w:rsidR="00BE35FB" w:rsidRPr="00BE35FB" w:rsidRDefault="00BE35FB" w:rsidP="000333E1">
      <w:pPr>
        <w:pStyle w:val="Heading3"/>
        <w:rPr>
          <w:rStyle w:val="Hyperlink"/>
          <w:color w:val="FF9900"/>
          <w:u w:val="none"/>
        </w:rPr>
      </w:pPr>
      <w:r w:rsidRPr="00BE35FB">
        <w:rPr>
          <w:rStyle w:val="Hyperlink"/>
          <w:color w:val="FF9900"/>
          <w:u w:val="none"/>
        </w:rPr>
        <w:lastRenderedPageBreak/>
        <w:t>Labour Market Update</w:t>
      </w:r>
      <w:r w:rsidR="00162547">
        <w:rPr>
          <w:rStyle w:val="Hyperlink"/>
          <w:color w:val="FF9900"/>
          <w:u w:val="none"/>
        </w:rPr>
        <w:t xml:space="preserve"> from Jobs and Skills Australia </w:t>
      </w:r>
    </w:p>
    <w:p w14:paraId="6C45C28A" w14:textId="005684E5" w:rsidR="00BD5F7E" w:rsidRDefault="007A7738" w:rsidP="00BD5F7E">
      <w:pPr>
        <w:rPr>
          <w:rStyle w:val="Hyperlink"/>
          <w:u w:val="none"/>
        </w:rPr>
      </w:pPr>
      <w:r>
        <w:rPr>
          <w:noProof/>
          <w:color w:val="0563C1" w:themeColor="hyperlink"/>
        </w:rPr>
        <w:drawing>
          <wp:anchor distT="0" distB="0" distL="114300" distR="114300" simplePos="0" relativeHeight="251652608" behindDoc="0" locked="0" layoutInCell="1" allowOverlap="1" wp14:anchorId="56EF08F1" wp14:editId="0B0333CE">
            <wp:simplePos x="0" y="0"/>
            <wp:positionH relativeFrom="column">
              <wp:posOffset>391795</wp:posOffset>
            </wp:positionH>
            <wp:positionV relativeFrom="paragraph">
              <wp:posOffset>1710690</wp:posOffset>
            </wp:positionV>
            <wp:extent cx="4474845" cy="1493520"/>
            <wp:effectExtent l="0" t="0" r="0" b="0"/>
            <wp:wrapTopAndBottom/>
            <wp:docPr id="1513977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4845" cy="1493520"/>
                    </a:xfrm>
                    <a:prstGeom prst="rect">
                      <a:avLst/>
                    </a:prstGeom>
                    <a:noFill/>
                  </pic:spPr>
                </pic:pic>
              </a:graphicData>
            </a:graphic>
          </wp:anchor>
        </w:drawing>
      </w:r>
      <w:r w:rsidR="00641A13" w:rsidRPr="00641A13">
        <w:rPr>
          <w:color w:val="0563C1" w:themeColor="hyperlink"/>
        </w:rPr>
        <w:t>February data reflect a continued softening in labour market conditions, with key indicators from the survey remaining fairly flat over the month.</w:t>
      </w:r>
      <w:r w:rsidR="00641A13" w:rsidRPr="00641A13">
        <w:rPr>
          <w:color w:val="0563C1" w:themeColor="hyperlink"/>
        </w:rPr>
        <w:br/>
      </w:r>
      <w:r w:rsidR="00DB0C21">
        <w:rPr>
          <w:b/>
          <w:bCs/>
          <w:color w:val="0563C1" w:themeColor="hyperlink"/>
        </w:rPr>
        <w:br/>
        <w:t>Recruitment Activity Up</w:t>
      </w:r>
      <w:r w:rsidR="00641A13" w:rsidRPr="00641A13">
        <w:rPr>
          <w:color w:val="0563C1" w:themeColor="hyperlink"/>
        </w:rPr>
        <w:br/>
        <w:t>Recruitment activity</w:t>
      </w:r>
      <w:r w:rsidR="00DB0C21">
        <w:rPr>
          <w:color w:val="0563C1" w:themeColor="hyperlink"/>
        </w:rPr>
        <w:t xml:space="preserve"> </w:t>
      </w:r>
      <w:r w:rsidR="00641A13" w:rsidRPr="00641A13">
        <w:rPr>
          <w:color w:val="0563C1" w:themeColor="hyperlink"/>
        </w:rPr>
        <w:t>increased</w:t>
      </w:r>
      <w:r w:rsidR="008F5F7C">
        <w:rPr>
          <w:color w:val="0563C1" w:themeColor="hyperlink"/>
        </w:rPr>
        <w:t xml:space="preserve"> only</w:t>
      </w:r>
      <w:r w:rsidR="00641A13" w:rsidRPr="00641A13">
        <w:rPr>
          <w:color w:val="0563C1" w:themeColor="hyperlink"/>
        </w:rPr>
        <w:t xml:space="preserve"> slightly by 1 percentage point in February 2024, while recruitment difficulty fell by 1 percentage.</w:t>
      </w:r>
      <w:r w:rsidR="00641A13" w:rsidRPr="00641A13">
        <w:rPr>
          <w:color w:val="0563C1" w:themeColor="hyperlink"/>
        </w:rPr>
        <w:br/>
      </w:r>
      <w:r w:rsidR="00641A13" w:rsidRPr="00641A13">
        <w:rPr>
          <w:color w:val="0563C1" w:themeColor="hyperlink"/>
        </w:rPr>
        <w:br/>
        <w:t>These findings are consistent with an easing in other indicators of labour demand, including a decrease in online vacancies over the year, a slowing in the pace of employment growth, and an uptick in the unemployment rate in recent months. That said, employers were optimistic about the future, with 26% of employers surveyed last month expecting to increase their staffing levels in the next three months.</w:t>
      </w:r>
      <w:r w:rsidR="00641A13" w:rsidRPr="00641A13">
        <w:rPr>
          <w:color w:val="0563C1" w:themeColor="hyperlink"/>
        </w:rPr>
        <w:br/>
      </w:r>
      <w:r w:rsidR="00641A13" w:rsidRPr="00641A13">
        <w:rPr>
          <w:color w:val="0563C1" w:themeColor="hyperlink"/>
        </w:rPr>
        <w:br/>
      </w:r>
      <w:hyperlink r:id="rId27" w:history="1">
        <w:r w:rsidR="00641A13" w:rsidRPr="00641A13">
          <w:rPr>
            <w:rStyle w:val="Hyperlink"/>
          </w:rPr>
          <w:t>Read the full Recruitment Insights Report now</w:t>
        </w:r>
      </w:hyperlink>
      <w:r w:rsidR="00641A13" w:rsidRPr="00641A13">
        <w:rPr>
          <w:color w:val="0563C1" w:themeColor="hyperlink"/>
        </w:rPr>
        <w:t>.</w:t>
      </w:r>
      <w:r w:rsidR="00641A13" w:rsidRPr="00641A13">
        <w:rPr>
          <w:color w:val="0563C1" w:themeColor="hyperlink"/>
        </w:rPr>
        <w:br/>
      </w:r>
    </w:p>
    <w:p w14:paraId="36BFB481" w14:textId="2B0F5DBB" w:rsidR="009F4B6B" w:rsidRDefault="000E52B5" w:rsidP="000333E1">
      <w:pPr>
        <w:pStyle w:val="Heading3"/>
      </w:pPr>
      <w:r>
        <w:t xml:space="preserve">Women </w:t>
      </w:r>
      <w:r w:rsidR="00EF3F73">
        <w:t>are paid about $18,000</w:t>
      </w:r>
      <w:r>
        <w:t xml:space="preserve"> less</w:t>
      </w:r>
      <w:r w:rsidR="004566D2">
        <w:t xml:space="preserve"> than men</w:t>
      </w:r>
    </w:p>
    <w:p w14:paraId="7E370F3A" w14:textId="078B8D47" w:rsidR="009F4B6B" w:rsidRDefault="00AB2287" w:rsidP="009F4B6B">
      <w:pPr>
        <w:rPr>
          <w:lang w:val="en-GB" w:eastAsia="ja-JP"/>
        </w:rPr>
      </w:pPr>
      <w:r>
        <w:rPr>
          <w:noProof/>
        </w:rPr>
        <w:drawing>
          <wp:anchor distT="0" distB="0" distL="114300" distR="114300" simplePos="0" relativeHeight="251613696" behindDoc="0" locked="0" layoutInCell="1" allowOverlap="1" wp14:anchorId="6570A2FA" wp14:editId="2089A8AA">
            <wp:simplePos x="0" y="0"/>
            <wp:positionH relativeFrom="column">
              <wp:posOffset>2551371</wp:posOffset>
            </wp:positionH>
            <wp:positionV relativeFrom="paragraph">
              <wp:posOffset>98425</wp:posOffset>
            </wp:positionV>
            <wp:extent cx="3455035" cy="2124075"/>
            <wp:effectExtent l="0" t="0" r="0" b="0"/>
            <wp:wrapSquare wrapText="bothSides"/>
            <wp:docPr id="156023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30603"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55035" cy="2124075"/>
                    </a:xfrm>
                    <a:prstGeom prst="rect">
                      <a:avLst/>
                    </a:prstGeom>
                  </pic:spPr>
                </pic:pic>
              </a:graphicData>
            </a:graphic>
            <wp14:sizeRelH relativeFrom="margin">
              <wp14:pctWidth>0</wp14:pctWidth>
            </wp14:sizeRelH>
            <wp14:sizeRelV relativeFrom="margin">
              <wp14:pctHeight>0</wp14:pctHeight>
            </wp14:sizeRelV>
          </wp:anchor>
        </w:drawing>
      </w:r>
      <w:r w:rsidR="0043000E">
        <w:rPr>
          <w:lang w:val="en-GB" w:eastAsia="ja-JP"/>
        </w:rPr>
        <w:t xml:space="preserve">The </w:t>
      </w:r>
      <w:hyperlink r:id="rId29" w:history="1">
        <w:r w:rsidR="0043000E" w:rsidRPr="009F685D">
          <w:rPr>
            <w:rStyle w:val="Hyperlink"/>
            <w:lang w:val="en-GB" w:eastAsia="ja-JP"/>
          </w:rPr>
          <w:t>Workplace Gender Equality Agency</w:t>
        </w:r>
      </w:hyperlink>
      <w:r w:rsidR="0043000E">
        <w:rPr>
          <w:lang w:val="en-GB" w:eastAsia="ja-JP"/>
        </w:rPr>
        <w:t xml:space="preserve"> has published its fi</w:t>
      </w:r>
      <w:r w:rsidR="00694FB4">
        <w:rPr>
          <w:lang w:val="en-GB" w:eastAsia="ja-JP"/>
        </w:rPr>
        <w:t>r</w:t>
      </w:r>
      <w:r w:rsidR="0043000E">
        <w:rPr>
          <w:lang w:val="en-GB" w:eastAsia="ja-JP"/>
        </w:rPr>
        <w:t xml:space="preserve">st </w:t>
      </w:r>
      <w:r w:rsidR="00242007">
        <w:rPr>
          <w:lang w:val="en-GB" w:eastAsia="ja-JP"/>
        </w:rPr>
        <w:t xml:space="preserve">report </w:t>
      </w:r>
      <w:r w:rsidR="009F685D">
        <w:rPr>
          <w:lang w:val="en-GB" w:eastAsia="ja-JP"/>
        </w:rPr>
        <w:t xml:space="preserve">which shows that men get paid 19% more than women. </w:t>
      </w:r>
    </w:p>
    <w:p w14:paraId="6E0089FB" w14:textId="69E81E13" w:rsidR="00E544B6" w:rsidRPr="00E544B6" w:rsidRDefault="00E544B6" w:rsidP="00E544B6">
      <w:pPr>
        <w:rPr>
          <w:lang w:eastAsia="ja-JP"/>
        </w:rPr>
      </w:pPr>
      <w:r w:rsidRPr="00E544B6">
        <w:rPr>
          <w:lang w:eastAsia="ja-JP"/>
        </w:rPr>
        <w:t>Men’s median annual base salary in 2022-23 of $79,613 compares to $68,071 for women.</w:t>
      </w:r>
    </w:p>
    <w:p w14:paraId="25BA4CA9" w14:textId="6274D896" w:rsidR="00E544B6" w:rsidRPr="00E544B6" w:rsidRDefault="00E544B6" w:rsidP="00E544B6">
      <w:pPr>
        <w:rPr>
          <w:lang w:eastAsia="ja-JP"/>
        </w:rPr>
      </w:pPr>
      <w:r w:rsidRPr="00E544B6">
        <w:rPr>
          <w:lang w:eastAsia="ja-JP"/>
        </w:rPr>
        <w:lastRenderedPageBreak/>
        <w:t xml:space="preserve">When bonuses and overtime are added — common for high-paying </w:t>
      </w:r>
      <w:r w:rsidR="00E66CA4">
        <w:rPr>
          <w:noProof/>
        </w:rPr>
        <w:drawing>
          <wp:anchor distT="0" distB="0" distL="114300" distR="114300" simplePos="0" relativeHeight="251677184" behindDoc="0" locked="0" layoutInCell="1" allowOverlap="1" wp14:anchorId="1E7BE831" wp14:editId="41A8BB55">
            <wp:simplePos x="0" y="0"/>
            <wp:positionH relativeFrom="column">
              <wp:posOffset>0</wp:posOffset>
            </wp:positionH>
            <wp:positionV relativeFrom="paragraph">
              <wp:posOffset>10160</wp:posOffset>
            </wp:positionV>
            <wp:extent cx="3268345" cy="1329055"/>
            <wp:effectExtent l="0" t="0" r="0" b="0"/>
            <wp:wrapSquare wrapText="bothSides"/>
            <wp:docPr id="1149284288" name="Picture 1" descr="A group of people standing on a pile of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84288" name="Picture 1" descr="A group of people standing on a pile of coin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268345" cy="1329055"/>
                    </a:xfrm>
                    <a:prstGeom prst="rect">
                      <a:avLst/>
                    </a:prstGeom>
                  </pic:spPr>
                </pic:pic>
              </a:graphicData>
            </a:graphic>
            <wp14:sizeRelH relativeFrom="margin">
              <wp14:pctWidth>0</wp14:pctWidth>
            </wp14:sizeRelH>
            <wp14:sizeRelV relativeFrom="margin">
              <wp14:pctHeight>0</wp14:pctHeight>
            </wp14:sizeRelV>
          </wp:anchor>
        </w:drawing>
      </w:r>
      <w:r w:rsidRPr="00E544B6">
        <w:rPr>
          <w:lang w:eastAsia="ja-JP"/>
        </w:rPr>
        <w:t>jobs mostly held by men — the gap in total remuneration widens to $18,461</w:t>
      </w:r>
      <w:r w:rsidR="00B235C3">
        <w:rPr>
          <w:lang w:eastAsia="ja-JP"/>
        </w:rPr>
        <w:t>.</w:t>
      </w:r>
    </w:p>
    <w:p w14:paraId="55CE80DB" w14:textId="1D30DE0E" w:rsidR="00706A19" w:rsidRDefault="00095EC5" w:rsidP="009F4B6B">
      <w:pPr>
        <w:rPr>
          <w:lang w:val="en-GB" w:eastAsia="ja-JP"/>
        </w:rPr>
      </w:pPr>
      <w:r>
        <w:rPr>
          <w:lang w:val="en-GB" w:eastAsia="ja-JP"/>
        </w:rPr>
        <w:t>While the Construction Industry has 31.8% gender pay gap, F</w:t>
      </w:r>
      <w:r w:rsidR="007E20CE">
        <w:rPr>
          <w:lang w:val="en-GB" w:eastAsia="ja-JP"/>
        </w:rPr>
        <w:t xml:space="preserve">inance and Professional industries also demonstrated significant pay gaps. </w:t>
      </w:r>
    </w:p>
    <w:p w14:paraId="5B2DA976" w14:textId="62BA0014" w:rsidR="004D22F4" w:rsidRDefault="00706A19" w:rsidP="007F50E3">
      <w:pPr>
        <w:rPr>
          <w:rStyle w:val="Hyperlink"/>
          <w:lang w:val="en-GB" w:eastAsia="ja-JP"/>
        </w:rPr>
      </w:pPr>
      <w:r>
        <w:rPr>
          <w:lang w:val="en-GB" w:eastAsia="ja-JP"/>
        </w:rPr>
        <w:t xml:space="preserve">See a snapshot of the pay gaps </w:t>
      </w:r>
      <w:hyperlink r:id="rId31" w:history="1">
        <w:r w:rsidRPr="00706A19">
          <w:rPr>
            <w:rStyle w:val="Hyperlink"/>
            <w:lang w:val="en-GB" w:eastAsia="ja-JP"/>
          </w:rPr>
          <w:t>HERE.</w:t>
        </w:r>
      </w:hyperlink>
    </w:p>
    <w:p w14:paraId="35570260" w14:textId="77777777" w:rsidR="00E66CA4" w:rsidRDefault="00E66CA4" w:rsidP="007F50E3">
      <w:pPr>
        <w:rPr>
          <w:rStyle w:val="Hyperlink"/>
          <w:lang w:val="en-GB" w:eastAsia="ja-JP"/>
        </w:rPr>
      </w:pPr>
    </w:p>
    <w:p w14:paraId="3DFE30ED" w14:textId="28B3864F" w:rsidR="00A72444" w:rsidRDefault="00BB54A7" w:rsidP="000333E1">
      <w:pPr>
        <w:pStyle w:val="Heading3"/>
      </w:pPr>
      <w:r>
        <w:t xml:space="preserve">7 April WA Manufactured Trains </w:t>
      </w:r>
      <w:r w:rsidR="007F6604">
        <w:t>H</w:t>
      </w:r>
      <w:r>
        <w:t>it the Tracks</w:t>
      </w:r>
    </w:p>
    <w:p w14:paraId="4E581016" w14:textId="5E1EF4FA" w:rsidR="00A72444" w:rsidRDefault="009C0990" w:rsidP="00070B03">
      <w:pPr>
        <w:rPr>
          <w:lang w:val="en-GB" w:eastAsia="ja-JP"/>
        </w:rPr>
      </w:pPr>
      <w:r>
        <w:rPr>
          <w:lang w:val="en-GB" w:eastAsia="ja-JP"/>
        </w:rPr>
        <w:t xml:space="preserve">The first WA-made trains in more than 30 years will come into service on 7 </w:t>
      </w:r>
      <w:r w:rsidR="0034639A">
        <w:rPr>
          <w:lang w:val="en-GB" w:eastAsia="ja-JP"/>
        </w:rPr>
        <w:t>A</w:t>
      </w:r>
      <w:r>
        <w:rPr>
          <w:lang w:val="en-GB" w:eastAsia="ja-JP"/>
        </w:rPr>
        <w:t xml:space="preserve">pril. </w:t>
      </w:r>
      <w:r w:rsidR="00AB70F4">
        <w:rPr>
          <w:lang w:val="en-GB" w:eastAsia="ja-JP"/>
        </w:rPr>
        <w:t>(</w:t>
      </w:r>
      <w:r w:rsidR="0034639A">
        <w:rPr>
          <w:lang w:val="en-GB" w:eastAsia="ja-JP"/>
        </w:rPr>
        <w:t xml:space="preserve">You </w:t>
      </w:r>
      <w:r w:rsidR="00AB70F4">
        <w:rPr>
          <w:lang w:val="en-GB" w:eastAsia="ja-JP"/>
        </w:rPr>
        <w:t>can go in the draw for</w:t>
      </w:r>
      <w:r w:rsidR="0034639A">
        <w:rPr>
          <w:lang w:val="en-GB" w:eastAsia="ja-JP"/>
        </w:rPr>
        <w:t xml:space="preserve"> a free ticket for the inaugural trip </w:t>
      </w:r>
      <w:hyperlink r:id="rId32" w:history="1">
        <w:r w:rsidR="0034639A" w:rsidRPr="00AB70F4">
          <w:rPr>
            <w:rStyle w:val="Hyperlink"/>
            <w:lang w:val="en-GB" w:eastAsia="ja-JP"/>
          </w:rPr>
          <w:t>HERE</w:t>
        </w:r>
      </w:hyperlink>
      <w:r w:rsidR="0034639A">
        <w:rPr>
          <w:lang w:val="en-GB" w:eastAsia="ja-JP"/>
        </w:rPr>
        <w:t>.</w:t>
      </w:r>
      <w:r w:rsidR="00AB70F4">
        <w:rPr>
          <w:lang w:val="en-GB" w:eastAsia="ja-JP"/>
        </w:rPr>
        <w:t>)</w:t>
      </w:r>
      <w:r w:rsidR="0034639A">
        <w:rPr>
          <w:lang w:val="en-GB" w:eastAsia="ja-JP"/>
        </w:rPr>
        <w:t xml:space="preserve"> </w:t>
      </w:r>
    </w:p>
    <w:p w14:paraId="70BDB0E0" w14:textId="2142708A" w:rsidR="00C16C89" w:rsidRDefault="00C76C70" w:rsidP="00070B03">
      <w:pPr>
        <w:rPr>
          <w:lang w:eastAsia="ja-JP"/>
        </w:rPr>
      </w:pPr>
      <w:r>
        <w:rPr>
          <w:noProof/>
        </w:rPr>
        <w:drawing>
          <wp:anchor distT="0" distB="0" distL="114300" distR="114300" simplePos="0" relativeHeight="251650560" behindDoc="0" locked="0" layoutInCell="1" allowOverlap="1" wp14:anchorId="140F166E" wp14:editId="60C84632">
            <wp:simplePos x="0" y="0"/>
            <wp:positionH relativeFrom="column">
              <wp:posOffset>3179675</wp:posOffset>
            </wp:positionH>
            <wp:positionV relativeFrom="paragraph">
              <wp:posOffset>7350</wp:posOffset>
            </wp:positionV>
            <wp:extent cx="2419985" cy="2807970"/>
            <wp:effectExtent l="0" t="0" r="0" b="0"/>
            <wp:wrapSquare wrapText="bothSides"/>
            <wp:docPr id="1014540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40654"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9985" cy="2807970"/>
                    </a:xfrm>
                    <a:prstGeom prst="rect">
                      <a:avLst/>
                    </a:prstGeom>
                  </pic:spPr>
                </pic:pic>
              </a:graphicData>
            </a:graphic>
          </wp:anchor>
        </w:drawing>
      </w:r>
      <w:r w:rsidR="00945797">
        <w:rPr>
          <w:lang w:val="en-GB" w:eastAsia="ja-JP"/>
        </w:rPr>
        <w:t xml:space="preserve">There is a new METRONET Trades Training Centre in Midland. </w:t>
      </w:r>
      <w:r w:rsidR="00C16C89" w:rsidRPr="00C16C89">
        <w:rPr>
          <w:lang w:eastAsia="ja-JP"/>
        </w:rPr>
        <w:t>Because of the sheer size and scope of the industry, there is an abundance of opportunities available for people at every stage of their career across a variety of different organisational bodies.</w:t>
      </w:r>
    </w:p>
    <w:p w14:paraId="2F69C8F5" w14:textId="46450039" w:rsidR="00BE5A71" w:rsidRDefault="0056438F" w:rsidP="00070B03">
      <w:pPr>
        <w:rPr>
          <w:lang w:eastAsia="ja-JP"/>
        </w:rPr>
      </w:pPr>
      <w:r>
        <w:rPr>
          <w:lang w:eastAsia="ja-JP"/>
        </w:rPr>
        <w:t>Go to these pages f</w:t>
      </w:r>
      <w:r w:rsidR="00BE5A71">
        <w:rPr>
          <w:lang w:eastAsia="ja-JP"/>
        </w:rPr>
        <w:t xml:space="preserve">or </w:t>
      </w:r>
      <w:r>
        <w:rPr>
          <w:lang w:eastAsia="ja-JP"/>
        </w:rPr>
        <w:t xml:space="preserve">information on </w:t>
      </w:r>
      <w:r w:rsidR="00BE5A71">
        <w:rPr>
          <w:lang w:eastAsia="ja-JP"/>
        </w:rPr>
        <w:t>careers in</w:t>
      </w:r>
    </w:p>
    <w:p w14:paraId="12A01351" w14:textId="380E5A1F" w:rsidR="00BE5A71" w:rsidRDefault="00BE5A71" w:rsidP="00FD1BA6">
      <w:pPr>
        <w:pStyle w:val="ListParagraph"/>
        <w:numPr>
          <w:ilvl w:val="0"/>
          <w:numId w:val="42"/>
        </w:numPr>
      </w:pPr>
      <w:r>
        <w:t xml:space="preserve"> </w:t>
      </w:r>
      <w:hyperlink r:id="rId34" w:history="1">
        <w:r w:rsidRPr="007C57D0">
          <w:rPr>
            <w:rStyle w:val="Hyperlink"/>
          </w:rPr>
          <w:t>Rail Construction</w:t>
        </w:r>
      </w:hyperlink>
    </w:p>
    <w:p w14:paraId="4814059D" w14:textId="2461D865" w:rsidR="007C57D0" w:rsidRDefault="00000000" w:rsidP="00FD1BA6">
      <w:pPr>
        <w:pStyle w:val="ListParagraph"/>
        <w:numPr>
          <w:ilvl w:val="0"/>
          <w:numId w:val="42"/>
        </w:numPr>
      </w:pPr>
      <w:hyperlink r:id="rId35" w:history="1">
        <w:r w:rsidR="007C57D0" w:rsidRPr="007C57D0">
          <w:rPr>
            <w:rStyle w:val="Hyperlink"/>
          </w:rPr>
          <w:t>Engineering trades</w:t>
        </w:r>
      </w:hyperlink>
    </w:p>
    <w:p w14:paraId="1029A0A7" w14:textId="2F4AA379" w:rsidR="007C57D0" w:rsidRDefault="00000000" w:rsidP="00FD1BA6">
      <w:pPr>
        <w:pStyle w:val="ListParagraph"/>
        <w:numPr>
          <w:ilvl w:val="0"/>
          <w:numId w:val="42"/>
        </w:numPr>
      </w:pPr>
      <w:hyperlink r:id="rId36" w:history="1">
        <w:r w:rsidR="007C57D0" w:rsidRPr="0056438F">
          <w:rPr>
            <w:rStyle w:val="Hyperlink"/>
          </w:rPr>
          <w:t>Construction trades</w:t>
        </w:r>
      </w:hyperlink>
    </w:p>
    <w:p w14:paraId="4322804D" w14:textId="09EBB20D" w:rsidR="00FC7D23" w:rsidRDefault="00527679" w:rsidP="000333E1">
      <w:pPr>
        <w:pStyle w:val="Heading3"/>
      </w:pPr>
      <w:r>
        <w:lastRenderedPageBreak/>
        <w:t xml:space="preserve">4 – 12 </w:t>
      </w:r>
      <w:r w:rsidR="00DC1AE6">
        <w:t>April is Kickstart Festival Time</w:t>
      </w:r>
    </w:p>
    <w:p w14:paraId="6A646998" w14:textId="2F3CA5BF" w:rsidR="003879B6" w:rsidRDefault="00263889" w:rsidP="009F4B6B">
      <w:pPr>
        <w:rPr>
          <w:lang w:val="en-GB" w:eastAsia="ja-JP"/>
        </w:rPr>
      </w:pPr>
      <w:r w:rsidRPr="003879B6">
        <w:rPr>
          <w:noProof/>
        </w:rPr>
        <w:drawing>
          <wp:anchor distT="0" distB="0" distL="114300" distR="114300" simplePos="0" relativeHeight="251622912" behindDoc="0" locked="0" layoutInCell="1" allowOverlap="1" wp14:anchorId="0F2D3C44" wp14:editId="5DB5181E">
            <wp:simplePos x="0" y="0"/>
            <wp:positionH relativeFrom="column">
              <wp:posOffset>62437</wp:posOffset>
            </wp:positionH>
            <wp:positionV relativeFrom="paragraph">
              <wp:posOffset>7620</wp:posOffset>
            </wp:positionV>
            <wp:extent cx="2374265" cy="1790065"/>
            <wp:effectExtent l="0" t="0" r="0" b="0"/>
            <wp:wrapSquare wrapText="bothSides"/>
            <wp:docPr id="656924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24794"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74265" cy="1790065"/>
                    </a:xfrm>
                    <a:prstGeom prst="rect">
                      <a:avLst/>
                    </a:prstGeom>
                  </pic:spPr>
                </pic:pic>
              </a:graphicData>
            </a:graphic>
          </wp:anchor>
        </w:drawing>
      </w:r>
      <w:r w:rsidR="00DC1AE6">
        <w:rPr>
          <w:lang w:val="en-GB" w:eastAsia="ja-JP"/>
        </w:rPr>
        <w:t xml:space="preserve">Young creatives will be </w:t>
      </w:r>
      <w:r w:rsidR="00527679">
        <w:rPr>
          <w:lang w:val="en-GB" w:eastAsia="ja-JP"/>
        </w:rPr>
        <w:t xml:space="preserve">performing at the </w:t>
      </w:r>
      <w:hyperlink r:id="rId38" w:history="1">
        <w:r w:rsidR="00527679" w:rsidRPr="00945E35">
          <w:rPr>
            <w:rStyle w:val="Hyperlink"/>
            <w:lang w:val="en-GB" w:eastAsia="ja-JP"/>
          </w:rPr>
          <w:t>Kickstart Festival</w:t>
        </w:r>
      </w:hyperlink>
      <w:r w:rsidR="00527679">
        <w:rPr>
          <w:lang w:val="en-GB" w:eastAsia="ja-JP"/>
        </w:rPr>
        <w:t xml:space="preserve"> </w:t>
      </w:r>
      <w:r w:rsidR="00E662C5">
        <w:rPr>
          <w:lang w:val="en-GB" w:eastAsia="ja-JP"/>
        </w:rPr>
        <w:t xml:space="preserve">during the school holidays. </w:t>
      </w:r>
    </w:p>
    <w:p w14:paraId="0D339AED" w14:textId="7E177E6D" w:rsidR="003879B6" w:rsidRDefault="003879B6" w:rsidP="003879B6">
      <w:pPr>
        <w:rPr>
          <w:lang w:eastAsia="ja-JP"/>
        </w:rPr>
      </w:pPr>
      <w:r w:rsidRPr="003879B6">
        <w:rPr>
          <w:lang w:eastAsia="ja-JP"/>
        </w:rPr>
        <w:t xml:space="preserve">The </w:t>
      </w:r>
      <w:hyperlink r:id="rId39" w:history="1">
        <w:r w:rsidRPr="00A80591">
          <w:rPr>
            <w:rStyle w:val="Heading4Char"/>
            <w:u w:val="single"/>
          </w:rPr>
          <w:t>Albany Winter Wonderland Social</w:t>
        </w:r>
      </w:hyperlink>
      <w:r w:rsidRPr="00A80591">
        <w:rPr>
          <w:rStyle w:val="Heading4Char"/>
          <w:u w:val="single"/>
        </w:rPr>
        <w:t xml:space="preserve"> </w:t>
      </w:r>
      <w:r w:rsidRPr="003879B6">
        <w:rPr>
          <w:lang w:eastAsia="ja-JP"/>
        </w:rPr>
        <w:t>brings high school aged students together on Friday 5 April to celebrate the talents of their fellow peers.</w:t>
      </w:r>
    </w:p>
    <w:p w14:paraId="6D9D531E" w14:textId="0803CB63" w:rsidR="00CC3155" w:rsidRPr="00945E35" w:rsidRDefault="00000000" w:rsidP="00945E35">
      <w:pPr>
        <w:pStyle w:val="Heading4"/>
      </w:pPr>
      <w:hyperlink r:id="rId40" w:history="1">
        <w:r w:rsidR="000505BD" w:rsidRPr="00945E35">
          <w:rPr>
            <w:rStyle w:val="Hyperlink"/>
          </w:rPr>
          <w:t>Paint My Precinct</w:t>
        </w:r>
        <w:r w:rsidR="00921828" w:rsidRPr="00945E35">
          <w:rPr>
            <w:rStyle w:val="Hyperlink"/>
          </w:rPr>
          <w:t xml:space="preserve"> – Vic Park</w:t>
        </w:r>
      </w:hyperlink>
    </w:p>
    <w:p w14:paraId="39E9FACE" w14:textId="2AD2042E" w:rsidR="00CC3155" w:rsidRPr="00CC3155" w:rsidRDefault="00945E35" w:rsidP="00CC3155">
      <w:pPr>
        <w:rPr>
          <w:lang w:eastAsia="ja-JP"/>
        </w:rPr>
      </w:pPr>
      <w:r>
        <w:rPr>
          <w:noProof/>
        </w:rPr>
        <w:drawing>
          <wp:anchor distT="0" distB="0" distL="114300" distR="114300" simplePos="0" relativeHeight="251623936" behindDoc="0" locked="0" layoutInCell="1" allowOverlap="1" wp14:anchorId="2EAFD07F" wp14:editId="076B177C">
            <wp:simplePos x="0" y="0"/>
            <wp:positionH relativeFrom="column">
              <wp:posOffset>3091446</wp:posOffset>
            </wp:positionH>
            <wp:positionV relativeFrom="paragraph">
              <wp:posOffset>217776</wp:posOffset>
            </wp:positionV>
            <wp:extent cx="2633345" cy="1806575"/>
            <wp:effectExtent l="0" t="0" r="0" b="0"/>
            <wp:wrapSquare wrapText="bothSides"/>
            <wp:docPr id="239691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91147"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33345" cy="1806575"/>
                    </a:xfrm>
                    <a:prstGeom prst="rect">
                      <a:avLst/>
                    </a:prstGeom>
                  </pic:spPr>
                </pic:pic>
              </a:graphicData>
            </a:graphic>
          </wp:anchor>
        </w:drawing>
      </w:r>
      <w:r w:rsidR="00CC3155" w:rsidRPr="00CC3155">
        <w:rPr>
          <w:lang w:eastAsia="ja-JP"/>
        </w:rPr>
        <w:t xml:space="preserve">Young creatives are invited to grab their spray cans and </w:t>
      </w:r>
      <w:r w:rsidR="007D23D0" w:rsidRPr="00CC3155">
        <w:rPr>
          <w:lang w:eastAsia="ja-JP"/>
        </w:rPr>
        <w:t>stencils and</w:t>
      </w:r>
      <w:r w:rsidR="00CC3155" w:rsidRPr="00CC3155">
        <w:rPr>
          <w:lang w:eastAsia="ja-JP"/>
        </w:rPr>
        <w:t xml:space="preserve"> learn the tricks of the trade from local mural hero FRANK the Artist. </w:t>
      </w:r>
    </w:p>
    <w:p w14:paraId="125DCB99" w14:textId="77777777" w:rsidR="009A5BC1" w:rsidRDefault="00CC3155" w:rsidP="00CC3155">
      <w:pPr>
        <w:rPr>
          <w:lang w:eastAsia="ja-JP"/>
        </w:rPr>
      </w:pPr>
      <w:r w:rsidRPr="00CC3155">
        <w:rPr>
          <w:lang w:eastAsia="ja-JP"/>
        </w:rPr>
        <w:t xml:space="preserve">This is part 1 of a 3 workshop series, run in partnership with the Town of Victoria Park. </w:t>
      </w:r>
    </w:p>
    <w:p w14:paraId="5D088B60" w14:textId="5C33B4AA" w:rsidR="00D90EAF" w:rsidRDefault="00D90EAF" w:rsidP="00F4692C">
      <w:pPr>
        <w:rPr>
          <w:lang w:eastAsia="ja-JP"/>
        </w:rPr>
      </w:pPr>
      <w:r>
        <w:rPr>
          <w:lang w:eastAsia="ja-JP"/>
        </w:rPr>
        <w:t xml:space="preserve">Check out the full program </w:t>
      </w:r>
      <w:hyperlink r:id="rId42" w:history="1">
        <w:r w:rsidRPr="00921828">
          <w:rPr>
            <w:rStyle w:val="Hyperlink"/>
            <w:lang w:eastAsia="ja-JP"/>
          </w:rPr>
          <w:t>HERE.</w:t>
        </w:r>
      </w:hyperlink>
    </w:p>
    <w:p w14:paraId="37C7F8CD" w14:textId="77777777" w:rsidR="00F4692C" w:rsidRDefault="00F4692C" w:rsidP="00CC3155">
      <w:pPr>
        <w:rPr>
          <w:lang w:eastAsia="ja-JP"/>
        </w:rPr>
      </w:pPr>
    </w:p>
    <w:p w14:paraId="60477C5D" w14:textId="09B31F64" w:rsidR="00CC3155" w:rsidRPr="00CC3155" w:rsidRDefault="00CC3155" w:rsidP="00CC3155">
      <w:pPr>
        <w:rPr>
          <w:lang w:eastAsia="ja-JP"/>
        </w:rPr>
      </w:pPr>
      <w:r w:rsidRPr="00CC3155">
        <w:rPr>
          <w:lang w:eastAsia="ja-JP"/>
        </w:rPr>
        <w:t xml:space="preserve">Workshop participants may also get to help shape design of a new mural artwork at </w:t>
      </w:r>
      <w:hyperlink r:id="rId43" w:history="1">
        <w:r w:rsidRPr="007E0D17">
          <w:rPr>
            <w:rStyle w:val="Hyperlink"/>
            <w:lang w:eastAsia="ja-JP"/>
          </w:rPr>
          <w:t>Aqualife</w:t>
        </w:r>
      </w:hyperlink>
      <w:r w:rsidRPr="00CC3155">
        <w:rPr>
          <w:lang w:eastAsia="ja-JP"/>
        </w:rPr>
        <w:t xml:space="preserve"> during May. This isn't just about learning cool spray techniques – it's about expressing yourself, collaborating with your community, and making a real difference.</w:t>
      </w:r>
    </w:p>
    <w:p w14:paraId="7DE17EB9" w14:textId="77777777" w:rsidR="00F4692C" w:rsidRPr="00F4692C" w:rsidRDefault="00F4692C" w:rsidP="00CC3155">
      <w:pPr>
        <w:rPr>
          <w:b/>
          <w:bCs/>
          <w:lang w:eastAsia="ja-JP"/>
        </w:rPr>
      </w:pPr>
      <w:r w:rsidRPr="00F4692C">
        <w:rPr>
          <w:b/>
          <w:bCs/>
          <w:lang w:eastAsia="ja-JP"/>
        </w:rPr>
        <w:t>8 April.</w:t>
      </w:r>
    </w:p>
    <w:p w14:paraId="317AD939" w14:textId="4594F0AA" w:rsidR="00CC3155" w:rsidRDefault="00CC3155" w:rsidP="00CC3155">
      <w:pPr>
        <w:rPr>
          <w:lang w:eastAsia="ja-JP"/>
        </w:rPr>
      </w:pPr>
      <w:r w:rsidRPr="00CC3155">
        <w:rPr>
          <w:lang w:eastAsia="ja-JP"/>
        </w:rPr>
        <w:t xml:space="preserve">Get crafty with us at the first workshop session on Monday 8 April, 4:00 – 5:30 pm at Victoria Park Community Centre, East Victoria Park. </w:t>
      </w:r>
    </w:p>
    <w:p w14:paraId="58DC2DE3" w14:textId="77777777" w:rsidR="00BB4EAB" w:rsidRPr="00CC3155" w:rsidRDefault="00BB4EAB" w:rsidP="00CC3155">
      <w:pPr>
        <w:rPr>
          <w:lang w:eastAsia="ja-JP"/>
        </w:rPr>
      </w:pPr>
    </w:p>
    <w:p w14:paraId="27877945" w14:textId="1DAE85A7" w:rsidR="00DA1396" w:rsidRDefault="002878CA" w:rsidP="000333E1">
      <w:pPr>
        <w:pStyle w:val="Heading3"/>
      </w:pPr>
      <w:r>
        <w:lastRenderedPageBreak/>
        <w:t xml:space="preserve">16 – 19 </w:t>
      </w:r>
      <w:r w:rsidRPr="00BE35FB">
        <w:t xml:space="preserve">May </w:t>
      </w:r>
      <w:r w:rsidR="00FB3149" w:rsidRPr="00BE35FB">
        <w:t>Careers</w:t>
      </w:r>
      <w:r w:rsidR="00FB3149">
        <w:t xml:space="preserve"> Expo </w:t>
      </w:r>
    </w:p>
    <w:p w14:paraId="1B5E8676" w14:textId="67D19346" w:rsidR="00AA3CC3" w:rsidRDefault="00CE64A5" w:rsidP="002878CA">
      <w:r>
        <w:rPr>
          <w:noProof/>
        </w:rPr>
        <w:drawing>
          <wp:anchor distT="0" distB="0" distL="114300" distR="114300" simplePos="0" relativeHeight="251612672" behindDoc="0" locked="0" layoutInCell="1" allowOverlap="1" wp14:anchorId="7370A5D4" wp14:editId="36ACDC3C">
            <wp:simplePos x="0" y="0"/>
            <wp:positionH relativeFrom="column">
              <wp:posOffset>2134870</wp:posOffset>
            </wp:positionH>
            <wp:positionV relativeFrom="paragraph">
              <wp:posOffset>181610</wp:posOffset>
            </wp:positionV>
            <wp:extent cx="3663950" cy="2094230"/>
            <wp:effectExtent l="0" t="0" r="0" b="0"/>
            <wp:wrapSquare wrapText="bothSides"/>
            <wp:docPr id="47004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42962"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63950" cy="2094230"/>
                    </a:xfrm>
                    <a:prstGeom prst="rect">
                      <a:avLst/>
                    </a:prstGeom>
                  </pic:spPr>
                </pic:pic>
              </a:graphicData>
            </a:graphic>
            <wp14:sizeRelH relativeFrom="margin">
              <wp14:pctWidth>0</wp14:pctWidth>
            </wp14:sizeRelH>
            <wp14:sizeRelV relativeFrom="margin">
              <wp14:pctHeight>0</wp14:pctHeight>
            </wp14:sizeRelV>
          </wp:anchor>
        </w:drawing>
      </w:r>
      <w:r w:rsidR="002878CA" w:rsidRPr="002878CA">
        <w:t>Th</w:t>
      </w:r>
      <w:r w:rsidR="002878CA">
        <w:t xml:space="preserve">is </w:t>
      </w:r>
      <w:r w:rsidR="002878CA" w:rsidRPr="002878CA">
        <w:t>careers event attracts</w:t>
      </w:r>
      <w:r w:rsidR="008029D7">
        <w:t>:</w:t>
      </w:r>
      <w:r w:rsidR="002878CA" w:rsidRPr="002878CA">
        <w:t xml:space="preserve"> </w:t>
      </w:r>
    </w:p>
    <w:p w14:paraId="383D2A14" w14:textId="77777777" w:rsidR="00AA3CC3" w:rsidRDefault="002878CA" w:rsidP="00FD1BA6">
      <w:pPr>
        <w:pStyle w:val="ListParagraph"/>
        <w:numPr>
          <w:ilvl w:val="0"/>
          <w:numId w:val="45"/>
        </w:numPr>
      </w:pPr>
      <w:r w:rsidRPr="002878CA">
        <w:t xml:space="preserve">local and national universities, </w:t>
      </w:r>
    </w:p>
    <w:p w14:paraId="6DC366FD" w14:textId="77777777" w:rsidR="00AA3CC3" w:rsidRDefault="002878CA" w:rsidP="00FD1BA6">
      <w:pPr>
        <w:pStyle w:val="ListParagraph"/>
        <w:numPr>
          <w:ilvl w:val="0"/>
          <w:numId w:val="45"/>
        </w:numPr>
      </w:pPr>
      <w:r w:rsidRPr="002878CA">
        <w:t xml:space="preserve">vocational and professional training providers, </w:t>
      </w:r>
    </w:p>
    <w:p w14:paraId="17B096E0" w14:textId="710422D4" w:rsidR="000F2AF4" w:rsidRDefault="000F2AF4" w:rsidP="00FD1BA6">
      <w:pPr>
        <w:pStyle w:val="ListParagraph"/>
        <w:numPr>
          <w:ilvl w:val="0"/>
          <w:numId w:val="45"/>
        </w:numPr>
      </w:pPr>
      <w:r>
        <w:t>Jobs &amp; Skills Centres</w:t>
      </w:r>
    </w:p>
    <w:p w14:paraId="1613A190" w14:textId="77777777" w:rsidR="00AA3CC3" w:rsidRDefault="002878CA" w:rsidP="00FD1BA6">
      <w:pPr>
        <w:pStyle w:val="ListParagraph"/>
        <w:numPr>
          <w:ilvl w:val="0"/>
          <w:numId w:val="45"/>
        </w:numPr>
      </w:pPr>
      <w:r w:rsidRPr="002878CA">
        <w:t xml:space="preserve">industry associations and </w:t>
      </w:r>
    </w:p>
    <w:p w14:paraId="662C28B3" w14:textId="7C52F87C" w:rsidR="00E64E9E" w:rsidRPr="002878CA" w:rsidRDefault="002878CA" w:rsidP="00FD1BA6">
      <w:pPr>
        <w:pStyle w:val="ListParagraph"/>
        <w:numPr>
          <w:ilvl w:val="0"/>
          <w:numId w:val="45"/>
        </w:numPr>
      </w:pPr>
      <w:r w:rsidRPr="002878CA">
        <w:t>employers.</w:t>
      </w:r>
    </w:p>
    <w:p w14:paraId="6F99DA6C" w14:textId="690004AA" w:rsidR="00CE64A5" w:rsidRDefault="002878CA" w:rsidP="002878CA">
      <w:r w:rsidRPr="002878CA">
        <w:t xml:space="preserve">Careers Expo 2024 will </w:t>
      </w:r>
      <w:r w:rsidR="00F43280">
        <w:t>be</w:t>
      </w:r>
      <w:r w:rsidRPr="002878CA">
        <w:t xml:space="preserve"> at the </w:t>
      </w:r>
      <w:r w:rsidRPr="00252049">
        <w:t xml:space="preserve">Perth Convention and Exhibition Centre </w:t>
      </w:r>
      <w:r w:rsidR="000F2AF4">
        <w:t>.</w:t>
      </w:r>
    </w:p>
    <w:p w14:paraId="20DFE1D5" w14:textId="148A2675" w:rsidR="00252049" w:rsidRDefault="00252049" w:rsidP="002878CA">
      <w:r>
        <w:t xml:space="preserve">Check details </w:t>
      </w:r>
      <w:hyperlink r:id="rId45" w:history="1">
        <w:r w:rsidRPr="00252049">
          <w:rPr>
            <w:rStyle w:val="Hyperlink"/>
          </w:rPr>
          <w:t>HERE</w:t>
        </w:r>
      </w:hyperlink>
      <w:r>
        <w:t xml:space="preserve">. </w:t>
      </w:r>
    </w:p>
    <w:p w14:paraId="350AEE03" w14:textId="12E5E232" w:rsidR="000F2AF4" w:rsidRDefault="000F2AF4">
      <w:pPr>
        <w:spacing w:line="259" w:lineRule="auto"/>
      </w:pPr>
      <w:r>
        <w:br w:type="page"/>
      </w:r>
    </w:p>
    <w:p w14:paraId="6071304B" w14:textId="78715878" w:rsidR="00034623" w:rsidRDefault="00034623" w:rsidP="000333E1">
      <w:pPr>
        <w:pStyle w:val="Heading3"/>
        <w:rPr>
          <w:u w:color="FA7268"/>
        </w:rPr>
      </w:pPr>
      <w:r>
        <w:rPr>
          <w:u w:color="FA7268"/>
        </w:rPr>
        <w:lastRenderedPageBreak/>
        <w:t>Fi</w:t>
      </w:r>
      <w:r w:rsidR="00F25A23">
        <w:rPr>
          <w:u w:color="FA7268"/>
        </w:rPr>
        <w:t>l</w:t>
      </w:r>
      <w:r>
        <w:rPr>
          <w:u w:color="FA7268"/>
        </w:rPr>
        <w:t>mbites Screen Academy for 7 – 18 year olds</w:t>
      </w:r>
    </w:p>
    <w:p w14:paraId="7156A068" w14:textId="77777777" w:rsidR="00034623" w:rsidRDefault="00034623" w:rsidP="00945E35">
      <w:pPr>
        <w:pStyle w:val="Heading4"/>
      </w:pPr>
      <w:r w:rsidRPr="00203CBD">
        <w:rPr>
          <w:noProof/>
        </w:rPr>
        <w:drawing>
          <wp:anchor distT="0" distB="0" distL="114300" distR="114300" simplePos="0" relativeHeight="251606528" behindDoc="0" locked="0" layoutInCell="1" allowOverlap="1" wp14:anchorId="3119C296" wp14:editId="4F0D0E67">
            <wp:simplePos x="0" y="0"/>
            <wp:positionH relativeFrom="column">
              <wp:posOffset>4503420</wp:posOffset>
            </wp:positionH>
            <wp:positionV relativeFrom="paragraph">
              <wp:posOffset>148590</wp:posOffset>
            </wp:positionV>
            <wp:extent cx="1487805" cy="1029335"/>
            <wp:effectExtent l="0" t="0" r="0" b="0"/>
            <wp:wrapSquare wrapText="bothSides"/>
            <wp:docPr id="431315201" name="Picture 1" descr="A logo for a film academy&#10;&#10;Description automatically generat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15201" name="Picture 1" descr="A logo for a film academy&#10;&#10;Description automatically generated">
                      <a:hlinkClick r:id="rId46"/>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87805" cy="1029335"/>
                    </a:xfrm>
                    <a:prstGeom prst="rect">
                      <a:avLst/>
                    </a:prstGeom>
                  </pic:spPr>
                </pic:pic>
              </a:graphicData>
            </a:graphic>
            <wp14:sizeRelH relativeFrom="margin">
              <wp14:pctWidth>0</wp14:pctWidth>
            </wp14:sizeRelH>
            <wp14:sizeRelV relativeFrom="margin">
              <wp14:pctHeight>0</wp14:pctHeight>
            </wp14:sizeRelV>
          </wp:anchor>
        </w:drawing>
      </w:r>
      <w:hyperlink r:id="rId48" w:history="1">
        <w:r w:rsidRPr="00D6424B">
          <w:rPr>
            <w:rStyle w:val="Hyperlink"/>
          </w:rPr>
          <w:t>Filmbites</w:t>
        </w:r>
      </w:hyperlink>
      <w:r>
        <w:t xml:space="preserve"> teaches:</w:t>
      </w:r>
    </w:p>
    <w:p w14:paraId="2354BCF4" w14:textId="77777777" w:rsidR="00034623" w:rsidRDefault="00034623" w:rsidP="00FD1BA6">
      <w:pPr>
        <w:pStyle w:val="ListParagraph"/>
        <w:numPr>
          <w:ilvl w:val="0"/>
          <w:numId w:val="17"/>
        </w:numPr>
      </w:pPr>
      <w:r>
        <w:t>Acting</w:t>
      </w:r>
    </w:p>
    <w:p w14:paraId="04E1AA32" w14:textId="77777777" w:rsidR="00034623" w:rsidRDefault="00034623" w:rsidP="00FD1BA6">
      <w:pPr>
        <w:pStyle w:val="ListParagraph"/>
        <w:numPr>
          <w:ilvl w:val="0"/>
          <w:numId w:val="17"/>
        </w:numPr>
      </w:pPr>
      <w:r>
        <w:t>Film-making</w:t>
      </w:r>
    </w:p>
    <w:p w14:paraId="604AF390" w14:textId="77777777" w:rsidR="00034623" w:rsidRDefault="00034623" w:rsidP="00FD1BA6">
      <w:pPr>
        <w:pStyle w:val="ListParagraph"/>
        <w:numPr>
          <w:ilvl w:val="0"/>
          <w:numId w:val="17"/>
        </w:numPr>
      </w:pPr>
      <w:r>
        <w:t>Animation</w:t>
      </w:r>
    </w:p>
    <w:p w14:paraId="366ECC61" w14:textId="77777777" w:rsidR="00034623" w:rsidRDefault="00034623" w:rsidP="00FD1BA6">
      <w:pPr>
        <w:pStyle w:val="ListParagraph"/>
        <w:numPr>
          <w:ilvl w:val="0"/>
          <w:numId w:val="17"/>
        </w:numPr>
      </w:pPr>
      <w:r>
        <w:t>Game Design</w:t>
      </w:r>
    </w:p>
    <w:p w14:paraId="675F6D57" w14:textId="54886E47" w:rsidR="008029D7" w:rsidRDefault="00034623" w:rsidP="00034623">
      <w:r>
        <w:t xml:space="preserve">To West Australians aged 7 – 19. There are </w:t>
      </w:r>
      <w:r w:rsidR="007D23D0">
        <w:t>beginners’</w:t>
      </w:r>
      <w:r>
        <w:t xml:space="preserve"> classes and advanced classes which run after school, on weekends and on school holidays. </w:t>
      </w:r>
    </w:p>
    <w:p w14:paraId="4336BB89" w14:textId="1710A8B8" w:rsidR="00223A82" w:rsidRDefault="00034623" w:rsidP="00034623">
      <w:r>
        <w:t xml:space="preserve">They are booking now for Term 2. Check it out </w:t>
      </w:r>
      <w:bookmarkStart w:id="6" w:name="_Hlk161758174"/>
      <w:r>
        <w:fldChar w:fldCharType="begin"/>
      </w:r>
      <w:r w:rsidR="005153B7">
        <w:instrText>HYPERLINK "https://filmbites.com.au/"</w:instrText>
      </w:r>
      <w:r>
        <w:fldChar w:fldCharType="separate"/>
      </w:r>
      <w:r w:rsidRPr="00D6424B">
        <w:rPr>
          <w:rStyle w:val="Hyperlink"/>
        </w:rPr>
        <w:t>HERE</w:t>
      </w:r>
      <w:r>
        <w:rPr>
          <w:rStyle w:val="Hyperlink"/>
        </w:rPr>
        <w:fldChar w:fldCharType="end"/>
      </w:r>
      <w:bookmarkEnd w:id="6"/>
      <w:r>
        <w:t xml:space="preserve">. </w:t>
      </w:r>
    </w:p>
    <w:p w14:paraId="4280084B" w14:textId="77777777" w:rsidR="00C609C0" w:rsidRDefault="00C609C0" w:rsidP="00034623"/>
    <w:p w14:paraId="19ECFA15" w14:textId="57374FED" w:rsidR="001D5B0A" w:rsidRDefault="001D5B0A" w:rsidP="000333E1">
      <w:pPr>
        <w:pStyle w:val="Heading3"/>
      </w:pPr>
      <w:r w:rsidRPr="001D5B0A">
        <w:t>WAAPA EXPLORE Music Short</w:t>
      </w:r>
      <w:r w:rsidR="000A46A9">
        <w:t xml:space="preserve"> </w:t>
      </w:r>
      <w:r w:rsidRPr="001D5B0A">
        <w:t>Courses 2024</w:t>
      </w:r>
    </w:p>
    <w:p w14:paraId="1EF43532" w14:textId="00020FBE" w:rsidR="007F6812" w:rsidRPr="007F6812" w:rsidRDefault="00BA2518" w:rsidP="007F6812">
      <w:pPr>
        <w:rPr>
          <w:lang w:val="en-GB" w:eastAsia="ja-JP"/>
        </w:rPr>
      </w:pPr>
      <w:r>
        <w:rPr>
          <w:noProof/>
        </w:rPr>
        <w:drawing>
          <wp:anchor distT="0" distB="0" distL="114300" distR="114300" simplePos="0" relativeHeight="251654656" behindDoc="0" locked="0" layoutInCell="1" allowOverlap="1" wp14:anchorId="1D2E1867" wp14:editId="7FDCEE14">
            <wp:simplePos x="0" y="0"/>
            <wp:positionH relativeFrom="column">
              <wp:posOffset>3341370</wp:posOffset>
            </wp:positionH>
            <wp:positionV relativeFrom="paragraph">
              <wp:posOffset>125730</wp:posOffset>
            </wp:positionV>
            <wp:extent cx="2764790" cy="1839595"/>
            <wp:effectExtent l="0" t="0" r="0" b="0"/>
            <wp:wrapSquare wrapText="bothSides"/>
            <wp:docPr id="11317395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4790" cy="1839595"/>
                    </a:xfrm>
                    <a:prstGeom prst="rect">
                      <a:avLst/>
                    </a:prstGeom>
                    <a:noFill/>
                  </pic:spPr>
                </pic:pic>
              </a:graphicData>
            </a:graphic>
            <wp14:sizeRelH relativeFrom="margin">
              <wp14:pctWidth>0</wp14:pctWidth>
            </wp14:sizeRelH>
            <wp14:sizeRelV relativeFrom="margin">
              <wp14:pctHeight>0</wp14:pctHeight>
            </wp14:sizeRelV>
          </wp:anchor>
        </w:drawing>
      </w:r>
      <w:r w:rsidR="007F6812" w:rsidRPr="007F6812">
        <w:rPr>
          <w:lang w:eastAsia="ja-JP"/>
        </w:rPr>
        <w:t>Whether you’re a singer or instrumentalist, a classical musician or contemporary musician, WAAPA’s acclaimed staff present a range of </w:t>
      </w:r>
      <w:r w:rsidR="007F6812" w:rsidRPr="007F6812">
        <w:rPr>
          <w:b/>
          <w:bCs/>
          <w:lang w:eastAsia="ja-JP"/>
        </w:rPr>
        <w:t>free workshops</w:t>
      </w:r>
      <w:r w:rsidR="007F6812" w:rsidRPr="007F6812">
        <w:rPr>
          <w:lang w:eastAsia="ja-JP"/>
        </w:rPr>
        <w:t> to help you prepare for your WACE exams, WAAPA audition, master your instrument, or just have fun. Places are limited so book now!</w:t>
      </w:r>
    </w:p>
    <w:p w14:paraId="1FEFF961" w14:textId="77777777" w:rsidR="001D5B0A" w:rsidRPr="001D5B0A" w:rsidRDefault="001D5B0A" w:rsidP="001D5B0A">
      <w:r w:rsidRPr="001D5B0A">
        <w:rPr>
          <w:b/>
          <w:bCs/>
        </w:rPr>
        <w:t>Available Courses:</w:t>
      </w:r>
    </w:p>
    <w:p w14:paraId="06902FFF" w14:textId="2290E2D7" w:rsidR="001D5B0A" w:rsidRPr="001D5B0A" w:rsidRDefault="00000000" w:rsidP="00FD1BA6">
      <w:pPr>
        <w:numPr>
          <w:ilvl w:val="0"/>
          <w:numId w:val="43"/>
        </w:numPr>
      </w:pPr>
      <w:hyperlink r:id="rId50" w:tgtFrame="_blank" w:history="1">
        <w:r w:rsidR="001D5B0A" w:rsidRPr="001D5B0A">
          <w:rPr>
            <w:rStyle w:val="Hyperlink"/>
          </w:rPr>
          <w:t>Classical </w:t>
        </w:r>
        <w:r w:rsidR="007351EF" w:rsidRPr="001D5B0A">
          <w:rPr>
            <w:rStyle w:val="Hyperlink"/>
            <w:i/>
            <w:iCs/>
          </w:rPr>
          <w:t>FastTrack</w:t>
        </w:r>
        <w:r w:rsidR="001D5B0A" w:rsidRPr="001D5B0A">
          <w:rPr>
            <w:rStyle w:val="Hyperlink"/>
          </w:rPr>
          <w:t> 1.0 – Sun 21 April</w:t>
        </w:r>
      </w:hyperlink>
    </w:p>
    <w:p w14:paraId="648E0D98" w14:textId="77777777" w:rsidR="001D5B0A" w:rsidRPr="001D5B0A" w:rsidRDefault="00000000" w:rsidP="00FD1BA6">
      <w:pPr>
        <w:numPr>
          <w:ilvl w:val="0"/>
          <w:numId w:val="43"/>
        </w:numPr>
      </w:pPr>
      <w:hyperlink r:id="rId51" w:tgtFrame="_blank" w:history="1">
        <w:r w:rsidR="001D5B0A" w:rsidRPr="001D5B0A">
          <w:rPr>
            <w:rStyle w:val="Hyperlink"/>
          </w:rPr>
          <w:t>Sax Festival / Massed Sax Day 1 – Sat 25 May</w:t>
        </w:r>
      </w:hyperlink>
    </w:p>
    <w:p w14:paraId="38AC76C2" w14:textId="77777777" w:rsidR="001D5B0A" w:rsidRPr="001D5B0A" w:rsidRDefault="00000000" w:rsidP="00FD1BA6">
      <w:pPr>
        <w:numPr>
          <w:ilvl w:val="0"/>
          <w:numId w:val="43"/>
        </w:numPr>
      </w:pPr>
      <w:hyperlink r:id="rId52" w:tgtFrame="_blank" w:history="1">
        <w:r w:rsidR="001D5B0A" w:rsidRPr="001D5B0A">
          <w:rPr>
            <w:rStyle w:val="Hyperlink"/>
          </w:rPr>
          <w:t>Sax Festival / Massed Sax Day 2 – Sun 26 May</w:t>
        </w:r>
      </w:hyperlink>
    </w:p>
    <w:p w14:paraId="4B54B197" w14:textId="77777777" w:rsidR="001D5B0A" w:rsidRPr="001D5B0A" w:rsidRDefault="00000000" w:rsidP="00FD1BA6">
      <w:pPr>
        <w:numPr>
          <w:ilvl w:val="0"/>
          <w:numId w:val="43"/>
        </w:numPr>
      </w:pPr>
      <w:hyperlink r:id="rId53" w:tgtFrame="_blank" w:history="1">
        <w:r w:rsidR="001D5B0A" w:rsidRPr="001D5B0A">
          <w:rPr>
            <w:rStyle w:val="Hyperlink"/>
          </w:rPr>
          <w:t>Percussion Pandemonium – Sun 9 June</w:t>
        </w:r>
      </w:hyperlink>
    </w:p>
    <w:p w14:paraId="0B2DC1C7" w14:textId="77777777" w:rsidR="001D5B0A" w:rsidRPr="001D5B0A" w:rsidRDefault="00000000" w:rsidP="00FD1BA6">
      <w:pPr>
        <w:numPr>
          <w:ilvl w:val="0"/>
          <w:numId w:val="43"/>
        </w:numPr>
      </w:pPr>
      <w:hyperlink r:id="rId54" w:tgtFrame="_blank" w:history="1">
        <w:r w:rsidR="001D5B0A" w:rsidRPr="001D5B0A">
          <w:rPr>
            <w:rStyle w:val="Hyperlink"/>
          </w:rPr>
          <w:t>Jazz Workshop 2024 – Sat 13 July</w:t>
        </w:r>
      </w:hyperlink>
    </w:p>
    <w:p w14:paraId="756FB38D" w14:textId="61A93415" w:rsidR="001D5B0A" w:rsidRPr="001D5B0A" w:rsidRDefault="00000000" w:rsidP="00FD1BA6">
      <w:pPr>
        <w:numPr>
          <w:ilvl w:val="0"/>
          <w:numId w:val="43"/>
        </w:numPr>
      </w:pPr>
      <w:hyperlink r:id="rId55" w:tgtFrame="_blank" w:history="1">
        <w:r w:rsidR="001D5B0A" w:rsidRPr="001D5B0A">
          <w:rPr>
            <w:rStyle w:val="Hyperlink"/>
          </w:rPr>
          <w:t>Classical </w:t>
        </w:r>
        <w:r w:rsidR="001D5B0A" w:rsidRPr="001D5B0A">
          <w:rPr>
            <w:rStyle w:val="Hyperlink"/>
            <w:i/>
            <w:iCs/>
          </w:rPr>
          <w:t>Fas</w:t>
        </w:r>
        <w:r w:rsidR="007351EF">
          <w:rPr>
            <w:rStyle w:val="Hyperlink"/>
            <w:i/>
            <w:iCs/>
          </w:rPr>
          <w:t>t</w:t>
        </w:r>
        <w:r w:rsidR="001D5B0A" w:rsidRPr="001D5B0A">
          <w:rPr>
            <w:rStyle w:val="Hyperlink"/>
            <w:i/>
            <w:iCs/>
          </w:rPr>
          <w:t>TRACK</w:t>
        </w:r>
        <w:r w:rsidR="001D5B0A" w:rsidRPr="001D5B0A">
          <w:rPr>
            <w:rStyle w:val="Hyperlink"/>
          </w:rPr>
          <w:t> 2.0 – Sun 21 July &amp; Sat 10 August</w:t>
        </w:r>
      </w:hyperlink>
    </w:p>
    <w:p w14:paraId="59481445" w14:textId="77777777" w:rsidR="001D5B0A" w:rsidRPr="001D5B0A" w:rsidRDefault="00000000" w:rsidP="00FD1BA6">
      <w:pPr>
        <w:numPr>
          <w:ilvl w:val="0"/>
          <w:numId w:val="43"/>
        </w:numPr>
      </w:pPr>
      <w:hyperlink r:id="rId56" w:tgtFrame="_blank" w:history="1">
        <w:r w:rsidR="001D5B0A" w:rsidRPr="001D5B0A">
          <w:rPr>
            <w:rStyle w:val="Hyperlink"/>
          </w:rPr>
          <w:t>Amy Beach’s Gaelic Symphony Revealed – Sat 17 August</w:t>
        </w:r>
      </w:hyperlink>
    </w:p>
    <w:p w14:paraId="0B3B393A" w14:textId="77777777" w:rsidR="001D5B0A" w:rsidRDefault="001D5B0A" w:rsidP="00034623"/>
    <w:p w14:paraId="422203C8" w14:textId="4115F077" w:rsidR="00B74392" w:rsidRDefault="00034623" w:rsidP="005F45B7">
      <w:pPr>
        <w:pStyle w:val="Heading2"/>
      </w:pPr>
      <w:bookmarkStart w:id="7" w:name="_Toc161812060"/>
      <w:r w:rsidRPr="007960A6">
        <w:lastRenderedPageBreak/>
        <w:t xml:space="preserve">University </w:t>
      </w:r>
      <w:r w:rsidR="005F45B7">
        <w:t>Events</w:t>
      </w:r>
      <w:bookmarkEnd w:id="7"/>
    </w:p>
    <w:p w14:paraId="02BDB0EE" w14:textId="77777777" w:rsidR="00034623" w:rsidRPr="007960A6" w:rsidRDefault="00034623" w:rsidP="000333E1">
      <w:pPr>
        <w:pStyle w:val="Heading3"/>
      </w:pPr>
      <w:r w:rsidRPr="007960A6">
        <w:t>University Open Day Calendar 2024</w:t>
      </w:r>
    </w:p>
    <w:tbl>
      <w:tblPr>
        <w:tblStyle w:val="TableGrid691"/>
        <w:tblW w:w="0" w:type="auto"/>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CellMar>
          <w:top w:w="142" w:type="dxa"/>
          <w:bottom w:w="142" w:type="dxa"/>
        </w:tblCellMar>
        <w:tblLook w:val="04A0" w:firstRow="1" w:lastRow="0" w:firstColumn="1" w:lastColumn="0" w:noHBand="0" w:noVBand="1"/>
      </w:tblPr>
      <w:tblGrid>
        <w:gridCol w:w="4361"/>
        <w:gridCol w:w="32"/>
        <w:gridCol w:w="4593"/>
      </w:tblGrid>
      <w:tr w:rsidR="00034623" w:rsidRPr="007960A6" w14:paraId="7D438887" w14:textId="77777777" w:rsidTr="00C609C0">
        <w:tc>
          <w:tcPr>
            <w:tcW w:w="4393" w:type="dxa"/>
            <w:gridSpan w:val="2"/>
          </w:tcPr>
          <w:p w14:paraId="4239531B" w14:textId="77777777" w:rsidR="00034623" w:rsidRPr="007960A6" w:rsidRDefault="00034623" w:rsidP="00010FB5">
            <w:pPr>
              <w:spacing w:after="160"/>
              <w:rPr>
                <w:b/>
                <w:bCs/>
                <w:sz w:val="24"/>
                <w:szCs w:val="24"/>
                <w:lang w:val="en-GB"/>
              </w:rPr>
            </w:pPr>
          </w:p>
          <w:p w14:paraId="2C3618F1" w14:textId="77777777" w:rsidR="00034623" w:rsidRPr="007960A6" w:rsidRDefault="00034623" w:rsidP="00010FB5">
            <w:pPr>
              <w:spacing w:after="160"/>
              <w:rPr>
                <w:b/>
                <w:bCs/>
                <w:sz w:val="24"/>
                <w:szCs w:val="24"/>
                <w:lang w:val="en-GB"/>
              </w:rPr>
            </w:pPr>
            <w:r w:rsidRPr="007960A6">
              <w:rPr>
                <w:b/>
                <w:bCs/>
                <w:sz w:val="24"/>
                <w:szCs w:val="24"/>
                <w:lang w:val="en-GB"/>
              </w:rPr>
              <w:t xml:space="preserve">23 March </w:t>
            </w:r>
          </w:p>
        </w:tc>
        <w:tc>
          <w:tcPr>
            <w:tcW w:w="4593" w:type="dxa"/>
          </w:tcPr>
          <w:p w14:paraId="32678FC5" w14:textId="77777777" w:rsidR="00034623" w:rsidRPr="007960A6" w:rsidRDefault="00034623" w:rsidP="004E17F8">
            <w:pPr>
              <w:spacing w:after="160"/>
              <w:jc w:val="center"/>
              <w:rPr>
                <w:lang w:val="en-GB"/>
              </w:rPr>
            </w:pPr>
            <w:r w:rsidRPr="007960A6">
              <w:rPr>
                <w:noProof/>
              </w:rPr>
              <w:drawing>
                <wp:inline distT="0" distB="0" distL="0" distR="0" wp14:anchorId="7A43492D" wp14:editId="025B3FF5">
                  <wp:extent cx="2049711" cy="708714"/>
                  <wp:effectExtent l="0" t="0" r="0" b="0"/>
                  <wp:docPr id="2001274750" name="Picture 2001274750"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74750" name="Picture 2001274750" descr="A red and white logo&#10;&#10;Description automatically generated"/>
                          <pic:cNvPicPr/>
                        </pic:nvPicPr>
                        <pic:blipFill>
                          <a:blip r:embed="rId57"/>
                          <a:stretch>
                            <a:fillRect/>
                          </a:stretch>
                        </pic:blipFill>
                        <pic:spPr>
                          <a:xfrm>
                            <a:off x="0" y="0"/>
                            <a:ext cx="2053396" cy="709988"/>
                          </a:xfrm>
                          <a:prstGeom prst="rect">
                            <a:avLst/>
                          </a:prstGeom>
                        </pic:spPr>
                      </pic:pic>
                    </a:graphicData>
                  </a:graphic>
                </wp:inline>
              </w:drawing>
            </w:r>
          </w:p>
          <w:p w14:paraId="4A035793" w14:textId="77777777" w:rsidR="00034623" w:rsidRPr="007960A6" w:rsidRDefault="00000000" w:rsidP="004E17F8">
            <w:pPr>
              <w:spacing w:after="160"/>
              <w:jc w:val="center"/>
            </w:pPr>
            <w:hyperlink r:id="rId58" w:history="1">
              <w:r w:rsidR="00034623" w:rsidRPr="007960A6">
                <w:rPr>
                  <w:rStyle w:val="Hyperlink"/>
                  <w:lang w:val="en-GB"/>
                </w:rPr>
                <w:t>Murdoch University</w:t>
              </w:r>
            </w:hyperlink>
          </w:p>
        </w:tc>
      </w:tr>
      <w:tr w:rsidR="00034623" w:rsidRPr="007960A6" w14:paraId="1DC07B9D" w14:textId="77777777" w:rsidTr="00C609C0">
        <w:tc>
          <w:tcPr>
            <w:tcW w:w="4393" w:type="dxa"/>
            <w:gridSpan w:val="2"/>
            <w:vAlign w:val="center"/>
          </w:tcPr>
          <w:p w14:paraId="22D992FD" w14:textId="77777777" w:rsidR="00034623" w:rsidRPr="007960A6" w:rsidRDefault="00034623" w:rsidP="00010FB5">
            <w:pPr>
              <w:spacing w:after="160"/>
              <w:rPr>
                <w:b/>
                <w:bCs/>
                <w:sz w:val="24"/>
                <w:szCs w:val="24"/>
                <w:lang w:val="en-GB"/>
              </w:rPr>
            </w:pPr>
            <w:r w:rsidRPr="007960A6">
              <w:rPr>
                <w:b/>
                <w:bCs/>
                <w:sz w:val="24"/>
                <w:szCs w:val="24"/>
                <w:lang w:val="en-GB"/>
              </w:rPr>
              <w:t>24 March</w:t>
            </w:r>
          </w:p>
        </w:tc>
        <w:tc>
          <w:tcPr>
            <w:tcW w:w="4593" w:type="dxa"/>
            <w:vAlign w:val="center"/>
          </w:tcPr>
          <w:p w14:paraId="0FE8B5C6" w14:textId="77777777" w:rsidR="00034623" w:rsidRPr="007960A6" w:rsidRDefault="00034623" w:rsidP="004E17F8">
            <w:pPr>
              <w:spacing w:after="160"/>
              <w:jc w:val="center"/>
              <w:rPr>
                <w:lang w:val="en-GB"/>
              </w:rPr>
            </w:pPr>
            <w:r w:rsidRPr="007960A6">
              <w:rPr>
                <w:noProof/>
              </w:rPr>
              <w:drawing>
                <wp:inline distT="0" distB="0" distL="0" distR="0" wp14:anchorId="01B1502E" wp14:editId="0A5DB4B5">
                  <wp:extent cx="2433080" cy="511629"/>
                  <wp:effectExtent l="0" t="0" r="0" b="0"/>
                  <wp:docPr id="1470875479" name="Picture 1470875479">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hlinkClick r:id="rId59"/>
                          </pic:cNvPr>
                          <pic:cNvPicPr/>
                        </pic:nvPicPr>
                        <pic:blipFill>
                          <a:blip r:embed="rId60"/>
                          <a:stretch>
                            <a:fillRect/>
                          </a:stretch>
                        </pic:blipFill>
                        <pic:spPr>
                          <a:xfrm>
                            <a:off x="0" y="0"/>
                            <a:ext cx="2441967" cy="513498"/>
                          </a:xfrm>
                          <a:prstGeom prst="rect">
                            <a:avLst/>
                          </a:prstGeom>
                        </pic:spPr>
                      </pic:pic>
                    </a:graphicData>
                  </a:graphic>
                </wp:inline>
              </w:drawing>
            </w:r>
          </w:p>
          <w:p w14:paraId="6D9239CE" w14:textId="77777777" w:rsidR="00034623" w:rsidRPr="007960A6" w:rsidRDefault="00000000" w:rsidP="004E17F8">
            <w:pPr>
              <w:spacing w:after="160"/>
              <w:jc w:val="center"/>
              <w:rPr>
                <w:lang w:val="en-GB"/>
              </w:rPr>
            </w:pPr>
            <w:hyperlink r:id="rId61" w:history="1">
              <w:r w:rsidR="00034623" w:rsidRPr="007960A6">
                <w:rPr>
                  <w:rStyle w:val="Hyperlink"/>
                  <w:lang w:val="en-GB"/>
                </w:rPr>
                <w:t>Curtin Open Day</w:t>
              </w:r>
            </w:hyperlink>
          </w:p>
        </w:tc>
      </w:tr>
      <w:tr w:rsidR="00423C07" w:rsidRPr="007960A6" w14:paraId="50B6903D" w14:textId="77777777" w:rsidTr="00A34B0A">
        <w:tc>
          <w:tcPr>
            <w:tcW w:w="4361" w:type="dxa"/>
            <w:vAlign w:val="center"/>
          </w:tcPr>
          <w:p w14:paraId="5A91A8FC" w14:textId="77777777" w:rsidR="00423C07" w:rsidRPr="007960A6" w:rsidRDefault="00423C07" w:rsidP="00A34B0A">
            <w:pPr>
              <w:spacing w:after="160"/>
              <w:rPr>
                <w:b/>
                <w:bCs/>
                <w:sz w:val="24"/>
                <w:szCs w:val="24"/>
                <w:lang w:val="en-GB"/>
              </w:rPr>
            </w:pPr>
            <w:r w:rsidRPr="007960A6">
              <w:rPr>
                <w:b/>
                <w:bCs/>
                <w:sz w:val="24"/>
                <w:szCs w:val="24"/>
                <w:lang w:val="en-GB"/>
              </w:rPr>
              <w:t>14 April Joondalup</w:t>
            </w:r>
          </w:p>
          <w:p w14:paraId="210CB3C6" w14:textId="77777777" w:rsidR="00423C07" w:rsidRPr="007960A6" w:rsidRDefault="00423C07" w:rsidP="00A34B0A">
            <w:pPr>
              <w:spacing w:after="160"/>
              <w:rPr>
                <w:b/>
                <w:bCs/>
                <w:sz w:val="24"/>
                <w:szCs w:val="24"/>
                <w:lang w:val="en-GB"/>
              </w:rPr>
            </w:pPr>
            <w:r w:rsidRPr="007960A6">
              <w:rPr>
                <w:b/>
                <w:bCs/>
                <w:sz w:val="24"/>
                <w:szCs w:val="24"/>
                <w:lang w:val="en-GB"/>
              </w:rPr>
              <w:t>21 April South West</w:t>
            </w:r>
          </w:p>
          <w:p w14:paraId="7F597FCD" w14:textId="77777777" w:rsidR="00423C07" w:rsidRPr="007960A6" w:rsidRDefault="00423C07" w:rsidP="00A34B0A">
            <w:pPr>
              <w:spacing w:after="160"/>
              <w:rPr>
                <w:b/>
                <w:bCs/>
                <w:sz w:val="24"/>
                <w:szCs w:val="24"/>
                <w:lang w:val="en-GB"/>
              </w:rPr>
            </w:pPr>
            <w:r w:rsidRPr="007960A6">
              <w:rPr>
                <w:b/>
                <w:bCs/>
                <w:sz w:val="24"/>
                <w:szCs w:val="24"/>
                <w:lang w:val="en-GB"/>
              </w:rPr>
              <w:t>28 April Mt Lawley</w:t>
            </w:r>
          </w:p>
        </w:tc>
        <w:tc>
          <w:tcPr>
            <w:tcW w:w="4625" w:type="dxa"/>
            <w:gridSpan w:val="2"/>
            <w:vAlign w:val="center"/>
          </w:tcPr>
          <w:p w14:paraId="2788E99D" w14:textId="77777777" w:rsidR="00423C07" w:rsidRPr="007960A6" w:rsidRDefault="00423C07" w:rsidP="00A34B0A">
            <w:pPr>
              <w:spacing w:after="160"/>
              <w:jc w:val="center"/>
            </w:pPr>
            <w:r w:rsidRPr="007960A6">
              <w:rPr>
                <w:noProof/>
              </w:rPr>
              <w:drawing>
                <wp:inline distT="0" distB="0" distL="0" distR="0" wp14:anchorId="06C85D97" wp14:editId="4FBB0CC5">
                  <wp:extent cx="1321723" cy="855980"/>
                  <wp:effectExtent l="0" t="0" r="0" b="0"/>
                  <wp:docPr id="1709010607" name="Picture 1" descr="A close up of a logo&#10;&#10;Description automatically generated">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10607" name="Picture 1" descr="A close up of a logo&#10;&#10;Description automatically generated">
                            <a:hlinkClick r:id="rId62"/>
                          </pic:cNvPr>
                          <pic:cNvPicPr/>
                        </pic:nvPicPr>
                        <pic:blipFill>
                          <a:blip r:embed="rId63"/>
                          <a:stretch>
                            <a:fillRect/>
                          </a:stretch>
                        </pic:blipFill>
                        <pic:spPr>
                          <a:xfrm>
                            <a:off x="0" y="0"/>
                            <a:ext cx="1325947" cy="858716"/>
                          </a:xfrm>
                          <a:prstGeom prst="rect">
                            <a:avLst/>
                          </a:prstGeom>
                        </pic:spPr>
                      </pic:pic>
                    </a:graphicData>
                  </a:graphic>
                </wp:inline>
              </w:drawing>
            </w:r>
          </w:p>
          <w:p w14:paraId="4A76F58A" w14:textId="77777777" w:rsidR="00423C07" w:rsidRPr="007960A6" w:rsidRDefault="00000000" w:rsidP="00A34B0A">
            <w:pPr>
              <w:spacing w:after="160"/>
              <w:jc w:val="center"/>
            </w:pPr>
            <w:hyperlink r:id="rId64" w:history="1">
              <w:r w:rsidR="00423C07" w:rsidRPr="007960A6">
                <w:rPr>
                  <w:rStyle w:val="Hyperlink"/>
                </w:rPr>
                <w:t>Edith Cowan</w:t>
              </w:r>
            </w:hyperlink>
          </w:p>
        </w:tc>
      </w:tr>
      <w:tr w:rsidR="00034623" w:rsidRPr="007960A6" w14:paraId="528FFE22" w14:textId="77777777" w:rsidTr="00C609C0">
        <w:tc>
          <w:tcPr>
            <w:tcW w:w="4393" w:type="dxa"/>
            <w:gridSpan w:val="2"/>
          </w:tcPr>
          <w:p w14:paraId="7C52FF89" w14:textId="77777777" w:rsidR="00034623" w:rsidRPr="007960A6" w:rsidRDefault="00034623" w:rsidP="00010FB5">
            <w:pPr>
              <w:spacing w:after="160"/>
              <w:rPr>
                <w:b/>
                <w:bCs/>
                <w:sz w:val="24"/>
                <w:szCs w:val="24"/>
                <w:lang w:val="en-GB"/>
              </w:rPr>
            </w:pPr>
          </w:p>
          <w:p w14:paraId="1722323E" w14:textId="5A9C6AA3" w:rsidR="00034623" w:rsidRPr="007960A6" w:rsidRDefault="00147337" w:rsidP="00010FB5">
            <w:pPr>
              <w:spacing w:after="160"/>
              <w:rPr>
                <w:b/>
                <w:bCs/>
                <w:sz w:val="24"/>
                <w:szCs w:val="24"/>
                <w:lang w:val="en-GB"/>
              </w:rPr>
            </w:pPr>
            <w:r>
              <w:rPr>
                <w:b/>
                <w:bCs/>
                <w:sz w:val="24"/>
                <w:szCs w:val="24"/>
                <w:lang w:val="en-GB"/>
              </w:rPr>
              <w:t>4</w:t>
            </w:r>
            <w:r w:rsidR="00034623" w:rsidRPr="007960A6">
              <w:rPr>
                <w:b/>
                <w:bCs/>
                <w:sz w:val="24"/>
                <w:szCs w:val="24"/>
                <w:lang w:val="en-GB"/>
              </w:rPr>
              <w:t xml:space="preserve"> May</w:t>
            </w:r>
          </w:p>
        </w:tc>
        <w:tc>
          <w:tcPr>
            <w:tcW w:w="4593" w:type="dxa"/>
          </w:tcPr>
          <w:p w14:paraId="15EE3796" w14:textId="77777777" w:rsidR="00034623" w:rsidRPr="007960A6" w:rsidRDefault="00034623" w:rsidP="004E17F8">
            <w:pPr>
              <w:spacing w:after="160"/>
              <w:jc w:val="center"/>
              <w:rPr>
                <w:lang w:val="en-GB"/>
              </w:rPr>
            </w:pPr>
            <w:r w:rsidRPr="007960A6">
              <w:rPr>
                <w:noProof/>
              </w:rPr>
              <w:drawing>
                <wp:inline distT="0" distB="0" distL="0" distR="0" wp14:anchorId="47EA2C83" wp14:editId="7DBA689C">
                  <wp:extent cx="2457450" cy="762000"/>
                  <wp:effectExtent l="0" t="0" r="0" b="0"/>
                  <wp:docPr id="104" name="Picture 10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blue and white logo&#10;&#10;Description automatically generated"/>
                          <pic:cNvPicPr/>
                        </pic:nvPicPr>
                        <pic:blipFill>
                          <a:blip r:embed="rId65"/>
                          <a:stretch>
                            <a:fillRect/>
                          </a:stretch>
                        </pic:blipFill>
                        <pic:spPr>
                          <a:xfrm>
                            <a:off x="0" y="0"/>
                            <a:ext cx="2457450" cy="762000"/>
                          </a:xfrm>
                          <a:prstGeom prst="rect">
                            <a:avLst/>
                          </a:prstGeom>
                        </pic:spPr>
                      </pic:pic>
                    </a:graphicData>
                  </a:graphic>
                </wp:inline>
              </w:drawing>
            </w:r>
          </w:p>
          <w:p w14:paraId="6ED73EC5" w14:textId="25C31240" w:rsidR="00034623" w:rsidRPr="007960A6" w:rsidRDefault="00000000" w:rsidP="004E17F8">
            <w:pPr>
              <w:spacing w:after="160"/>
              <w:jc w:val="center"/>
              <w:rPr>
                <w:lang w:val="en-GB"/>
              </w:rPr>
            </w:pPr>
            <w:hyperlink r:id="rId66" w:anchor="what_s_on_at_open_day" w:history="1">
              <w:r w:rsidR="00034623" w:rsidRPr="00147337">
                <w:rPr>
                  <w:rStyle w:val="Hyperlink"/>
                  <w:lang w:val="en-GB"/>
                </w:rPr>
                <w:t>Notre Dame</w:t>
              </w:r>
            </w:hyperlink>
          </w:p>
        </w:tc>
      </w:tr>
    </w:tbl>
    <w:p w14:paraId="03A7C641" w14:textId="732B63F3" w:rsidR="00034623" w:rsidRPr="008D0B1E" w:rsidRDefault="00034623" w:rsidP="00034623">
      <w:r w:rsidRPr="008D0B1E">
        <w:t xml:space="preserve"> </w:t>
      </w:r>
    </w:p>
    <w:p w14:paraId="1A86B175" w14:textId="77777777" w:rsidR="00C609C0" w:rsidRDefault="00C609C0" w:rsidP="00724E42">
      <w:pPr>
        <w:rPr>
          <w:rFonts w:cs="Times New Roman"/>
          <w:b/>
          <w:iCs/>
          <w:color w:val="FE8A0A"/>
          <w:sz w:val="32"/>
        </w:rPr>
      </w:pPr>
      <w:r>
        <w:rPr>
          <w:rFonts w:cs="Times New Roman"/>
          <w:b/>
          <w:iCs/>
          <w:color w:val="FE8A0A"/>
          <w:sz w:val="32"/>
        </w:rPr>
        <w:br w:type="page"/>
      </w:r>
    </w:p>
    <w:p w14:paraId="11A9CD3A" w14:textId="608704AC" w:rsidR="00B84E76" w:rsidRDefault="00C609C0" w:rsidP="00724E42">
      <w:pPr>
        <w:rPr>
          <w:rFonts w:cs="Times New Roman"/>
          <w:b/>
          <w:iCs/>
          <w:color w:val="FE8A0A"/>
          <w:sz w:val="32"/>
        </w:rPr>
      </w:pPr>
      <w:r>
        <w:rPr>
          <w:noProof/>
        </w:rPr>
        <w:lastRenderedPageBreak/>
        <w:drawing>
          <wp:anchor distT="0" distB="0" distL="114300" distR="114300" simplePos="0" relativeHeight="251678208" behindDoc="0" locked="0" layoutInCell="1" allowOverlap="1" wp14:anchorId="22AAD5E6" wp14:editId="01278652">
            <wp:simplePos x="0" y="0"/>
            <wp:positionH relativeFrom="column">
              <wp:posOffset>0</wp:posOffset>
            </wp:positionH>
            <wp:positionV relativeFrom="paragraph">
              <wp:posOffset>471170</wp:posOffset>
            </wp:positionV>
            <wp:extent cx="1125855" cy="1125855"/>
            <wp:effectExtent l="0" t="0" r="0" b="0"/>
            <wp:wrapSquare wrapText="bothSides"/>
            <wp:docPr id="15564949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25855" cy="1125855"/>
                    </a:xfrm>
                    <a:prstGeom prst="rect">
                      <a:avLst/>
                    </a:prstGeom>
                    <a:noFill/>
                  </pic:spPr>
                </pic:pic>
              </a:graphicData>
            </a:graphic>
            <wp14:sizeRelH relativeFrom="margin">
              <wp14:pctWidth>0</wp14:pctWidth>
            </wp14:sizeRelH>
            <wp14:sizeRelV relativeFrom="margin">
              <wp14:pctHeight>0</wp14:pctHeight>
            </wp14:sizeRelV>
          </wp:anchor>
        </w:drawing>
      </w:r>
      <w:r w:rsidR="00B84E76">
        <w:rPr>
          <w:rFonts w:cs="Times New Roman"/>
          <w:b/>
          <w:iCs/>
          <w:color w:val="FE8A0A"/>
          <w:sz w:val="32"/>
        </w:rPr>
        <w:t>23 March Murdoch Open Day</w:t>
      </w:r>
    </w:p>
    <w:p w14:paraId="52CACCD4" w14:textId="77777777" w:rsidR="00C609C0" w:rsidRDefault="00B23434" w:rsidP="00B23434">
      <w:r w:rsidRPr="00B23434">
        <w:t>Open Day is the perfect opportunity to explore your future and find out more about all that we offer here at Murdoch University.  You can explore our campus, chat with academics and graduates, meet our student ambassadors and find the course you’re passionate about. </w:t>
      </w:r>
    </w:p>
    <w:p w14:paraId="0853EDBC" w14:textId="77777777" w:rsidR="00C609C0" w:rsidRDefault="00C609C0" w:rsidP="00B23434"/>
    <w:p w14:paraId="0DD85C6B" w14:textId="6928C168" w:rsidR="00B84E76" w:rsidRDefault="00C609C0" w:rsidP="00FC2C8E">
      <w:r w:rsidRPr="00B84E76">
        <w:rPr>
          <w:noProof/>
        </w:rPr>
        <w:drawing>
          <wp:inline distT="0" distB="0" distL="0" distR="0" wp14:anchorId="5C2CCD2D" wp14:editId="08F5DDB5">
            <wp:extent cx="5731510" cy="1902460"/>
            <wp:effectExtent l="0" t="0" r="0" b="0"/>
            <wp:docPr id="799344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44071" name=""/>
                    <pic:cNvPicPr/>
                  </pic:nvPicPr>
                  <pic:blipFill>
                    <a:blip r:embed="rId68"/>
                    <a:stretch>
                      <a:fillRect/>
                    </a:stretch>
                  </pic:blipFill>
                  <pic:spPr>
                    <a:xfrm>
                      <a:off x="0" y="0"/>
                      <a:ext cx="5731510" cy="1902460"/>
                    </a:xfrm>
                    <a:prstGeom prst="rect">
                      <a:avLst/>
                    </a:prstGeom>
                  </pic:spPr>
                </pic:pic>
              </a:graphicData>
            </a:graphic>
          </wp:inline>
        </w:drawing>
      </w:r>
      <w:r w:rsidR="00FC2C8E">
        <w:t xml:space="preserve">Find details </w:t>
      </w:r>
      <w:hyperlink r:id="rId69" w:history="1">
        <w:r w:rsidR="00FC2C8E" w:rsidRPr="006B3F65">
          <w:rPr>
            <w:rStyle w:val="Hyperlink"/>
          </w:rPr>
          <w:t>HERE</w:t>
        </w:r>
      </w:hyperlink>
      <w:r w:rsidR="00FC2C8E">
        <w:t>.</w:t>
      </w:r>
    </w:p>
    <w:p w14:paraId="0ACE6271" w14:textId="15DCF03C" w:rsidR="00724E42" w:rsidRPr="00081C43" w:rsidRDefault="00724E42" w:rsidP="001245A8">
      <w:pPr>
        <w:rPr>
          <w:rFonts w:cs="Times New Roman"/>
          <w:b/>
          <w:iCs/>
          <w:color w:val="FE8A0A"/>
          <w:sz w:val="32"/>
        </w:rPr>
      </w:pPr>
      <w:r w:rsidRPr="00081C43">
        <w:rPr>
          <w:rFonts w:cs="Times New Roman"/>
          <w:b/>
          <w:iCs/>
          <w:color w:val="FE8A0A"/>
          <w:sz w:val="32"/>
        </w:rPr>
        <w:t>2</w:t>
      </w:r>
      <w:r w:rsidR="00081C43">
        <w:rPr>
          <w:rFonts w:cs="Times New Roman"/>
          <w:b/>
          <w:iCs/>
          <w:color w:val="FE8A0A"/>
          <w:sz w:val="32"/>
        </w:rPr>
        <w:t>4</w:t>
      </w:r>
      <w:r w:rsidRPr="00081C43">
        <w:rPr>
          <w:rFonts w:cs="Times New Roman"/>
          <w:b/>
          <w:iCs/>
          <w:color w:val="FE8A0A"/>
          <w:sz w:val="32"/>
        </w:rPr>
        <w:t xml:space="preserve"> March Curtin Open Day</w:t>
      </w:r>
    </w:p>
    <w:p w14:paraId="2AA346A5" w14:textId="57F8D9B4" w:rsidR="00724E42" w:rsidRPr="00562BF7" w:rsidRDefault="001245A8" w:rsidP="00724E42">
      <w:r>
        <w:rPr>
          <w:noProof/>
        </w:rPr>
        <w:drawing>
          <wp:anchor distT="0" distB="0" distL="114300" distR="114300" simplePos="0" relativeHeight="251660800" behindDoc="0" locked="0" layoutInCell="1" allowOverlap="1" wp14:anchorId="5D272886" wp14:editId="6B729E5C">
            <wp:simplePos x="0" y="0"/>
            <wp:positionH relativeFrom="column">
              <wp:posOffset>67377</wp:posOffset>
            </wp:positionH>
            <wp:positionV relativeFrom="paragraph">
              <wp:posOffset>8991</wp:posOffset>
            </wp:positionV>
            <wp:extent cx="896620" cy="1352550"/>
            <wp:effectExtent l="0" t="0" r="0" b="0"/>
            <wp:wrapSquare wrapText="bothSides"/>
            <wp:docPr id="11093159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6620" cy="1352550"/>
                    </a:xfrm>
                    <a:prstGeom prst="rect">
                      <a:avLst/>
                    </a:prstGeom>
                    <a:noFill/>
                  </pic:spPr>
                </pic:pic>
              </a:graphicData>
            </a:graphic>
          </wp:anchor>
        </w:drawing>
      </w:r>
      <w:r w:rsidR="00724E42" w:rsidRPr="00562BF7">
        <w:t xml:space="preserve">There is so much on at the Curtin Open Day that their new </w:t>
      </w:r>
      <w:hyperlink r:id="rId71" w:history="1">
        <w:r w:rsidR="00724E42" w:rsidRPr="00996FFE">
          <w:rPr>
            <w:rStyle w:val="Hyperlink"/>
          </w:rPr>
          <w:t>day planner</w:t>
        </w:r>
      </w:hyperlink>
      <w:r w:rsidR="00724E42" w:rsidRPr="00562BF7">
        <w:t xml:space="preserve"> is practical and helpful. </w:t>
      </w:r>
    </w:p>
    <w:p w14:paraId="4689951C" w14:textId="6233A471" w:rsidR="00724E42" w:rsidRPr="00562BF7" w:rsidRDefault="00C4060C" w:rsidP="00724E42">
      <w:pPr>
        <w:rPr>
          <w:b/>
          <w:bCs/>
        </w:rPr>
      </w:pPr>
      <w:r>
        <w:rPr>
          <w:b/>
          <w:bCs/>
        </w:rPr>
        <w:t>M</w:t>
      </w:r>
      <w:r w:rsidR="00724E42" w:rsidRPr="00562BF7">
        <w:rPr>
          <w:b/>
          <w:bCs/>
        </w:rPr>
        <w:t>iddle School Highlights</w:t>
      </w:r>
    </w:p>
    <w:p w14:paraId="272A2D9D" w14:textId="77777777" w:rsidR="00724E42" w:rsidRPr="00562BF7" w:rsidRDefault="00724E42" w:rsidP="00A04D8B">
      <w:pPr>
        <w:pStyle w:val="ListParagraph"/>
        <w:numPr>
          <w:ilvl w:val="0"/>
          <w:numId w:val="2"/>
        </w:numPr>
        <w:rPr>
          <w:color w:val="156EAF"/>
        </w:rPr>
      </w:pPr>
      <w:r w:rsidRPr="00562BF7">
        <w:rPr>
          <w:color w:val="156EAF"/>
        </w:rPr>
        <w:t>Find your perfect job at the career wheel.</w:t>
      </w:r>
    </w:p>
    <w:p w14:paraId="4F9D6A5B" w14:textId="37A993FB" w:rsidR="00724E42" w:rsidRPr="00562BF7" w:rsidRDefault="00562BF7" w:rsidP="00A04D8B">
      <w:pPr>
        <w:pStyle w:val="ListParagraph"/>
        <w:numPr>
          <w:ilvl w:val="0"/>
          <w:numId w:val="2"/>
        </w:numPr>
        <w:rPr>
          <w:color w:val="156EAF"/>
        </w:rPr>
      </w:pPr>
      <w:r w:rsidRPr="00562BF7">
        <w:rPr>
          <w:color w:val="156EAF"/>
        </w:rPr>
        <w:t>Go to</w:t>
      </w:r>
      <w:r w:rsidR="00724E42" w:rsidRPr="00562BF7">
        <w:rPr>
          <w:color w:val="156EAF"/>
        </w:rPr>
        <w:t xml:space="preserve"> the Year 9 and 10 student and parent info session</w:t>
      </w:r>
    </w:p>
    <w:p w14:paraId="19FEABEF" w14:textId="77777777" w:rsidR="00FD08D8" w:rsidRDefault="00FD08D8" w:rsidP="00724E42">
      <w:pPr>
        <w:rPr>
          <w:b/>
          <w:bCs/>
        </w:rPr>
      </w:pPr>
    </w:p>
    <w:p w14:paraId="6505F647" w14:textId="5DA18F2D" w:rsidR="00724E42" w:rsidRPr="00562BF7" w:rsidRDefault="00724E42" w:rsidP="00724E42">
      <w:pPr>
        <w:rPr>
          <w:b/>
          <w:bCs/>
        </w:rPr>
      </w:pPr>
      <w:r w:rsidRPr="00562BF7">
        <w:rPr>
          <w:b/>
          <w:bCs/>
        </w:rPr>
        <w:t>Senior School Highlights</w:t>
      </w:r>
    </w:p>
    <w:p w14:paraId="30C5FE1A" w14:textId="77777777" w:rsidR="00724E42" w:rsidRPr="00562BF7" w:rsidRDefault="00724E42" w:rsidP="00A04D8B">
      <w:pPr>
        <w:pStyle w:val="ListParagraph"/>
        <w:numPr>
          <w:ilvl w:val="0"/>
          <w:numId w:val="1"/>
        </w:numPr>
        <w:rPr>
          <w:color w:val="156EAF"/>
        </w:rPr>
      </w:pPr>
      <w:r w:rsidRPr="00562BF7">
        <w:rPr>
          <w:color w:val="156EAF"/>
        </w:rPr>
        <w:t>If you are in Year 12, go to the Financial Planning Booth</w:t>
      </w:r>
    </w:p>
    <w:p w14:paraId="36B1EC09" w14:textId="77777777" w:rsidR="00724E42" w:rsidRPr="00562BF7" w:rsidRDefault="00724E42" w:rsidP="00A04D8B">
      <w:pPr>
        <w:pStyle w:val="ListParagraph"/>
        <w:numPr>
          <w:ilvl w:val="0"/>
          <w:numId w:val="1"/>
        </w:numPr>
        <w:rPr>
          <w:color w:val="156EAF"/>
        </w:rPr>
      </w:pPr>
      <w:r w:rsidRPr="00562BF7">
        <w:rPr>
          <w:color w:val="156EAF"/>
        </w:rPr>
        <w:t>Check your Global study passport competition.</w:t>
      </w:r>
    </w:p>
    <w:p w14:paraId="62B8DEC6" w14:textId="77777777" w:rsidR="00724E42" w:rsidRPr="00562BF7" w:rsidRDefault="00724E42" w:rsidP="00A04D8B">
      <w:pPr>
        <w:pStyle w:val="ListParagraph"/>
        <w:numPr>
          <w:ilvl w:val="0"/>
          <w:numId w:val="1"/>
        </w:numPr>
        <w:rPr>
          <w:color w:val="156EAF"/>
        </w:rPr>
      </w:pPr>
      <w:r w:rsidRPr="00562BF7">
        <w:rPr>
          <w:color w:val="156EAF"/>
        </w:rPr>
        <w:t>Book into Year 11 and 12 Student and Parent info sessions.</w:t>
      </w:r>
    </w:p>
    <w:p w14:paraId="69473309" w14:textId="77777777" w:rsidR="00724E42" w:rsidRPr="00562BF7" w:rsidRDefault="00724E42" w:rsidP="00A04D8B">
      <w:pPr>
        <w:pStyle w:val="ListParagraph"/>
        <w:numPr>
          <w:ilvl w:val="0"/>
          <w:numId w:val="1"/>
        </w:numPr>
        <w:rPr>
          <w:color w:val="156EAF"/>
        </w:rPr>
      </w:pPr>
      <w:r w:rsidRPr="00562BF7">
        <w:rPr>
          <w:color w:val="156EAF"/>
        </w:rPr>
        <w:t>Book into presentations and join some of the hands-on activities.</w:t>
      </w:r>
    </w:p>
    <w:p w14:paraId="6B7DC9B1" w14:textId="5AE6A700" w:rsidR="00724E42" w:rsidRPr="00081C43" w:rsidRDefault="00724E42" w:rsidP="00724E42">
      <w:r w:rsidRPr="00081C43">
        <w:t xml:space="preserve">  </w:t>
      </w:r>
    </w:p>
    <w:p w14:paraId="53AF7AF1" w14:textId="6F8607B6" w:rsidR="00724E42" w:rsidRDefault="00C16D5B" w:rsidP="00724E42">
      <w:pPr>
        <w:rPr>
          <w:rStyle w:val="Hyperlink"/>
        </w:rPr>
      </w:pPr>
      <w:r>
        <w:t xml:space="preserve">Find details </w:t>
      </w:r>
      <w:hyperlink r:id="rId72" w:history="1">
        <w:r w:rsidRPr="00FC2C8E">
          <w:rPr>
            <w:rStyle w:val="Hyperlink"/>
          </w:rPr>
          <w:t>HERE.</w:t>
        </w:r>
      </w:hyperlink>
    </w:p>
    <w:p w14:paraId="568E7F46" w14:textId="4D4D1BF3" w:rsidR="00423F5B" w:rsidRDefault="00423F5B" w:rsidP="000333E1">
      <w:pPr>
        <w:pStyle w:val="Heading3"/>
        <w:rPr>
          <w:rStyle w:val="Hyperlink"/>
          <w:color w:val="FF9900"/>
          <w:u w:val="none"/>
        </w:rPr>
      </w:pPr>
      <w:r w:rsidRPr="00423F5B">
        <w:rPr>
          <w:rStyle w:val="Hyperlink"/>
          <w:color w:val="FF9900"/>
          <w:u w:val="none"/>
        </w:rPr>
        <w:lastRenderedPageBreak/>
        <w:t>3 April Notre Dame</w:t>
      </w:r>
      <w:r>
        <w:rPr>
          <w:rStyle w:val="Hyperlink"/>
          <w:color w:val="FF9900"/>
          <w:u w:val="none"/>
        </w:rPr>
        <w:t xml:space="preserve"> Bachelor of Biomedical Science and </w:t>
      </w:r>
      <w:r w:rsidR="000A6FFB">
        <w:rPr>
          <w:noProof/>
        </w:rPr>
        <w:drawing>
          <wp:anchor distT="0" distB="0" distL="114300" distR="114300" simplePos="0" relativeHeight="251691520" behindDoc="0" locked="0" layoutInCell="1" allowOverlap="1" wp14:anchorId="22360D0D" wp14:editId="68AE0BD7">
            <wp:simplePos x="0" y="0"/>
            <wp:positionH relativeFrom="column">
              <wp:posOffset>0</wp:posOffset>
            </wp:positionH>
            <wp:positionV relativeFrom="paragraph">
              <wp:posOffset>246380</wp:posOffset>
            </wp:positionV>
            <wp:extent cx="1216025" cy="1216025"/>
            <wp:effectExtent l="0" t="0" r="0" b="0"/>
            <wp:wrapSquare wrapText="bothSides"/>
            <wp:docPr id="2" name="Picture 1" descr="University of Notre Dame Austral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y of Notre Dame Australia - Wikipedi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anchor>
        </w:drawing>
      </w:r>
      <w:r>
        <w:rPr>
          <w:rStyle w:val="Hyperlink"/>
          <w:color w:val="FF9900"/>
          <w:u w:val="none"/>
        </w:rPr>
        <w:t>Doctor of Medicine – Assured Pathway</w:t>
      </w:r>
    </w:p>
    <w:p w14:paraId="1C2D0D61" w14:textId="77777777" w:rsidR="00F2426D" w:rsidRPr="00F2426D" w:rsidRDefault="0079417B" w:rsidP="00F2426D">
      <w:r w:rsidRPr="0079417B">
        <w:rPr>
          <w:b/>
          <w:iCs/>
          <w:noProof/>
        </w:rPr>
        <w:drawing>
          <wp:anchor distT="0" distB="0" distL="114300" distR="114300" simplePos="0" relativeHeight="251675136" behindDoc="0" locked="0" layoutInCell="1" allowOverlap="1" wp14:anchorId="73400DD5" wp14:editId="4462E395">
            <wp:simplePos x="0" y="0"/>
            <wp:positionH relativeFrom="column">
              <wp:posOffset>2263140</wp:posOffset>
            </wp:positionH>
            <wp:positionV relativeFrom="paragraph">
              <wp:posOffset>765175</wp:posOffset>
            </wp:positionV>
            <wp:extent cx="2137410" cy="1644650"/>
            <wp:effectExtent l="0" t="0" r="0" b="0"/>
            <wp:wrapSquare wrapText="bothSides"/>
            <wp:docPr id="839672861" name="Picture 31" descr="Three medicine students in the campus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ree medicine students in the campus lab"/>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2137410"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F5B" w:rsidRPr="00423F5B">
        <w:rPr>
          <w:rStyle w:val="Hyperlink"/>
          <w:color w:val="156EAF"/>
          <w:u w:val="none"/>
        </w:rPr>
        <w:t xml:space="preserve"> </w:t>
      </w:r>
      <w:r w:rsidR="00F2426D" w:rsidRPr="00F2426D">
        <w:t>Do you aspire to be a doctor? Join our School of Medicine to learn everything you need to know about our Assured Pathway to Medicine. The session is designed for year 11 and year 12 students from all around the world.</w:t>
      </w:r>
    </w:p>
    <w:p w14:paraId="0766F63E" w14:textId="256A7BA2" w:rsidR="00F2426D" w:rsidRPr="00F2426D" w:rsidRDefault="00F2426D" w:rsidP="00F2426D">
      <w:r w:rsidRPr="00F2426D">
        <w:t>Date: Wednesday 3 April 2024</w:t>
      </w:r>
      <w:r w:rsidRPr="00F2426D">
        <w:br/>
        <w:t>Time:</w:t>
      </w:r>
      <w:r w:rsidR="00651C7D">
        <w:t>12 noon</w:t>
      </w:r>
      <w:r w:rsidRPr="00F2426D">
        <w:t>: Webinar via Zoom</w:t>
      </w:r>
    </w:p>
    <w:p w14:paraId="14015E40" w14:textId="15CCD5B0" w:rsidR="00F2426D" w:rsidRPr="00F2426D" w:rsidRDefault="00F2426D" w:rsidP="00F2426D">
      <w:r w:rsidRPr="00F2426D">
        <w:t xml:space="preserve">For more </w:t>
      </w:r>
      <w:r w:rsidR="009A3B2D" w:rsidRPr="00F2426D">
        <w:t>information,</w:t>
      </w:r>
      <w:r w:rsidRPr="00F2426D">
        <w:t xml:space="preserve"> please email the International Office at </w:t>
      </w:r>
      <w:hyperlink r:id="rId75" w:history="1">
        <w:r w:rsidRPr="00F2426D">
          <w:rPr>
            <w:rStyle w:val="Hyperlink"/>
          </w:rPr>
          <w:t>international@nd.edu.au</w:t>
        </w:r>
      </w:hyperlink>
      <w:r w:rsidRPr="00F2426D">
        <w:t>.</w:t>
      </w:r>
    </w:p>
    <w:p w14:paraId="62A6441B" w14:textId="27259D6E" w:rsidR="00CA020C" w:rsidRPr="008D0B1E" w:rsidRDefault="00CA020C" w:rsidP="000333E1">
      <w:pPr>
        <w:pStyle w:val="Heading3"/>
      </w:pPr>
      <w:r w:rsidRPr="008D0B1E">
        <w:t>3 April Murdoch Year 11 &amp; 12 Exploration Day</w:t>
      </w:r>
    </w:p>
    <w:p w14:paraId="1F8FB021" w14:textId="69153C55" w:rsidR="00CA020C" w:rsidRPr="008D0B1E" w:rsidRDefault="00651C7D" w:rsidP="00CA020C">
      <w:r>
        <w:rPr>
          <w:noProof/>
        </w:rPr>
        <w:drawing>
          <wp:anchor distT="0" distB="0" distL="114300" distR="114300" simplePos="0" relativeHeight="251674112" behindDoc="0" locked="0" layoutInCell="1" allowOverlap="1" wp14:anchorId="598F29D5" wp14:editId="2C7CA216">
            <wp:simplePos x="0" y="0"/>
            <wp:positionH relativeFrom="column">
              <wp:posOffset>91440</wp:posOffset>
            </wp:positionH>
            <wp:positionV relativeFrom="paragraph">
              <wp:posOffset>14478</wp:posOffset>
            </wp:positionV>
            <wp:extent cx="1262743" cy="1262743"/>
            <wp:effectExtent l="0" t="0" r="0" b="0"/>
            <wp:wrapSquare wrapText="bothSides"/>
            <wp:docPr id="5872658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62743" cy="1262743"/>
                    </a:xfrm>
                    <a:prstGeom prst="rect">
                      <a:avLst/>
                    </a:prstGeom>
                    <a:noFill/>
                  </pic:spPr>
                </pic:pic>
              </a:graphicData>
            </a:graphic>
          </wp:anchor>
        </w:drawing>
      </w:r>
      <w:r w:rsidR="00CA020C" w:rsidRPr="008D0B1E">
        <w:t>This FREE event will allow you to explore all Murdoch has to offer.</w:t>
      </w:r>
    </w:p>
    <w:p w14:paraId="6664A02D" w14:textId="736F69D1" w:rsidR="00CA020C" w:rsidRPr="008D0B1E" w:rsidRDefault="00CA020C" w:rsidP="00CA020C">
      <w:r w:rsidRPr="008D0B1E">
        <w:t xml:space="preserve">Immerse </w:t>
      </w:r>
      <w:r w:rsidRPr="00562BF7">
        <w:t>yourself on our campus and meet our friendly staff and current students, while taking part in interactive workshops specific</w:t>
      </w:r>
      <w:r w:rsidRPr="008D0B1E">
        <w:t xml:space="preserve"> to your area of interest and explore our unique facilities!</w:t>
      </w:r>
    </w:p>
    <w:p w14:paraId="60FAC3D8" w14:textId="3D61D569" w:rsidR="00724E42" w:rsidRPr="00081C43" w:rsidRDefault="00CA020C" w:rsidP="00CA020C">
      <w:pPr>
        <w:rPr>
          <w:b/>
          <w:bCs/>
        </w:rPr>
      </w:pPr>
      <w:r w:rsidRPr="008D0B1E">
        <w:t xml:space="preserve">Registrations are essential. You can register </w:t>
      </w:r>
      <w:hyperlink r:id="rId76" w:history="1">
        <w:r w:rsidRPr="008D0B1E">
          <w:rPr>
            <w:rStyle w:val="Hyperlink"/>
          </w:rPr>
          <w:t>HERE.</w:t>
        </w:r>
      </w:hyperlink>
    </w:p>
    <w:p w14:paraId="0F381B86" w14:textId="54CE0EAA" w:rsidR="00724E42" w:rsidRPr="00D57723" w:rsidRDefault="00CA020C" w:rsidP="000333E1">
      <w:pPr>
        <w:pStyle w:val="Heading3"/>
      </w:pPr>
      <w:r w:rsidRPr="00D57723">
        <w:rPr>
          <w:noProof/>
          <w:kern w:val="0"/>
          <w:lang w:eastAsia="en-US"/>
        </w:rPr>
        <w:t>5 May</w:t>
      </w:r>
      <w:r w:rsidR="00724E42" w:rsidRPr="00D57723">
        <w:t xml:space="preserve"> Notre Dame Open Day</w:t>
      </w:r>
    </w:p>
    <w:p w14:paraId="093F4318" w14:textId="77777777" w:rsidR="00321A8A" w:rsidRDefault="00321A8A" w:rsidP="00724E42">
      <w:pPr>
        <w:rPr>
          <w:lang w:val="en-GB"/>
        </w:rPr>
      </w:pPr>
      <w:r>
        <w:rPr>
          <w:noProof/>
          <w:lang w:val="en-GB"/>
        </w:rPr>
        <w:drawing>
          <wp:anchor distT="0" distB="0" distL="114300" distR="114300" simplePos="0" relativeHeight="251695616" behindDoc="0" locked="0" layoutInCell="1" allowOverlap="1" wp14:anchorId="0CB62E4F" wp14:editId="2C7C5896">
            <wp:simplePos x="0" y="0"/>
            <wp:positionH relativeFrom="column">
              <wp:posOffset>0</wp:posOffset>
            </wp:positionH>
            <wp:positionV relativeFrom="paragraph">
              <wp:posOffset>1397</wp:posOffset>
            </wp:positionV>
            <wp:extent cx="1213485" cy="1219200"/>
            <wp:effectExtent l="0" t="0" r="0" b="0"/>
            <wp:wrapSquare wrapText="bothSides"/>
            <wp:docPr id="19061825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13485" cy="1219200"/>
                    </a:xfrm>
                    <a:prstGeom prst="rect">
                      <a:avLst/>
                    </a:prstGeom>
                    <a:noFill/>
                  </pic:spPr>
                </pic:pic>
              </a:graphicData>
            </a:graphic>
          </wp:anchor>
        </w:drawing>
      </w:r>
      <w:r w:rsidR="00724E42" w:rsidRPr="00D57723">
        <w:rPr>
          <w:lang w:val="en-GB"/>
        </w:rPr>
        <w:t xml:space="preserve">Notre Dame </w:t>
      </w:r>
      <w:r w:rsidR="007D23D0">
        <w:rPr>
          <w:lang w:val="en-GB"/>
        </w:rPr>
        <w:t>allows</w:t>
      </w:r>
      <w:r w:rsidR="00724E42" w:rsidRPr="00D57723">
        <w:rPr>
          <w:lang w:val="en-GB"/>
        </w:rPr>
        <w:t xml:space="preserve"> you to identify what information you are looking for and I guess they will customise your Open Day experience for you. </w:t>
      </w:r>
    </w:p>
    <w:p w14:paraId="278DDDC2" w14:textId="77777777" w:rsidR="00321A8A" w:rsidRPr="00900650" w:rsidRDefault="00321A8A" w:rsidP="00321A8A">
      <w:pPr>
        <w:rPr>
          <w:lang w:val="en-GB"/>
        </w:rPr>
      </w:pPr>
      <w:r w:rsidRPr="00900650">
        <w:rPr>
          <w:lang w:val="en-GB"/>
        </w:rPr>
        <w:t xml:space="preserve">You can </w:t>
      </w:r>
      <w:r>
        <w:rPr>
          <w:lang w:val="en-GB"/>
        </w:rPr>
        <w:t>find details</w:t>
      </w:r>
      <w:r w:rsidRPr="00900650">
        <w:rPr>
          <w:lang w:val="en-GB"/>
        </w:rPr>
        <w:t xml:space="preserve"> </w:t>
      </w:r>
      <w:hyperlink r:id="rId78" w:history="1">
        <w:r w:rsidRPr="00900650">
          <w:rPr>
            <w:rStyle w:val="Hyperlink"/>
            <w:lang w:val="en-GB"/>
          </w:rPr>
          <w:t>HERE.</w:t>
        </w:r>
      </w:hyperlink>
      <w:r w:rsidRPr="00900650">
        <w:rPr>
          <w:lang w:val="en-GB"/>
        </w:rPr>
        <w:t xml:space="preserve"> </w:t>
      </w:r>
    </w:p>
    <w:p w14:paraId="4F92C506" w14:textId="77777777" w:rsidR="00321A8A" w:rsidRDefault="00321A8A" w:rsidP="00724E42">
      <w:pPr>
        <w:rPr>
          <w:lang w:val="en-GB"/>
        </w:rPr>
      </w:pPr>
    </w:p>
    <w:p w14:paraId="7684A64A" w14:textId="5AFDA43E" w:rsidR="00724E42" w:rsidRPr="00D57723" w:rsidRDefault="00321A8A" w:rsidP="00724E42">
      <w:pPr>
        <w:rPr>
          <w:lang w:val="en-GB"/>
        </w:rPr>
      </w:pPr>
      <w:r w:rsidRPr="005E58C2">
        <w:rPr>
          <w:noProof/>
        </w:rPr>
        <w:drawing>
          <wp:inline distT="0" distB="0" distL="0" distR="0" wp14:anchorId="3F79BDDD" wp14:editId="09B9370E">
            <wp:extent cx="5731510" cy="1868170"/>
            <wp:effectExtent l="0" t="0" r="0" b="0"/>
            <wp:docPr id="1544482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82840" name=""/>
                    <pic:cNvPicPr/>
                  </pic:nvPicPr>
                  <pic:blipFill>
                    <a:blip r:embed="rId79"/>
                    <a:stretch>
                      <a:fillRect/>
                    </a:stretch>
                  </pic:blipFill>
                  <pic:spPr>
                    <a:xfrm>
                      <a:off x="0" y="0"/>
                      <a:ext cx="5731510" cy="1868170"/>
                    </a:xfrm>
                    <a:prstGeom prst="rect">
                      <a:avLst/>
                    </a:prstGeom>
                  </pic:spPr>
                </pic:pic>
              </a:graphicData>
            </a:graphic>
          </wp:inline>
        </w:drawing>
      </w:r>
    </w:p>
    <w:p w14:paraId="5B95241A" w14:textId="3ED9B7BB" w:rsidR="00337164" w:rsidRDefault="00724E42" w:rsidP="000333E1">
      <w:pPr>
        <w:pStyle w:val="Heading3"/>
      </w:pPr>
      <w:r w:rsidRPr="00BB10A7">
        <w:lastRenderedPageBreak/>
        <w:t>ECU Open Days</w:t>
      </w:r>
    </w:p>
    <w:p w14:paraId="0E38E810" w14:textId="7C2BC20A" w:rsidR="00337164" w:rsidRPr="00BB10A7" w:rsidRDefault="00321A8A" w:rsidP="00337164">
      <w:pPr>
        <w:rPr>
          <w:lang w:val="en-GB"/>
        </w:rPr>
      </w:pPr>
      <w:r>
        <w:rPr>
          <w:noProof/>
          <w:lang w:val="en-GB"/>
        </w:rPr>
        <w:drawing>
          <wp:anchor distT="0" distB="0" distL="114300" distR="114300" simplePos="0" relativeHeight="251692544" behindDoc="0" locked="0" layoutInCell="1" allowOverlap="1" wp14:anchorId="6A45B94B" wp14:editId="78092BB1">
            <wp:simplePos x="0" y="0"/>
            <wp:positionH relativeFrom="column">
              <wp:posOffset>24130</wp:posOffset>
            </wp:positionH>
            <wp:positionV relativeFrom="paragraph">
              <wp:posOffset>436245</wp:posOffset>
            </wp:positionV>
            <wp:extent cx="1078865" cy="1017905"/>
            <wp:effectExtent l="0" t="0" r="0" b="0"/>
            <wp:wrapSquare wrapText="bothSides"/>
            <wp:docPr id="19298210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78865" cy="1017905"/>
                    </a:xfrm>
                    <a:prstGeom prst="rect">
                      <a:avLst/>
                    </a:prstGeom>
                    <a:noFill/>
                  </pic:spPr>
                </pic:pic>
              </a:graphicData>
            </a:graphic>
          </wp:anchor>
        </w:drawing>
      </w:r>
      <w:r w:rsidR="00337164" w:rsidRPr="00BB10A7">
        <w:rPr>
          <w:lang w:val="en-GB"/>
        </w:rPr>
        <w:t xml:space="preserve">ECU has three open days. </w:t>
      </w:r>
    </w:p>
    <w:p w14:paraId="7AFE1022" w14:textId="79278524" w:rsidR="00724E42" w:rsidRPr="00BB10A7" w:rsidRDefault="00337164" w:rsidP="00BF3083">
      <w:pPr>
        <w:pStyle w:val="InfocusCareers2022"/>
      </w:pPr>
      <w:r w:rsidRPr="00BB10A7">
        <w:t>The Mt Lawley one includes information about WAAPA</w:t>
      </w:r>
    </w:p>
    <w:p w14:paraId="6C4E6E8B" w14:textId="5395FF9A" w:rsidR="003F4A5B" w:rsidRPr="008950A7" w:rsidRDefault="00000000" w:rsidP="00FD1BA6">
      <w:pPr>
        <w:pStyle w:val="ListParagraph"/>
        <w:numPr>
          <w:ilvl w:val="0"/>
          <w:numId w:val="44"/>
        </w:numPr>
        <w:spacing w:line="276" w:lineRule="auto"/>
        <w:rPr>
          <w:b/>
          <w:bCs/>
          <w:sz w:val="24"/>
          <w:lang w:val="en-GB"/>
        </w:rPr>
      </w:pPr>
      <w:hyperlink r:id="rId81" w:history="1">
        <w:r w:rsidR="00BB10A7" w:rsidRPr="008950A7">
          <w:rPr>
            <w:rStyle w:val="Hyperlink"/>
            <w:b/>
            <w:bCs/>
            <w:sz w:val="24"/>
            <w:lang w:val="en-GB"/>
          </w:rPr>
          <w:t xml:space="preserve">14 </w:t>
        </w:r>
        <w:r w:rsidR="00724E42" w:rsidRPr="008950A7">
          <w:rPr>
            <w:rStyle w:val="Hyperlink"/>
            <w:b/>
            <w:bCs/>
            <w:sz w:val="24"/>
            <w:lang w:val="en-GB"/>
          </w:rPr>
          <w:t>April Joondalup</w:t>
        </w:r>
      </w:hyperlink>
      <w:r w:rsidR="00724E42" w:rsidRPr="008950A7">
        <w:rPr>
          <w:b/>
          <w:bCs/>
          <w:sz w:val="24"/>
          <w:lang w:val="en-GB"/>
        </w:rPr>
        <w:t xml:space="preserve">   </w:t>
      </w:r>
    </w:p>
    <w:p w14:paraId="7CCE3CB4" w14:textId="77777777" w:rsidR="003F4A5B" w:rsidRPr="008950A7" w:rsidRDefault="00000000" w:rsidP="00FD1BA6">
      <w:pPr>
        <w:pStyle w:val="ListParagraph"/>
        <w:numPr>
          <w:ilvl w:val="0"/>
          <w:numId w:val="44"/>
        </w:numPr>
        <w:spacing w:line="276" w:lineRule="auto"/>
        <w:rPr>
          <w:b/>
          <w:bCs/>
          <w:sz w:val="24"/>
          <w:lang w:val="en-GB"/>
        </w:rPr>
      </w:pPr>
      <w:hyperlink r:id="rId82" w:history="1">
        <w:r w:rsidR="00BB10A7" w:rsidRPr="008950A7">
          <w:rPr>
            <w:rStyle w:val="Hyperlink"/>
            <w:b/>
            <w:bCs/>
            <w:sz w:val="24"/>
            <w:lang w:val="en-GB"/>
          </w:rPr>
          <w:t>21 April Bunbury</w:t>
        </w:r>
      </w:hyperlink>
      <w:r w:rsidR="00724E42" w:rsidRPr="008950A7">
        <w:rPr>
          <w:b/>
          <w:bCs/>
          <w:sz w:val="24"/>
          <w:lang w:val="en-GB"/>
        </w:rPr>
        <w:t xml:space="preserve"> </w:t>
      </w:r>
    </w:p>
    <w:p w14:paraId="33D45E3B" w14:textId="17F3BE0A" w:rsidR="00724E42" w:rsidRPr="008950A7" w:rsidRDefault="00000000" w:rsidP="00FD1BA6">
      <w:pPr>
        <w:pStyle w:val="ListParagraph"/>
        <w:numPr>
          <w:ilvl w:val="0"/>
          <w:numId w:val="44"/>
        </w:numPr>
        <w:spacing w:line="276" w:lineRule="auto"/>
        <w:rPr>
          <w:b/>
          <w:bCs/>
          <w:sz w:val="24"/>
          <w:lang w:val="en-GB"/>
        </w:rPr>
      </w:pPr>
      <w:hyperlink r:id="rId83" w:history="1">
        <w:r w:rsidR="00BB10A7" w:rsidRPr="008950A7">
          <w:rPr>
            <w:rStyle w:val="Hyperlink"/>
            <w:b/>
            <w:bCs/>
            <w:sz w:val="24"/>
            <w:lang w:val="en-GB"/>
          </w:rPr>
          <w:t>24</w:t>
        </w:r>
        <w:r w:rsidR="00724E42" w:rsidRPr="008950A7">
          <w:rPr>
            <w:rStyle w:val="Hyperlink"/>
            <w:b/>
            <w:bCs/>
            <w:sz w:val="24"/>
            <w:lang w:val="en-GB"/>
          </w:rPr>
          <w:t xml:space="preserve"> April Mt Lawley</w:t>
        </w:r>
      </w:hyperlink>
    </w:p>
    <w:p w14:paraId="6BCAF060" w14:textId="600EF827" w:rsidR="00337164" w:rsidRDefault="00724E42" w:rsidP="006B3F65">
      <w:pPr>
        <w:rPr>
          <w:lang w:val="en-GB"/>
        </w:rPr>
      </w:pPr>
      <w:r w:rsidRPr="00BB10A7">
        <w:rPr>
          <w:lang w:val="en-GB"/>
        </w:rPr>
        <w:t>.</w:t>
      </w:r>
      <w:r w:rsidR="00337164">
        <w:rPr>
          <w:noProof/>
          <w:lang w:val="en-GB"/>
        </w:rPr>
        <w:drawing>
          <wp:inline distT="0" distB="0" distL="0" distR="0" wp14:anchorId="4531996A" wp14:editId="29AA619B">
            <wp:extent cx="5538651" cy="3003455"/>
            <wp:effectExtent l="0" t="0" r="0" b="0"/>
            <wp:docPr id="56507690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42253" cy="3005408"/>
                    </a:xfrm>
                    <a:prstGeom prst="rect">
                      <a:avLst/>
                    </a:prstGeom>
                    <a:noFill/>
                  </pic:spPr>
                </pic:pic>
              </a:graphicData>
            </a:graphic>
          </wp:inline>
        </w:drawing>
      </w:r>
    </w:p>
    <w:p w14:paraId="1D50249C" w14:textId="73E6795E" w:rsidR="006B3F65" w:rsidRDefault="00E962EB" w:rsidP="006B3F65">
      <w:pPr>
        <w:rPr>
          <w:lang w:val="en-GB"/>
        </w:rPr>
      </w:pPr>
      <w:r>
        <w:rPr>
          <w:lang w:val="en-GB"/>
        </w:rPr>
        <w:t xml:space="preserve">Find more </w:t>
      </w:r>
      <w:hyperlink r:id="rId85" w:history="1">
        <w:r w:rsidRPr="0031298F">
          <w:rPr>
            <w:rStyle w:val="Hyperlink"/>
            <w:lang w:val="en-GB"/>
          </w:rPr>
          <w:t>HERE.</w:t>
        </w:r>
      </w:hyperlink>
      <w:r>
        <w:rPr>
          <w:lang w:val="en-GB"/>
        </w:rPr>
        <w:t xml:space="preserve"> </w:t>
      </w:r>
      <w:r w:rsidR="006B3F65">
        <w:rPr>
          <w:lang w:val="en-GB"/>
        </w:rPr>
        <w:t xml:space="preserve">  </w:t>
      </w:r>
    </w:p>
    <w:p w14:paraId="25F02BFF" w14:textId="77777777" w:rsidR="00724E42" w:rsidRPr="00AF614B" w:rsidRDefault="00724E42" w:rsidP="00724E42">
      <w:pPr>
        <w:rPr>
          <w:lang w:val="en-US" w:eastAsia="en-US"/>
        </w:rPr>
      </w:pPr>
    </w:p>
    <w:p w14:paraId="092CECF0" w14:textId="3E4C5C08" w:rsidR="006B3F65" w:rsidRPr="00AF614B" w:rsidRDefault="00AF614B" w:rsidP="000333E1">
      <w:pPr>
        <w:pStyle w:val="Heading3"/>
      </w:pPr>
      <w:r>
        <w:t xml:space="preserve">24 April </w:t>
      </w:r>
      <w:r w:rsidR="003A60C1">
        <w:t xml:space="preserve">ECU </w:t>
      </w:r>
      <w:r w:rsidRPr="00AF614B">
        <w:t>Year 11 and 12 Engineering Sh</w:t>
      </w:r>
      <w:r>
        <w:t>ow</w:t>
      </w:r>
      <w:r w:rsidRPr="00AF614B">
        <w:t>case</w:t>
      </w:r>
    </w:p>
    <w:p w14:paraId="06524880" w14:textId="26147CAA" w:rsidR="003A60C1" w:rsidRDefault="00321A8A" w:rsidP="003A60C1">
      <w:r>
        <w:rPr>
          <w:noProof/>
        </w:rPr>
        <w:drawing>
          <wp:anchor distT="0" distB="0" distL="114300" distR="114300" simplePos="0" relativeHeight="251693568" behindDoc="0" locked="0" layoutInCell="1" allowOverlap="1" wp14:anchorId="7BF9B290" wp14:editId="12DE176B">
            <wp:simplePos x="0" y="0"/>
            <wp:positionH relativeFrom="column">
              <wp:posOffset>0</wp:posOffset>
            </wp:positionH>
            <wp:positionV relativeFrom="paragraph">
              <wp:posOffset>2159</wp:posOffset>
            </wp:positionV>
            <wp:extent cx="1078865" cy="1017905"/>
            <wp:effectExtent l="0" t="0" r="0" b="0"/>
            <wp:wrapSquare wrapText="bothSides"/>
            <wp:docPr id="177027777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78865" cy="1017905"/>
                    </a:xfrm>
                    <a:prstGeom prst="rect">
                      <a:avLst/>
                    </a:prstGeom>
                    <a:noFill/>
                  </pic:spPr>
                </pic:pic>
              </a:graphicData>
            </a:graphic>
          </wp:anchor>
        </w:drawing>
      </w:r>
      <w:r w:rsidR="003A60C1" w:rsidRPr="003A60C1">
        <w:t>We are pleased to invite you to attend our upcoming School of Engineering courses and careers information session so you can discover why engineering is such a great profession and how ECU can provide you with an excellent start to a highly rewarding career.</w:t>
      </w:r>
    </w:p>
    <w:p w14:paraId="3BE0A6A2" w14:textId="29DC2C39" w:rsidR="006C17B5" w:rsidRPr="003A60C1" w:rsidRDefault="006C17B5" w:rsidP="003A60C1">
      <w:r>
        <w:t>5</w:t>
      </w:r>
      <w:r w:rsidR="001E508E">
        <w:t>pm – 7pm Joondalup Campus</w:t>
      </w:r>
    </w:p>
    <w:p w14:paraId="27868B25" w14:textId="77777777" w:rsidR="006C17B5" w:rsidRDefault="003A60C1" w:rsidP="003A60C1">
      <w:r>
        <w:t xml:space="preserve">Register </w:t>
      </w:r>
      <w:hyperlink r:id="rId86" w:history="1">
        <w:r w:rsidRPr="003A60C1">
          <w:rPr>
            <w:rStyle w:val="Hyperlink"/>
          </w:rPr>
          <w:t>HERE.</w:t>
        </w:r>
      </w:hyperlink>
    </w:p>
    <w:p w14:paraId="6462E052" w14:textId="77777777" w:rsidR="00321A8A" w:rsidRDefault="00321A8A" w:rsidP="000333E1">
      <w:pPr>
        <w:pStyle w:val="Heading3"/>
      </w:pPr>
      <w:r>
        <w:br w:type="page"/>
      </w:r>
    </w:p>
    <w:p w14:paraId="0241D969" w14:textId="7BCF8D0B" w:rsidR="00AF614B" w:rsidRDefault="006C17B5" w:rsidP="000333E1">
      <w:pPr>
        <w:pStyle w:val="Heading3"/>
      </w:pPr>
      <w:r>
        <w:lastRenderedPageBreak/>
        <w:t>5 May WAAPA Production Tour</w:t>
      </w:r>
      <w:r w:rsidR="003A60C1">
        <w:t xml:space="preserve"> </w:t>
      </w:r>
    </w:p>
    <w:p w14:paraId="79147FD4" w14:textId="0720F77D" w:rsidR="00AF614B" w:rsidRDefault="00321A8A" w:rsidP="001E508E">
      <w:r>
        <w:rPr>
          <w:noProof/>
        </w:rPr>
        <w:drawing>
          <wp:anchor distT="0" distB="0" distL="114300" distR="114300" simplePos="0" relativeHeight="251694592" behindDoc="0" locked="0" layoutInCell="1" allowOverlap="1" wp14:anchorId="74A42F0E" wp14:editId="6D352FEC">
            <wp:simplePos x="0" y="0"/>
            <wp:positionH relativeFrom="column">
              <wp:posOffset>0</wp:posOffset>
            </wp:positionH>
            <wp:positionV relativeFrom="paragraph">
              <wp:posOffset>36449</wp:posOffset>
            </wp:positionV>
            <wp:extent cx="1078865" cy="1017905"/>
            <wp:effectExtent l="0" t="0" r="0" b="0"/>
            <wp:wrapSquare wrapText="bothSides"/>
            <wp:docPr id="178141445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78865" cy="1017905"/>
                    </a:xfrm>
                    <a:prstGeom prst="rect">
                      <a:avLst/>
                    </a:prstGeom>
                    <a:noFill/>
                  </pic:spPr>
                </pic:pic>
              </a:graphicData>
            </a:graphic>
          </wp:anchor>
        </w:drawing>
      </w:r>
      <w:r w:rsidR="001E508E" w:rsidRPr="001E508E">
        <w:t>ECU's Western Australian Academy of Performing Arts (WAAPA) is one of the world's leading performing arts academies and we're giving you the opportunity to explore our state-of-the-art production and design facilities.</w:t>
      </w:r>
    </w:p>
    <w:p w14:paraId="0F864B4E" w14:textId="3B24BC30" w:rsidR="00AF614B" w:rsidRDefault="00A24214" w:rsidP="00A24214">
      <w:r>
        <w:t>6 – 7.30pm Mt Lawley Campus</w:t>
      </w:r>
    </w:p>
    <w:p w14:paraId="1C932492" w14:textId="0BC1251D" w:rsidR="00022CC8" w:rsidRDefault="00022CC8" w:rsidP="00A24214">
      <w:r>
        <w:t xml:space="preserve">Register </w:t>
      </w:r>
      <w:hyperlink r:id="rId87" w:history="1">
        <w:r w:rsidRPr="00022CC8">
          <w:rPr>
            <w:rStyle w:val="Hyperlink"/>
          </w:rPr>
          <w:t>HERE</w:t>
        </w:r>
      </w:hyperlink>
      <w:r>
        <w:t xml:space="preserve">. </w:t>
      </w:r>
    </w:p>
    <w:p w14:paraId="5D70A00A" w14:textId="0EB2AABF" w:rsidR="005F45B7" w:rsidRDefault="005F45B7" w:rsidP="000333E1">
      <w:pPr>
        <w:pStyle w:val="Heading3"/>
      </w:pPr>
      <w:r>
        <w:t>9 May Notre Dame Doctor of Medicine information Session Online</w:t>
      </w:r>
    </w:p>
    <w:p w14:paraId="6BC9BCF9" w14:textId="5147DE4A" w:rsidR="00F53394" w:rsidRPr="00F53394" w:rsidRDefault="00321A8A" w:rsidP="00F53394">
      <w:pPr>
        <w:rPr>
          <w:lang w:eastAsia="ja-JP"/>
        </w:rPr>
      </w:pPr>
      <w:r>
        <w:rPr>
          <w:noProof/>
          <w:lang w:eastAsia="ja-JP"/>
        </w:rPr>
        <w:drawing>
          <wp:anchor distT="0" distB="0" distL="114300" distR="114300" simplePos="0" relativeHeight="251696640" behindDoc="0" locked="0" layoutInCell="1" allowOverlap="1" wp14:anchorId="3233071E" wp14:editId="395F430A">
            <wp:simplePos x="0" y="0"/>
            <wp:positionH relativeFrom="column">
              <wp:posOffset>0</wp:posOffset>
            </wp:positionH>
            <wp:positionV relativeFrom="paragraph">
              <wp:posOffset>2413</wp:posOffset>
            </wp:positionV>
            <wp:extent cx="832104" cy="836023"/>
            <wp:effectExtent l="0" t="0" r="0" b="0"/>
            <wp:wrapSquare wrapText="bothSides"/>
            <wp:docPr id="106443697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32104" cy="836023"/>
                    </a:xfrm>
                    <a:prstGeom prst="rect">
                      <a:avLst/>
                    </a:prstGeom>
                    <a:noFill/>
                  </pic:spPr>
                </pic:pic>
              </a:graphicData>
            </a:graphic>
          </wp:anchor>
        </w:drawing>
      </w:r>
      <w:r w:rsidR="00F53394" w:rsidRPr="00F53394">
        <w:rPr>
          <w:lang w:eastAsia="ja-JP"/>
        </w:rPr>
        <w:t>Join us for an online information session designed to provide you with crucial insights into Notre Dame's Doctor of Medicine program. This webinar offers a unique opportunity to delve into the program's structure, entry pathways, and exciting new developments.</w:t>
      </w:r>
    </w:p>
    <w:p w14:paraId="35637E17" w14:textId="167E4EB6" w:rsidR="00F53394" w:rsidRDefault="00F53394" w:rsidP="00F53394">
      <w:pPr>
        <w:rPr>
          <w:lang w:eastAsia="ja-JP"/>
        </w:rPr>
      </w:pPr>
      <w:r w:rsidRPr="00F53394">
        <w:rPr>
          <w:b/>
          <w:bCs/>
          <w:lang w:eastAsia="ja-JP"/>
        </w:rPr>
        <w:t>Date</w:t>
      </w:r>
      <w:r w:rsidRPr="00F53394">
        <w:rPr>
          <w:lang w:eastAsia="ja-JP"/>
        </w:rPr>
        <w:t>: Thursday, May 9, 2024</w:t>
      </w:r>
      <w:r w:rsidRPr="00F53394">
        <w:rPr>
          <w:lang w:eastAsia="ja-JP"/>
        </w:rPr>
        <w:br/>
      </w:r>
      <w:r w:rsidRPr="00F53394">
        <w:rPr>
          <w:b/>
          <w:bCs/>
          <w:lang w:eastAsia="ja-JP"/>
        </w:rPr>
        <w:t>Time</w:t>
      </w:r>
      <w:r w:rsidRPr="00F53394">
        <w:rPr>
          <w:lang w:eastAsia="ja-JP"/>
        </w:rPr>
        <w:t>: 4:00PM - 5:00PM (AWST)</w:t>
      </w:r>
    </w:p>
    <w:p w14:paraId="05E9C328" w14:textId="58099956" w:rsidR="00F53394" w:rsidRPr="00F53394" w:rsidRDefault="00F53394" w:rsidP="00F53394">
      <w:pPr>
        <w:rPr>
          <w:lang w:eastAsia="ja-JP"/>
        </w:rPr>
      </w:pPr>
      <w:r>
        <w:rPr>
          <w:lang w:eastAsia="ja-JP"/>
        </w:rPr>
        <w:t xml:space="preserve">Register </w:t>
      </w:r>
      <w:hyperlink r:id="rId88" w:history="1">
        <w:r w:rsidRPr="000C2141">
          <w:rPr>
            <w:rStyle w:val="Hyperlink"/>
            <w:lang w:eastAsia="ja-JP"/>
          </w:rPr>
          <w:t>HERE</w:t>
        </w:r>
      </w:hyperlink>
      <w:r>
        <w:rPr>
          <w:lang w:eastAsia="ja-JP"/>
        </w:rPr>
        <w:t>.</w:t>
      </w:r>
    </w:p>
    <w:p w14:paraId="6803167B" w14:textId="55DAC975" w:rsidR="00022CC8" w:rsidRDefault="00022CC8" w:rsidP="000333E1">
      <w:pPr>
        <w:pStyle w:val="Heading3"/>
      </w:pPr>
      <w:r>
        <w:t>9 May</w:t>
      </w:r>
      <w:r w:rsidR="00C95F83">
        <w:t xml:space="preserve"> </w:t>
      </w:r>
      <w:r w:rsidR="00B81B98">
        <w:t>ECU Year</w:t>
      </w:r>
      <w:r>
        <w:t xml:space="preserve"> 11 and 12 Parent Information Session</w:t>
      </w:r>
    </w:p>
    <w:p w14:paraId="1DBCBF27" w14:textId="27B917F4" w:rsidR="00FC3058" w:rsidRDefault="00321A8A" w:rsidP="00C95F83">
      <w:pPr>
        <w:rPr>
          <w:lang w:eastAsia="ja-JP"/>
        </w:rPr>
      </w:pPr>
      <w:r>
        <w:rPr>
          <w:noProof/>
          <w:lang w:eastAsia="ja-JP"/>
        </w:rPr>
        <w:drawing>
          <wp:anchor distT="0" distB="0" distL="114300" distR="114300" simplePos="0" relativeHeight="251697664" behindDoc="0" locked="0" layoutInCell="1" allowOverlap="1" wp14:anchorId="5A34342C" wp14:editId="169BBA97">
            <wp:simplePos x="0" y="0"/>
            <wp:positionH relativeFrom="column">
              <wp:posOffset>0</wp:posOffset>
            </wp:positionH>
            <wp:positionV relativeFrom="paragraph">
              <wp:posOffset>889</wp:posOffset>
            </wp:positionV>
            <wp:extent cx="1078865" cy="1017905"/>
            <wp:effectExtent l="0" t="0" r="0" b="0"/>
            <wp:wrapSquare wrapText="bothSides"/>
            <wp:docPr id="42641472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78865" cy="1017905"/>
                    </a:xfrm>
                    <a:prstGeom prst="rect">
                      <a:avLst/>
                    </a:prstGeom>
                    <a:noFill/>
                  </pic:spPr>
                </pic:pic>
              </a:graphicData>
            </a:graphic>
          </wp:anchor>
        </w:drawing>
      </w:r>
      <w:r w:rsidR="00C95F83" w:rsidRPr="00C95F83">
        <w:rPr>
          <w:lang w:eastAsia="ja-JP"/>
        </w:rPr>
        <w:t>For parents of students in year 11 and 12, navigating the conversations about life after high school can be daunting. ECU's online information session is designed to alleviate your concerns and provide all the information you need to guide them through Year 11 and 12 and beyond.</w:t>
      </w:r>
      <w:r>
        <w:rPr>
          <w:lang w:eastAsia="ja-JP"/>
        </w:rPr>
        <w:t xml:space="preserve">  </w:t>
      </w:r>
      <w:r w:rsidR="00C95F83">
        <w:rPr>
          <w:lang w:eastAsia="ja-JP"/>
        </w:rPr>
        <w:t xml:space="preserve">Register </w:t>
      </w:r>
      <w:hyperlink r:id="rId89" w:history="1">
        <w:r w:rsidR="00C95F83" w:rsidRPr="00C95F83">
          <w:rPr>
            <w:rStyle w:val="Hyperlink"/>
            <w:lang w:eastAsia="ja-JP"/>
          </w:rPr>
          <w:t>HERE.</w:t>
        </w:r>
      </w:hyperlink>
      <w:r w:rsidR="00C95F83">
        <w:rPr>
          <w:lang w:eastAsia="ja-JP"/>
        </w:rPr>
        <w:t xml:space="preserve"> </w:t>
      </w:r>
    </w:p>
    <w:p w14:paraId="6D3B83D3" w14:textId="32D12D1F" w:rsidR="003243A6" w:rsidRDefault="00FC3058" w:rsidP="00FC3058">
      <w:pPr>
        <w:pStyle w:val="Heading2"/>
      </w:pPr>
      <w:bookmarkStart w:id="8" w:name="_Toc161812061"/>
      <w:r>
        <w:t>University News</w:t>
      </w:r>
      <w:bookmarkEnd w:id="8"/>
    </w:p>
    <w:p w14:paraId="43D941DF" w14:textId="77777777" w:rsidR="00FC3058" w:rsidRPr="00FC3058" w:rsidRDefault="00FC3058" w:rsidP="000333E1">
      <w:pPr>
        <w:pStyle w:val="Heading3"/>
      </w:pPr>
      <w:r w:rsidRPr="00FC3058">
        <w:t>Early Offers not made until 2 September</w:t>
      </w:r>
    </w:p>
    <w:p w14:paraId="00C0CE39" w14:textId="77777777" w:rsidR="00FC3058" w:rsidRPr="00FC3058" w:rsidRDefault="00FC3058" w:rsidP="00FC3058">
      <w:pPr>
        <w:rPr>
          <w:lang w:val="en-GB" w:eastAsia="ja-JP"/>
        </w:rPr>
      </w:pPr>
      <w:r w:rsidRPr="00FC3058">
        <w:rPr>
          <w:lang w:val="en-GB" w:eastAsia="ja-JP"/>
        </w:rPr>
        <w:t xml:space="preserve">All WA universities will be open applications for 2025 on 1 May. </w:t>
      </w:r>
    </w:p>
    <w:p w14:paraId="7FB41BBF" w14:textId="77777777" w:rsidR="00FC3058" w:rsidRPr="00FC3058" w:rsidRDefault="00FC3058" w:rsidP="00FC3058">
      <w:pPr>
        <w:rPr>
          <w:lang w:val="en-GB" w:eastAsia="ja-JP"/>
        </w:rPr>
      </w:pPr>
      <w:r w:rsidRPr="00FC3058">
        <w:rPr>
          <w:lang w:val="en-GB" w:eastAsia="ja-JP"/>
        </w:rPr>
        <w:t>The first offers will not be made until 2 September. This is a significant change which brings our procedures into line with a consistent cross jurisdictional approach.</w:t>
      </w:r>
    </w:p>
    <w:p w14:paraId="3B9973B0" w14:textId="77777777" w:rsidR="00FC3058" w:rsidRPr="00FC3058" w:rsidRDefault="00FC3058" w:rsidP="00FC3058">
      <w:pPr>
        <w:rPr>
          <w:lang w:val="en-GB" w:eastAsia="ja-JP"/>
        </w:rPr>
      </w:pPr>
      <w:r w:rsidRPr="00FC3058">
        <w:rPr>
          <w:lang w:val="en-GB" w:eastAsia="ja-JP"/>
        </w:rPr>
        <w:t xml:space="preserve">More information can be found </w:t>
      </w:r>
      <w:hyperlink r:id="rId90" w:history="1">
        <w:r w:rsidRPr="00FC3058">
          <w:rPr>
            <w:rStyle w:val="Hyperlink"/>
            <w:lang w:val="en-GB" w:eastAsia="ja-JP"/>
          </w:rPr>
          <w:t>HERE.</w:t>
        </w:r>
      </w:hyperlink>
      <w:r w:rsidRPr="00FC3058">
        <w:rPr>
          <w:lang w:val="en-GB" w:eastAsia="ja-JP"/>
        </w:rPr>
        <w:t xml:space="preserve"> </w:t>
      </w:r>
    </w:p>
    <w:p w14:paraId="1FEA81EB" w14:textId="2E47B451" w:rsidR="00214410" w:rsidRDefault="00214410" w:rsidP="000333E1">
      <w:pPr>
        <w:pStyle w:val="Heading3"/>
      </w:pPr>
      <w:r>
        <w:lastRenderedPageBreak/>
        <w:t xml:space="preserve">UWA </w:t>
      </w:r>
      <w:r w:rsidR="003F4A5B">
        <w:t xml:space="preserve">News </w:t>
      </w:r>
      <w:r>
        <w:t>from Career Advisors’ Event</w:t>
      </w:r>
    </w:p>
    <w:p w14:paraId="0286E0F4" w14:textId="0FDD501C" w:rsidR="00214410" w:rsidRDefault="00321A8A" w:rsidP="00945E35">
      <w:pPr>
        <w:pStyle w:val="Heading4"/>
      </w:pPr>
      <w:r>
        <w:rPr>
          <w:noProof/>
        </w:rPr>
        <w:drawing>
          <wp:anchor distT="0" distB="0" distL="114300" distR="114300" simplePos="0" relativeHeight="251657728" behindDoc="0" locked="0" layoutInCell="1" allowOverlap="1" wp14:anchorId="767CCF22" wp14:editId="6BEEBB5C">
            <wp:simplePos x="0" y="0"/>
            <wp:positionH relativeFrom="column">
              <wp:posOffset>0</wp:posOffset>
            </wp:positionH>
            <wp:positionV relativeFrom="paragraph">
              <wp:posOffset>142748</wp:posOffset>
            </wp:positionV>
            <wp:extent cx="1069340" cy="1069340"/>
            <wp:effectExtent l="0" t="0" r="0" b="0"/>
            <wp:wrapSquare wrapText="bothSides"/>
            <wp:docPr id="19230662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pic:spPr>
                </pic:pic>
              </a:graphicData>
            </a:graphic>
            <wp14:sizeRelH relativeFrom="margin">
              <wp14:pctWidth>0</wp14:pctWidth>
            </wp14:sizeRelH>
            <wp14:sizeRelV relativeFrom="margin">
              <wp14:pctHeight>0</wp14:pctHeight>
            </wp14:sizeRelV>
          </wp:anchor>
        </w:drawing>
      </w:r>
      <w:r w:rsidR="00214410">
        <w:t>UWA is changing</w:t>
      </w:r>
    </w:p>
    <w:p w14:paraId="0B70962F" w14:textId="77777777" w:rsidR="00214410" w:rsidRDefault="00214410" w:rsidP="00214410">
      <w:pPr>
        <w:rPr>
          <w:lang w:val="en-GB" w:eastAsia="ja-JP"/>
        </w:rPr>
      </w:pPr>
      <w:r>
        <w:rPr>
          <w:lang w:val="en-GB" w:eastAsia="ja-JP"/>
        </w:rPr>
        <w:t xml:space="preserve">In 2023 UWA piloted the UWA + Starter Program in which students can complete micro-credentials while still at school. By completing 3 micro-credentials, students can get credit towards a degree. </w:t>
      </w:r>
    </w:p>
    <w:p w14:paraId="793E3CA0" w14:textId="77777777" w:rsidR="00214410" w:rsidRDefault="00214410" w:rsidP="00214410">
      <w:pPr>
        <w:rPr>
          <w:lang w:val="en-GB" w:eastAsia="ja-JP"/>
        </w:rPr>
      </w:pPr>
      <w:r>
        <w:rPr>
          <w:lang w:val="en-GB" w:eastAsia="ja-JP"/>
        </w:rPr>
        <w:t xml:space="preserve">Find details </w:t>
      </w:r>
      <w:hyperlink r:id="rId92" w:history="1">
        <w:r w:rsidRPr="00AE55F7">
          <w:rPr>
            <w:rStyle w:val="Hyperlink"/>
            <w:b/>
            <w:bCs/>
            <w:lang w:val="en-GB" w:eastAsia="ja-JP"/>
          </w:rPr>
          <w:t>HERE.</w:t>
        </w:r>
      </w:hyperlink>
      <w:r>
        <w:rPr>
          <w:lang w:val="en-GB" w:eastAsia="ja-JP"/>
        </w:rPr>
        <w:t xml:space="preserve"> </w:t>
      </w:r>
    </w:p>
    <w:p w14:paraId="63A8B5C2" w14:textId="77777777" w:rsidR="00214410" w:rsidRPr="00A521C1" w:rsidRDefault="00000000" w:rsidP="00214410">
      <w:pPr>
        <w:numPr>
          <w:ilvl w:val="0"/>
          <w:numId w:val="3"/>
        </w:numPr>
        <w:rPr>
          <w:b/>
          <w:bCs/>
          <w:sz w:val="28"/>
          <w:szCs w:val="28"/>
          <w:lang w:val="en-US" w:eastAsia="ja-JP"/>
        </w:rPr>
      </w:pPr>
      <w:hyperlink r:id="rId93" w:tgtFrame="_blank" w:history="1">
        <w:r w:rsidR="00214410" w:rsidRPr="00A521C1">
          <w:rPr>
            <w:rStyle w:val="Hyperlink"/>
            <w:b/>
            <w:bCs/>
            <w:sz w:val="28"/>
            <w:szCs w:val="28"/>
            <w:lang w:val="en-US" w:eastAsia="ja-JP"/>
          </w:rPr>
          <w:t>UWA+ Starter</w:t>
        </w:r>
      </w:hyperlink>
    </w:p>
    <w:p w14:paraId="5A51B6E8" w14:textId="184D3F11" w:rsidR="00214410" w:rsidRPr="00A521C1" w:rsidRDefault="00214410" w:rsidP="00214410">
      <w:pPr>
        <w:rPr>
          <w:lang w:eastAsia="ja-JP"/>
        </w:rPr>
      </w:pPr>
      <w:r w:rsidRPr="00A521C1">
        <w:rPr>
          <w:noProof/>
          <w:lang w:eastAsia="ja-JP"/>
        </w:rPr>
        <w:drawing>
          <wp:inline distT="0" distB="0" distL="0" distR="0" wp14:anchorId="2E9A286B" wp14:editId="6B0D5DD2">
            <wp:extent cx="5731510" cy="3295015"/>
            <wp:effectExtent l="0" t="0" r="0" b="0"/>
            <wp:docPr id="470171116" name="Picture 1" descr="A person smiling next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71116" name="Picture 1" descr="A person smiling next to another person&#10;&#10;Description automatically generated"/>
                    <pic:cNvPicPr/>
                  </pic:nvPicPr>
                  <pic:blipFill>
                    <a:blip r:embed="rId94"/>
                    <a:stretch>
                      <a:fillRect/>
                    </a:stretch>
                  </pic:blipFill>
                  <pic:spPr>
                    <a:xfrm>
                      <a:off x="0" y="0"/>
                      <a:ext cx="5731510" cy="3295015"/>
                    </a:xfrm>
                    <a:prstGeom prst="rect">
                      <a:avLst/>
                    </a:prstGeom>
                  </pic:spPr>
                </pic:pic>
              </a:graphicData>
            </a:graphic>
          </wp:inline>
        </w:drawing>
      </w:r>
    </w:p>
    <w:p w14:paraId="0BE2BD8C" w14:textId="77777777" w:rsidR="00214410" w:rsidRDefault="00214410" w:rsidP="00214410">
      <w:pPr>
        <w:rPr>
          <w:lang w:eastAsia="ja-JP"/>
        </w:rPr>
      </w:pPr>
      <w:r w:rsidRPr="00A521C1">
        <w:rPr>
          <w:b/>
          <w:bCs/>
          <w:lang w:eastAsia="ja-JP"/>
        </w:rPr>
        <w:t>Term 2:</w:t>
      </w:r>
      <w:r w:rsidRPr="00A521C1">
        <w:rPr>
          <w:lang w:eastAsia="ja-JP"/>
        </w:rPr>
        <w:t xml:space="preserve"> </w:t>
      </w:r>
      <w:r w:rsidRPr="00A521C1">
        <w:rPr>
          <w:noProof/>
          <w:lang w:eastAsia="ja-JP"/>
        </w:rPr>
        <w:drawing>
          <wp:inline distT="0" distB="0" distL="0" distR="0" wp14:anchorId="7AD53008" wp14:editId="5FA08EBA">
            <wp:extent cx="5731510" cy="1776095"/>
            <wp:effectExtent l="0" t="0" r="0" b="0"/>
            <wp:docPr id="902027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27917" name=""/>
                    <pic:cNvPicPr/>
                  </pic:nvPicPr>
                  <pic:blipFill>
                    <a:blip r:embed="rId95"/>
                    <a:stretch>
                      <a:fillRect/>
                    </a:stretch>
                  </pic:blipFill>
                  <pic:spPr>
                    <a:xfrm>
                      <a:off x="0" y="0"/>
                      <a:ext cx="5731510" cy="1776095"/>
                    </a:xfrm>
                    <a:prstGeom prst="rect">
                      <a:avLst/>
                    </a:prstGeom>
                  </pic:spPr>
                </pic:pic>
              </a:graphicData>
            </a:graphic>
          </wp:inline>
        </w:drawing>
      </w:r>
    </w:p>
    <w:p w14:paraId="01458380" w14:textId="77777777" w:rsidR="00321A8A" w:rsidRDefault="00321A8A" w:rsidP="00214410">
      <w:pPr>
        <w:rPr>
          <w:b/>
          <w:bCs/>
          <w:lang w:eastAsia="ja-JP"/>
        </w:rPr>
      </w:pPr>
      <w:r>
        <w:rPr>
          <w:b/>
          <w:bCs/>
          <w:lang w:eastAsia="ja-JP"/>
        </w:rPr>
        <w:br w:type="page"/>
      </w:r>
    </w:p>
    <w:p w14:paraId="148E607B" w14:textId="7C34664D" w:rsidR="00214410" w:rsidRPr="00A521C1" w:rsidRDefault="00214410" w:rsidP="00214410">
      <w:pPr>
        <w:rPr>
          <w:b/>
          <w:bCs/>
          <w:lang w:eastAsia="ja-JP"/>
        </w:rPr>
      </w:pPr>
      <w:r>
        <w:rPr>
          <w:b/>
          <w:bCs/>
          <w:lang w:eastAsia="ja-JP"/>
        </w:rPr>
        <w:lastRenderedPageBreak/>
        <w:t>Term 3 Enrolments Open 15 April</w:t>
      </w:r>
    </w:p>
    <w:p w14:paraId="35180023" w14:textId="77777777" w:rsidR="00214410" w:rsidRPr="00A521C1" w:rsidRDefault="00214410" w:rsidP="00214410">
      <w:pPr>
        <w:numPr>
          <w:ilvl w:val="1"/>
          <w:numId w:val="3"/>
        </w:numPr>
        <w:rPr>
          <w:lang w:val="en-US" w:eastAsia="ja-JP"/>
        </w:rPr>
      </w:pPr>
      <w:r w:rsidRPr="00A521C1">
        <w:rPr>
          <w:lang w:val="en-US" w:eastAsia="ja-JP"/>
        </w:rPr>
        <w:t xml:space="preserve">Microcredentials available in term 3 will be available on 15 April. Enrolments are due by 14 June. </w:t>
      </w:r>
    </w:p>
    <w:p w14:paraId="74CA140E" w14:textId="29A9806E" w:rsidR="00214410" w:rsidRPr="00A521C1" w:rsidRDefault="00214410" w:rsidP="00214410">
      <w:pPr>
        <w:numPr>
          <w:ilvl w:val="1"/>
          <w:numId w:val="3"/>
        </w:numPr>
        <w:rPr>
          <w:lang w:val="en-US" w:eastAsia="ja-JP"/>
        </w:rPr>
      </w:pPr>
      <w:r w:rsidRPr="00A521C1">
        <w:rPr>
          <w:lang w:val="en-US" w:eastAsia="ja-JP"/>
        </w:rPr>
        <w:t xml:space="preserve">Term 4 microcredentials will be available on 15 July. Enrolments </w:t>
      </w:r>
      <w:r w:rsidR="001D6DB0" w:rsidRPr="00A521C1">
        <w:rPr>
          <w:lang w:val="en-US" w:eastAsia="ja-JP"/>
        </w:rPr>
        <w:t>are due</w:t>
      </w:r>
      <w:r w:rsidRPr="00A521C1">
        <w:rPr>
          <w:lang w:val="en-US" w:eastAsia="ja-JP"/>
        </w:rPr>
        <w:t xml:space="preserve"> 6 September. </w:t>
      </w:r>
    </w:p>
    <w:p w14:paraId="07705905" w14:textId="4EF3ACA2" w:rsidR="00214410" w:rsidRPr="00B528A5" w:rsidRDefault="00214410" w:rsidP="00214410">
      <w:pPr>
        <w:rPr>
          <w:lang w:val="en-GB" w:eastAsia="ja-JP"/>
        </w:rPr>
      </w:pPr>
      <w:r w:rsidRPr="00A521C1">
        <w:rPr>
          <w:lang w:eastAsia="ja-JP"/>
        </w:rPr>
        <w:t xml:space="preserve">In the future they are going to start allowing students to enrol directly, rather than through the school. Visit </w:t>
      </w:r>
      <w:hyperlink r:id="rId96" w:history="1">
        <w:r w:rsidRPr="00A521C1">
          <w:rPr>
            <w:rStyle w:val="Hyperlink"/>
            <w:lang w:eastAsia="ja-JP"/>
          </w:rPr>
          <w:t>www.uwa.edu.au/study.UWA-Strarter</w:t>
        </w:r>
      </w:hyperlink>
      <w:r w:rsidRPr="00A521C1">
        <w:rPr>
          <w:lang w:eastAsia="ja-JP"/>
        </w:rPr>
        <w:t xml:space="preserve"> for </w:t>
      </w:r>
      <w:r w:rsidR="001D6DB0" w:rsidRPr="00A521C1">
        <w:rPr>
          <w:lang w:eastAsia="ja-JP"/>
        </w:rPr>
        <w:t>details.</w:t>
      </w:r>
    </w:p>
    <w:p w14:paraId="40CDD66B" w14:textId="79C2533C" w:rsidR="00214410" w:rsidRPr="006F02C3" w:rsidRDefault="00214410" w:rsidP="008D0B5C">
      <w:pPr>
        <w:rPr>
          <w:rFonts w:eastAsia="Times New Roman"/>
          <w:b/>
          <w:bCs/>
          <w:sz w:val="28"/>
          <w:szCs w:val="28"/>
        </w:rPr>
      </w:pPr>
      <w:r>
        <w:rPr>
          <w:lang w:val="en-GB" w:eastAsia="ja-JP"/>
        </w:rPr>
        <w:t xml:space="preserve">UWA provided these videos outlining changes and opportunities that are now available. </w:t>
      </w:r>
      <w:hyperlink r:id="rId97" w:tgtFrame="_blank" w:history="1">
        <w:r w:rsidRPr="006F02C3">
          <w:rPr>
            <w:rFonts w:eastAsia="Times New Roman"/>
            <w:b/>
            <w:bCs/>
            <w:sz w:val="28"/>
            <w:szCs w:val="28"/>
            <w:u w:val="single"/>
          </w:rPr>
          <w:t>Admissions</w:t>
        </w:r>
      </w:hyperlink>
    </w:p>
    <w:p w14:paraId="33A7AA3A" w14:textId="529407EF" w:rsidR="00214410" w:rsidRPr="00EE06FD" w:rsidRDefault="00214410" w:rsidP="00214410">
      <w:pPr>
        <w:ind w:left="360"/>
        <w:rPr>
          <w:noProof/>
        </w:rPr>
      </w:pPr>
      <w:r w:rsidRPr="00EE06FD">
        <w:t xml:space="preserve">Number of students coming through Experienced Based Entry has virtually doubled in </w:t>
      </w:r>
      <w:r w:rsidR="001D6DB0" w:rsidRPr="00EE06FD">
        <w:t>2024.</w:t>
      </w:r>
      <w:r w:rsidRPr="00EE06FD">
        <w:rPr>
          <w:noProof/>
        </w:rPr>
        <w:t xml:space="preserve">  </w:t>
      </w:r>
    </w:p>
    <w:p w14:paraId="423A475D" w14:textId="77777777" w:rsidR="00214410" w:rsidRDefault="00214410" w:rsidP="00214410">
      <w:pPr>
        <w:ind w:left="360"/>
        <w:rPr>
          <w:rFonts w:eastAsia="Times New Roman"/>
          <w:color w:val="auto"/>
        </w:rPr>
      </w:pPr>
      <w:r>
        <w:rPr>
          <w:noProof/>
        </w:rPr>
        <w:t>70% of those are school leavers</w:t>
      </w:r>
    </w:p>
    <w:p w14:paraId="09629526" w14:textId="77777777" w:rsidR="00214410" w:rsidRPr="006F02C3" w:rsidRDefault="00000000" w:rsidP="00214410">
      <w:pPr>
        <w:pStyle w:val="ListParagraph"/>
        <w:numPr>
          <w:ilvl w:val="0"/>
          <w:numId w:val="3"/>
        </w:numPr>
        <w:rPr>
          <w:rFonts w:eastAsia="Times New Roman"/>
          <w:b/>
          <w:bCs/>
          <w:color w:val="auto"/>
          <w:sz w:val="28"/>
          <w:szCs w:val="28"/>
        </w:rPr>
      </w:pPr>
      <w:hyperlink r:id="rId98" w:tgtFrame="_blank" w:history="1">
        <w:r w:rsidR="00214410" w:rsidRPr="006F02C3">
          <w:rPr>
            <w:rFonts w:eastAsia="Times New Roman"/>
            <w:b/>
            <w:bCs/>
            <w:color w:val="1155CC"/>
            <w:sz w:val="28"/>
            <w:szCs w:val="28"/>
            <w:u w:val="single"/>
          </w:rPr>
          <w:t>Courses and Pathways</w:t>
        </w:r>
      </w:hyperlink>
    </w:p>
    <w:p w14:paraId="6B9C2359" w14:textId="09C8ACC0" w:rsidR="00214410" w:rsidRPr="006F02C3" w:rsidRDefault="00000000" w:rsidP="00214410">
      <w:pPr>
        <w:pStyle w:val="ListParagraph"/>
        <w:numPr>
          <w:ilvl w:val="0"/>
          <w:numId w:val="3"/>
        </w:numPr>
        <w:rPr>
          <w:rFonts w:eastAsia="Times New Roman"/>
          <w:b/>
          <w:bCs/>
          <w:color w:val="auto"/>
          <w:sz w:val="28"/>
          <w:szCs w:val="28"/>
        </w:rPr>
      </w:pPr>
      <w:hyperlink r:id="rId99" w:tgtFrame="_blank" w:history="1">
        <w:r w:rsidR="00214410" w:rsidRPr="006F02C3">
          <w:rPr>
            <w:rFonts w:eastAsia="Times New Roman"/>
            <w:b/>
            <w:bCs/>
            <w:color w:val="1155CC"/>
            <w:sz w:val="28"/>
            <w:szCs w:val="28"/>
            <w:u w:val="single"/>
          </w:rPr>
          <w:t>Internships</w:t>
        </w:r>
      </w:hyperlink>
      <w:r w:rsidR="00214410" w:rsidRPr="006F02C3">
        <w:rPr>
          <w:rFonts w:eastAsia="Times New Roman"/>
          <w:b/>
          <w:bCs/>
          <w:color w:val="1155CC"/>
          <w:sz w:val="28"/>
          <w:szCs w:val="28"/>
          <w:u w:val="single"/>
        </w:rPr>
        <w:t xml:space="preserve">/ </w:t>
      </w:r>
      <w:hyperlink r:id="rId100" w:tgtFrame="_blank" w:history="1">
        <w:r w:rsidR="00214410" w:rsidRPr="006F02C3">
          <w:rPr>
            <w:rFonts w:eastAsia="Times New Roman"/>
            <w:b/>
            <w:bCs/>
            <w:color w:val="1155CC"/>
            <w:sz w:val="28"/>
            <w:szCs w:val="28"/>
            <w:u w:val="single"/>
          </w:rPr>
          <w:t>McCusker Centre for Citizenship Internship </w:t>
        </w:r>
      </w:hyperlink>
    </w:p>
    <w:p w14:paraId="3C04DC9B" w14:textId="77777777" w:rsidR="00214410" w:rsidRPr="003F4A5B" w:rsidRDefault="00000000" w:rsidP="00214410">
      <w:pPr>
        <w:pStyle w:val="ListParagraph"/>
        <w:numPr>
          <w:ilvl w:val="0"/>
          <w:numId w:val="3"/>
        </w:numPr>
        <w:rPr>
          <w:b/>
          <w:bCs/>
          <w:sz w:val="28"/>
          <w:szCs w:val="28"/>
          <w:lang w:val="en-GB"/>
        </w:rPr>
      </w:pPr>
      <w:hyperlink r:id="rId101" w:tgtFrame="_blank" w:history="1">
        <w:r w:rsidR="00214410" w:rsidRPr="003F4A5B">
          <w:rPr>
            <w:rFonts w:eastAsia="Times New Roman"/>
            <w:b/>
            <w:bCs/>
            <w:color w:val="1155CC"/>
            <w:sz w:val="28"/>
            <w:szCs w:val="28"/>
            <w:u w:val="single"/>
          </w:rPr>
          <w:t>Wellbeing and Engagement</w:t>
        </w:r>
      </w:hyperlink>
    </w:p>
    <w:p w14:paraId="218FEED7" w14:textId="77777777" w:rsidR="00214410" w:rsidRDefault="00214410" w:rsidP="00214410">
      <w:pPr>
        <w:rPr>
          <w:lang w:val="en-GB" w:eastAsia="ja-JP"/>
        </w:rPr>
      </w:pPr>
    </w:p>
    <w:p w14:paraId="29CA815A" w14:textId="77777777" w:rsidR="00214410" w:rsidRDefault="00214410" w:rsidP="00A0240C">
      <w:pPr>
        <w:ind w:left="360"/>
        <w:rPr>
          <w:lang w:val="en-GB" w:eastAsia="ja-JP"/>
        </w:rPr>
      </w:pPr>
      <w:r>
        <w:rPr>
          <w:lang w:val="en-GB" w:eastAsia="ja-JP"/>
        </w:rPr>
        <w:t xml:space="preserve">Unis are working harder to ensure engagement and wellbeing of students given the changing cohort that they are working to attract. </w:t>
      </w:r>
    </w:p>
    <w:p w14:paraId="58D12BF7" w14:textId="55581478" w:rsidR="00214410" w:rsidRDefault="00A0240C" w:rsidP="000333E1">
      <w:pPr>
        <w:pStyle w:val="Heading3"/>
      </w:pPr>
      <w:r>
        <w:t xml:space="preserve">Information from </w:t>
      </w:r>
      <w:r w:rsidR="00214410">
        <w:t>ECU Career Advisors Day</w:t>
      </w:r>
    </w:p>
    <w:p w14:paraId="6B908D80" w14:textId="54035DEA" w:rsidR="00214410" w:rsidRDefault="00A0240C" w:rsidP="00945E35">
      <w:pPr>
        <w:pStyle w:val="Heading4"/>
      </w:pPr>
      <w:r>
        <w:rPr>
          <w:noProof/>
        </w:rPr>
        <w:drawing>
          <wp:anchor distT="0" distB="0" distL="114300" distR="114300" simplePos="0" relativeHeight="251698688" behindDoc="0" locked="0" layoutInCell="1" allowOverlap="1" wp14:anchorId="5D0A24E5" wp14:editId="6F51F22B">
            <wp:simplePos x="0" y="0"/>
            <wp:positionH relativeFrom="column">
              <wp:posOffset>0</wp:posOffset>
            </wp:positionH>
            <wp:positionV relativeFrom="paragraph">
              <wp:posOffset>1270</wp:posOffset>
            </wp:positionV>
            <wp:extent cx="1078865" cy="1017905"/>
            <wp:effectExtent l="0" t="0" r="0" b="0"/>
            <wp:wrapSquare wrapText="bothSides"/>
            <wp:docPr id="9252332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78865" cy="1017905"/>
                    </a:xfrm>
                    <a:prstGeom prst="rect">
                      <a:avLst/>
                    </a:prstGeom>
                    <a:noFill/>
                  </pic:spPr>
                </pic:pic>
              </a:graphicData>
            </a:graphic>
          </wp:anchor>
        </w:drawing>
      </w:r>
      <w:r w:rsidR="00214410">
        <w:t>ECU Outstanding student satisfaction</w:t>
      </w:r>
    </w:p>
    <w:p w14:paraId="2391617C" w14:textId="77777777" w:rsidR="00214410" w:rsidRDefault="00214410" w:rsidP="00214410">
      <w:pPr>
        <w:rPr>
          <w:lang w:val="en-US" w:eastAsia="ja-JP"/>
        </w:rPr>
      </w:pPr>
      <w:r>
        <w:rPr>
          <w:lang w:val="en-US" w:eastAsia="ja-JP"/>
        </w:rPr>
        <w:t xml:space="preserve">We are used to ECU achieving outstanding graduate outcomes results from </w:t>
      </w:r>
      <w:hyperlink r:id="rId102" w:history="1">
        <w:r w:rsidRPr="000C14F2">
          <w:rPr>
            <w:rStyle w:val="Hyperlink"/>
            <w:lang w:val="en-US" w:eastAsia="ja-JP"/>
          </w:rPr>
          <w:t>QILT</w:t>
        </w:r>
      </w:hyperlink>
      <w:r>
        <w:rPr>
          <w:lang w:val="en-US" w:eastAsia="ja-JP"/>
        </w:rPr>
        <w:t xml:space="preserve"> and from the </w:t>
      </w:r>
      <w:hyperlink r:id="rId103" w:history="1">
        <w:r w:rsidRPr="004F2896">
          <w:rPr>
            <w:rStyle w:val="Hyperlink"/>
            <w:lang w:val="en-US" w:eastAsia="ja-JP"/>
          </w:rPr>
          <w:t>Good Universities Guide</w:t>
        </w:r>
      </w:hyperlink>
      <w:r>
        <w:rPr>
          <w:lang w:val="en-US" w:eastAsia="ja-JP"/>
        </w:rPr>
        <w:t>. This year ECU told us about their outstanding longitudinal results which measure outcomes 3 years after graduation.</w:t>
      </w:r>
    </w:p>
    <w:p w14:paraId="1B55A0CD" w14:textId="77777777" w:rsidR="00214410" w:rsidRDefault="00214410" w:rsidP="00FD1BA6">
      <w:pPr>
        <w:pStyle w:val="ListParagraph"/>
        <w:numPr>
          <w:ilvl w:val="0"/>
          <w:numId w:val="31"/>
        </w:numPr>
      </w:pPr>
      <w:r>
        <w:t xml:space="preserve">93% were in full time employment, which is higher than all other WA universities. </w:t>
      </w:r>
    </w:p>
    <w:p w14:paraId="3F068847" w14:textId="0BD3BF2F" w:rsidR="00214410" w:rsidRDefault="00214410" w:rsidP="00FD1BA6">
      <w:pPr>
        <w:pStyle w:val="ListParagraph"/>
        <w:numPr>
          <w:ilvl w:val="0"/>
          <w:numId w:val="31"/>
        </w:numPr>
      </w:pPr>
      <w:r>
        <w:t xml:space="preserve">They earn more with a median </w:t>
      </w:r>
      <w:r w:rsidR="001D6DB0">
        <w:t>full-time</w:t>
      </w:r>
      <w:r>
        <w:t xml:space="preserve"> salary of $86,900.</w:t>
      </w:r>
    </w:p>
    <w:p w14:paraId="78A6E148" w14:textId="77777777" w:rsidR="00214410" w:rsidRDefault="00214410" w:rsidP="00FD1BA6">
      <w:pPr>
        <w:pStyle w:val="ListParagraph"/>
        <w:numPr>
          <w:ilvl w:val="0"/>
          <w:numId w:val="31"/>
        </w:numPr>
      </w:pPr>
      <w:r>
        <w:t>71.8% are in professional or managerial positions</w:t>
      </w:r>
    </w:p>
    <w:p w14:paraId="351D9106" w14:textId="77777777" w:rsidR="00214410" w:rsidRPr="0088598C" w:rsidRDefault="00214410" w:rsidP="00FD1BA6">
      <w:pPr>
        <w:pStyle w:val="ListParagraph"/>
        <w:numPr>
          <w:ilvl w:val="0"/>
          <w:numId w:val="31"/>
        </w:numPr>
      </w:pPr>
      <w:r>
        <w:t xml:space="preserve">The highest paying jobs were in computing and information systems, engineering, health services, teacher education and nursing. </w:t>
      </w:r>
    </w:p>
    <w:p w14:paraId="78ECEC87" w14:textId="77777777" w:rsidR="00332E83" w:rsidRDefault="00332E83" w:rsidP="00214410"/>
    <w:p w14:paraId="4A517569" w14:textId="6F49AFDF" w:rsidR="00214410" w:rsidRDefault="00214410" w:rsidP="00214410">
      <w:r>
        <w:t xml:space="preserve">The 2023 Good Universities Guide gave ECU five stars in overall Experience, Student Support, Skills Development, Learning Resources and Teaching Quality. </w:t>
      </w:r>
    </w:p>
    <w:p w14:paraId="73C53330" w14:textId="77777777" w:rsidR="00332E83" w:rsidRDefault="00332E83" w:rsidP="00214410"/>
    <w:p w14:paraId="2CDA8E13" w14:textId="2A5AADAB" w:rsidR="00B011C2" w:rsidRDefault="00214410" w:rsidP="00214410">
      <w:r>
        <w:t xml:space="preserve">The </w:t>
      </w:r>
      <w:hyperlink r:id="rId104" w:history="1">
        <w:r w:rsidRPr="002D076E">
          <w:rPr>
            <w:rStyle w:val="Hyperlink"/>
            <w:b/>
            <w:bCs/>
          </w:rPr>
          <w:t>School of Business and Law</w:t>
        </w:r>
      </w:hyperlink>
      <w:r>
        <w:t xml:space="preserve"> is now the biggest school at ECU and they proudly talked of their international and national status and achievements</w:t>
      </w:r>
      <w:r w:rsidR="00286DD0">
        <w:t>, including its</w:t>
      </w:r>
      <w:r w:rsidR="00A61226">
        <w:t xml:space="preserve"> ranking in the top 6% of the </w:t>
      </w:r>
      <w:r w:rsidR="00B011C2">
        <w:t xml:space="preserve">prestigious </w:t>
      </w:r>
      <w:hyperlink r:id="rId105" w:history="1">
        <w:r w:rsidR="00A61226" w:rsidRPr="00A00015">
          <w:rPr>
            <w:rStyle w:val="Hyperlink"/>
          </w:rPr>
          <w:t xml:space="preserve">AACSB </w:t>
        </w:r>
        <w:r w:rsidR="00B011C2">
          <w:rPr>
            <w:rStyle w:val="Hyperlink"/>
          </w:rPr>
          <w:t xml:space="preserve">rankings. </w:t>
        </w:r>
      </w:hyperlink>
      <w:r>
        <w:t xml:space="preserve"> </w:t>
      </w:r>
    </w:p>
    <w:p w14:paraId="32121C01" w14:textId="2588C7DE" w:rsidR="00214410" w:rsidRDefault="00214410" w:rsidP="00214410">
      <w:r>
        <w:t xml:space="preserve">Their efforts must be a significant contributor to the outstanding </w:t>
      </w:r>
      <w:r w:rsidR="00B011C2">
        <w:t xml:space="preserve">ECU </w:t>
      </w:r>
      <w:r>
        <w:t xml:space="preserve">student satisfaction results. </w:t>
      </w:r>
    </w:p>
    <w:p w14:paraId="7A1247D5" w14:textId="77777777" w:rsidR="00332E83" w:rsidRDefault="00332E83" w:rsidP="00945E35">
      <w:pPr>
        <w:pStyle w:val="Heading4"/>
      </w:pPr>
    </w:p>
    <w:p w14:paraId="1ACF4D08" w14:textId="1AA2FEB6" w:rsidR="00214410" w:rsidRDefault="00214410" w:rsidP="00945E35">
      <w:pPr>
        <w:pStyle w:val="Heading4"/>
      </w:pPr>
      <w:r>
        <w:t xml:space="preserve">New ECU Courses </w:t>
      </w:r>
    </w:p>
    <w:p w14:paraId="1DCAF0EB" w14:textId="77777777" w:rsidR="00214410" w:rsidRPr="008D58D8" w:rsidRDefault="00214410" w:rsidP="00945E35">
      <w:pPr>
        <w:pStyle w:val="Heading4"/>
      </w:pPr>
      <w:r w:rsidRPr="008D58D8">
        <w:t>Education</w:t>
      </w:r>
    </w:p>
    <w:p w14:paraId="0D892604" w14:textId="77777777" w:rsidR="00214410" w:rsidRDefault="00214410" w:rsidP="00214410">
      <w:pPr>
        <w:rPr>
          <w:lang w:val="en-GB"/>
        </w:rPr>
      </w:pPr>
      <w:r>
        <w:rPr>
          <w:lang w:val="en-GB"/>
        </w:rPr>
        <w:t xml:space="preserve">They have the “new” one year </w:t>
      </w:r>
      <w:hyperlink r:id="rId106" w:anchor="courses" w:history="1">
        <w:r w:rsidRPr="008135CE">
          <w:rPr>
            <w:rStyle w:val="Hyperlink"/>
            <w:lang w:val="en-GB"/>
          </w:rPr>
          <w:t>Graduate Diploma in Teaching</w:t>
        </w:r>
      </w:hyperlink>
      <w:r>
        <w:rPr>
          <w:lang w:val="en-GB"/>
        </w:rPr>
        <w:t xml:space="preserve"> for both Primary and Secondary teachers. It leads to the second year in the Master of Teaching:</w:t>
      </w:r>
    </w:p>
    <w:p w14:paraId="6184153C" w14:textId="77777777" w:rsidR="00214410" w:rsidRPr="008D58D8" w:rsidRDefault="00000000" w:rsidP="00FD1BA6">
      <w:pPr>
        <w:numPr>
          <w:ilvl w:val="0"/>
          <w:numId w:val="34"/>
        </w:numPr>
        <w:shd w:val="clear" w:color="auto" w:fill="FFFFFF"/>
        <w:spacing w:before="100" w:beforeAutospacing="1" w:after="100" w:afterAutospacing="1" w:line="240" w:lineRule="auto"/>
        <w:rPr>
          <w:rFonts w:ascii="Segoe UI" w:eastAsia="Times New Roman" w:hAnsi="Segoe UI" w:cs="Segoe UI"/>
          <w:sz w:val="24"/>
          <w:szCs w:val="24"/>
        </w:rPr>
      </w:pPr>
      <w:hyperlink r:id="rId107" w:history="1">
        <w:r w:rsidR="00214410" w:rsidRPr="008D58D8">
          <w:rPr>
            <w:rFonts w:ascii="Segoe UI" w:eastAsia="Times New Roman" w:hAnsi="Segoe UI" w:cs="Segoe UI"/>
            <w:sz w:val="24"/>
            <w:szCs w:val="24"/>
            <w:u w:val="single"/>
          </w:rPr>
          <w:t>Master of Teaching (Early Childhood)</w:t>
        </w:r>
      </w:hyperlink>
    </w:p>
    <w:p w14:paraId="232F77F7" w14:textId="77777777" w:rsidR="00214410" w:rsidRPr="008D58D8" w:rsidRDefault="00000000" w:rsidP="00FD1BA6">
      <w:pPr>
        <w:numPr>
          <w:ilvl w:val="0"/>
          <w:numId w:val="34"/>
        </w:numPr>
        <w:shd w:val="clear" w:color="auto" w:fill="FFFFFF"/>
        <w:spacing w:before="100" w:beforeAutospacing="1" w:after="100" w:afterAutospacing="1" w:line="240" w:lineRule="auto"/>
        <w:rPr>
          <w:rFonts w:ascii="Segoe UI" w:eastAsia="Times New Roman" w:hAnsi="Segoe UI" w:cs="Segoe UI"/>
          <w:sz w:val="24"/>
          <w:szCs w:val="24"/>
        </w:rPr>
      </w:pPr>
      <w:hyperlink r:id="rId108" w:history="1">
        <w:r w:rsidR="00214410" w:rsidRPr="008D58D8">
          <w:rPr>
            <w:rFonts w:ascii="Segoe UI" w:eastAsia="Times New Roman" w:hAnsi="Segoe UI" w:cs="Segoe UI"/>
            <w:sz w:val="24"/>
            <w:szCs w:val="24"/>
            <w:u w:val="single"/>
          </w:rPr>
          <w:t>Master of Teaching (Primary)</w:t>
        </w:r>
      </w:hyperlink>
    </w:p>
    <w:p w14:paraId="6F19F80C" w14:textId="77777777" w:rsidR="00214410" w:rsidRPr="008D58D8" w:rsidRDefault="00000000" w:rsidP="00FD1BA6">
      <w:pPr>
        <w:numPr>
          <w:ilvl w:val="0"/>
          <w:numId w:val="34"/>
        </w:numPr>
        <w:shd w:val="clear" w:color="auto" w:fill="FFFFFF"/>
        <w:spacing w:before="100" w:beforeAutospacing="1" w:after="100" w:afterAutospacing="1" w:line="240" w:lineRule="auto"/>
        <w:rPr>
          <w:rFonts w:ascii="Segoe UI" w:eastAsia="Times New Roman" w:hAnsi="Segoe UI" w:cs="Segoe UI"/>
          <w:sz w:val="24"/>
          <w:szCs w:val="24"/>
        </w:rPr>
      </w:pPr>
      <w:hyperlink r:id="rId109" w:history="1">
        <w:r w:rsidR="00214410" w:rsidRPr="008D58D8">
          <w:rPr>
            <w:rFonts w:ascii="Segoe UI" w:eastAsia="Times New Roman" w:hAnsi="Segoe UI" w:cs="Segoe UI"/>
            <w:sz w:val="24"/>
            <w:szCs w:val="24"/>
            <w:u w:val="single"/>
          </w:rPr>
          <w:t>Master of Teaching (Secondary)</w:t>
        </w:r>
      </w:hyperlink>
    </w:p>
    <w:p w14:paraId="13FDDF85" w14:textId="77777777" w:rsidR="00781183" w:rsidRDefault="00781183" w:rsidP="00214410">
      <w:pPr>
        <w:rPr>
          <w:b/>
          <w:bCs/>
          <w:sz w:val="28"/>
          <w:szCs w:val="28"/>
          <w:lang w:val="en-US" w:eastAsia="ja-JP"/>
        </w:rPr>
      </w:pPr>
      <w:r>
        <w:rPr>
          <w:b/>
          <w:bCs/>
          <w:sz w:val="28"/>
          <w:szCs w:val="28"/>
          <w:lang w:val="en-US" w:eastAsia="ja-JP"/>
        </w:rPr>
        <w:br w:type="page"/>
      </w:r>
    </w:p>
    <w:p w14:paraId="524DE2D6" w14:textId="6BF4D7ED" w:rsidR="00214410" w:rsidRPr="00D63515" w:rsidRDefault="00781183" w:rsidP="00214410">
      <w:pPr>
        <w:rPr>
          <w:b/>
          <w:bCs/>
          <w:sz w:val="28"/>
          <w:szCs w:val="28"/>
          <w:lang w:val="en-US" w:eastAsia="ja-JP"/>
        </w:rPr>
      </w:pPr>
      <w:r>
        <w:rPr>
          <w:noProof/>
        </w:rPr>
        <w:lastRenderedPageBreak/>
        <w:drawing>
          <wp:anchor distT="0" distB="0" distL="114300" distR="114300" simplePos="0" relativeHeight="251637248" behindDoc="0" locked="0" layoutInCell="1" allowOverlap="1" wp14:anchorId="2EFB119E" wp14:editId="56B364A8">
            <wp:simplePos x="0" y="0"/>
            <wp:positionH relativeFrom="column">
              <wp:posOffset>3483610</wp:posOffset>
            </wp:positionH>
            <wp:positionV relativeFrom="paragraph">
              <wp:posOffset>388620</wp:posOffset>
            </wp:positionV>
            <wp:extent cx="2654300" cy="2091690"/>
            <wp:effectExtent l="133350" t="114300" r="127000" b="118110"/>
            <wp:wrapSquare wrapText="bothSides"/>
            <wp:docPr id="1309036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36961" name=""/>
                    <pic:cNvPicPr/>
                  </pic:nvPicPr>
                  <pic:blipFill>
                    <a:blip r:embed="rId110">
                      <a:extLst>
                        <a:ext uri="{28A0092B-C50C-407E-A947-70E740481C1C}">
                          <a14:useLocalDpi xmlns:a14="http://schemas.microsoft.com/office/drawing/2010/main" val="0"/>
                        </a:ext>
                      </a:extLst>
                    </a:blip>
                    <a:stretch>
                      <a:fillRect/>
                    </a:stretch>
                  </pic:blipFill>
                  <pic:spPr>
                    <a:xfrm>
                      <a:off x="0" y="0"/>
                      <a:ext cx="2654300" cy="2091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14410" w:rsidRPr="00D63515">
        <w:rPr>
          <w:b/>
          <w:bCs/>
          <w:sz w:val="28"/>
          <w:szCs w:val="28"/>
          <w:lang w:val="en-US" w:eastAsia="ja-JP"/>
        </w:rPr>
        <w:t>Engineering</w:t>
      </w:r>
    </w:p>
    <w:p w14:paraId="11041CF6" w14:textId="374A0261" w:rsidR="00214410" w:rsidRDefault="00000000" w:rsidP="00FD1BA6">
      <w:pPr>
        <w:pStyle w:val="ListParagraph"/>
        <w:numPr>
          <w:ilvl w:val="0"/>
          <w:numId w:val="32"/>
        </w:numPr>
      </w:pPr>
      <w:hyperlink r:id="rId111" w:history="1">
        <w:r w:rsidR="00214410" w:rsidRPr="00C95ECE">
          <w:rPr>
            <w:rStyle w:val="Hyperlink"/>
          </w:rPr>
          <w:t>Bachelor of Engineering (Energy) Honours</w:t>
        </w:r>
      </w:hyperlink>
      <w:r w:rsidR="00214410" w:rsidRPr="00C95ECE">
        <w:t xml:space="preserve">. </w:t>
      </w:r>
    </w:p>
    <w:p w14:paraId="65D7CE73" w14:textId="0005720C" w:rsidR="00214410" w:rsidRDefault="00000000" w:rsidP="00FD1BA6">
      <w:pPr>
        <w:pStyle w:val="ListParagraph"/>
        <w:numPr>
          <w:ilvl w:val="0"/>
          <w:numId w:val="32"/>
        </w:numPr>
      </w:pPr>
      <w:hyperlink r:id="rId112" w:history="1">
        <w:r w:rsidR="00214410" w:rsidRPr="006F3A9A">
          <w:rPr>
            <w:rStyle w:val="Hyperlink"/>
          </w:rPr>
          <w:t>Bachelor of Engineering (Robotics and Autonomous Systems) Honours</w:t>
        </w:r>
      </w:hyperlink>
    </w:p>
    <w:p w14:paraId="2317FDC0" w14:textId="77777777" w:rsidR="00214410" w:rsidRDefault="00214410" w:rsidP="00214410"/>
    <w:p w14:paraId="6A6E7EC5" w14:textId="77777777" w:rsidR="00214410" w:rsidRDefault="00214410" w:rsidP="00214410">
      <w:r>
        <w:t xml:space="preserve">Students who achiever 94 or above in their ATAR can be awarded a </w:t>
      </w:r>
      <w:hyperlink r:id="rId113" w:history="1">
        <w:r w:rsidRPr="006034C7">
          <w:rPr>
            <w:rStyle w:val="Hyperlink"/>
          </w:rPr>
          <w:t>$20,000 Engineering scholarship</w:t>
        </w:r>
      </w:hyperlink>
      <w:r>
        <w:t xml:space="preserve">. There are 5 available per high school in WA. </w:t>
      </w:r>
    </w:p>
    <w:p w14:paraId="2C024B78" w14:textId="77777777" w:rsidR="00214410" w:rsidRDefault="00214410" w:rsidP="00214410">
      <w:r>
        <w:t xml:space="preserve">Also check the </w:t>
      </w:r>
      <w:hyperlink r:id="rId114" w:history="1">
        <w:r w:rsidRPr="00C10800">
          <w:rPr>
            <w:rStyle w:val="Hyperlink"/>
          </w:rPr>
          <w:t>Sir Frank Ledger Scholarship</w:t>
        </w:r>
      </w:hyperlink>
    </w:p>
    <w:p w14:paraId="6F1616C1" w14:textId="77777777" w:rsidR="00214410" w:rsidRDefault="00214410" w:rsidP="00BF3083">
      <w:pPr>
        <w:pStyle w:val="InfocusCareers2022"/>
      </w:pPr>
      <w:r w:rsidRPr="00D63515">
        <w:rPr>
          <w:noProof/>
        </w:rPr>
        <w:drawing>
          <wp:anchor distT="0" distB="0" distL="114300" distR="114300" simplePos="0" relativeHeight="251638272" behindDoc="0" locked="0" layoutInCell="1" allowOverlap="1" wp14:anchorId="4E1E5BD8" wp14:editId="3B2976AB">
            <wp:simplePos x="0" y="0"/>
            <wp:positionH relativeFrom="column">
              <wp:posOffset>3620770</wp:posOffset>
            </wp:positionH>
            <wp:positionV relativeFrom="paragraph">
              <wp:posOffset>389890</wp:posOffset>
            </wp:positionV>
            <wp:extent cx="2559050" cy="1956435"/>
            <wp:effectExtent l="133350" t="114300" r="127000" b="139065"/>
            <wp:wrapSquare wrapText="bothSides"/>
            <wp:docPr id="416141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41640"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559050" cy="1956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63515">
        <w:t>Medical</w:t>
      </w:r>
    </w:p>
    <w:p w14:paraId="146A64F8" w14:textId="10F63577" w:rsidR="00AF3DF9" w:rsidRPr="00AF3DF9" w:rsidRDefault="00AF3DF9" w:rsidP="00BF3083">
      <w:pPr>
        <w:pStyle w:val="InfocusCareers2022"/>
      </w:pPr>
      <w:r w:rsidRPr="00AF3DF9">
        <w:t xml:space="preserve">This is the strongest research school at ECU. </w:t>
      </w:r>
    </w:p>
    <w:p w14:paraId="3D73D3FD" w14:textId="77777777" w:rsidR="00214410" w:rsidRDefault="00000000" w:rsidP="00FD1BA6">
      <w:pPr>
        <w:pStyle w:val="ListParagraph"/>
        <w:numPr>
          <w:ilvl w:val="0"/>
          <w:numId w:val="33"/>
        </w:numPr>
      </w:pPr>
      <w:hyperlink r:id="rId116" w:history="1">
        <w:r w:rsidR="00214410" w:rsidRPr="00157C99">
          <w:rPr>
            <w:rStyle w:val="Hyperlink"/>
          </w:rPr>
          <w:t>Bachelor of Preclinical Foundations of Imaging Science (3 years)</w:t>
        </w:r>
      </w:hyperlink>
    </w:p>
    <w:p w14:paraId="1F985DB7" w14:textId="77777777" w:rsidR="00214410" w:rsidRDefault="00000000" w:rsidP="00FD1BA6">
      <w:pPr>
        <w:pStyle w:val="ListParagraph"/>
        <w:numPr>
          <w:ilvl w:val="0"/>
          <w:numId w:val="33"/>
        </w:numPr>
      </w:pPr>
      <w:hyperlink r:id="rId117" w:history="1">
        <w:r w:rsidR="00214410" w:rsidRPr="00E03158">
          <w:rPr>
            <w:rStyle w:val="Hyperlink"/>
          </w:rPr>
          <w:t>Graduate Diploma of Medical Sonography. (1 year)</w:t>
        </w:r>
      </w:hyperlink>
      <w:r w:rsidR="00214410" w:rsidRPr="004365C1">
        <w:rPr>
          <w:noProof/>
        </w:rPr>
        <w:t xml:space="preserve"> </w:t>
      </w:r>
    </w:p>
    <w:p w14:paraId="23178153" w14:textId="77777777" w:rsidR="00781183" w:rsidRDefault="00781183" w:rsidP="00214410">
      <w:pPr>
        <w:rPr>
          <w:b/>
          <w:bCs/>
          <w:sz w:val="28"/>
          <w:szCs w:val="28"/>
        </w:rPr>
      </w:pPr>
    </w:p>
    <w:p w14:paraId="334FEFED" w14:textId="5C3973AC" w:rsidR="00214410" w:rsidRPr="00D63515" w:rsidRDefault="00214410" w:rsidP="00214410">
      <w:pPr>
        <w:rPr>
          <w:b/>
          <w:bCs/>
          <w:sz w:val="28"/>
          <w:szCs w:val="28"/>
        </w:rPr>
      </w:pPr>
      <w:r w:rsidRPr="00D63515">
        <w:rPr>
          <w:b/>
          <w:bCs/>
          <w:sz w:val="28"/>
          <w:szCs w:val="28"/>
        </w:rPr>
        <w:t>Arts &amp; Humanities – new in 2025</w:t>
      </w:r>
    </w:p>
    <w:p w14:paraId="1CB424A7" w14:textId="77777777" w:rsidR="00214410" w:rsidRDefault="00000000" w:rsidP="00FD1BA6">
      <w:pPr>
        <w:pStyle w:val="ListParagraph"/>
        <w:numPr>
          <w:ilvl w:val="0"/>
          <w:numId w:val="35"/>
        </w:numPr>
      </w:pPr>
      <w:hyperlink r:id="rId118" w:history="1">
        <w:r w:rsidR="00214410" w:rsidRPr="00DD5C1D">
          <w:rPr>
            <w:rStyle w:val="Hyperlink"/>
          </w:rPr>
          <w:t>Bachelor of Communication</w:t>
        </w:r>
      </w:hyperlink>
    </w:p>
    <w:p w14:paraId="45EECE12" w14:textId="77777777" w:rsidR="00214410" w:rsidRDefault="00000000" w:rsidP="00FD1BA6">
      <w:pPr>
        <w:pStyle w:val="ListParagraph"/>
        <w:numPr>
          <w:ilvl w:val="0"/>
          <w:numId w:val="35"/>
        </w:numPr>
      </w:pPr>
      <w:hyperlink r:id="rId119" w:history="1">
        <w:r w:rsidR="00214410" w:rsidRPr="00BF71EE">
          <w:rPr>
            <w:rStyle w:val="Hyperlink"/>
          </w:rPr>
          <w:t>Bachelor of Creative Writing</w:t>
        </w:r>
      </w:hyperlink>
    </w:p>
    <w:p w14:paraId="7564533D" w14:textId="77777777" w:rsidR="00214410" w:rsidRDefault="00000000" w:rsidP="00FD1BA6">
      <w:pPr>
        <w:pStyle w:val="ListParagraph"/>
        <w:numPr>
          <w:ilvl w:val="0"/>
          <w:numId w:val="35"/>
        </w:numPr>
      </w:pPr>
      <w:hyperlink r:id="rId120" w:history="1">
        <w:r w:rsidR="00214410" w:rsidRPr="00B47889">
          <w:rPr>
            <w:rStyle w:val="Hyperlink"/>
          </w:rPr>
          <w:t>Bachelor of Design</w:t>
        </w:r>
      </w:hyperlink>
    </w:p>
    <w:p w14:paraId="24DA4F09" w14:textId="77777777" w:rsidR="00214410" w:rsidRDefault="00000000" w:rsidP="00FD1BA6">
      <w:pPr>
        <w:pStyle w:val="ListParagraph"/>
        <w:numPr>
          <w:ilvl w:val="0"/>
          <w:numId w:val="35"/>
        </w:numPr>
      </w:pPr>
      <w:hyperlink r:id="rId121" w:history="1">
        <w:r w:rsidR="00214410" w:rsidRPr="00045827">
          <w:rPr>
            <w:rStyle w:val="Hyperlink"/>
          </w:rPr>
          <w:t>Bachelor of Journalism and Broadcast Media</w:t>
        </w:r>
      </w:hyperlink>
    </w:p>
    <w:p w14:paraId="6616DA1E" w14:textId="77777777" w:rsidR="00214410" w:rsidRDefault="00000000" w:rsidP="00FD1BA6">
      <w:pPr>
        <w:pStyle w:val="ListParagraph"/>
        <w:numPr>
          <w:ilvl w:val="0"/>
          <w:numId w:val="35"/>
        </w:numPr>
      </w:pPr>
      <w:hyperlink r:id="rId122" w:history="1">
        <w:r w:rsidR="00214410" w:rsidRPr="00045827">
          <w:rPr>
            <w:rStyle w:val="Hyperlink"/>
          </w:rPr>
          <w:t>Bachelor of Screen Production</w:t>
        </w:r>
      </w:hyperlink>
    </w:p>
    <w:p w14:paraId="15BAA68A" w14:textId="77777777" w:rsidR="00214410" w:rsidRDefault="00000000" w:rsidP="00FD1BA6">
      <w:pPr>
        <w:pStyle w:val="ListParagraph"/>
        <w:numPr>
          <w:ilvl w:val="0"/>
          <w:numId w:val="35"/>
        </w:numPr>
      </w:pPr>
      <w:hyperlink r:id="rId123" w:history="1">
        <w:r w:rsidR="00214410" w:rsidRPr="009D743E">
          <w:rPr>
            <w:rStyle w:val="Hyperlink"/>
          </w:rPr>
          <w:t>Bachelor of Visual Arts</w:t>
        </w:r>
      </w:hyperlink>
    </w:p>
    <w:p w14:paraId="7D00F76B" w14:textId="26999362" w:rsidR="00013E80" w:rsidRDefault="00013E80" w:rsidP="00945E35">
      <w:pPr>
        <w:pStyle w:val="Heading4"/>
      </w:pPr>
      <w:r>
        <w:t>Paid Professional Social Work Placements</w:t>
      </w:r>
    </w:p>
    <w:p w14:paraId="48B434A7" w14:textId="77777777" w:rsidR="00B754A4" w:rsidRDefault="00013E80" w:rsidP="00013E80">
      <w:pPr>
        <w:rPr>
          <w:lang w:val="en-US" w:eastAsia="ja-JP"/>
        </w:rPr>
      </w:pPr>
      <w:r>
        <w:rPr>
          <w:lang w:val="en-US" w:eastAsia="ja-JP"/>
        </w:rPr>
        <w:t xml:space="preserve">Course practicum requirements </w:t>
      </w:r>
      <w:r w:rsidR="00D6421E">
        <w:rPr>
          <w:lang w:val="en-US" w:eastAsia="ja-JP"/>
        </w:rPr>
        <w:t xml:space="preserve">are frequently a barrier to students who must stop their work to </w:t>
      </w:r>
      <w:r w:rsidR="006118BE">
        <w:rPr>
          <w:lang w:val="en-US" w:eastAsia="ja-JP"/>
        </w:rPr>
        <w:t xml:space="preserve">attend non paid on site learning experiences. </w:t>
      </w:r>
      <w:r w:rsidR="005056CC">
        <w:rPr>
          <w:lang w:val="en-US" w:eastAsia="ja-JP"/>
        </w:rPr>
        <w:t xml:space="preserve">ECU has arranged for </w:t>
      </w:r>
      <w:r w:rsidR="00B754A4">
        <w:rPr>
          <w:lang w:val="en-US" w:eastAsia="ja-JP"/>
        </w:rPr>
        <w:t xml:space="preserve">field placement students to be paid. </w:t>
      </w:r>
    </w:p>
    <w:p w14:paraId="6609024F" w14:textId="65DC1F93" w:rsidR="00013E80" w:rsidRPr="00013E80" w:rsidRDefault="00B754A4" w:rsidP="00013E80">
      <w:pPr>
        <w:rPr>
          <w:lang w:val="en-US" w:eastAsia="ja-JP"/>
        </w:rPr>
      </w:pPr>
      <w:r>
        <w:rPr>
          <w:lang w:val="en-US" w:eastAsia="ja-JP"/>
        </w:rPr>
        <w:t xml:space="preserve">Make enquiries </w:t>
      </w:r>
      <w:hyperlink r:id="rId124" w:history="1">
        <w:r w:rsidRPr="00B754A4">
          <w:rPr>
            <w:rStyle w:val="Hyperlink"/>
            <w:lang w:val="en-US" w:eastAsia="ja-JP"/>
          </w:rPr>
          <w:t>HERE</w:t>
        </w:r>
      </w:hyperlink>
      <w:r>
        <w:rPr>
          <w:lang w:val="en-US" w:eastAsia="ja-JP"/>
        </w:rPr>
        <w:t xml:space="preserve">. </w:t>
      </w:r>
    </w:p>
    <w:p w14:paraId="3493B65A" w14:textId="77777777" w:rsidR="00214410" w:rsidRDefault="00214410" w:rsidP="00945E35">
      <w:pPr>
        <w:pStyle w:val="Heading4"/>
      </w:pPr>
      <w:r>
        <w:lastRenderedPageBreak/>
        <w:t>Medical and Health Science Career Categories</w:t>
      </w:r>
    </w:p>
    <w:p w14:paraId="21C779B5" w14:textId="15DC2DC3" w:rsidR="00214410" w:rsidRDefault="00214410" w:rsidP="00214410">
      <w:pPr>
        <w:rPr>
          <w:lang w:val="en-US" w:eastAsia="ja-JP"/>
        </w:rPr>
      </w:pPr>
      <w:r>
        <w:rPr>
          <w:lang w:val="en-US" w:eastAsia="ja-JP"/>
        </w:rPr>
        <w:t xml:space="preserve">The Medical and Health Science School has identified these five </w:t>
      </w:r>
      <w:r w:rsidR="00E86582">
        <w:rPr>
          <w:lang w:val="en-US" w:eastAsia="ja-JP"/>
        </w:rPr>
        <w:t>personas</w:t>
      </w:r>
      <w:r>
        <w:rPr>
          <w:lang w:val="en-US" w:eastAsia="ja-JP"/>
        </w:rPr>
        <w:t xml:space="preserve"> that match people to </w:t>
      </w:r>
      <w:r w:rsidR="00E86582">
        <w:rPr>
          <w:lang w:val="en-US" w:eastAsia="ja-JP"/>
        </w:rPr>
        <w:t xml:space="preserve">medical </w:t>
      </w:r>
      <w:r>
        <w:rPr>
          <w:lang w:val="en-US" w:eastAsia="ja-JP"/>
        </w:rPr>
        <w:t>careers.</w:t>
      </w:r>
    </w:p>
    <w:p w14:paraId="74A9BBE5" w14:textId="54676A97" w:rsidR="00214410" w:rsidRDefault="00214410" w:rsidP="00CC3BA8">
      <w:pPr>
        <w:rPr>
          <w:lang w:val="en-US" w:eastAsia="ja-JP"/>
        </w:rPr>
      </w:pPr>
      <w:r>
        <w:rPr>
          <w:lang w:val="en-US" w:eastAsia="ja-JP"/>
        </w:rPr>
        <w:t xml:space="preserve">To do the Career Finder Quiz go </w:t>
      </w:r>
      <w:hyperlink r:id="rId125" w:history="1">
        <w:r w:rsidRPr="009C6327">
          <w:rPr>
            <w:rStyle w:val="Hyperlink"/>
            <w:lang w:val="en-US" w:eastAsia="ja-JP"/>
          </w:rPr>
          <w:t>HERE</w:t>
        </w:r>
      </w:hyperlink>
      <w:r>
        <w:rPr>
          <w:lang w:val="en-US" w:eastAsia="ja-JP"/>
        </w:rPr>
        <w:t xml:space="preserve"> and identify Health as your preferred industry</w:t>
      </w:r>
    </w:p>
    <w:p w14:paraId="54461739" w14:textId="551CDC5C" w:rsidR="009C49F7" w:rsidRDefault="009C49F7" w:rsidP="000333E1">
      <w:pPr>
        <w:pStyle w:val="Heading3"/>
      </w:pPr>
      <w:r>
        <w:t xml:space="preserve">Most popular university </w:t>
      </w:r>
      <w:r w:rsidRPr="0092111C">
        <w:t>courses</w:t>
      </w:r>
      <w:r>
        <w:t xml:space="preserve"> in WA 2024</w:t>
      </w:r>
    </w:p>
    <w:p w14:paraId="324F1DDE" w14:textId="7E2B9EC9" w:rsidR="009C49F7" w:rsidRDefault="00000000" w:rsidP="009C49F7">
      <w:pPr>
        <w:rPr>
          <w:lang w:val="en-US" w:eastAsia="ja-JP"/>
        </w:rPr>
      </w:pPr>
      <w:hyperlink r:id="rId126" w:history="1">
        <w:r w:rsidR="009C49F7" w:rsidRPr="004D4A36">
          <w:rPr>
            <w:rStyle w:val="Hyperlink"/>
            <w:lang w:val="en-US" w:eastAsia="ja-JP"/>
          </w:rPr>
          <w:t>TISC</w:t>
        </w:r>
      </w:hyperlink>
      <w:r w:rsidR="009C49F7">
        <w:rPr>
          <w:lang w:val="en-US" w:eastAsia="ja-JP"/>
        </w:rPr>
        <w:t xml:space="preserve"> has collated </w:t>
      </w:r>
      <w:r w:rsidR="00722573">
        <w:rPr>
          <w:lang w:val="en-US" w:eastAsia="ja-JP"/>
        </w:rPr>
        <w:t xml:space="preserve">application statistics which </w:t>
      </w:r>
      <w:r w:rsidR="00B37E8E">
        <w:rPr>
          <w:lang w:val="en-US" w:eastAsia="ja-JP"/>
        </w:rPr>
        <w:t>analyze the final applications, offers and enrolment data for 2023 Admission</w:t>
      </w:r>
    </w:p>
    <w:p w14:paraId="6A0A62C1" w14:textId="77777777" w:rsidR="004D4A36" w:rsidRPr="004D4A36" w:rsidRDefault="004D4A36" w:rsidP="004D4A36">
      <w:pPr>
        <w:rPr>
          <w:b/>
          <w:bCs/>
          <w:lang w:eastAsia="ja-JP"/>
        </w:rPr>
      </w:pPr>
      <w:r w:rsidRPr="004D4A36">
        <w:rPr>
          <w:b/>
          <w:bCs/>
          <w:lang w:eastAsia="ja-JP"/>
        </w:rPr>
        <w:t>The most popular courses in WA</w:t>
      </w:r>
    </w:p>
    <w:p w14:paraId="2B7B80FF" w14:textId="77777777" w:rsidR="004D4A36" w:rsidRPr="004D4A36" w:rsidRDefault="004D4A36" w:rsidP="004D4A36">
      <w:pPr>
        <w:rPr>
          <w:lang w:eastAsia="ja-JP"/>
        </w:rPr>
      </w:pPr>
      <w:r w:rsidRPr="004D4A36">
        <w:rPr>
          <w:lang w:eastAsia="ja-JP"/>
        </w:rPr>
        <w:t>The Tertiary Institutions Service Centre (TISC) </w:t>
      </w:r>
      <w:hyperlink r:id="rId127" w:tgtFrame="_blank" w:history="1">
        <w:r w:rsidRPr="004D4A36">
          <w:rPr>
            <w:rStyle w:val="Hyperlink"/>
            <w:lang w:eastAsia="ja-JP"/>
          </w:rPr>
          <w:t>processed over 28,000 applications</w:t>
        </w:r>
      </w:hyperlink>
      <w:r w:rsidRPr="004D4A36">
        <w:rPr>
          <w:lang w:eastAsia="ja-JP"/>
        </w:rPr>
        <w:t> to WA’s five universities this year. Here were the 10 courses that received the most applications for 2024:</w:t>
      </w:r>
    </w:p>
    <w:tbl>
      <w:tblPr>
        <w:tblStyle w:val="TableGrid102"/>
        <w:tblW w:w="9060" w:type="dxa"/>
        <w:tblInd w:w="-12" w:type="dxa"/>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ook w:val="04A0" w:firstRow="1" w:lastRow="0" w:firstColumn="1" w:lastColumn="0" w:noHBand="0" w:noVBand="1"/>
      </w:tblPr>
      <w:tblGrid>
        <w:gridCol w:w="1211"/>
        <w:gridCol w:w="6405"/>
        <w:gridCol w:w="1444"/>
      </w:tblGrid>
      <w:tr w:rsidR="004D4A36" w:rsidRPr="004D4A36" w14:paraId="073BD2A2" w14:textId="77777777" w:rsidTr="0092111C">
        <w:tc>
          <w:tcPr>
            <w:tcW w:w="0" w:type="auto"/>
            <w:hideMark/>
          </w:tcPr>
          <w:p w14:paraId="3C108C48" w14:textId="77777777" w:rsidR="004D4A36" w:rsidRPr="004D4A36" w:rsidRDefault="004D4A36" w:rsidP="004D4A36">
            <w:pPr>
              <w:spacing w:after="160"/>
              <w:rPr>
                <w:lang w:eastAsia="ja-JP"/>
              </w:rPr>
            </w:pPr>
            <w:r w:rsidRPr="004D4A36">
              <w:rPr>
                <w:b/>
                <w:bCs/>
                <w:lang w:eastAsia="ja-JP"/>
              </w:rPr>
              <w:t>University</w:t>
            </w:r>
          </w:p>
        </w:tc>
        <w:tc>
          <w:tcPr>
            <w:tcW w:w="0" w:type="auto"/>
            <w:hideMark/>
          </w:tcPr>
          <w:p w14:paraId="61E2713C" w14:textId="77777777" w:rsidR="004D4A36" w:rsidRPr="004D4A36" w:rsidRDefault="004D4A36" w:rsidP="004D4A36">
            <w:pPr>
              <w:spacing w:after="160"/>
              <w:rPr>
                <w:lang w:eastAsia="ja-JP"/>
              </w:rPr>
            </w:pPr>
            <w:r w:rsidRPr="004D4A36">
              <w:rPr>
                <w:b/>
                <w:bCs/>
                <w:lang w:eastAsia="ja-JP"/>
              </w:rPr>
              <w:t>Course</w:t>
            </w:r>
          </w:p>
        </w:tc>
        <w:tc>
          <w:tcPr>
            <w:tcW w:w="0" w:type="auto"/>
            <w:hideMark/>
          </w:tcPr>
          <w:p w14:paraId="471EE4C9" w14:textId="77777777" w:rsidR="004D4A36" w:rsidRPr="004D4A36" w:rsidRDefault="004D4A36" w:rsidP="004D4A36">
            <w:pPr>
              <w:spacing w:after="160"/>
              <w:rPr>
                <w:lang w:eastAsia="ja-JP"/>
              </w:rPr>
            </w:pPr>
            <w:r w:rsidRPr="004D4A36">
              <w:rPr>
                <w:b/>
                <w:bCs/>
                <w:lang w:eastAsia="ja-JP"/>
              </w:rPr>
              <w:t>Applications</w:t>
            </w:r>
          </w:p>
        </w:tc>
      </w:tr>
      <w:tr w:rsidR="004D4A36" w:rsidRPr="004D4A36" w14:paraId="3F73D9CC" w14:textId="77777777" w:rsidTr="0092111C">
        <w:tc>
          <w:tcPr>
            <w:tcW w:w="0" w:type="auto"/>
            <w:hideMark/>
          </w:tcPr>
          <w:p w14:paraId="1D0C3BA3" w14:textId="77777777" w:rsidR="004D4A36" w:rsidRPr="004D4A36" w:rsidRDefault="004D4A36" w:rsidP="004D4A36">
            <w:pPr>
              <w:spacing w:after="160"/>
              <w:rPr>
                <w:lang w:eastAsia="ja-JP"/>
              </w:rPr>
            </w:pPr>
            <w:r w:rsidRPr="004D4A36">
              <w:rPr>
                <w:lang w:eastAsia="ja-JP"/>
              </w:rPr>
              <w:t>UWA</w:t>
            </w:r>
          </w:p>
        </w:tc>
        <w:tc>
          <w:tcPr>
            <w:tcW w:w="0" w:type="auto"/>
            <w:hideMark/>
          </w:tcPr>
          <w:p w14:paraId="7958AB30" w14:textId="77777777" w:rsidR="004D4A36" w:rsidRPr="004D4A36" w:rsidRDefault="004D4A36" w:rsidP="004D4A36">
            <w:pPr>
              <w:spacing w:after="160"/>
              <w:rPr>
                <w:lang w:eastAsia="ja-JP"/>
              </w:rPr>
            </w:pPr>
            <w:r w:rsidRPr="004D4A36">
              <w:rPr>
                <w:lang w:eastAsia="ja-JP"/>
              </w:rPr>
              <w:t>Doctor of Dental Medicine via Bachelor of Biomedicine (Specialised)</w:t>
            </w:r>
          </w:p>
        </w:tc>
        <w:tc>
          <w:tcPr>
            <w:tcW w:w="0" w:type="auto"/>
            <w:hideMark/>
          </w:tcPr>
          <w:p w14:paraId="59AC3B82" w14:textId="77777777" w:rsidR="004D4A36" w:rsidRPr="004D4A36" w:rsidRDefault="004D4A36" w:rsidP="004D4A36">
            <w:pPr>
              <w:spacing w:after="160"/>
              <w:rPr>
                <w:lang w:eastAsia="ja-JP"/>
              </w:rPr>
            </w:pPr>
            <w:r w:rsidRPr="004D4A36">
              <w:rPr>
                <w:lang w:eastAsia="ja-JP"/>
              </w:rPr>
              <w:t>2,284</w:t>
            </w:r>
          </w:p>
        </w:tc>
      </w:tr>
      <w:tr w:rsidR="004D4A36" w:rsidRPr="004D4A36" w14:paraId="268E3096" w14:textId="77777777" w:rsidTr="0092111C">
        <w:tc>
          <w:tcPr>
            <w:tcW w:w="0" w:type="auto"/>
            <w:hideMark/>
          </w:tcPr>
          <w:p w14:paraId="5A772C58" w14:textId="77777777" w:rsidR="004D4A36" w:rsidRPr="004D4A36" w:rsidRDefault="004D4A36" w:rsidP="004D4A36">
            <w:pPr>
              <w:spacing w:after="160"/>
              <w:rPr>
                <w:lang w:eastAsia="ja-JP"/>
              </w:rPr>
            </w:pPr>
            <w:r w:rsidRPr="004D4A36">
              <w:rPr>
                <w:lang w:eastAsia="ja-JP"/>
              </w:rPr>
              <w:t>Curtin</w:t>
            </w:r>
          </w:p>
        </w:tc>
        <w:tc>
          <w:tcPr>
            <w:tcW w:w="0" w:type="auto"/>
            <w:hideMark/>
          </w:tcPr>
          <w:p w14:paraId="28ECFF84" w14:textId="77777777" w:rsidR="004D4A36" w:rsidRPr="004D4A36" w:rsidRDefault="004D4A36" w:rsidP="004D4A36">
            <w:pPr>
              <w:spacing w:after="160"/>
              <w:rPr>
                <w:lang w:eastAsia="ja-JP"/>
              </w:rPr>
            </w:pPr>
            <w:r w:rsidRPr="004D4A36">
              <w:rPr>
                <w:lang w:eastAsia="ja-JP"/>
              </w:rPr>
              <w:t>Bachelor of Medicine, Bachelor of Surgery</w:t>
            </w:r>
          </w:p>
        </w:tc>
        <w:tc>
          <w:tcPr>
            <w:tcW w:w="0" w:type="auto"/>
            <w:hideMark/>
          </w:tcPr>
          <w:p w14:paraId="271332BC" w14:textId="77777777" w:rsidR="004D4A36" w:rsidRPr="004D4A36" w:rsidRDefault="004D4A36" w:rsidP="004D4A36">
            <w:pPr>
              <w:spacing w:after="160"/>
              <w:rPr>
                <w:lang w:eastAsia="ja-JP"/>
              </w:rPr>
            </w:pPr>
            <w:r w:rsidRPr="004D4A36">
              <w:rPr>
                <w:lang w:eastAsia="ja-JP"/>
              </w:rPr>
              <w:t>1,667</w:t>
            </w:r>
          </w:p>
        </w:tc>
      </w:tr>
      <w:tr w:rsidR="004D4A36" w:rsidRPr="004D4A36" w14:paraId="556CBC7C" w14:textId="77777777" w:rsidTr="0092111C">
        <w:tc>
          <w:tcPr>
            <w:tcW w:w="0" w:type="auto"/>
            <w:hideMark/>
          </w:tcPr>
          <w:p w14:paraId="37EABF9D" w14:textId="77777777" w:rsidR="004D4A36" w:rsidRPr="004D4A36" w:rsidRDefault="004D4A36" w:rsidP="004D4A36">
            <w:pPr>
              <w:spacing w:after="160"/>
              <w:rPr>
                <w:lang w:eastAsia="ja-JP"/>
              </w:rPr>
            </w:pPr>
            <w:r w:rsidRPr="004D4A36">
              <w:rPr>
                <w:lang w:eastAsia="ja-JP"/>
              </w:rPr>
              <w:t>Curtin</w:t>
            </w:r>
          </w:p>
        </w:tc>
        <w:tc>
          <w:tcPr>
            <w:tcW w:w="0" w:type="auto"/>
            <w:hideMark/>
          </w:tcPr>
          <w:p w14:paraId="43C5AAB3" w14:textId="77777777" w:rsidR="004D4A36" w:rsidRPr="004D4A36" w:rsidRDefault="004D4A36" w:rsidP="004D4A36">
            <w:pPr>
              <w:spacing w:after="160"/>
              <w:rPr>
                <w:lang w:eastAsia="ja-JP"/>
              </w:rPr>
            </w:pPr>
            <w:r w:rsidRPr="004D4A36">
              <w:rPr>
                <w:lang w:eastAsia="ja-JP"/>
              </w:rPr>
              <w:t>Bachelor of Commerce</w:t>
            </w:r>
          </w:p>
        </w:tc>
        <w:tc>
          <w:tcPr>
            <w:tcW w:w="0" w:type="auto"/>
            <w:hideMark/>
          </w:tcPr>
          <w:p w14:paraId="11326581" w14:textId="77777777" w:rsidR="004D4A36" w:rsidRPr="004D4A36" w:rsidRDefault="004D4A36" w:rsidP="004D4A36">
            <w:pPr>
              <w:spacing w:after="160"/>
              <w:rPr>
                <w:lang w:eastAsia="ja-JP"/>
              </w:rPr>
            </w:pPr>
            <w:r w:rsidRPr="004D4A36">
              <w:rPr>
                <w:lang w:eastAsia="ja-JP"/>
              </w:rPr>
              <w:t>1,118</w:t>
            </w:r>
          </w:p>
        </w:tc>
      </w:tr>
      <w:tr w:rsidR="004D4A36" w:rsidRPr="004D4A36" w14:paraId="316CF539" w14:textId="77777777" w:rsidTr="0092111C">
        <w:tc>
          <w:tcPr>
            <w:tcW w:w="0" w:type="auto"/>
            <w:hideMark/>
          </w:tcPr>
          <w:p w14:paraId="4787CAD8" w14:textId="77777777" w:rsidR="004D4A36" w:rsidRPr="004D4A36" w:rsidRDefault="004D4A36" w:rsidP="004D4A36">
            <w:pPr>
              <w:spacing w:after="160"/>
              <w:rPr>
                <w:lang w:eastAsia="ja-JP"/>
              </w:rPr>
            </w:pPr>
            <w:r w:rsidRPr="004D4A36">
              <w:rPr>
                <w:lang w:eastAsia="ja-JP"/>
              </w:rPr>
              <w:t>Curtin</w:t>
            </w:r>
          </w:p>
        </w:tc>
        <w:tc>
          <w:tcPr>
            <w:tcW w:w="0" w:type="auto"/>
            <w:hideMark/>
          </w:tcPr>
          <w:p w14:paraId="3F7DAC97" w14:textId="77777777" w:rsidR="004D4A36" w:rsidRPr="004D4A36" w:rsidRDefault="004D4A36" w:rsidP="004D4A36">
            <w:pPr>
              <w:spacing w:after="160"/>
              <w:rPr>
                <w:lang w:eastAsia="ja-JP"/>
              </w:rPr>
            </w:pPr>
            <w:r w:rsidRPr="004D4A36">
              <w:rPr>
                <w:lang w:eastAsia="ja-JP"/>
              </w:rPr>
              <w:t>Bachelor of Engineering (Honours)</w:t>
            </w:r>
          </w:p>
        </w:tc>
        <w:tc>
          <w:tcPr>
            <w:tcW w:w="0" w:type="auto"/>
            <w:hideMark/>
          </w:tcPr>
          <w:p w14:paraId="5352FAD1" w14:textId="77777777" w:rsidR="004D4A36" w:rsidRPr="004D4A36" w:rsidRDefault="004D4A36" w:rsidP="004D4A36">
            <w:pPr>
              <w:spacing w:after="160"/>
              <w:rPr>
                <w:lang w:eastAsia="ja-JP"/>
              </w:rPr>
            </w:pPr>
            <w:r w:rsidRPr="004D4A36">
              <w:rPr>
                <w:lang w:eastAsia="ja-JP"/>
              </w:rPr>
              <w:t>1,102</w:t>
            </w:r>
          </w:p>
        </w:tc>
      </w:tr>
      <w:tr w:rsidR="004D4A36" w:rsidRPr="004D4A36" w14:paraId="5B496FA6" w14:textId="77777777" w:rsidTr="0092111C">
        <w:tc>
          <w:tcPr>
            <w:tcW w:w="0" w:type="auto"/>
            <w:hideMark/>
          </w:tcPr>
          <w:p w14:paraId="3C08689E" w14:textId="77777777" w:rsidR="004D4A36" w:rsidRPr="004D4A36" w:rsidRDefault="004D4A36" w:rsidP="004D4A36">
            <w:pPr>
              <w:spacing w:after="160"/>
              <w:rPr>
                <w:lang w:eastAsia="ja-JP"/>
              </w:rPr>
            </w:pPr>
            <w:r w:rsidRPr="004D4A36">
              <w:rPr>
                <w:lang w:eastAsia="ja-JP"/>
              </w:rPr>
              <w:t>UWA</w:t>
            </w:r>
          </w:p>
        </w:tc>
        <w:tc>
          <w:tcPr>
            <w:tcW w:w="0" w:type="auto"/>
            <w:hideMark/>
          </w:tcPr>
          <w:p w14:paraId="29A2583B" w14:textId="77777777" w:rsidR="004D4A36" w:rsidRPr="004D4A36" w:rsidRDefault="004D4A36" w:rsidP="004D4A36">
            <w:pPr>
              <w:spacing w:after="160"/>
              <w:rPr>
                <w:lang w:eastAsia="ja-JP"/>
              </w:rPr>
            </w:pPr>
            <w:r w:rsidRPr="004D4A36">
              <w:rPr>
                <w:lang w:eastAsia="ja-JP"/>
              </w:rPr>
              <w:t>Bachelor of Commerce</w:t>
            </w:r>
          </w:p>
        </w:tc>
        <w:tc>
          <w:tcPr>
            <w:tcW w:w="0" w:type="auto"/>
            <w:hideMark/>
          </w:tcPr>
          <w:p w14:paraId="541F9950" w14:textId="77777777" w:rsidR="004D4A36" w:rsidRPr="004D4A36" w:rsidRDefault="004D4A36" w:rsidP="004D4A36">
            <w:pPr>
              <w:spacing w:after="160"/>
              <w:rPr>
                <w:lang w:eastAsia="ja-JP"/>
              </w:rPr>
            </w:pPr>
            <w:r w:rsidRPr="004D4A36">
              <w:rPr>
                <w:lang w:eastAsia="ja-JP"/>
              </w:rPr>
              <w:t>1,063</w:t>
            </w:r>
          </w:p>
        </w:tc>
      </w:tr>
      <w:tr w:rsidR="004D4A36" w:rsidRPr="004D4A36" w14:paraId="157967BE" w14:textId="77777777" w:rsidTr="0092111C">
        <w:tc>
          <w:tcPr>
            <w:tcW w:w="0" w:type="auto"/>
            <w:hideMark/>
          </w:tcPr>
          <w:p w14:paraId="2B4D0820" w14:textId="77777777" w:rsidR="004D4A36" w:rsidRPr="004D4A36" w:rsidRDefault="004D4A36" w:rsidP="004D4A36">
            <w:pPr>
              <w:spacing w:after="160"/>
              <w:rPr>
                <w:lang w:eastAsia="ja-JP"/>
              </w:rPr>
            </w:pPr>
            <w:r w:rsidRPr="004D4A36">
              <w:rPr>
                <w:lang w:eastAsia="ja-JP"/>
              </w:rPr>
              <w:t>UWA</w:t>
            </w:r>
          </w:p>
        </w:tc>
        <w:tc>
          <w:tcPr>
            <w:tcW w:w="0" w:type="auto"/>
            <w:hideMark/>
          </w:tcPr>
          <w:p w14:paraId="453D7EC7" w14:textId="77777777" w:rsidR="004D4A36" w:rsidRPr="004D4A36" w:rsidRDefault="004D4A36" w:rsidP="004D4A36">
            <w:pPr>
              <w:spacing w:after="160"/>
              <w:rPr>
                <w:lang w:eastAsia="ja-JP"/>
              </w:rPr>
            </w:pPr>
            <w:r w:rsidRPr="004D4A36">
              <w:rPr>
                <w:lang w:eastAsia="ja-JP"/>
              </w:rPr>
              <w:t>Bachelor of Engineering (Honours)</w:t>
            </w:r>
          </w:p>
        </w:tc>
        <w:tc>
          <w:tcPr>
            <w:tcW w:w="0" w:type="auto"/>
            <w:hideMark/>
          </w:tcPr>
          <w:p w14:paraId="63357940" w14:textId="77777777" w:rsidR="004D4A36" w:rsidRPr="004D4A36" w:rsidRDefault="004D4A36" w:rsidP="004D4A36">
            <w:pPr>
              <w:spacing w:after="160"/>
              <w:rPr>
                <w:lang w:eastAsia="ja-JP"/>
              </w:rPr>
            </w:pPr>
            <w:r w:rsidRPr="004D4A36">
              <w:rPr>
                <w:lang w:eastAsia="ja-JP"/>
              </w:rPr>
              <w:t>1,043</w:t>
            </w:r>
          </w:p>
        </w:tc>
      </w:tr>
      <w:tr w:rsidR="004D4A36" w:rsidRPr="004D4A36" w14:paraId="08B94A78" w14:textId="77777777" w:rsidTr="0092111C">
        <w:tc>
          <w:tcPr>
            <w:tcW w:w="0" w:type="auto"/>
            <w:hideMark/>
          </w:tcPr>
          <w:p w14:paraId="6D8D8F2E" w14:textId="77777777" w:rsidR="004D4A36" w:rsidRPr="004D4A36" w:rsidRDefault="004D4A36" w:rsidP="004D4A36">
            <w:pPr>
              <w:spacing w:after="160"/>
              <w:rPr>
                <w:lang w:eastAsia="ja-JP"/>
              </w:rPr>
            </w:pPr>
            <w:r w:rsidRPr="004D4A36">
              <w:rPr>
                <w:lang w:eastAsia="ja-JP"/>
              </w:rPr>
              <w:t>UWA</w:t>
            </w:r>
          </w:p>
        </w:tc>
        <w:tc>
          <w:tcPr>
            <w:tcW w:w="0" w:type="auto"/>
            <w:hideMark/>
          </w:tcPr>
          <w:p w14:paraId="6ABAC986" w14:textId="77777777" w:rsidR="004D4A36" w:rsidRPr="004D4A36" w:rsidRDefault="004D4A36" w:rsidP="004D4A36">
            <w:pPr>
              <w:spacing w:after="160"/>
              <w:rPr>
                <w:lang w:eastAsia="ja-JP"/>
              </w:rPr>
            </w:pPr>
            <w:r w:rsidRPr="004D4A36">
              <w:rPr>
                <w:lang w:eastAsia="ja-JP"/>
              </w:rPr>
              <w:t>Bachelor of Science</w:t>
            </w:r>
          </w:p>
        </w:tc>
        <w:tc>
          <w:tcPr>
            <w:tcW w:w="0" w:type="auto"/>
            <w:hideMark/>
          </w:tcPr>
          <w:p w14:paraId="1AD21696" w14:textId="77777777" w:rsidR="004D4A36" w:rsidRPr="004D4A36" w:rsidRDefault="004D4A36" w:rsidP="004D4A36">
            <w:pPr>
              <w:spacing w:after="160"/>
              <w:rPr>
                <w:lang w:eastAsia="ja-JP"/>
              </w:rPr>
            </w:pPr>
            <w:r w:rsidRPr="004D4A36">
              <w:rPr>
                <w:lang w:eastAsia="ja-JP"/>
              </w:rPr>
              <w:t>1,025</w:t>
            </w:r>
          </w:p>
        </w:tc>
      </w:tr>
      <w:tr w:rsidR="004D4A36" w:rsidRPr="004D4A36" w14:paraId="04E8635A" w14:textId="77777777" w:rsidTr="0092111C">
        <w:tc>
          <w:tcPr>
            <w:tcW w:w="0" w:type="auto"/>
            <w:hideMark/>
          </w:tcPr>
          <w:p w14:paraId="476A8621" w14:textId="77777777" w:rsidR="004D4A36" w:rsidRPr="004D4A36" w:rsidRDefault="004D4A36" w:rsidP="004D4A36">
            <w:pPr>
              <w:spacing w:after="160"/>
              <w:rPr>
                <w:lang w:eastAsia="ja-JP"/>
              </w:rPr>
            </w:pPr>
            <w:r w:rsidRPr="004D4A36">
              <w:rPr>
                <w:lang w:eastAsia="ja-JP"/>
              </w:rPr>
              <w:t>UWA</w:t>
            </w:r>
          </w:p>
        </w:tc>
        <w:tc>
          <w:tcPr>
            <w:tcW w:w="0" w:type="auto"/>
            <w:hideMark/>
          </w:tcPr>
          <w:p w14:paraId="5CA88417" w14:textId="77777777" w:rsidR="004D4A36" w:rsidRPr="004D4A36" w:rsidRDefault="004D4A36" w:rsidP="004D4A36">
            <w:pPr>
              <w:spacing w:after="160"/>
              <w:rPr>
                <w:lang w:eastAsia="ja-JP"/>
              </w:rPr>
            </w:pPr>
            <w:r w:rsidRPr="004D4A36">
              <w:rPr>
                <w:lang w:eastAsia="ja-JP"/>
              </w:rPr>
              <w:t>Bachelor of Biomedical Science</w:t>
            </w:r>
          </w:p>
        </w:tc>
        <w:tc>
          <w:tcPr>
            <w:tcW w:w="0" w:type="auto"/>
            <w:hideMark/>
          </w:tcPr>
          <w:p w14:paraId="47E059F8" w14:textId="77777777" w:rsidR="004D4A36" w:rsidRPr="004D4A36" w:rsidRDefault="004D4A36" w:rsidP="004D4A36">
            <w:pPr>
              <w:spacing w:after="160"/>
              <w:rPr>
                <w:lang w:eastAsia="ja-JP"/>
              </w:rPr>
            </w:pPr>
            <w:r w:rsidRPr="004D4A36">
              <w:rPr>
                <w:lang w:eastAsia="ja-JP"/>
              </w:rPr>
              <w:t>922</w:t>
            </w:r>
          </w:p>
        </w:tc>
      </w:tr>
      <w:tr w:rsidR="004D4A36" w:rsidRPr="004D4A36" w14:paraId="3482031C" w14:textId="77777777" w:rsidTr="0092111C">
        <w:tc>
          <w:tcPr>
            <w:tcW w:w="0" w:type="auto"/>
            <w:hideMark/>
          </w:tcPr>
          <w:p w14:paraId="62382885" w14:textId="77777777" w:rsidR="004D4A36" w:rsidRPr="004D4A36" w:rsidRDefault="004D4A36" w:rsidP="004D4A36">
            <w:pPr>
              <w:spacing w:after="160"/>
              <w:rPr>
                <w:lang w:eastAsia="ja-JP"/>
              </w:rPr>
            </w:pPr>
            <w:r w:rsidRPr="004D4A36">
              <w:rPr>
                <w:lang w:eastAsia="ja-JP"/>
              </w:rPr>
              <w:t>Curtin</w:t>
            </w:r>
          </w:p>
        </w:tc>
        <w:tc>
          <w:tcPr>
            <w:tcW w:w="0" w:type="auto"/>
            <w:hideMark/>
          </w:tcPr>
          <w:p w14:paraId="1F775255" w14:textId="77777777" w:rsidR="004D4A36" w:rsidRPr="004D4A36" w:rsidRDefault="004D4A36" w:rsidP="004D4A36">
            <w:pPr>
              <w:spacing w:after="160"/>
              <w:rPr>
                <w:lang w:eastAsia="ja-JP"/>
              </w:rPr>
            </w:pPr>
            <w:r w:rsidRPr="004D4A36">
              <w:rPr>
                <w:lang w:eastAsia="ja-JP"/>
              </w:rPr>
              <w:t>Bachelor of Science (Nursing)</w:t>
            </w:r>
          </w:p>
        </w:tc>
        <w:tc>
          <w:tcPr>
            <w:tcW w:w="0" w:type="auto"/>
            <w:hideMark/>
          </w:tcPr>
          <w:p w14:paraId="3F9E3C74" w14:textId="77777777" w:rsidR="004D4A36" w:rsidRPr="004D4A36" w:rsidRDefault="004D4A36" w:rsidP="004D4A36">
            <w:pPr>
              <w:spacing w:after="160"/>
              <w:rPr>
                <w:lang w:eastAsia="ja-JP"/>
              </w:rPr>
            </w:pPr>
            <w:r w:rsidRPr="004D4A36">
              <w:rPr>
                <w:lang w:eastAsia="ja-JP"/>
              </w:rPr>
              <w:t>890</w:t>
            </w:r>
          </w:p>
        </w:tc>
      </w:tr>
      <w:tr w:rsidR="004D4A36" w:rsidRPr="004D4A36" w14:paraId="25BC20B5" w14:textId="77777777" w:rsidTr="0092111C">
        <w:tc>
          <w:tcPr>
            <w:tcW w:w="0" w:type="auto"/>
            <w:hideMark/>
          </w:tcPr>
          <w:p w14:paraId="7ABE2242" w14:textId="77777777" w:rsidR="004D4A36" w:rsidRPr="004D4A36" w:rsidRDefault="004D4A36" w:rsidP="004D4A36">
            <w:pPr>
              <w:spacing w:after="160"/>
              <w:rPr>
                <w:lang w:eastAsia="ja-JP"/>
              </w:rPr>
            </w:pPr>
            <w:r w:rsidRPr="004D4A36">
              <w:rPr>
                <w:lang w:eastAsia="ja-JP"/>
              </w:rPr>
              <w:t>Curtin</w:t>
            </w:r>
          </w:p>
        </w:tc>
        <w:tc>
          <w:tcPr>
            <w:tcW w:w="0" w:type="auto"/>
            <w:hideMark/>
          </w:tcPr>
          <w:p w14:paraId="6B353D0D" w14:textId="77777777" w:rsidR="004D4A36" w:rsidRPr="004D4A36" w:rsidRDefault="004D4A36" w:rsidP="004D4A36">
            <w:pPr>
              <w:spacing w:after="160"/>
              <w:rPr>
                <w:lang w:eastAsia="ja-JP"/>
              </w:rPr>
            </w:pPr>
            <w:r w:rsidRPr="004D4A36">
              <w:rPr>
                <w:lang w:eastAsia="ja-JP"/>
              </w:rPr>
              <w:t>Bachelor of Biomedical Sciences</w:t>
            </w:r>
          </w:p>
        </w:tc>
        <w:tc>
          <w:tcPr>
            <w:tcW w:w="0" w:type="auto"/>
            <w:hideMark/>
          </w:tcPr>
          <w:p w14:paraId="74741E52" w14:textId="77777777" w:rsidR="004D4A36" w:rsidRPr="004D4A36" w:rsidRDefault="004D4A36" w:rsidP="004D4A36">
            <w:pPr>
              <w:spacing w:after="160"/>
              <w:rPr>
                <w:lang w:eastAsia="ja-JP"/>
              </w:rPr>
            </w:pPr>
            <w:r w:rsidRPr="004D4A36">
              <w:rPr>
                <w:lang w:eastAsia="ja-JP"/>
              </w:rPr>
              <w:t>852</w:t>
            </w:r>
          </w:p>
        </w:tc>
      </w:tr>
    </w:tbl>
    <w:p w14:paraId="5FD26CF5" w14:textId="77777777" w:rsidR="009C49F7" w:rsidRDefault="009C49F7" w:rsidP="009C49F7">
      <w:pPr>
        <w:rPr>
          <w:lang w:val="en-US" w:eastAsia="ja-JP"/>
        </w:rPr>
      </w:pPr>
    </w:p>
    <w:p w14:paraId="1508FAAE" w14:textId="5A41FC9A" w:rsidR="00EF188D" w:rsidRDefault="00EF188D" w:rsidP="009C49F7">
      <w:pPr>
        <w:rPr>
          <w:lang w:val="en-US" w:eastAsia="ja-JP"/>
        </w:rPr>
      </w:pPr>
      <w:r>
        <w:rPr>
          <w:lang w:val="en-US" w:eastAsia="ja-JP"/>
        </w:rPr>
        <w:t xml:space="preserve">You can discover </w:t>
      </w:r>
      <w:r w:rsidR="008A6D1E">
        <w:rPr>
          <w:lang w:val="en-US" w:eastAsia="ja-JP"/>
        </w:rPr>
        <w:t>information about how many students ap</w:t>
      </w:r>
      <w:r w:rsidR="00B27457">
        <w:rPr>
          <w:lang w:val="en-US" w:eastAsia="ja-JP"/>
        </w:rPr>
        <w:t xml:space="preserve">plied for </w:t>
      </w:r>
      <w:r w:rsidR="008A2989">
        <w:rPr>
          <w:lang w:val="en-US" w:eastAsia="ja-JP"/>
        </w:rPr>
        <w:t xml:space="preserve">all university courses in 2024 </w:t>
      </w:r>
      <w:hyperlink r:id="rId128" w:history="1">
        <w:r w:rsidR="008A2989" w:rsidRPr="00407744">
          <w:rPr>
            <w:rStyle w:val="Hyperlink"/>
            <w:lang w:val="en-US" w:eastAsia="ja-JP"/>
          </w:rPr>
          <w:t>HERE</w:t>
        </w:r>
      </w:hyperlink>
      <w:r w:rsidR="008A2989">
        <w:rPr>
          <w:lang w:val="en-US" w:eastAsia="ja-JP"/>
        </w:rPr>
        <w:t xml:space="preserve">. </w:t>
      </w:r>
    </w:p>
    <w:p w14:paraId="05C78149" w14:textId="77777777" w:rsidR="00034623" w:rsidRPr="00D02AB2" w:rsidRDefault="00034623" w:rsidP="004C1E9F">
      <w:pPr>
        <w:pStyle w:val="Heading2"/>
      </w:pPr>
      <w:bookmarkStart w:id="9" w:name="_Toc161812062"/>
      <w:r w:rsidRPr="00D02AB2">
        <w:lastRenderedPageBreak/>
        <w:t>Training News</w:t>
      </w:r>
      <w:bookmarkEnd w:id="9"/>
    </w:p>
    <w:p w14:paraId="09D6718D" w14:textId="1AFE594B" w:rsidR="00034623" w:rsidRDefault="00034623" w:rsidP="000333E1">
      <w:pPr>
        <w:pStyle w:val="Heading3"/>
      </w:pPr>
      <w:r w:rsidRPr="00D02AB2">
        <w:t>Applications for 2024 Training Awards ope</w:t>
      </w:r>
      <w:r>
        <w:t>ned</w:t>
      </w:r>
      <w:r w:rsidRPr="00D02AB2">
        <w:t xml:space="preserve"> on 1 March.</w:t>
      </w:r>
    </w:p>
    <w:p w14:paraId="02CEE4D9" w14:textId="2AB45AEE" w:rsidR="00034623" w:rsidRPr="00D02AB2" w:rsidRDefault="00B15CE6" w:rsidP="00034623">
      <w:pPr>
        <w:rPr>
          <w:lang w:eastAsia="ja-JP"/>
        </w:rPr>
      </w:pPr>
      <w:r>
        <w:rPr>
          <w:noProof/>
        </w:rPr>
        <w:drawing>
          <wp:anchor distT="0" distB="0" distL="114300" distR="114300" simplePos="0" relativeHeight="251629056" behindDoc="0" locked="0" layoutInCell="1" allowOverlap="1" wp14:anchorId="2B464838" wp14:editId="2D2EC5A2">
            <wp:simplePos x="0" y="0"/>
            <wp:positionH relativeFrom="column">
              <wp:posOffset>2795143</wp:posOffset>
            </wp:positionH>
            <wp:positionV relativeFrom="paragraph">
              <wp:posOffset>178562</wp:posOffset>
            </wp:positionV>
            <wp:extent cx="3141345" cy="2687955"/>
            <wp:effectExtent l="0" t="0" r="0" b="0"/>
            <wp:wrapSquare wrapText="bothSides"/>
            <wp:docPr id="435896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96139" name=""/>
                    <pic:cNvPicPr/>
                  </pic:nvPicPr>
                  <pic:blipFill>
                    <a:blip r:embed="rId129">
                      <a:extLst>
                        <a:ext uri="{28A0092B-C50C-407E-A947-70E740481C1C}">
                          <a14:useLocalDpi xmlns:a14="http://schemas.microsoft.com/office/drawing/2010/main" val="0"/>
                        </a:ext>
                      </a:extLst>
                    </a:blip>
                    <a:stretch>
                      <a:fillRect/>
                    </a:stretch>
                  </pic:blipFill>
                  <pic:spPr>
                    <a:xfrm>
                      <a:off x="0" y="0"/>
                      <a:ext cx="3141345" cy="2687955"/>
                    </a:xfrm>
                    <a:prstGeom prst="rect">
                      <a:avLst/>
                    </a:prstGeom>
                  </pic:spPr>
                </pic:pic>
              </a:graphicData>
            </a:graphic>
            <wp14:sizeRelH relativeFrom="margin">
              <wp14:pctWidth>0</wp14:pctWidth>
            </wp14:sizeRelH>
            <wp14:sizeRelV relativeFrom="margin">
              <wp14:pctHeight>0</wp14:pctHeight>
            </wp14:sizeRelV>
          </wp:anchor>
        </w:drawing>
      </w:r>
      <w:r w:rsidR="00034623">
        <w:rPr>
          <w:lang w:eastAsia="ja-JP"/>
        </w:rPr>
        <w:t xml:space="preserve">With the boom in vocational training in Western Australia over the past few years, there will be stiff competition this year. </w:t>
      </w:r>
    </w:p>
    <w:p w14:paraId="562E1C44" w14:textId="77777777" w:rsidR="00034623" w:rsidRPr="00D02AB2" w:rsidRDefault="00034623" w:rsidP="00B15CE6">
      <w:r w:rsidRPr="00D02AB2">
        <w:t xml:space="preserve">School students are traditionally interested in the School-based Apprentice of the Year. </w:t>
      </w:r>
    </w:p>
    <w:p w14:paraId="41FF48D4" w14:textId="77777777" w:rsidR="00034623" w:rsidRPr="00D02AB2" w:rsidRDefault="00034623" w:rsidP="00B15CE6">
      <w:pPr>
        <w:rPr>
          <w:lang w:eastAsia="ja-JP"/>
        </w:rPr>
      </w:pPr>
      <w:r w:rsidRPr="00D02AB2">
        <w:rPr>
          <w:lang w:eastAsia="ja-JP"/>
        </w:rPr>
        <w:t>This award is for students undertaking a Certificate II or above through a school based apprenticeship or traineeship.</w:t>
      </w:r>
    </w:p>
    <w:p w14:paraId="7999BB9D" w14:textId="77777777" w:rsidR="00034623" w:rsidRDefault="00034623" w:rsidP="00034623">
      <w:pPr>
        <w:rPr>
          <w:lang w:val="en-GB" w:eastAsia="ja-JP"/>
        </w:rPr>
      </w:pPr>
      <w:r w:rsidRPr="00D02AB2">
        <w:rPr>
          <w:lang w:val="en-GB" w:eastAsia="ja-JP"/>
        </w:rPr>
        <w:t xml:space="preserve">There are </w:t>
      </w:r>
      <w:r>
        <w:rPr>
          <w:lang w:val="en-GB" w:eastAsia="ja-JP"/>
        </w:rPr>
        <w:t>seven individual categories.</w:t>
      </w:r>
    </w:p>
    <w:p w14:paraId="19BF64A2" w14:textId="77777777" w:rsidR="00034623" w:rsidRPr="007C2E27" w:rsidRDefault="00034623" w:rsidP="00FD1BA6">
      <w:pPr>
        <w:numPr>
          <w:ilvl w:val="0"/>
          <w:numId w:val="21"/>
        </w:numPr>
        <w:rPr>
          <w:lang w:eastAsia="ja-JP"/>
        </w:rPr>
      </w:pPr>
      <w:r w:rsidRPr="007C2E27">
        <w:rPr>
          <w:lang w:eastAsia="ja-JP"/>
        </w:rPr>
        <w:t>WA Apprentice of the Year</w:t>
      </w:r>
    </w:p>
    <w:p w14:paraId="5E845239" w14:textId="77777777" w:rsidR="00034623" w:rsidRPr="007C2E27" w:rsidRDefault="00034623" w:rsidP="00FD1BA6">
      <w:pPr>
        <w:numPr>
          <w:ilvl w:val="0"/>
          <w:numId w:val="21"/>
        </w:numPr>
        <w:rPr>
          <w:b/>
          <w:bCs/>
          <w:lang w:eastAsia="ja-JP"/>
        </w:rPr>
      </w:pPr>
      <w:r w:rsidRPr="007C2E27">
        <w:rPr>
          <w:b/>
          <w:bCs/>
          <w:lang w:eastAsia="ja-JP"/>
        </w:rPr>
        <w:t>WA School-based Apprentice of the Year</w:t>
      </w:r>
    </w:p>
    <w:p w14:paraId="15533777" w14:textId="77777777" w:rsidR="00034623" w:rsidRPr="007C2E27" w:rsidRDefault="00034623" w:rsidP="00FD1BA6">
      <w:pPr>
        <w:numPr>
          <w:ilvl w:val="0"/>
          <w:numId w:val="21"/>
        </w:numPr>
        <w:rPr>
          <w:lang w:eastAsia="ja-JP"/>
        </w:rPr>
      </w:pPr>
      <w:r w:rsidRPr="007C2E27">
        <w:rPr>
          <w:lang w:eastAsia="ja-JP"/>
        </w:rPr>
        <w:t>WA Trainee of the Year</w:t>
      </w:r>
    </w:p>
    <w:p w14:paraId="34839324" w14:textId="77777777" w:rsidR="00034623" w:rsidRPr="007C2E27" w:rsidRDefault="00034623" w:rsidP="00FD1BA6">
      <w:pPr>
        <w:numPr>
          <w:ilvl w:val="0"/>
          <w:numId w:val="21"/>
        </w:numPr>
        <w:rPr>
          <w:lang w:eastAsia="ja-JP"/>
        </w:rPr>
      </w:pPr>
      <w:r w:rsidRPr="007C2E27">
        <w:rPr>
          <w:lang w:eastAsia="ja-JP"/>
        </w:rPr>
        <w:t>WA Vocational Student of the Year</w:t>
      </w:r>
    </w:p>
    <w:p w14:paraId="36B0ADC9" w14:textId="77777777" w:rsidR="00034623" w:rsidRPr="007C2E27" w:rsidRDefault="00034623" w:rsidP="00FD1BA6">
      <w:pPr>
        <w:numPr>
          <w:ilvl w:val="0"/>
          <w:numId w:val="21"/>
        </w:numPr>
        <w:rPr>
          <w:lang w:eastAsia="ja-JP"/>
        </w:rPr>
      </w:pPr>
      <w:r w:rsidRPr="007C2E27">
        <w:rPr>
          <w:lang w:eastAsia="ja-JP"/>
        </w:rPr>
        <w:t>WA Aboriginal and Torres Strait Islander Student of the Year</w:t>
      </w:r>
    </w:p>
    <w:p w14:paraId="3307CC77" w14:textId="77777777" w:rsidR="00034623" w:rsidRPr="007C2E27" w:rsidRDefault="00034623" w:rsidP="00FD1BA6">
      <w:pPr>
        <w:numPr>
          <w:ilvl w:val="0"/>
          <w:numId w:val="21"/>
        </w:numPr>
        <w:rPr>
          <w:lang w:eastAsia="ja-JP"/>
        </w:rPr>
      </w:pPr>
      <w:r w:rsidRPr="007C2E27">
        <w:rPr>
          <w:lang w:eastAsia="ja-JP"/>
        </w:rPr>
        <w:t>WA Cultural Diversity Training Award</w:t>
      </w:r>
    </w:p>
    <w:p w14:paraId="4D3BBFE8" w14:textId="77777777" w:rsidR="00034623" w:rsidRPr="007C2E27" w:rsidRDefault="00034623" w:rsidP="00FD1BA6">
      <w:pPr>
        <w:numPr>
          <w:ilvl w:val="0"/>
          <w:numId w:val="21"/>
        </w:numPr>
        <w:rPr>
          <w:lang w:eastAsia="ja-JP"/>
        </w:rPr>
      </w:pPr>
      <w:r w:rsidRPr="007C2E27">
        <w:rPr>
          <w:lang w:eastAsia="ja-JP"/>
        </w:rPr>
        <w:t>WA International Student of the Year.</w:t>
      </w:r>
    </w:p>
    <w:p w14:paraId="083DF67C" w14:textId="77777777" w:rsidR="00034623" w:rsidRDefault="00034623" w:rsidP="00034623">
      <w:pPr>
        <w:rPr>
          <w:lang w:val="en-GB" w:eastAsia="ja-JP"/>
        </w:rPr>
      </w:pPr>
      <w:r w:rsidRPr="00D02AB2">
        <w:rPr>
          <w:lang w:val="en-GB" w:eastAsia="ja-JP"/>
        </w:rPr>
        <w:t xml:space="preserve">You can check them out </w:t>
      </w:r>
      <w:hyperlink r:id="rId130" w:anchor="individual-award-categories" w:history="1">
        <w:r w:rsidRPr="00D02AB2">
          <w:rPr>
            <w:rStyle w:val="Hyperlink"/>
            <w:lang w:val="en-GB" w:eastAsia="ja-JP"/>
          </w:rPr>
          <w:t>HERE</w:t>
        </w:r>
      </w:hyperlink>
      <w:r w:rsidRPr="00D02AB2">
        <w:rPr>
          <w:lang w:val="en-GB" w:eastAsia="ja-JP"/>
        </w:rPr>
        <w:t>.</w:t>
      </w:r>
    </w:p>
    <w:p w14:paraId="4C25A64C" w14:textId="24154857" w:rsidR="00034623" w:rsidRDefault="00034623" w:rsidP="00034623">
      <w:pPr>
        <w:rPr>
          <w:lang w:val="en-GB" w:eastAsia="ja-JP"/>
        </w:rPr>
      </w:pPr>
      <w:r>
        <w:rPr>
          <w:lang w:val="en-GB" w:eastAsia="ja-JP"/>
        </w:rPr>
        <w:t xml:space="preserve">Check out </w:t>
      </w:r>
      <w:hyperlink r:id="rId131" w:history="1">
        <w:r w:rsidRPr="00235EC1">
          <w:rPr>
            <w:rStyle w:val="Hyperlink"/>
            <w:lang w:val="en-GB" w:eastAsia="ja-JP"/>
          </w:rPr>
          <w:t>What to expect on Judging Day</w:t>
        </w:r>
      </w:hyperlink>
      <w:r>
        <w:rPr>
          <w:lang w:val="en-GB" w:eastAsia="ja-JP"/>
        </w:rPr>
        <w:t xml:space="preserve">. </w:t>
      </w:r>
    </w:p>
    <w:p w14:paraId="1A408D46" w14:textId="5F84EBE6" w:rsidR="00291ED7" w:rsidRDefault="00964CEC" w:rsidP="000333E1">
      <w:pPr>
        <w:pStyle w:val="Heading3"/>
      </w:pPr>
      <w:r>
        <w:rPr>
          <w:noProof/>
        </w:rPr>
        <w:drawing>
          <wp:anchor distT="0" distB="0" distL="114300" distR="114300" simplePos="0" relativeHeight="251679232" behindDoc="0" locked="0" layoutInCell="1" allowOverlap="1" wp14:anchorId="4CFCB96B" wp14:editId="6458B47B">
            <wp:simplePos x="0" y="0"/>
            <wp:positionH relativeFrom="column">
              <wp:posOffset>5440680</wp:posOffset>
            </wp:positionH>
            <wp:positionV relativeFrom="paragraph">
              <wp:posOffset>50292</wp:posOffset>
            </wp:positionV>
            <wp:extent cx="1644142" cy="1174361"/>
            <wp:effectExtent l="114300" t="171450" r="51435" b="140335"/>
            <wp:wrapSquare wrapText="bothSides"/>
            <wp:docPr id="1461837562" name="Picture 47" descr="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37562" name="Picture 1461837562" descr="Trophy"/>
                    <pic:cNvPicPr/>
                  </pic:nvPicPr>
                  <pic:blipFill>
                    <a:blip r:embed="rId132" cstate="print">
                      <a:extLst>
                        <a:ext uri="{28A0092B-C50C-407E-A947-70E740481C1C}">
                          <a14:useLocalDpi xmlns:a14="http://schemas.microsoft.com/office/drawing/2010/main" val="0"/>
                        </a:ext>
                      </a:extLst>
                    </a:blip>
                    <a:stretch>
                      <a:fillRect/>
                    </a:stretch>
                  </pic:blipFill>
                  <pic:spPr>
                    <a:xfrm rot="701963">
                      <a:off x="0" y="0"/>
                      <a:ext cx="1644142" cy="1174361"/>
                    </a:xfrm>
                    <a:prstGeom prst="rect">
                      <a:avLst/>
                    </a:prstGeom>
                  </pic:spPr>
                </pic:pic>
              </a:graphicData>
            </a:graphic>
          </wp:anchor>
        </w:drawing>
      </w:r>
      <w:r w:rsidR="00291ED7" w:rsidRPr="00291ED7">
        <w:t>WorldSkills WA Competitors</w:t>
      </w:r>
    </w:p>
    <w:p w14:paraId="72526C6F" w14:textId="4BFF91E0" w:rsidR="00291ED7" w:rsidRDefault="00291ED7" w:rsidP="00291ED7">
      <w:pPr>
        <w:rPr>
          <w:lang w:val="en-GB" w:eastAsia="ja-JP"/>
        </w:rPr>
      </w:pPr>
      <w:r>
        <w:rPr>
          <w:lang w:val="en-GB" w:eastAsia="ja-JP"/>
        </w:rPr>
        <w:t xml:space="preserve">Congratulations to these West Australians who have won positions in the Australian WorldSkills Team that is competing in the French city of Lyon in September. </w:t>
      </w:r>
    </w:p>
    <w:p w14:paraId="01CB8C27" w14:textId="51D4F89C" w:rsidR="00291ED7" w:rsidRDefault="00291ED7" w:rsidP="00291ED7">
      <w:pPr>
        <w:rPr>
          <w:lang w:eastAsia="ja-JP"/>
        </w:rPr>
      </w:pPr>
      <w:r w:rsidRPr="00291ED7">
        <w:rPr>
          <w:lang w:eastAsia="ja-JP"/>
        </w:rPr>
        <w:t>The 47th International Competition is set to be the biggest skills competition ever, with over 1,500 Competitors from 75 countries set to compete in 59 skills. More than 250,000 visitors are also expected to attend the event, which will run from September 10th to 15th.</w:t>
      </w:r>
    </w:p>
    <w:tbl>
      <w:tblPr>
        <w:tblStyle w:val="TableGrid"/>
        <w:tblW w:w="0" w:type="auto"/>
        <w:tblInd w:w="0"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ook w:val="00A0" w:firstRow="1" w:lastRow="0" w:firstColumn="1" w:lastColumn="0" w:noHBand="0" w:noVBand="0"/>
      </w:tblPr>
      <w:tblGrid>
        <w:gridCol w:w="4082"/>
        <w:gridCol w:w="4082"/>
      </w:tblGrid>
      <w:tr w:rsidR="00291ED7" w14:paraId="3E4F777A" w14:textId="77777777" w:rsidTr="00291ED7">
        <w:tc>
          <w:tcPr>
            <w:tcW w:w="4082" w:type="dxa"/>
          </w:tcPr>
          <w:p w14:paraId="480198A3" w14:textId="5C3E5293" w:rsidR="00291ED7" w:rsidRPr="00291ED7" w:rsidRDefault="00291ED7" w:rsidP="006F2DAC">
            <w:pPr>
              <w:spacing w:line="480" w:lineRule="auto"/>
              <w:jc w:val="center"/>
              <w:rPr>
                <w:b/>
                <w:bCs/>
                <w:lang w:val="en-GB" w:eastAsia="ja-JP"/>
              </w:rPr>
            </w:pPr>
            <w:r w:rsidRPr="00291ED7">
              <w:rPr>
                <w:b/>
                <w:bCs/>
                <w:lang w:val="en-GB" w:eastAsia="ja-JP"/>
              </w:rPr>
              <w:lastRenderedPageBreak/>
              <w:t>Skill</w:t>
            </w:r>
          </w:p>
        </w:tc>
        <w:tc>
          <w:tcPr>
            <w:tcW w:w="4082" w:type="dxa"/>
          </w:tcPr>
          <w:p w14:paraId="00498161" w14:textId="1887C51E" w:rsidR="00291ED7" w:rsidRPr="00291ED7" w:rsidRDefault="00291ED7" w:rsidP="006F2DAC">
            <w:pPr>
              <w:spacing w:line="480" w:lineRule="auto"/>
              <w:jc w:val="center"/>
              <w:rPr>
                <w:b/>
                <w:bCs/>
                <w:lang w:val="en-GB" w:eastAsia="ja-JP"/>
              </w:rPr>
            </w:pPr>
            <w:r w:rsidRPr="00291ED7">
              <w:rPr>
                <w:b/>
                <w:bCs/>
                <w:lang w:val="en-GB" w:eastAsia="ja-JP"/>
              </w:rPr>
              <w:t>Competitor</w:t>
            </w:r>
          </w:p>
        </w:tc>
      </w:tr>
      <w:tr w:rsidR="00291ED7" w14:paraId="75413C67" w14:textId="77777777" w:rsidTr="00291ED7">
        <w:tc>
          <w:tcPr>
            <w:tcW w:w="4082" w:type="dxa"/>
          </w:tcPr>
          <w:p w14:paraId="09A76B8D" w14:textId="2FE50D51" w:rsidR="00291ED7" w:rsidRDefault="00291ED7" w:rsidP="006F2DAC">
            <w:pPr>
              <w:spacing w:line="480" w:lineRule="auto"/>
              <w:rPr>
                <w:lang w:val="en-GB" w:eastAsia="ja-JP"/>
              </w:rPr>
            </w:pPr>
            <w:r>
              <w:rPr>
                <w:lang w:val="en-GB" w:eastAsia="ja-JP"/>
              </w:rPr>
              <w:t>Wall and Floor Tiling</w:t>
            </w:r>
          </w:p>
        </w:tc>
        <w:tc>
          <w:tcPr>
            <w:tcW w:w="4082" w:type="dxa"/>
          </w:tcPr>
          <w:p w14:paraId="76D5A6BC" w14:textId="70C58D48" w:rsidR="00291ED7" w:rsidRDefault="00291ED7" w:rsidP="006F2DAC">
            <w:pPr>
              <w:spacing w:line="480" w:lineRule="auto"/>
              <w:rPr>
                <w:lang w:val="en-GB" w:eastAsia="ja-JP"/>
              </w:rPr>
            </w:pPr>
            <w:r>
              <w:rPr>
                <w:lang w:val="en-GB" w:eastAsia="ja-JP"/>
              </w:rPr>
              <w:t>Jacob Dixon</w:t>
            </w:r>
          </w:p>
        </w:tc>
      </w:tr>
      <w:tr w:rsidR="00291ED7" w14:paraId="33DFBB78" w14:textId="77777777" w:rsidTr="00291ED7">
        <w:tc>
          <w:tcPr>
            <w:tcW w:w="4082" w:type="dxa"/>
          </w:tcPr>
          <w:p w14:paraId="62B742F6" w14:textId="46DB7180" w:rsidR="00291ED7" w:rsidRDefault="00291ED7" w:rsidP="006F2DAC">
            <w:pPr>
              <w:spacing w:line="480" w:lineRule="auto"/>
              <w:rPr>
                <w:lang w:val="en-GB" w:eastAsia="ja-JP"/>
              </w:rPr>
            </w:pPr>
            <w:r>
              <w:rPr>
                <w:lang w:val="en-GB" w:eastAsia="ja-JP"/>
              </w:rPr>
              <w:t>Painting and Decorating</w:t>
            </w:r>
          </w:p>
        </w:tc>
        <w:tc>
          <w:tcPr>
            <w:tcW w:w="4082" w:type="dxa"/>
          </w:tcPr>
          <w:p w14:paraId="2B90C7D6" w14:textId="63AB5CE6" w:rsidR="00291ED7" w:rsidRDefault="00291ED7" w:rsidP="006F2DAC">
            <w:pPr>
              <w:spacing w:line="480" w:lineRule="auto"/>
              <w:rPr>
                <w:lang w:val="en-GB" w:eastAsia="ja-JP"/>
              </w:rPr>
            </w:pPr>
            <w:r>
              <w:rPr>
                <w:lang w:val="en-GB" w:eastAsia="ja-JP"/>
              </w:rPr>
              <w:t>Antoinette Jackson</w:t>
            </w:r>
          </w:p>
        </w:tc>
      </w:tr>
      <w:tr w:rsidR="00291ED7" w14:paraId="7F3F6557" w14:textId="77777777" w:rsidTr="00291ED7">
        <w:tc>
          <w:tcPr>
            <w:tcW w:w="4082" w:type="dxa"/>
          </w:tcPr>
          <w:p w14:paraId="2927B6F3" w14:textId="0EB51394" w:rsidR="00291ED7" w:rsidRDefault="00291ED7" w:rsidP="006F2DAC">
            <w:pPr>
              <w:spacing w:line="480" w:lineRule="auto"/>
              <w:rPr>
                <w:lang w:val="en-GB" w:eastAsia="ja-JP"/>
              </w:rPr>
            </w:pPr>
            <w:r>
              <w:rPr>
                <w:lang w:val="en-GB" w:eastAsia="ja-JP"/>
              </w:rPr>
              <w:t>Cabinet Making</w:t>
            </w:r>
          </w:p>
        </w:tc>
        <w:tc>
          <w:tcPr>
            <w:tcW w:w="4082" w:type="dxa"/>
          </w:tcPr>
          <w:p w14:paraId="73A23F46" w14:textId="6A93474A" w:rsidR="00291ED7" w:rsidRDefault="00291ED7" w:rsidP="006F2DAC">
            <w:pPr>
              <w:spacing w:line="480" w:lineRule="auto"/>
              <w:rPr>
                <w:lang w:val="en-GB" w:eastAsia="ja-JP"/>
              </w:rPr>
            </w:pPr>
            <w:r>
              <w:rPr>
                <w:lang w:val="en-GB" w:eastAsia="ja-JP"/>
              </w:rPr>
              <w:t>Lewis Italiano</w:t>
            </w:r>
          </w:p>
        </w:tc>
      </w:tr>
      <w:tr w:rsidR="00291ED7" w14:paraId="3DECCCB9" w14:textId="77777777" w:rsidTr="00291ED7">
        <w:tc>
          <w:tcPr>
            <w:tcW w:w="4082" w:type="dxa"/>
          </w:tcPr>
          <w:p w14:paraId="3E1FC7C5" w14:textId="5E3A6D29" w:rsidR="00291ED7" w:rsidRDefault="00291ED7" w:rsidP="006F2DAC">
            <w:pPr>
              <w:spacing w:line="480" w:lineRule="auto"/>
              <w:rPr>
                <w:lang w:val="en-GB" w:eastAsia="ja-JP"/>
              </w:rPr>
            </w:pPr>
            <w:r>
              <w:rPr>
                <w:lang w:val="en-GB" w:eastAsia="ja-JP"/>
              </w:rPr>
              <w:t xml:space="preserve">Jewellery </w:t>
            </w:r>
          </w:p>
        </w:tc>
        <w:tc>
          <w:tcPr>
            <w:tcW w:w="4082" w:type="dxa"/>
          </w:tcPr>
          <w:p w14:paraId="643FB27F" w14:textId="3D775EBD" w:rsidR="00291ED7" w:rsidRDefault="00291ED7" w:rsidP="006F2DAC">
            <w:pPr>
              <w:spacing w:line="480" w:lineRule="auto"/>
              <w:rPr>
                <w:lang w:val="en-GB" w:eastAsia="ja-JP"/>
              </w:rPr>
            </w:pPr>
            <w:r>
              <w:rPr>
                <w:lang w:val="en-GB" w:eastAsia="ja-JP"/>
              </w:rPr>
              <w:t>Mitchell Rigney</w:t>
            </w:r>
          </w:p>
        </w:tc>
      </w:tr>
      <w:tr w:rsidR="00291ED7" w14:paraId="08948D4A" w14:textId="77777777" w:rsidTr="00291ED7">
        <w:tc>
          <w:tcPr>
            <w:tcW w:w="4082" w:type="dxa"/>
          </w:tcPr>
          <w:p w14:paraId="4076A59B" w14:textId="6740CF98" w:rsidR="00291ED7" w:rsidRDefault="00291ED7" w:rsidP="006F2DAC">
            <w:pPr>
              <w:spacing w:line="480" w:lineRule="auto"/>
              <w:rPr>
                <w:lang w:val="en-GB" w:eastAsia="ja-JP"/>
              </w:rPr>
            </w:pPr>
            <w:r>
              <w:rPr>
                <w:lang w:val="en-GB" w:eastAsia="ja-JP"/>
              </w:rPr>
              <w:t>Cyber Security Team</w:t>
            </w:r>
          </w:p>
        </w:tc>
        <w:tc>
          <w:tcPr>
            <w:tcW w:w="4082" w:type="dxa"/>
          </w:tcPr>
          <w:p w14:paraId="355BCFE0" w14:textId="77777777" w:rsidR="00291ED7" w:rsidRDefault="00291ED7" w:rsidP="006F2DAC">
            <w:pPr>
              <w:spacing w:line="480" w:lineRule="auto"/>
              <w:rPr>
                <w:lang w:val="en-GB" w:eastAsia="ja-JP"/>
              </w:rPr>
            </w:pPr>
            <w:r>
              <w:rPr>
                <w:lang w:val="en-GB" w:eastAsia="ja-JP"/>
              </w:rPr>
              <w:t>Kai Baharthah- King</w:t>
            </w:r>
          </w:p>
          <w:p w14:paraId="22BC0154" w14:textId="4D044DFB" w:rsidR="00291ED7" w:rsidRDefault="00291ED7" w:rsidP="006F2DAC">
            <w:pPr>
              <w:spacing w:line="480" w:lineRule="auto"/>
              <w:rPr>
                <w:lang w:val="en-GB" w:eastAsia="ja-JP"/>
              </w:rPr>
            </w:pPr>
            <w:r>
              <w:rPr>
                <w:lang w:val="en-GB" w:eastAsia="ja-JP"/>
              </w:rPr>
              <w:t>Lachlan Gelavis</w:t>
            </w:r>
          </w:p>
        </w:tc>
      </w:tr>
    </w:tbl>
    <w:p w14:paraId="5E9FF721" w14:textId="77777777" w:rsidR="00291ED7" w:rsidRDefault="00291ED7" w:rsidP="00034623">
      <w:pPr>
        <w:rPr>
          <w:lang w:val="en-GB" w:eastAsia="ja-JP"/>
        </w:rPr>
      </w:pPr>
    </w:p>
    <w:p w14:paraId="2C3C1460" w14:textId="36DBB38D" w:rsidR="00291ED7" w:rsidRDefault="00291ED7" w:rsidP="00034623">
      <w:pPr>
        <w:rPr>
          <w:lang w:val="en-GB" w:eastAsia="ja-JP"/>
        </w:rPr>
      </w:pPr>
      <w:r>
        <w:rPr>
          <w:lang w:val="en-GB" w:eastAsia="ja-JP"/>
        </w:rPr>
        <w:t xml:space="preserve">Good luck to all competitors and our special good wishes go to the West Australian representatives. </w:t>
      </w:r>
    </w:p>
    <w:p w14:paraId="607CE893" w14:textId="070F4B0E" w:rsidR="00236056" w:rsidRDefault="00236056" w:rsidP="000333E1">
      <w:pPr>
        <w:pStyle w:val="Heading3"/>
      </w:pPr>
      <w:r>
        <w:t xml:space="preserve">Australian Apprenticeships and Traineeships </w:t>
      </w:r>
      <w:r w:rsidR="00231A0A">
        <w:t>Information</w:t>
      </w:r>
      <w:r>
        <w:t xml:space="preserve"> Service</w:t>
      </w:r>
    </w:p>
    <w:p w14:paraId="6BA72AEE" w14:textId="54800D7A" w:rsidR="00231A0A" w:rsidRDefault="00231A0A" w:rsidP="00231A0A">
      <w:pPr>
        <w:rPr>
          <w:lang w:eastAsia="ja-JP"/>
        </w:rPr>
      </w:pPr>
      <w:r w:rsidRPr="00231A0A">
        <w:rPr>
          <w:lang w:eastAsia="ja-JP"/>
        </w:rPr>
        <w:t>The Australian Apprenticeships and Traineeships Information Service (AATIS) offers pathways information to students, job hunters, career advisers and employers. Our website, app and resources are used by schools, parents, friends and supporters providing career planning and direction.</w:t>
      </w:r>
      <w:r w:rsidR="00494956" w:rsidRPr="00494956">
        <w:rPr>
          <w:noProof/>
        </w:rPr>
        <w:t xml:space="preserve"> </w:t>
      </w:r>
      <w:r w:rsidR="00494956">
        <w:rPr>
          <w:noProof/>
        </w:rPr>
        <w:drawing>
          <wp:inline distT="0" distB="0" distL="0" distR="0" wp14:anchorId="155DE80E" wp14:editId="463016F6">
            <wp:extent cx="5731510" cy="2376805"/>
            <wp:effectExtent l="0" t="0" r="0" b="0"/>
            <wp:docPr id="2066252302" name="Picture 1" descr="A blue sign with white text and tools&#10;&#10;Description automatically generated">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52302" name="Picture 1" descr="A blue sign with white text and tools&#10;&#10;Description automatically generated">
                      <a:hlinkClick r:id="rId133"/>
                    </pic:cNvPr>
                    <pic:cNvPicPr/>
                  </pic:nvPicPr>
                  <pic:blipFill>
                    <a:blip r:embed="rId134"/>
                    <a:stretch>
                      <a:fillRect/>
                    </a:stretch>
                  </pic:blipFill>
                  <pic:spPr>
                    <a:xfrm>
                      <a:off x="0" y="0"/>
                      <a:ext cx="5731510" cy="2376805"/>
                    </a:xfrm>
                    <a:prstGeom prst="rect">
                      <a:avLst/>
                    </a:prstGeom>
                  </pic:spPr>
                </pic:pic>
              </a:graphicData>
            </a:graphic>
          </wp:inline>
        </w:drawing>
      </w:r>
    </w:p>
    <w:p w14:paraId="07E227E1" w14:textId="6F8BAB62" w:rsidR="00231A0A" w:rsidRDefault="00231A0A" w:rsidP="00231A0A">
      <w:pPr>
        <w:rPr>
          <w:lang w:val="en-GB" w:eastAsia="ja-JP"/>
        </w:rPr>
      </w:pPr>
      <w:r>
        <w:rPr>
          <w:lang w:eastAsia="ja-JP"/>
        </w:rPr>
        <w:t xml:space="preserve">Find them </w:t>
      </w:r>
      <w:hyperlink r:id="rId135" w:history="1">
        <w:r w:rsidRPr="00231A0A">
          <w:rPr>
            <w:rStyle w:val="Hyperlink"/>
            <w:lang w:eastAsia="ja-JP"/>
          </w:rPr>
          <w:t>HERE.</w:t>
        </w:r>
      </w:hyperlink>
      <w:r>
        <w:rPr>
          <w:lang w:eastAsia="ja-JP"/>
        </w:rPr>
        <w:t xml:space="preserve"> </w:t>
      </w:r>
    </w:p>
    <w:p w14:paraId="7C7BFC69" w14:textId="77777777" w:rsidR="00034623" w:rsidRPr="00774D46" w:rsidRDefault="00034623" w:rsidP="00034623">
      <w:pPr>
        <w:keepNext/>
        <w:keepLines/>
        <w:widowControl w:val="0"/>
        <w:suppressAutoHyphens/>
        <w:autoSpaceDN w:val="0"/>
        <w:spacing w:before="240" w:after="120"/>
        <w:textAlignment w:val="baseline"/>
        <w:outlineLvl w:val="1"/>
        <w:rPr>
          <w:rFonts w:eastAsiaTheme="majorEastAsia" w:cstheme="majorBidi"/>
          <w:b/>
          <w:color w:val="00BFB3"/>
          <w:sz w:val="36"/>
          <w:szCs w:val="26"/>
          <w:lang w:val="en-GB"/>
        </w:rPr>
      </w:pPr>
      <w:bookmarkStart w:id="10" w:name="_Toc161812063"/>
      <w:r w:rsidRPr="00774D46">
        <w:rPr>
          <w:rFonts w:eastAsiaTheme="majorEastAsia" w:cstheme="majorBidi"/>
          <w:b/>
          <w:color w:val="00BFB3"/>
          <w:sz w:val="36"/>
          <w:szCs w:val="26"/>
          <w:lang w:val="en-GB"/>
        </w:rPr>
        <w:lastRenderedPageBreak/>
        <w:t>Senior School Opportunities</w:t>
      </w:r>
      <w:bookmarkEnd w:id="10"/>
    </w:p>
    <w:p w14:paraId="01F0E3B2" w14:textId="40C95DBE" w:rsidR="00334CAB" w:rsidRDefault="00334CAB" w:rsidP="000333E1">
      <w:pPr>
        <w:pStyle w:val="Heading3"/>
      </w:pPr>
      <w:r>
        <w:t>28 March Registrations Close Years 9 – 12 ECU Engineering Experiences</w:t>
      </w:r>
    </w:p>
    <w:p w14:paraId="097C2739" w14:textId="39FDB27A" w:rsidR="00334CAB" w:rsidRDefault="009B3A5A" w:rsidP="00945E35">
      <w:pPr>
        <w:pStyle w:val="Heading4"/>
      </w:pPr>
      <w:r>
        <w:t>April 3,4</w:t>
      </w:r>
      <w:r w:rsidR="0092111C">
        <w:t xml:space="preserve"> &amp; 5 program</w:t>
      </w:r>
    </w:p>
    <w:p w14:paraId="7AF9794A" w14:textId="3F1D9DE8" w:rsidR="00334CAB" w:rsidRDefault="00334CAB" w:rsidP="00334CAB">
      <w:pPr>
        <w:rPr>
          <w:lang w:val="en-GB" w:eastAsia="ja-JP"/>
        </w:rPr>
      </w:pPr>
      <w:r>
        <w:rPr>
          <w:lang w:val="en-GB" w:eastAsia="ja-JP"/>
        </w:rPr>
        <w:t xml:space="preserve">The </w:t>
      </w:r>
      <w:hyperlink r:id="rId136" w:history="1">
        <w:r w:rsidRPr="0092111C">
          <w:rPr>
            <w:rStyle w:val="Hyperlink"/>
            <w:lang w:val="en-GB" w:eastAsia="ja-JP"/>
          </w:rPr>
          <w:t>Creating Real Engineering and Technology Experiences (CREATE)</w:t>
        </w:r>
      </w:hyperlink>
      <w:r>
        <w:rPr>
          <w:lang w:val="en-GB" w:eastAsia="ja-JP"/>
        </w:rPr>
        <w:t xml:space="preserve"> program is designed by ECU Engineering staff for Years 9 – 12 students. </w:t>
      </w:r>
    </w:p>
    <w:p w14:paraId="4FAF05F1" w14:textId="6E3F95F6" w:rsidR="00334CAB" w:rsidRDefault="001D0C86" w:rsidP="00334CAB">
      <w:pPr>
        <w:rPr>
          <w:lang w:eastAsia="ja-JP"/>
        </w:rPr>
      </w:pPr>
      <w:r>
        <w:rPr>
          <w:noProof/>
        </w:rPr>
        <w:drawing>
          <wp:anchor distT="0" distB="0" distL="114300" distR="114300" simplePos="0" relativeHeight="251676160" behindDoc="0" locked="0" layoutInCell="1" allowOverlap="1" wp14:anchorId="42103CFC" wp14:editId="20C1B0CF">
            <wp:simplePos x="0" y="0"/>
            <wp:positionH relativeFrom="column">
              <wp:posOffset>-104775</wp:posOffset>
            </wp:positionH>
            <wp:positionV relativeFrom="paragraph">
              <wp:posOffset>127635</wp:posOffset>
            </wp:positionV>
            <wp:extent cx="3390900" cy="1798595"/>
            <wp:effectExtent l="133350" t="114300" r="133350" b="144780"/>
            <wp:wrapSquare wrapText="bothSides"/>
            <wp:docPr id="308615314" name="Picture 1" descr="ECU STEM program forr students in Years 9 - 12.&#10;">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15314" name="Picture 1" descr="ECU STEM program forr students in Years 9 - 12.&#10;">
                      <a:hlinkClick r:id="rId136"/>
                    </pic:cNvPr>
                    <pic:cNvPicPr/>
                  </pic:nvPicPr>
                  <pic:blipFill>
                    <a:blip r:embed="rId137">
                      <a:extLst>
                        <a:ext uri="{28A0092B-C50C-407E-A947-70E740481C1C}">
                          <a14:useLocalDpi xmlns:a14="http://schemas.microsoft.com/office/drawing/2010/main" val="0"/>
                        </a:ext>
                      </a:extLst>
                    </a:blip>
                    <a:stretch>
                      <a:fillRect/>
                    </a:stretch>
                  </pic:blipFill>
                  <pic:spPr>
                    <a:xfrm>
                      <a:off x="0" y="0"/>
                      <a:ext cx="3390900" cy="1798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34CAB">
        <w:rPr>
          <w:lang w:val="en-GB" w:eastAsia="ja-JP"/>
        </w:rPr>
        <w:t>A</w:t>
      </w:r>
      <w:r w:rsidR="00334CAB" w:rsidRPr="00D42B23">
        <w:rPr>
          <w:lang w:eastAsia="ja-JP"/>
        </w:rPr>
        <w:t>ctivities span key engineering disciplines including Mechanical, Electrical, Civil, Chemical, Electronics, Mechatronics, Automation and Control, Instrumentation, Robotics</w:t>
      </w:r>
      <w:r w:rsidR="00334CAB">
        <w:rPr>
          <w:lang w:eastAsia="ja-JP"/>
        </w:rPr>
        <w:t xml:space="preserve"> and</w:t>
      </w:r>
      <w:r w:rsidR="00334CAB" w:rsidRPr="00D42B23">
        <w:rPr>
          <w:lang w:eastAsia="ja-JP"/>
        </w:rPr>
        <w:t xml:space="preserve"> Data Processing. Mathematics, of course, underpins study within all engineering disciplines and is a key focus for the program. </w:t>
      </w:r>
    </w:p>
    <w:p w14:paraId="0883C459" w14:textId="187E78FD" w:rsidR="0092111C" w:rsidRDefault="00334CAB" w:rsidP="00334CAB">
      <w:pPr>
        <w:rPr>
          <w:lang w:eastAsia="ja-JP"/>
        </w:rPr>
      </w:pPr>
      <w:r>
        <w:rPr>
          <w:lang w:eastAsia="ja-JP"/>
        </w:rPr>
        <w:t xml:space="preserve">Find details and register </w:t>
      </w:r>
      <w:hyperlink r:id="rId138" w:history="1">
        <w:r w:rsidRPr="001441AB">
          <w:rPr>
            <w:rStyle w:val="Hyperlink"/>
            <w:lang w:eastAsia="ja-JP"/>
          </w:rPr>
          <w:t>HERE.</w:t>
        </w:r>
      </w:hyperlink>
      <w:r>
        <w:rPr>
          <w:lang w:eastAsia="ja-JP"/>
        </w:rPr>
        <w:t xml:space="preserve"> </w:t>
      </w:r>
    </w:p>
    <w:p w14:paraId="3B8F3B9C" w14:textId="77777777" w:rsidR="00034623" w:rsidRPr="008D0B1E" w:rsidRDefault="00034623" w:rsidP="00034623">
      <w:pPr>
        <w:keepNext/>
        <w:keepLines/>
        <w:tabs>
          <w:tab w:val="left" w:pos="-142"/>
        </w:tabs>
        <w:spacing w:before="240" w:after="240" w:line="240" w:lineRule="auto"/>
        <w:outlineLvl w:val="2"/>
        <w:rPr>
          <w:rFonts w:eastAsia="Open Sans" w:cstheme="majorBidi"/>
          <w:b/>
          <w:iCs/>
          <w:color w:val="FF9900"/>
          <w:sz w:val="32"/>
          <w:shd w:val="clear" w:color="auto" w:fill="FFFFFF"/>
          <w:lang w:val="en-GB"/>
        </w:rPr>
      </w:pPr>
      <w:r w:rsidRPr="008D0B1E">
        <w:rPr>
          <w:rFonts w:eastAsia="Open Sans" w:cstheme="majorBidi"/>
          <w:b/>
          <w:iCs/>
          <w:color w:val="FF9900"/>
          <w:sz w:val="32"/>
          <w:shd w:val="clear" w:color="auto" w:fill="FFFFFF"/>
          <w:lang w:val="en-GB"/>
        </w:rPr>
        <w:t>31 March 2024: Applications Close for Rotary Youth Exchange 2025</w:t>
      </w:r>
    </w:p>
    <w:p w14:paraId="00EEA612" w14:textId="77777777" w:rsidR="00034623" w:rsidRPr="008D0B1E" w:rsidRDefault="00034623" w:rsidP="00034623">
      <w:pPr>
        <w:rPr>
          <w:rFonts w:cs="Times New Roman"/>
          <w:lang w:val="en-US"/>
        </w:rPr>
      </w:pPr>
      <w:r w:rsidRPr="008D0B1E">
        <w:rPr>
          <w:rFonts w:cs="Times New Roman"/>
          <w:noProof/>
        </w:rPr>
        <w:drawing>
          <wp:anchor distT="0" distB="0" distL="114300" distR="114300" simplePos="0" relativeHeight="251607552" behindDoc="0" locked="0" layoutInCell="1" allowOverlap="1" wp14:anchorId="5061A358" wp14:editId="42EE77FC">
            <wp:simplePos x="0" y="0"/>
            <wp:positionH relativeFrom="column">
              <wp:posOffset>3238500</wp:posOffset>
            </wp:positionH>
            <wp:positionV relativeFrom="paragraph">
              <wp:posOffset>127000</wp:posOffset>
            </wp:positionV>
            <wp:extent cx="2891790" cy="1951355"/>
            <wp:effectExtent l="133350" t="114300" r="118110" b="144145"/>
            <wp:wrapSquare wrapText="bothSides"/>
            <wp:docPr id="694335278" name="Picture 694335278" descr="Rotary Youth Exchange student posing in mountains overseas with an Australian fla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35278" name="Picture 1" descr="Rotary Youth Exchange student posing in mountains overseas with an Australian flag. &#10;"/>
                    <pic:cNvPicPr/>
                  </pic:nvPicPr>
                  <pic:blipFill>
                    <a:blip r:embed="rId139">
                      <a:extLst>
                        <a:ext uri="{28A0092B-C50C-407E-A947-70E740481C1C}">
                          <a14:useLocalDpi xmlns:a14="http://schemas.microsoft.com/office/drawing/2010/main" val="0"/>
                        </a:ext>
                      </a:extLst>
                    </a:blip>
                    <a:stretch>
                      <a:fillRect/>
                    </a:stretch>
                  </pic:blipFill>
                  <pic:spPr>
                    <a:xfrm>
                      <a:off x="0" y="0"/>
                      <a:ext cx="2891790" cy="1951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D0B1E">
        <w:rPr>
          <w:rFonts w:cs="Times New Roman"/>
          <w:lang w:val="en-US"/>
        </w:rPr>
        <w:t xml:space="preserve">Rotary Youth Exchange students spend 12 months in a foreign country with board and accommodation provided by host families. </w:t>
      </w:r>
    </w:p>
    <w:p w14:paraId="5E659E36" w14:textId="77777777" w:rsidR="00034623" w:rsidRPr="008D0B1E" w:rsidRDefault="00034623" w:rsidP="00034623">
      <w:pPr>
        <w:rPr>
          <w:rFonts w:cs="Times New Roman"/>
          <w:lang w:val="en-US"/>
        </w:rPr>
      </w:pPr>
      <w:r w:rsidRPr="008D0B1E">
        <w:rPr>
          <w:rFonts w:cs="Times New Roman"/>
          <w:lang w:val="en-US"/>
        </w:rPr>
        <w:t>Students:</w:t>
      </w:r>
    </w:p>
    <w:p w14:paraId="7B7354C2" w14:textId="77777777" w:rsidR="00034623" w:rsidRPr="008D0B1E" w:rsidRDefault="00034623" w:rsidP="00A04D8B">
      <w:pPr>
        <w:numPr>
          <w:ilvl w:val="0"/>
          <w:numId w:val="10"/>
        </w:numPr>
        <w:contextualSpacing/>
        <w:rPr>
          <w:rFonts w:cs="Times New Roman"/>
          <w:color w:val="497FA2"/>
          <w:szCs w:val="24"/>
          <w:lang w:val="en-US"/>
        </w:rPr>
      </w:pPr>
      <w:r w:rsidRPr="008D0B1E">
        <w:rPr>
          <w:rFonts w:cs="Times New Roman"/>
          <w:color w:val="497FA2"/>
          <w:szCs w:val="24"/>
          <w:lang w:val="en-US"/>
        </w:rPr>
        <w:t xml:space="preserve">make lifelong friends, </w:t>
      </w:r>
    </w:p>
    <w:p w14:paraId="1287854C" w14:textId="77777777" w:rsidR="00034623" w:rsidRPr="008D0B1E" w:rsidRDefault="00034623" w:rsidP="00A04D8B">
      <w:pPr>
        <w:numPr>
          <w:ilvl w:val="0"/>
          <w:numId w:val="10"/>
        </w:numPr>
        <w:contextualSpacing/>
        <w:rPr>
          <w:rFonts w:cs="Times New Roman"/>
          <w:color w:val="497FA2"/>
          <w:szCs w:val="24"/>
          <w:lang w:val="en-US"/>
        </w:rPr>
      </w:pPr>
      <w:r w:rsidRPr="008D0B1E">
        <w:rPr>
          <w:rFonts w:cs="Times New Roman"/>
          <w:color w:val="497FA2"/>
          <w:szCs w:val="24"/>
          <w:lang w:val="en-US"/>
        </w:rPr>
        <w:t xml:space="preserve">expand their world views and </w:t>
      </w:r>
    </w:p>
    <w:p w14:paraId="741180F5" w14:textId="77777777" w:rsidR="00034623" w:rsidRPr="008D0B1E" w:rsidRDefault="00034623" w:rsidP="00A04D8B">
      <w:pPr>
        <w:numPr>
          <w:ilvl w:val="0"/>
          <w:numId w:val="10"/>
        </w:numPr>
        <w:contextualSpacing/>
        <w:rPr>
          <w:rFonts w:cs="Times New Roman"/>
          <w:color w:val="497FA2"/>
          <w:szCs w:val="24"/>
          <w:lang w:val="en-US"/>
        </w:rPr>
      </w:pPr>
      <w:r w:rsidRPr="008D0B1E">
        <w:rPr>
          <w:rFonts w:cs="Times New Roman"/>
          <w:color w:val="497FA2"/>
          <w:szCs w:val="24"/>
          <w:lang w:val="en-US"/>
        </w:rPr>
        <w:t xml:space="preserve">have a brilliant time. </w:t>
      </w:r>
    </w:p>
    <w:p w14:paraId="5E8D3ABA" w14:textId="77777777" w:rsidR="00034623" w:rsidRPr="008D0B1E" w:rsidRDefault="00034623" w:rsidP="00034623">
      <w:pPr>
        <w:rPr>
          <w:rFonts w:cs="Times New Roman"/>
          <w:lang w:val="en-US"/>
        </w:rPr>
      </w:pPr>
      <w:r w:rsidRPr="008D0B1E">
        <w:rPr>
          <w:rFonts w:cs="Times New Roman"/>
          <w:lang w:val="en-US"/>
        </w:rPr>
        <w:t xml:space="preserve">Students must be between the ages of 15 and 18 on the 1 January of the year of their exchange. </w:t>
      </w:r>
    </w:p>
    <w:p w14:paraId="6B12D7FF" w14:textId="77777777" w:rsidR="00034623" w:rsidRDefault="00034623" w:rsidP="00034623">
      <w:pPr>
        <w:rPr>
          <w:rFonts w:cs="Times New Roman"/>
          <w:lang w:val="en-US"/>
        </w:rPr>
      </w:pPr>
      <w:r w:rsidRPr="008D0B1E">
        <w:rPr>
          <w:rFonts w:cs="Times New Roman"/>
          <w:lang w:val="en-US"/>
        </w:rPr>
        <w:t xml:space="preserve">Contact </w:t>
      </w:r>
      <w:hyperlink r:id="rId140" w:history="1">
        <w:r w:rsidRPr="008D0B1E">
          <w:rPr>
            <w:rFonts w:cs="Times New Roman"/>
            <w:color w:val="0563C1" w:themeColor="hyperlink"/>
            <w:u w:val="single"/>
            <w:lang w:val="en-US"/>
          </w:rPr>
          <w:t>Rotary Youth Exchange</w:t>
        </w:r>
      </w:hyperlink>
      <w:r w:rsidRPr="008D0B1E">
        <w:rPr>
          <w:rFonts w:cs="Times New Roman"/>
          <w:lang w:val="en-US"/>
        </w:rPr>
        <w:t xml:space="preserve"> Western Australia for details on how to apply. </w:t>
      </w:r>
    </w:p>
    <w:p w14:paraId="68FAFD65" w14:textId="77777777" w:rsidR="00BE20D4" w:rsidRDefault="00BE20D4" w:rsidP="000333E1">
      <w:pPr>
        <w:pStyle w:val="Heading3"/>
      </w:pPr>
      <w:r>
        <w:lastRenderedPageBreak/>
        <w:t>3, 4 and 5 April ECU STEM One Day Workshop</w:t>
      </w:r>
    </w:p>
    <w:p w14:paraId="125F9566" w14:textId="095E14C8" w:rsidR="00BE20D4" w:rsidRPr="00BE20D4" w:rsidRDefault="00BE20D4" w:rsidP="00BE20D4">
      <w:r w:rsidRPr="00BE20D4">
        <w:t xml:space="preserve">Year 9, 10, 11 &amp; 12 students are invited to a One Day STEM Workshop where students can explore activities focused on Science, Technology, Engineering &amp; Mathematics! </w:t>
      </w:r>
      <w:r w:rsidRPr="00BE20D4">
        <w:rPr>
          <w:b/>
          <w:bCs/>
          <w:i/>
          <w:iCs/>
        </w:rPr>
        <w:t>Register here:</w:t>
      </w:r>
      <w:r w:rsidRPr="00BE20D4">
        <w:rPr>
          <w:i/>
          <w:iCs/>
        </w:rPr>
        <w:t> </w:t>
      </w:r>
      <w:hyperlink r:id="rId141" w:tgtFrame="_blank" w:history="1">
        <w:r w:rsidRPr="00BE20D4">
          <w:rPr>
            <w:rStyle w:val="Hyperlink"/>
            <w:i/>
            <w:iCs/>
          </w:rPr>
          <w:t>trybooking.com/CPLKN</w:t>
        </w:r>
      </w:hyperlink>
    </w:p>
    <w:p w14:paraId="1E4A41FF" w14:textId="77777777" w:rsidR="00BE20D4" w:rsidRDefault="00BE20D4" w:rsidP="00BE20D4"/>
    <w:p w14:paraId="513516A4" w14:textId="77777777" w:rsidR="00404D6B" w:rsidRPr="000A6026" w:rsidRDefault="00404D6B" w:rsidP="000333E1">
      <w:pPr>
        <w:pStyle w:val="Heading3"/>
      </w:pPr>
      <w:r w:rsidRPr="000A6026">
        <w:t>Defence Force Work Experience</w:t>
      </w:r>
    </w:p>
    <w:p w14:paraId="7CB26DF6" w14:textId="77777777" w:rsidR="00404D6B" w:rsidRPr="000A6026" w:rsidRDefault="00404D6B" w:rsidP="00404D6B">
      <w:pPr>
        <w:rPr>
          <w:lang w:eastAsia="ja-JP"/>
        </w:rPr>
      </w:pPr>
      <w:r w:rsidRPr="000A6026">
        <w:rPr>
          <w:noProof/>
          <w:lang w:eastAsia="ja-JP"/>
        </w:rPr>
        <w:drawing>
          <wp:anchor distT="0" distB="0" distL="114300" distR="114300" simplePos="0" relativeHeight="251616768" behindDoc="0" locked="0" layoutInCell="1" allowOverlap="1" wp14:anchorId="79F91619" wp14:editId="59BD9CC9">
            <wp:simplePos x="0" y="0"/>
            <wp:positionH relativeFrom="column">
              <wp:posOffset>0</wp:posOffset>
            </wp:positionH>
            <wp:positionV relativeFrom="paragraph">
              <wp:posOffset>1608</wp:posOffset>
            </wp:positionV>
            <wp:extent cx="2676525" cy="876300"/>
            <wp:effectExtent l="0" t="0" r="9525" b="0"/>
            <wp:wrapSquare wrapText="bothSides"/>
            <wp:docPr id="160725492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54924" name="Picture 1" descr="A close-up of a sign&#10;&#10;Description automatically generated"/>
                    <pic:cNvPicPr/>
                  </pic:nvPicPr>
                  <pic:blipFill>
                    <a:blip r:embed="rId142">
                      <a:extLst>
                        <a:ext uri="{28A0092B-C50C-407E-A947-70E740481C1C}">
                          <a14:useLocalDpi xmlns:a14="http://schemas.microsoft.com/office/drawing/2010/main" val="0"/>
                        </a:ext>
                      </a:extLst>
                    </a:blip>
                    <a:stretch>
                      <a:fillRect/>
                    </a:stretch>
                  </pic:blipFill>
                  <pic:spPr>
                    <a:xfrm>
                      <a:off x="0" y="0"/>
                      <a:ext cx="2676525" cy="876300"/>
                    </a:xfrm>
                    <a:prstGeom prst="rect">
                      <a:avLst/>
                    </a:prstGeom>
                  </pic:spPr>
                </pic:pic>
              </a:graphicData>
            </a:graphic>
          </wp:anchor>
        </w:drawing>
      </w:r>
      <w:r w:rsidRPr="000A6026">
        <w:rPr>
          <w:lang w:eastAsia="ja-JP"/>
        </w:rPr>
        <w:t xml:space="preserve">Defence Work Experience Program provides young Australians interested in Defence as a future career, the opportunity to sample life in Defence and learn more about the Australian Defence Force (ADF) and the Australian Public Service (APS). </w:t>
      </w:r>
    </w:p>
    <w:p w14:paraId="64317525" w14:textId="23F06881" w:rsidR="00404D6B" w:rsidRDefault="00404D6B" w:rsidP="00404D6B">
      <w:pPr>
        <w:rPr>
          <w:lang w:eastAsia="ja-JP"/>
        </w:rPr>
      </w:pPr>
      <w:r w:rsidRPr="000A6026">
        <w:rPr>
          <w:lang w:eastAsia="ja-JP"/>
        </w:rPr>
        <w:t xml:space="preserve">The Defence Work Experience Program is pleased to advise that Defence is offering opportunities for work experience activities. We encourage you to </w:t>
      </w:r>
      <w:hyperlink r:id="rId143" w:history="1">
        <w:r w:rsidRPr="000A6026">
          <w:rPr>
            <w:rStyle w:val="Hyperlink"/>
            <w:lang w:eastAsia="ja-JP"/>
          </w:rPr>
          <w:t>check our website regularly</w:t>
        </w:r>
      </w:hyperlink>
      <w:r w:rsidRPr="000A6026">
        <w:rPr>
          <w:lang w:eastAsia="ja-JP"/>
        </w:rPr>
        <w:t>.</w:t>
      </w:r>
    </w:p>
    <w:tbl>
      <w:tblPr>
        <w:tblStyle w:val="TableGrid69"/>
        <w:tblW w:w="0" w:type="auto"/>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ook w:val="04A0" w:firstRow="1" w:lastRow="0" w:firstColumn="1" w:lastColumn="0" w:noHBand="0" w:noVBand="1"/>
      </w:tblPr>
      <w:tblGrid>
        <w:gridCol w:w="9006"/>
      </w:tblGrid>
      <w:tr w:rsidR="00404D6B" w:rsidRPr="000A6026" w14:paraId="744DF991" w14:textId="77777777" w:rsidTr="00F45886">
        <w:tc>
          <w:tcPr>
            <w:tcW w:w="9006" w:type="dxa"/>
          </w:tcPr>
          <w:p w14:paraId="5867F32B" w14:textId="77777777" w:rsidR="00404D6B" w:rsidRPr="000A6026" w:rsidRDefault="00000000" w:rsidP="00404D6B">
            <w:pPr>
              <w:spacing w:after="160" w:line="276" w:lineRule="auto"/>
              <w:rPr>
                <w:lang w:eastAsia="ja-JP"/>
              </w:rPr>
            </w:pPr>
            <w:hyperlink r:id="rId144" w:history="1">
              <w:r w:rsidR="00404D6B" w:rsidRPr="000A6026">
                <w:rPr>
                  <w:rStyle w:val="Hyperlink"/>
                  <w:b/>
                  <w:lang w:eastAsia="ja-JP"/>
                </w:rPr>
                <w:t>Day in the life of a Soldier: Irwin Barracks</w:t>
              </w:r>
              <w:r w:rsidR="00404D6B" w:rsidRPr="000A6026">
                <w:rPr>
                  <w:rStyle w:val="Hyperlink"/>
                  <w:bCs/>
                  <w:lang w:eastAsia="ja-JP"/>
                </w:rPr>
                <w:t xml:space="preserve"> - May</w:t>
              </w:r>
            </w:hyperlink>
            <w:r w:rsidR="00404D6B" w:rsidRPr="000A6026">
              <w:rPr>
                <w:lang w:eastAsia="ja-JP"/>
              </w:rPr>
              <w:t> </w:t>
            </w:r>
            <w:r w:rsidR="00404D6B" w:rsidRPr="000A6026">
              <w:rPr>
                <w:bCs/>
                <w:lang w:eastAsia="ja-JP"/>
              </w:rPr>
              <w:t>Job Ref - WEP/00474/24</w:t>
            </w:r>
          </w:p>
          <w:p w14:paraId="26E89396" w14:textId="77777777" w:rsidR="00404D6B" w:rsidRPr="000A6026" w:rsidRDefault="00404D6B" w:rsidP="00A04D8B">
            <w:pPr>
              <w:numPr>
                <w:ilvl w:val="0"/>
                <w:numId w:val="15"/>
              </w:numPr>
              <w:spacing w:after="160" w:line="276" w:lineRule="auto"/>
              <w:rPr>
                <w:lang w:eastAsia="ja-JP"/>
              </w:rPr>
            </w:pPr>
            <w:r w:rsidRPr="000A6026">
              <w:rPr>
                <w:lang w:eastAsia="ja-JP"/>
              </w:rPr>
              <w:t>Army</w:t>
            </w:r>
          </w:p>
          <w:p w14:paraId="4372A899" w14:textId="77777777" w:rsidR="00404D6B" w:rsidRPr="000A6026" w:rsidRDefault="00404D6B" w:rsidP="00A04D8B">
            <w:pPr>
              <w:numPr>
                <w:ilvl w:val="0"/>
                <w:numId w:val="15"/>
              </w:numPr>
              <w:spacing w:after="160" w:line="276" w:lineRule="auto"/>
              <w:rPr>
                <w:lang w:eastAsia="ja-JP"/>
              </w:rPr>
            </w:pPr>
            <w:r w:rsidRPr="000A6026">
              <w:rPr>
                <w:lang w:eastAsia="ja-JP"/>
              </w:rPr>
              <w:t>Irwin Barracks</w:t>
            </w:r>
          </w:p>
          <w:p w14:paraId="20BADDE2" w14:textId="77777777" w:rsidR="00404D6B" w:rsidRPr="000A6026" w:rsidRDefault="00404D6B" w:rsidP="00A04D8B">
            <w:pPr>
              <w:numPr>
                <w:ilvl w:val="0"/>
                <w:numId w:val="15"/>
              </w:numPr>
              <w:spacing w:after="160" w:line="276" w:lineRule="auto"/>
              <w:rPr>
                <w:lang w:eastAsia="ja-JP"/>
              </w:rPr>
            </w:pPr>
            <w:r w:rsidRPr="000A6026">
              <w:rPr>
                <w:lang w:eastAsia="ja-JP"/>
              </w:rPr>
              <w:t>16 May 2024</w:t>
            </w:r>
          </w:p>
          <w:p w14:paraId="3BDEFAF2" w14:textId="77777777" w:rsidR="00404D6B" w:rsidRPr="000A6026" w:rsidRDefault="00404D6B" w:rsidP="00404D6B">
            <w:pPr>
              <w:spacing w:after="160" w:line="276" w:lineRule="auto"/>
              <w:rPr>
                <w:lang w:eastAsia="ja-JP"/>
              </w:rPr>
            </w:pPr>
            <w:r w:rsidRPr="000A6026">
              <w:rPr>
                <w:lang w:eastAsia="ja-JP"/>
              </w:rPr>
              <w:t>Closing Date: 31-Mar-2024</w:t>
            </w:r>
          </w:p>
        </w:tc>
      </w:tr>
      <w:tr w:rsidR="00404D6B" w:rsidRPr="000A6026" w14:paraId="3B0CBDE6" w14:textId="77777777" w:rsidTr="00F45886">
        <w:tc>
          <w:tcPr>
            <w:tcW w:w="9006" w:type="dxa"/>
          </w:tcPr>
          <w:p w14:paraId="6E6C1FD7" w14:textId="77777777" w:rsidR="00404D6B" w:rsidRPr="000A6026" w:rsidRDefault="00000000" w:rsidP="00651F00">
            <w:pPr>
              <w:spacing w:after="160" w:line="276" w:lineRule="auto"/>
              <w:rPr>
                <w:lang w:eastAsia="ja-JP"/>
              </w:rPr>
            </w:pPr>
            <w:hyperlink r:id="rId145" w:history="1">
              <w:r w:rsidR="00404D6B" w:rsidRPr="000A6026">
                <w:rPr>
                  <w:rStyle w:val="Hyperlink"/>
                  <w:b/>
                  <w:lang w:eastAsia="ja-JP"/>
                </w:rPr>
                <w:t>An Aerial View: Air Force Careers Day RAAF Base Pearce</w:t>
              </w:r>
              <w:r w:rsidR="00404D6B" w:rsidRPr="000A6026">
                <w:rPr>
                  <w:rStyle w:val="Hyperlink"/>
                  <w:bCs/>
                  <w:lang w:eastAsia="ja-JP"/>
                </w:rPr>
                <w:t xml:space="preserve"> - May</w:t>
              </w:r>
            </w:hyperlink>
            <w:r w:rsidR="00404D6B" w:rsidRPr="000A6026">
              <w:rPr>
                <w:lang w:eastAsia="ja-JP"/>
              </w:rPr>
              <w:t> </w:t>
            </w:r>
            <w:r w:rsidR="00404D6B" w:rsidRPr="000A6026">
              <w:rPr>
                <w:bCs/>
                <w:lang w:eastAsia="ja-JP"/>
              </w:rPr>
              <w:t>Job Ref - WEP/00726/24</w:t>
            </w:r>
          </w:p>
          <w:p w14:paraId="450E7829" w14:textId="77777777" w:rsidR="00404D6B" w:rsidRPr="000A6026" w:rsidRDefault="00404D6B" w:rsidP="00A04D8B">
            <w:pPr>
              <w:numPr>
                <w:ilvl w:val="0"/>
                <w:numId w:val="16"/>
              </w:numPr>
              <w:spacing w:after="160" w:line="276" w:lineRule="auto"/>
              <w:rPr>
                <w:lang w:eastAsia="ja-JP"/>
              </w:rPr>
            </w:pPr>
            <w:r w:rsidRPr="000A6026">
              <w:rPr>
                <w:lang w:eastAsia="ja-JP"/>
              </w:rPr>
              <w:t>Air Force</w:t>
            </w:r>
          </w:p>
          <w:p w14:paraId="57249CE0" w14:textId="77777777" w:rsidR="00404D6B" w:rsidRPr="000A6026" w:rsidRDefault="00404D6B" w:rsidP="00A04D8B">
            <w:pPr>
              <w:numPr>
                <w:ilvl w:val="0"/>
                <w:numId w:val="16"/>
              </w:numPr>
              <w:spacing w:after="160" w:line="276" w:lineRule="auto"/>
              <w:rPr>
                <w:lang w:eastAsia="ja-JP"/>
              </w:rPr>
            </w:pPr>
            <w:r w:rsidRPr="000A6026">
              <w:rPr>
                <w:lang w:eastAsia="ja-JP"/>
              </w:rPr>
              <w:t>RAAF Base Pearce</w:t>
            </w:r>
          </w:p>
          <w:p w14:paraId="32A3315D" w14:textId="77777777" w:rsidR="00404D6B" w:rsidRPr="000A6026" w:rsidRDefault="00404D6B" w:rsidP="00A04D8B">
            <w:pPr>
              <w:numPr>
                <w:ilvl w:val="0"/>
                <w:numId w:val="16"/>
              </w:numPr>
              <w:spacing w:after="160" w:line="276" w:lineRule="auto"/>
              <w:rPr>
                <w:lang w:eastAsia="ja-JP"/>
              </w:rPr>
            </w:pPr>
            <w:r w:rsidRPr="000A6026">
              <w:rPr>
                <w:lang w:eastAsia="ja-JP"/>
              </w:rPr>
              <w:t>21 May 2024</w:t>
            </w:r>
          </w:p>
          <w:p w14:paraId="39A99D85" w14:textId="77777777" w:rsidR="00404D6B" w:rsidRPr="000A6026" w:rsidRDefault="00404D6B" w:rsidP="00651F00">
            <w:pPr>
              <w:spacing w:after="160" w:line="276" w:lineRule="auto"/>
              <w:rPr>
                <w:bCs/>
                <w:lang w:eastAsia="ja-JP"/>
              </w:rPr>
            </w:pPr>
            <w:r w:rsidRPr="000A6026">
              <w:rPr>
                <w:lang w:eastAsia="ja-JP"/>
              </w:rPr>
              <w:t>Closing Date: 14-Apr-2024</w:t>
            </w:r>
          </w:p>
        </w:tc>
      </w:tr>
    </w:tbl>
    <w:p w14:paraId="7E8D311B" w14:textId="1A46D5FE" w:rsidR="00A152F4" w:rsidRDefault="00A152F4">
      <w:r>
        <w:br w:type="page"/>
      </w:r>
    </w:p>
    <w:p w14:paraId="6BB2BDC4" w14:textId="7D718457" w:rsidR="00BE49D9" w:rsidRDefault="00BE49D9" w:rsidP="000333E1">
      <w:pPr>
        <w:pStyle w:val="Heading3"/>
      </w:pPr>
      <w:r>
        <w:lastRenderedPageBreak/>
        <w:t>Apply now for Curtin Focus on Mining</w:t>
      </w:r>
      <w:r w:rsidR="00E66E6F">
        <w:t xml:space="preserve"> 2024</w:t>
      </w:r>
      <w:r w:rsidR="00B701EA">
        <w:t xml:space="preserve"> for July</w:t>
      </w:r>
    </w:p>
    <w:p w14:paraId="791A6B73" w14:textId="251D4F67" w:rsidR="00360238" w:rsidRDefault="00B701EA" w:rsidP="00360238">
      <w:pPr>
        <w:spacing w:before="120" w:after="0"/>
        <w:rPr>
          <w:lang w:eastAsia="ja-JP"/>
        </w:rPr>
      </w:pPr>
      <w:r>
        <w:rPr>
          <w:noProof/>
        </w:rPr>
        <w:drawing>
          <wp:anchor distT="0" distB="0" distL="114300" distR="114300" simplePos="0" relativeHeight="251661824" behindDoc="0" locked="0" layoutInCell="1" allowOverlap="1" wp14:anchorId="3D1CD6BA" wp14:editId="27320CDC">
            <wp:simplePos x="0" y="0"/>
            <wp:positionH relativeFrom="column">
              <wp:posOffset>6477</wp:posOffset>
            </wp:positionH>
            <wp:positionV relativeFrom="paragraph">
              <wp:posOffset>120015</wp:posOffset>
            </wp:positionV>
            <wp:extent cx="895985" cy="1353185"/>
            <wp:effectExtent l="0" t="0" r="0" b="0"/>
            <wp:wrapSquare wrapText="bothSides"/>
            <wp:docPr id="21393250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95985" cy="1353185"/>
                    </a:xfrm>
                    <a:prstGeom prst="rect">
                      <a:avLst/>
                    </a:prstGeom>
                    <a:noFill/>
                  </pic:spPr>
                </pic:pic>
              </a:graphicData>
            </a:graphic>
          </wp:anchor>
        </w:drawing>
      </w:r>
      <w:r w:rsidR="00C37713" w:rsidRPr="00C37713">
        <w:rPr>
          <w:lang w:eastAsia="ja-JP"/>
        </w:rPr>
        <w:t xml:space="preserve">The </w:t>
      </w:r>
      <w:hyperlink r:id="rId147" w:history="1">
        <w:r w:rsidR="00C37713" w:rsidRPr="00C37713">
          <w:rPr>
            <w:rStyle w:val="Hyperlink"/>
            <w:lang w:eastAsia="ja-JP"/>
          </w:rPr>
          <w:t>Focus on Mining Camps</w:t>
        </w:r>
      </w:hyperlink>
      <w:r w:rsidR="00C37713" w:rsidRPr="00C37713">
        <w:rPr>
          <w:lang w:eastAsia="ja-JP"/>
        </w:rPr>
        <w:t xml:space="preserve"> are five-day residential camps for high school students to experience what it’s like to study and work in the mining industry in WA. Students will get to tour mine sites, participate in hands-on workshops and meet industry leaders.  </w:t>
      </w:r>
      <w:r w:rsidR="001A5A3C" w:rsidRPr="00C37713">
        <w:rPr>
          <w:lang w:eastAsia="ja-JP"/>
        </w:rPr>
        <w:t>The program targets students in Year 11 or 12 who have an interest in science</w:t>
      </w:r>
      <w:r w:rsidR="001A5A3C">
        <w:rPr>
          <w:lang w:eastAsia="ja-JP"/>
        </w:rPr>
        <w:t xml:space="preserve"> or engineering and who would like an introduction to the mining and resources sector.</w:t>
      </w:r>
    </w:p>
    <w:p w14:paraId="3EE5CAB4" w14:textId="7B978BDF" w:rsidR="00C37713" w:rsidRPr="00C37713" w:rsidRDefault="00075FBC" w:rsidP="00360238">
      <w:pPr>
        <w:spacing w:before="120" w:after="0"/>
        <w:rPr>
          <w:lang w:eastAsia="ja-JP"/>
        </w:rPr>
      </w:pPr>
      <w:r>
        <w:rPr>
          <w:noProof/>
          <w:lang w:eastAsia="ja-JP"/>
        </w:rPr>
        <w:drawing>
          <wp:anchor distT="0" distB="0" distL="114300" distR="114300" simplePos="0" relativeHeight="251605504" behindDoc="0" locked="0" layoutInCell="1" allowOverlap="1" wp14:anchorId="61375737" wp14:editId="7DE4D6B0">
            <wp:simplePos x="0" y="0"/>
            <wp:positionH relativeFrom="column">
              <wp:posOffset>2660650</wp:posOffset>
            </wp:positionH>
            <wp:positionV relativeFrom="paragraph">
              <wp:posOffset>86995</wp:posOffset>
            </wp:positionV>
            <wp:extent cx="3658870" cy="2438400"/>
            <wp:effectExtent l="0" t="0" r="0" b="0"/>
            <wp:wrapSquare wrapText="bothSides"/>
            <wp:docPr id="1752604779" name="Picture 1">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04779" name="Picture 1">
                      <a:hlinkClick r:id="rId147"/>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658870" cy="2438400"/>
                    </a:xfrm>
                    <a:prstGeom prst="rect">
                      <a:avLst/>
                    </a:prstGeom>
                    <a:noFill/>
                  </pic:spPr>
                </pic:pic>
              </a:graphicData>
            </a:graphic>
            <wp14:sizeRelH relativeFrom="margin">
              <wp14:pctWidth>0</wp14:pctWidth>
            </wp14:sizeRelH>
            <wp14:sizeRelV relativeFrom="margin">
              <wp14:pctHeight>0</wp14:pctHeight>
            </wp14:sizeRelV>
          </wp:anchor>
        </w:drawing>
      </w:r>
      <w:r w:rsidR="00C37713" w:rsidRPr="00C37713">
        <w:rPr>
          <w:lang w:eastAsia="ja-JP"/>
        </w:rPr>
        <w:t>The camp is free with all travel, meals and accommodation provided</w:t>
      </w:r>
      <w:r w:rsidR="0042283B">
        <w:rPr>
          <w:lang w:eastAsia="ja-JP"/>
        </w:rPr>
        <w:t>.</w:t>
      </w:r>
    </w:p>
    <w:p w14:paraId="4E01E469" w14:textId="5B74428C" w:rsidR="00E66E6F" w:rsidRPr="00E66E6F" w:rsidRDefault="00E66E6F" w:rsidP="00E66E6F">
      <w:pPr>
        <w:rPr>
          <w:rFonts w:cs="Times New Roman"/>
          <w:b/>
          <w:bCs/>
        </w:rPr>
      </w:pPr>
      <w:r w:rsidRPr="00E66E6F">
        <w:rPr>
          <w:rFonts w:cs="Times New Roman"/>
          <w:b/>
          <w:bCs/>
        </w:rPr>
        <w:t>Five-day residential camp – July</w:t>
      </w:r>
    </w:p>
    <w:p w14:paraId="39A46411" w14:textId="190BFA8C" w:rsidR="00E66E6F" w:rsidRPr="00E66E6F" w:rsidRDefault="00E66E6F" w:rsidP="00E66E6F">
      <w:pPr>
        <w:rPr>
          <w:rFonts w:cs="Times New Roman"/>
        </w:rPr>
      </w:pPr>
      <w:r w:rsidRPr="00E66E6F">
        <w:rPr>
          <w:rFonts w:cs="Times New Roman"/>
        </w:rPr>
        <w:t>Dates:    1-5 July 2024</w:t>
      </w:r>
      <w:r w:rsidRPr="00E66E6F">
        <w:rPr>
          <w:rFonts w:cs="Times New Roman"/>
        </w:rPr>
        <w:br/>
        <w:t>Duration: Five-day residential camp</w:t>
      </w:r>
      <w:r w:rsidRPr="00E66E6F">
        <w:rPr>
          <w:rFonts w:cs="Times New Roman"/>
        </w:rPr>
        <w:br/>
        <w:t>Who:       Year 11 &amp; 12 STEM students</w:t>
      </w:r>
      <w:r w:rsidRPr="00E66E6F">
        <w:rPr>
          <w:rFonts w:cs="Times New Roman"/>
        </w:rPr>
        <w:br/>
        <w:t>Location: Perth – Kalgoorlie – Perth</w:t>
      </w:r>
      <w:r w:rsidRPr="00E66E6F">
        <w:rPr>
          <w:rFonts w:cs="Times New Roman"/>
        </w:rPr>
        <w:br/>
        <w:t>Cost:       Free</w:t>
      </w:r>
    </w:p>
    <w:p w14:paraId="729FA46F" w14:textId="77777777" w:rsidR="00E66E6F" w:rsidRDefault="00000000" w:rsidP="00075FBC">
      <w:pPr>
        <w:rPr>
          <w:rStyle w:val="Hyperlink"/>
          <w:rFonts w:cs="Times New Roman"/>
          <w:b/>
          <w:bCs/>
          <w:sz w:val="24"/>
          <w:szCs w:val="24"/>
        </w:rPr>
      </w:pPr>
      <w:hyperlink r:id="rId149" w:tgtFrame="_top" w:history="1">
        <w:r w:rsidR="00E66E6F" w:rsidRPr="00E66E6F">
          <w:rPr>
            <w:rStyle w:val="Hyperlink"/>
            <w:rFonts w:cs="Times New Roman"/>
            <w:b/>
            <w:bCs/>
            <w:sz w:val="24"/>
            <w:szCs w:val="24"/>
          </w:rPr>
          <w:t>Apply for July here</w:t>
        </w:r>
      </w:hyperlink>
    </w:p>
    <w:p w14:paraId="5E65294A" w14:textId="77777777" w:rsidR="00A152F4" w:rsidRDefault="00A152F4" w:rsidP="00A152F4"/>
    <w:p w14:paraId="24CEA0A6" w14:textId="216C9A38" w:rsidR="00A152F4" w:rsidRDefault="00A152F4" w:rsidP="00A152F4">
      <w:pPr>
        <w:pStyle w:val="Heading3"/>
      </w:pPr>
      <w:r>
        <w:t>Projects Abroad</w:t>
      </w:r>
    </w:p>
    <w:p w14:paraId="25F5C3D2" w14:textId="479F5E4E" w:rsidR="00A152F4" w:rsidRPr="00075BB7" w:rsidRDefault="00A152F4" w:rsidP="00A152F4">
      <w:pPr>
        <w:rPr>
          <w:lang w:eastAsia="ja-JP"/>
        </w:rPr>
      </w:pPr>
      <w:r>
        <w:rPr>
          <w:noProof/>
        </w:rPr>
        <w:drawing>
          <wp:anchor distT="0" distB="0" distL="114300" distR="114300" simplePos="0" relativeHeight="251680256" behindDoc="0" locked="0" layoutInCell="1" allowOverlap="1" wp14:anchorId="1539C432" wp14:editId="3A10B178">
            <wp:simplePos x="0" y="0"/>
            <wp:positionH relativeFrom="column">
              <wp:posOffset>28575</wp:posOffset>
            </wp:positionH>
            <wp:positionV relativeFrom="paragraph">
              <wp:posOffset>594868</wp:posOffset>
            </wp:positionV>
            <wp:extent cx="3325495" cy="2660650"/>
            <wp:effectExtent l="0" t="0" r="0" b="0"/>
            <wp:wrapSquare wrapText="bothSides"/>
            <wp:docPr id="1708209141" name="Picture 1" descr="A group of people posing for a photo&#10;&#10;Description automatically generated">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09141" name="Picture 1" descr="A group of people posing for a photo&#10;&#10;Description automatically generated">
                      <a:hlinkClick r:id="rId150"/>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325495" cy="2660650"/>
                    </a:xfrm>
                    <a:prstGeom prst="rect">
                      <a:avLst/>
                    </a:prstGeom>
                    <a:noFill/>
                  </pic:spPr>
                </pic:pic>
              </a:graphicData>
            </a:graphic>
            <wp14:sizeRelH relativeFrom="margin">
              <wp14:pctWidth>0</wp14:pctWidth>
            </wp14:sizeRelH>
            <wp14:sizeRelV relativeFrom="margin">
              <wp14:pctHeight>0</wp14:pctHeight>
            </wp14:sizeRelV>
          </wp:anchor>
        </w:drawing>
      </w:r>
      <w:r>
        <w:rPr>
          <w:lang w:eastAsia="ja-JP"/>
        </w:rPr>
        <w:t>If you are a</w:t>
      </w:r>
      <w:r w:rsidRPr="00075BB7">
        <w:rPr>
          <w:lang w:eastAsia="ja-JP"/>
        </w:rPr>
        <w:t>ged 15 to 18 and looking for an unforgettable overseas experience</w:t>
      </w:r>
      <w:r>
        <w:rPr>
          <w:lang w:eastAsia="ja-JP"/>
        </w:rPr>
        <w:t>, e</w:t>
      </w:r>
      <w:r w:rsidRPr="00075BB7">
        <w:rPr>
          <w:lang w:eastAsia="ja-JP"/>
        </w:rPr>
        <w:t xml:space="preserve">xplore </w:t>
      </w:r>
      <w:r>
        <w:rPr>
          <w:lang w:eastAsia="ja-JP"/>
        </w:rPr>
        <w:t>Projects Abroad</w:t>
      </w:r>
      <w:r w:rsidRPr="00075BB7">
        <w:rPr>
          <w:lang w:eastAsia="ja-JP"/>
        </w:rPr>
        <w:t> </w:t>
      </w:r>
      <w:hyperlink r:id="rId152" w:tgtFrame="_blank" w:tooltip="High School Specials" w:history="1">
        <w:r w:rsidRPr="00075BB7">
          <w:rPr>
            <w:rStyle w:val="Hyperlink"/>
            <w:b/>
            <w:bCs/>
            <w:lang w:eastAsia="ja-JP"/>
          </w:rPr>
          <w:t>High School Specials</w:t>
        </w:r>
      </w:hyperlink>
      <w:r w:rsidRPr="00075BB7">
        <w:rPr>
          <w:lang w:eastAsia="ja-JP"/>
        </w:rPr>
        <w:t>: tailor-made volunteer programmes</w:t>
      </w:r>
      <w:r>
        <w:rPr>
          <w:lang w:eastAsia="ja-JP"/>
        </w:rPr>
        <w:t xml:space="preserve">. </w:t>
      </w:r>
      <w:r w:rsidRPr="00075BB7">
        <w:rPr>
          <w:lang w:eastAsia="ja-JP"/>
        </w:rPr>
        <w:t xml:space="preserve"> </w:t>
      </w:r>
    </w:p>
    <w:p w14:paraId="60660CA7" w14:textId="586C239F" w:rsidR="00A152F4" w:rsidRPr="00075BB7" w:rsidRDefault="00A152F4" w:rsidP="00A152F4">
      <w:pPr>
        <w:rPr>
          <w:lang w:eastAsia="ja-JP"/>
        </w:rPr>
      </w:pPr>
      <w:r w:rsidRPr="00075BB7">
        <w:rPr>
          <w:lang w:eastAsia="ja-JP"/>
        </w:rPr>
        <w:t>As a teen volunteer abroad, you'll have the opportunity to travel, make a difference, and connect with peers from around the world.</w:t>
      </w:r>
    </w:p>
    <w:p w14:paraId="460059CE" w14:textId="77777777" w:rsidR="00A152F4" w:rsidRPr="00075BB7" w:rsidRDefault="00A152F4" w:rsidP="00A152F4">
      <w:pPr>
        <w:rPr>
          <w:lang w:eastAsia="ja-JP"/>
        </w:rPr>
      </w:pPr>
      <w:r w:rsidRPr="00075BB7">
        <w:rPr>
          <w:lang w:eastAsia="ja-JP"/>
        </w:rPr>
        <w:t>Join other teen volunteers as you embark on a structured itinerary filled with meaningful projects, cultural activities, and excursions.</w:t>
      </w:r>
    </w:p>
    <w:p w14:paraId="16820656" w14:textId="77777777" w:rsidR="00A152F4" w:rsidRDefault="00A152F4" w:rsidP="00A152F4">
      <w:pPr>
        <w:rPr>
          <w:lang w:eastAsia="ja-JP"/>
        </w:rPr>
      </w:pPr>
      <w:r>
        <w:rPr>
          <w:lang w:eastAsia="ja-JP"/>
        </w:rPr>
        <w:t xml:space="preserve">Find more details </w:t>
      </w:r>
      <w:hyperlink r:id="rId153" w:history="1">
        <w:r w:rsidRPr="00F77774">
          <w:rPr>
            <w:rStyle w:val="Hyperlink"/>
            <w:lang w:eastAsia="ja-JP"/>
          </w:rPr>
          <w:t>HERE.</w:t>
        </w:r>
      </w:hyperlink>
      <w:r>
        <w:rPr>
          <w:lang w:eastAsia="ja-JP"/>
        </w:rPr>
        <w:t xml:space="preserve"> </w:t>
      </w:r>
    </w:p>
    <w:p w14:paraId="4CF53717" w14:textId="77777777" w:rsidR="00034623" w:rsidRPr="00B40535" w:rsidRDefault="00034623" w:rsidP="00034623">
      <w:pPr>
        <w:keepNext/>
        <w:keepLines/>
        <w:widowControl w:val="0"/>
        <w:suppressAutoHyphens/>
        <w:autoSpaceDN w:val="0"/>
        <w:spacing w:before="240" w:after="120"/>
        <w:textAlignment w:val="baseline"/>
        <w:outlineLvl w:val="1"/>
        <w:rPr>
          <w:rFonts w:eastAsiaTheme="majorEastAsia" w:cstheme="majorBidi"/>
          <w:b/>
          <w:color w:val="00BFB3"/>
          <w:sz w:val="36"/>
          <w:szCs w:val="26"/>
          <w:lang w:val="en-GB"/>
        </w:rPr>
      </w:pPr>
      <w:bookmarkStart w:id="11" w:name="_Toc161812064"/>
      <w:r w:rsidRPr="00B40535">
        <w:rPr>
          <w:rFonts w:eastAsiaTheme="majorEastAsia" w:cstheme="majorBidi"/>
          <w:b/>
          <w:color w:val="00BFB3"/>
          <w:sz w:val="36"/>
          <w:szCs w:val="26"/>
          <w:lang w:val="en-GB"/>
        </w:rPr>
        <w:lastRenderedPageBreak/>
        <w:t>Year 12 Opportunities</w:t>
      </w:r>
      <w:bookmarkEnd w:id="11"/>
    </w:p>
    <w:p w14:paraId="764F4518" w14:textId="0B483D30" w:rsidR="00034623" w:rsidRPr="008B6A8D" w:rsidRDefault="00034623" w:rsidP="000333E1">
      <w:pPr>
        <w:pStyle w:val="Heading3"/>
      </w:pPr>
      <w:r w:rsidRPr="008B6A8D">
        <w:t xml:space="preserve">University Clinical Aptitude Test 2024 Registrations </w:t>
      </w:r>
      <w:r>
        <w:t>are o</w:t>
      </w:r>
      <w:r w:rsidRPr="008B6A8D">
        <w:t>pen</w:t>
      </w:r>
    </w:p>
    <w:p w14:paraId="5A1A9E75" w14:textId="6D601B66" w:rsidR="00034623" w:rsidRPr="008B6A8D" w:rsidRDefault="00572EAE" w:rsidP="00034623">
      <w:pPr>
        <w:rPr>
          <w:lang w:val="en-US"/>
        </w:rPr>
      </w:pPr>
      <w:r w:rsidRPr="008B6A8D">
        <w:rPr>
          <w:noProof/>
        </w:rPr>
        <w:drawing>
          <wp:anchor distT="0" distB="0" distL="114300" distR="114300" simplePos="0" relativeHeight="251608576" behindDoc="0" locked="0" layoutInCell="1" allowOverlap="1" wp14:anchorId="1EFD0220" wp14:editId="517DCDF8">
            <wp:simplePos x="0" y="0"/>
            <wp:positionH relativeFrom="column">
              <wp:posOffset>4211320</wp:posOffset>
            </wp:positionH>
            <wp:positionV relativeFrom="paragraph">
              <wp:posOffset>153416</wp:posOffset>
            </wp:positionV>
            <wp:extent cx="1767840" cy="3157220"/>
            <wp:effectExtent l="0" t="0" r="0" b="0"/>
            <wp:wrapSquare wrapText="bothSides"/>
            <wp:docPr id="1442650839" name="Picture 1442650839" descr="A nurse holding books and a back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nurse holding books and a backpack&#10;&#10;Description automatically generated"/>
                    <pic:cNvPicPr/>
                  </pic:nvPicPr>
                  <pic:blipFill>
                    <a:blip r:embed="rId154">
                      <a:extLst>
                        <a:ext uri="{28A0092B-C50C-407E-A947-70E740481C1C}">
                          <a14:useLocalDpi xmlns:a14="http://schemas.microsoft.com/office/drawing/2010/main" val="0"/>
                        </a:ext>
                      </a:extLst>
                    </a:blip>
                    <a:stretch>
                      <a:fillRect/>
                    </a:stretch>
                  </pic:blipFill>
                  <pic:spPr>
                    <a:xfrm>
                      <a:off x="0" y="0"/>
                      <a:ext cx="1767840" cy="3157220"/>
                    </a:xfrm>
                    <a:prstGeom prst="rect">
                      <a:avLst/>
                    </a:prstGeom>
                  </pic:spPr>
                </pic:pic>
              </a:graphicData>
            </a:graphic>
            <wp14:sizeRelH relativeFrom="margin">
              <wp14:pctWidth>0</wp14:pctWidth>
            </wp14:sizeRelH>
            <wp14:sizeRelV relativeFrom="margin">
              <wp14:pctHeight>0</wp14:pctHeight>
            </wp14:sizeRelV>
          </wp:anchor>
        </w:drawing>
      </w:r>
      <w:r w:rsidR="00034623" w:rsidRPr="008B6A8D">
        <w:rPr>
          <w:lang w:val="en-US"/>
        </w:rPr>
        <w:t xml:space="preserve">There are now three pathways into medicine in WA that require you to do the UCAT test. </w:t>
      </w:r>
    </w:p>
    <w:p w14:paraId="4A3DC858" w14:textId="77777777" w:rsidR="00034623" w:rsidRPr="008B6A8D" w:rsidRDefault="00000000" w:rsidP="00A04D8B">
      <w:pPr>
        <w:numPr>
          <w:ilvl w:val="0"/>
          <w:numId w:val="12"/>
        </w:numPr>
        <w:rPr>
          <w:lang w:val="en-US"/>
        </w:rPr>
      </w:pPr>
      <w:hyperlink r:id="rId155" w:anchor=":~:text=To%20switch%20into%20this%20course,meet%20the%20Chemistry" w:history="1">
        <w:r w:rsidR="00034623" w:rsidRPr="008B6A8D">
          <w:rPr>
            <w:rStyle w:val="Hyperlink"/>
            <w:lang w:val="en-US"/>
          </w:rPr>
          <w:t>medicine at Curtin</w:t>
        </w:r>
      </w:hyperlink>
      <w:r w:rsidR="00034623" w:rsidRPr="008B6A8D">
        <w:rPr>
          <w:lang w:val="en-US"/>
        </w:rPr>
        <w:t xml:space="preserve">  </w:t>
      </w:r>
    </w:p>
    <w:p w14:paraId="3F3BA9A4" w14:textId="77777777" w:rsidR="00034623" w:rsidRPr="008B6A8D" w:rsidRDefault="00000000" w:rsidP="00A04D8B">
      <w:pPr>
        <w:numPr>
          <w:ilvl w:val="0"/>
          <w:numId w:val="12"/>
        </w:numPr>
        <w:rPr>
          <w:lang w:val="en-US"/>
        </w:rPr>
      </w:pPr>
      <w:hyperlink r:id="rId156" w:history="1">
        <w:r w:rsidR="00034623" w:rsidRPr="008B6A8D">
          <w:rPr>
            <w:rStyle w:val="Hyperlink"/>
            <w:lang w:val="en-US"/>
          </w:rPr>
          <w:t>UWA Assured Pathway to Medicine and Dentistry</w:t>
        </w:r>
      </w:hyperlink>
      <w:r w:rsidR="00034623" w:rsidRPr="008B6A8D">
        <w:rPr>
          <w:lang w:val="en-US"/>
        </w:rPr>
        <w:t xml:space="preserve"> </w:t>
      </w:r>
    </w:p>
    <w:p w14:paraId="6EE7D1F7" w14:textId="77777777" w:rsidR="00034623" w:rsidRPr="008B6A8D" w:rsidRDefault="00000000" w:rsidP="00A04D8B">
      <w:pPr>
        <w:numPr>
          <w:ilvl w:val="0"/>
          <w:numId w:val="12"/>
        </w:numPr>
        <w:rPr>
          <w:lang w:val="en-US"/>
        </w:rPr>
      </w:pPr>
      <w:hyperlink r:id="rId157" w:history="1">
        <w:r w:rsidR="00034623" w:rsidRPr="008B6A8D">
          <w:rPr>
            <w:rStyle w:val="Hyperlink"/>
            <w:lang w:val="en-US"/>
          </w:rPr>
          <w:t>Notre Dame Assured Pathway</w:t>
        </w:r>
      </w:hyperlink>
      <w:r w:rsidR="00034623" w:rsidRPr="008B6A8D">
        <w:rPr>
          <w:lang w:val="en-US"/>
        </w:rPr>
        <w:t xml:space="preserve"> </w:t>
      </w:r>
    </w:p>
    <w:p w14:paraId="0F60468B" w14:textId="77777777" w:rsidR="00034623" w:rsidRPr="008B6A8D" w:rsidRDefault="00034623" w:rsidP="00034623">
      <w:r w:rsidRPr="008B6A8D">
        <w:t xml:space="preserve">To be offered a place in any of these three pathways you need: </w:t>
      </w:r>
    </w:p>
    <w:p w14:paraId="7B7F0E78" w14:textId="77777777" w:rsidR="00034623" w:rsidRPr="008B6A8D" w:rsidRDefault="00034623" w:rsidP="00A04D8B">
      <w:pPr>
        <w:numPr>
          <w:ilvl w:val="0"/>
          <w:numId w:val="6"/>
        </w:numPr>
        <w:rPr>
          <w:lang w:val="en-US"/>
        </w:rPr>
      </w:pPr>
      <w:r w:rsidRPr="008B6A8D">
        <w:rPr>
          <w:lang w:val="en-US"/>
        </w:rPr>
        <w:t xml:space="preserve">amazing ATAR scores, </w:t>
      </w:r>
    </w:p>
    <w:p w14:paraId="545B18D7" w14:textId="77777777" w:rsidR="00034623" w:rsidRPr="008B6A8D" w:rsidRDefault="00034623" w:rsidP="00A04D8B">
      <w:pPr>
        <w:numPr>
          <w:ilvl w:val="0"/>
          <w:numId w:val="6"/>
        </w:numPr>
        <w:rPr>
          <w:lang w:val="en-US"/>
        </w:rPr>
      </w:pPr>
      <w:r w:rsidRPr="008B6A8D">
        <w:rPr>
          <w:lang w:val="en-US"/>
        </w:rPr>
        <w:t xml:space="preserve">a great UCAT score and </w:t>
      </w:r>
    </w:p>
    <w:p w14:paraId="45D4C4B3" w14:textId="77777777" w:rsidR="00034623" w:rsidRPr="008B6A8D" w:rsidRDefault="00034623" w:rsidP="00A04D8B">
      <w:pPr>
        <w:numPr>
          <w:ilvl w:val="0"/>
          <w:numId w:val="6"/>
        </w:numPr>
        <w:rPr>
          <w:lang w:val="en-US"/>
        </w:rPr>
      </w:pPr>
      <w:r w:rsidRPr="008B6A8D">
        <w:rPr>
          <w:lang w:val="en-US"/>
        </w:rPr>
        <w:t xml:space="preserve">have an interview or do the </w:t>
      </w:r>
      <w:hyperlink r:id="rId158" w:history="1">
        <w:r w:rsidRPr="008B6A8D">
          <w:rPr>
            <w:rStyle w:val="Hyperlink"/>
            <w:lang w:val="en-US"/>
          </w:rPr>
          <w:t xml:space="preserve">CASPER test. </w:t>
        </w:r>
      </w:hyperlink>
      <w:r w:rsidRPr="008B6A8D">
        <w:rPr>
          <w:lang w:val="en-US"/>
        </w:rPr>
        <w:t xml:space="preserve"> </w:t>
      </w:r>
    </w:p>
    <w:p w14:paraId="0E8AE3A4" w14:textId="77777777" w:rsidR="00034623" w:rsidRPr="008B6A8D" w:rsidRDefault="00034623" w:rsidP="00034623">
      <w:pPr>
        <w:rPr>
          <w:lang w:val="en-US"/>
        </w:rPr>
      </w:pPr>
      <w:r w:rsidRPr="008B6A8D">
        <w:rPr>
          <w:lang w:val="en-US"/>
        </w:rPr>
        <w:t xml:space="preserve">The UCAT testing begins on 1 July and runs through to 9 August. </w:t>
      </w:r>
    </w:p>
    <w:p w14:paraId="014BD18A" w14:textId="77777777" w:rsidR="00034623" w:rsidRDefault="00034623" w:rsidP="00034623">
      <w:pPr>
        <w:rPr>
          <w:lang w:val="en-US"/>
        </w:rPr>
      </w:pPr>
      <w:r w:rsidRPr="008B6A8D">
        <w:rPr>
          <w:lang w:val="en-US"/>
        </w:rPr>
        <w:t xml:space="preserve">You can </w:t>
      </w:r>
      <w:hyperlink r:id="rId159" w:history="1">
        <w:r w:rsidRPr="008B6A8D">
          <w:rPr>
            <w:rStyle w:val="Hyperlink"/>
            <w:lang w:val="en-US"/>
          </w:rPr>
          <w:t>register here</w:t>
        </w:r>
      </w:hyperlink>
      <w:r w:rsidRPr="008B6A8D">
        <w:rPr>
          <w:u w:val="single"/>
          <w:lang w:val="en-US"/>
        </w:rPr>
        <w:t>,</w:t>
      </w:r>
      <w:r w:rsidRPr="008B6A8D">
        <w:rPr>
          <w:lang w:val="en-US"/>
        </w:rPr>
        <w:t xml:space="preserve"> </w:t>
      </w:r>
    </w:p>
    <w:tbl>
      <w:tblPr>
        <w:tblStyle w:val="TableGrid102"/>
        <w:tblW w:w="7500" w:type="dxa"/>
        <w:tblInd w:w="108" w:type="dxa"/>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ook w:val="04A0" w:firstRow="1" w:lastRow="0" w:firstColumn="1" w:lastColumn="0" w:noHBand="0" w:noVBand="1"/>
      </w:tblPr>
      <w:tblGrid>
        <w:gridCol w:w="4665"/>
        <w:gridCol w:w="2835"/>
      </w:tblGrid>
      <w:tr w:rsidR="00C42165" w:rsidRPr="00C42165" w14:paraId="4E531111" w14:textId="77777777" w:rsidTr="005F1384">
        <w:trPr>
          <w:trHeight w:val="510"/>
        </w:trPr>
        <w:tc>
          <w:tcPr>
            <w:tcW w:w="4665" w:type="dxa"/>
            <w:hideMark/>
          </w:tcPr>
          <w:p w14:paraId="59064BF3"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UCAT BOOKING OPENED via </w:t>
            </w:r>
            <w:hyperlink r:id="rId160" w:tgtFrame="_blank" w:history="1">
              <w:r w:rsidRPr="005F1384">
                <w:rPr>
                  <w:rFonts w:eastAsia="Times New Roman" w:cs="Arial"/>
                  <w:b/>
                  <w:bCs/>
                  <w:color w:val="2F5496" w:themeColor="accent1" w:themeShade="BF"/>
                  <w:u w:val="single"/>
                </w:rPr>
                <w:t>ucat.edu.au</w:t>
              </w:r>
            </w:hyperlink>
          </w:p>
        </w:tc>
        <w:tc>
          <w:tcPr>
            <w:tcW w:w="2835" w:type="dxa"/>
            <w:hideMark/>
          </w:tcPr>
          <w:p w14:paraId="619C9027"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5-Mar-2024</w:t>
            </w:r>
          </w:p>
        </w:tc>
      </w:tr>
      <w:tr w:rsidR="00C42165" w:rsidRPr="00C42165" w14:paraId="0DEECE66" w14:textId="77777777" w:rsidTr="005F1384">
        <w:trPr>
          <w:trHeight w:val="510"/>
        </w:trPr>
        <w:tc>
          <w:tcPr>
            <w:tcW w:w="4665" w:type="dxa"/>
            <w:hideMark/>
          </w:tcPr>
          <w:p w14:paraId="63C29E67"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Concession application deadline</w:t>
            </w:r>
          </w:p>
        </w:tc>
        <w:tc>
          <w:tcPr>
            <w:tcW w:w="2835" w:type="dxa"/>
            <w:hideMark/>
          </w:tcPr>
          <w:p w14:paraId="3C43BE78"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10-May-2024</w:t>
            </w:r>
          </w:p>
        </w:tc>
      </w:tr>
      <w:tr w:rsidR="00C42165" w:rsidRPr="00C42165" w14:paraId="09E4B97E" w14:textId="77777777" w:rsidTr="005F1384">
        <w:trPr>
          <w:trHeight w:val="510"/>
        </w:trPr>
        <w:tc>
          <w:tcPr>
            <w:tcW w:w="4665" w:type="dxa"/>
            <w:hideMark/>
          </w:tcPr>
          <w:p w14:paraId="1D70D980"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Access Arrangements application deadline  </w:t>
            </w:r>
          </w:p>
        </w:tc>
        <w:tc>
          <w:tcPr>
            <w:tcW w:w="2835" w:type="dxa"/>
            <w:hideMark/>
          </w:tcPr>
          <w:p w14:paraId="0D54D10E"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17-May-2024</w:t>
            </w:r>
          </w:p>
        </w:tc>
      </w:tr>
      <w:tr w:rsidR="00C42165" w:rsidRPr="00C42165" w14:paraId="67010B35" w14:textId="77777777" w:rsidTr="005F1384">
        <w:trPr>
          <w:trHeight w:val="510"/>
        </w:trPr>
        <w:tc>
          <w:tcPr>
            <w:tcW w:w="4665" w:type="dxa"/>
            <w:hideMark/>
          </w:tcPr>
          <w:p w14:paraId="26ACBB1E"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BOOKING DEADLINE</w:t>
            </w:r>
          </w:p>
        </w:tc>
        <w:tc>
          <w:tcPr>
            <w:tcW w:w="2835" w:type="dxa"/>
            <w:hideMark/>
          </w:tcPr>
          <w:p w14:paraId="4B93250C"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17-May-2024</w:t>
            </w:r>
          </w:p>
        </w:tc>
      </w:tr>
      <w:tr w:rsidR="00C42165" w:rsidRPr="00C42165" w14:paraId="26A96728" w14:textId="77777777" w:rsidTr="005F1384">
        <w:trPr>
          <w:trHeight w:val="510"/>
        </w:trPr>
        <w:tc>
          <w:tcPr>
            <w:tcW w:w="4665" w:type="dxa"/>
            <w:hideMark/>
          </w:tcPr>
          <w:p w14:paraId="2E17E5E5"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Late UCAT booking deadline</w:t>
            </w:r>
          </w:p>
        </w:tc>
        <w:tc>
          <w:tcPr>
            <w:tcW w:w="2835" w:type="dxa"/>
            <w:hideMark/>
          </w:tcPr>
          <w:p w14:paraId="65DB3C69"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31-May-2024</w:t>
            </w:r>
          </w:p>
        </w:tc>
      </w:tr>
      <w:tr w:rsidR="00C42165" w:rsidRPr="00C42165" w14:paraId="624EA383" w14:textId="77777777" w:rsidTr="005F1384">
        <w:trPr>
          <w:trHeight w:val="510"/>
        </w:trPr>
        <w:tc>
          <w:tcPr>
            <w:tcW w:w="4665" w:type="dxa"/>
            <w:hideMark/>
          </w:tcPr>
          <w:p w14:paraId="4BE7294B"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Late Access Arrangements application deadline</w:t>
            </w:r>
          </w:p>
        </w:tc>
        <w:tc>
          <w:tcPr>
            <w:tcW w:w="2835" w:type="dxa"/>
            <w:hideMark/>
          </w:tcPr>
          <w:p w14:paraId="7E28122F"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31-May-2024</w:t>
            </w:r>
          </w:p>
        </w:tc>
      </w:tr>
      <w:tr w:rsidR="00C42165" w:rsidRPr="00C42165" w14:paraId="64C48E67" w14:textId="77777777" w:rsidTr="005F1384">
        <w:trPr>
          <w:trHeight w:val="510"/>
        </w:trPr>
        <w:tc>
          <w:tcPr>
            <w:tcW w:w="4665" w:type="dxa"/>
            <w:hideMark/>
          </w:tcPr>
          <w:p w14:paraId="7DE3BDF7"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FINAL late booking deadline</w:t>
            </w:r>
          </w:p>
        </w:tc>
        <w:tc>
          <w:tcPr>
            <w:tcW w:w="2835" w:type="dxa"/>
            <w:hideMark/>
          </w:tcPr>
          <w:p w14:paraId="24FBA3B8"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5-Jun-2024</w:t>
            </w:r>
          </w:p>
        </w:tc>
      </w:tr>
      <w:tr w:rsidR="00C42165" w:rsidRPr="00C42165" w14:paraId="62792C6E" w14:textId="77777777" w:rsidTr="005F1384">
        <w:trPr>
          <w:trHeight w:val="510"/>
        </w:trPr>
        <w:tc>
          <w:tcPr>
            <w:tcW w:w="4665" w:type="dxa"/>
            <w:hideMark/>
          </w:tcPr>
          <w:p w14:paraId="6397E6F9"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Cancellation deadline</w:t>
            </w:r>
          </w:p>
        </w:tc>
        <w:tc>
          <w:tcPr>
            <w:tcW w:w="2835" w:type="dxa"/>
            <w:hideMark/>
          </w:tcPr>
          <w:p w14:paraId="5584CB54"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10-Jun-2024</w:t>
            </w:r>
          </w:p>
        </w:tc>
      </w:tr>
      <w:tr w:rsidR="00C42165" w:rsidRPr="00C42165" w14:paraId="3AEB0878" w14:textId="77777777" w:rsidTr="005F1384">
        <w:trPr>
          <w:trHeight w:val="510"/>
        </w:trPr>
        <w:tc>
          <w:tcPr>
            <w:tcW w:w="4665" w:type="dxa"/>
            <w:hideMark/>
          </w:tcPr>
          <w:p w14:paraId="5DAA6CC6"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Testing begins</w:t>
            </w:r>
          </w:p>
        </w:tc>
        <w:tc>
          <w:tcPr>
            <w:tcW w:w="2835" w:type="dxa"/>
            <w:hideMark/>
          </w:tcPr>
          <w:p w14:paraId="6E1BC896"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1-Jul-2024</w:t>
            </w:r>
          </w:p>
        </w:tc>
      </w:tr>
      <w:tr w:rsidR="00C42165" w:rsidRPr="00C42165" w14:paraId="0C86BC01" w14:textId="77777777" w:rsidTr="005F1384">
        <w:trPr>
          <w:trHeight w:val="510"/>
        </w:trPr>
        <w:tc>
          <w:tcPr>
            <w:tcW w:w="4665" w:type="dxa"/>
            <w:hideMark/>
          </w:tcPr>
          <w:p w14:paraId="65B0C5AC"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Last testing date</w:t>
            </w:r>
          </w:p>
        </w:tc>
        <w:tc>
          <w:tcPr>
            <w:tcW w:w="2835" w:type="dxa"/>
            <w:hideMark/>
          </w:tcPr>
          <w:p w14:paraId="499C4EC5"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9-Aug-2024</w:t>
            </w:r>
          </w:p>
        </w:tc>
      </w:tr>
      <w:tr w:rsidR="00C42165" w:rsidRPr="00C42165" w14:paraId="597B9879" w14:textId="77777777" w:rsidTr="005F1384">
        <w:trPr>
          <w:trHeight w:val="510"/>
        </w:trPr>
        <w:tc>
          <w:tcPr>
            <w:tcW w:w="4665" w:type="dxa"/>
            <w:hideMark/>
          </w:tcPr>
          <w:p w14:paraId="27E71D13"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Results delivered to universities</w:t>
            </w:r>
          </w:p>
        </w:tc>
        <w:tc>
          <w:tcPr>
            <w:tcW w:w="2835" w:type="dxa"/>
            <w:hideMark/>
          </w:tcPr>
          <w:p w14:paraId="685329E8" w14:textId="77777777" w:rsidR="00C42165" w:rsidRPr="005F1384" w:rsidRDefault="00C42165" w:rsidP="00411704">
            <w:pPr>
              <w:shd w:val="clear" w:color="auto" w:fill="EEEEEE"/>
              <w:rPr>
                <w:rFonts w:eastAsia="Times New Roman" w:cs="Arial"/>
                <w:color w:val="2F5496" w:themeColor="accent1" w:themeShade="BF"/>
              </w:rPr>
            </w:pPr>
            <w:r w:rsidRPr="005F1384">
              <w:rPr>
                <w:rFonts w:eastAsia="Times New Roman" w:cs="Arial"/>
                <w:color w:val="2F5496" w:themeColor="accent1" w:themeShade="BF"/>
              </w:rPr>
              <w:t>By early September 2024</w:t>
            </w:r>
          </w:p>
        </w:tc>
      </w:tr>
    </w:tbl>
    <w:p w14:paraId="54B24F22" w14:textId="77777777" w:rsidR="00034623" w:rsidRPr="008B6A8D" w:rsidRDefault="00034623" w:rsidP="00034623">
      <w:pPr>
        <w:rPr>
          <w:lang w:val="en-US"/>
        </w:rPr>
      </w:pPr>
      <w:r w:rsidRPr="008B6A8D">
        <w:rPr>
          <w:lang w:val="en-US"/>
        </w:rPr>
        <w:t xml:space="preserve">You can see key dates </w:t>
      </w:r>
      <w:hyperlink r:id="rId161" w:history="1">
        <w:r w:rsidRPr="008B6A8D">
          <w:rPr>
            <w:rStyle w:val="Hyperlink"/>
            <w:lang w:val="en-US"/>
          </w:rPr>
          <w:t>HERE.</w:t>
        </w:r>
      </w:hyperlink>
      <w:r w:rsidRPr="008B6A8D">
        <w:rPr>
          <w:lang w:val="en-US"/>
        </w:rPr>
        <w:t xml:space="preserve"> </w:t>
      </w:r>
    </w:p>
    <w:p w14:paraId="5792A770" w14:textId="77777777" w:rsidR="00034623" w:rsidRPr="008B6A8D" w:rsidRDefault="00034623" w:rsidP="00034623">
      <w:pPr>
        <w:rPr>
          <w:b/>
          <w:bCs/>
          <w:lang w:val="en-US"/>
        </w:rPr>
      </w:pPr>
      <w:r w:rsidRPr="008B6A8D">
        <w:rPr>
          <w:b/>
          <w:bCs/>
          <w:lang w:val="en-US"/>
        </w:rPr>
        <w:lastRenderedPageBreak/>
        <w:t>Practice Tests</w:t>
      </w:r>
    </w:p>
    <w:p w14:paraId="302E620F" w14:textId="77777777" w:rsidR="00034623" w:rsidRPr="008B6A8D" w:rsidRDefault="00034623" w:rsidP="00034623">
      <w:pPr>
        <w:rPr>
          <w:lang w:val="en-US"/>
        </w:rPr>
      </w:pPr>
      <w:r w:rsidRPr="008B6A8D">
        <w:rPr>
          <w:lang w:val="en-US"/>
        </w:rPr>
        <w:t xml:space="preserve">There are many hints and practice tests on the UCAT page. </w:t>
      </w:r>
    </w:p>
    <w:p w14:paraId="7E74A247" w14:textId="77777777" w:rsidR="00034623" w:rsidRPr="008B6A8D" w:rsidRDefault="00034623" w:rsidP="00034623">
      <w:pPr>
        <w:rPr>
          <w:b/>
          <w:bCs/>
          <w:lang w:val="en-US"/>
        </w:rPr>
      </w:pPr>
      <w:r w:rsidRPr="008B6A8D">
        <w:rPr>
          <w:b/>
          <w:bCs/>
          <w:lang w:val="en-US"/>
        </w:rPr>
        <w:t>Check AI for tips</w:t>
      </w:r>
    </w:p>
    <w:p w14:paraId="5B826CE9" w14:textId="77777777" w:rsidR="00034623" w:rsidRPr="008B6A8D" w:rsidRDefault="00034623" w:rsidP="00034623">
      <w:pPr>
        <w:rPr>
          <w:lang w:val="en-US"/>
        </w:rPr>
      </w:pPr>
      <w:r w:rsidRPr="008B6A8D">
        <w:rPr>
          <w:lang w:val="en-US"/>
        </w:rPr>
        <w:t>I asked ChatGPT “what could I do to improve my UCAT score” and it gave 6 good suggestions which I think would improve my result.</w:t>
      </w:r>
    </w:p>
    <w:p w14:paraId="35990EDF" w14:textId="77777777" w:rsidR="00034623" w:rsidRPr="008B6A8D" w:rsidRDefault="00034623" w:rsidP="00034623">
      <w:pPr>
        <w:rPr>
          <w:b/>
          <w:bCs/>
          <w:lang w:val="en-US"/>
        </w:rPr>
      </w:pPr>
      <w:r w:rsidRPr="008B6A8D">
        <w:rPr>
          <w:b/>
          <w:bCs/>
          <w:lang w:val="en-US"/>
        </w:rPr>
        <w:t>Paying for UCAT preparation courses</w:t>
      </w:r>
    </w:p>
    <w:p w14:paraId="4BDC4DE3" w14:textId="77777777" w:rsidR="00034623" w:rsidRPr="008B6A8D" w:rsidRDefault="00034623" w:rsidP="00034623">
      <w:pPr>
        <w:rPr>
          <w:lang w:val="en-US"/>
        </w:rPr>
      </w:pPr>
      <w:r w:rsidRPr="008B6A8D">
        <w:rPr>
          <w:lang w:val="en-US"/>
        </w:rPr>
        <w:t xml:space="preserve">I get bombarded with ads from companies that want me to promote their UCAT preparation courses. I have been to information sessions at UWA and at Churchlands High School where we were advised that the tests on the UCAT site are more than adequate and not to bother with the paid preparation courses. </w:t>
      </w:r>
    </w:p>
    <w:p w14:paraId="5DA4E53D" w14:textId="77777777" w:rsidR="00034623" w:rsidRPr="008B6A8D" w:rsidRDefault="00034623" w:rsidP="00034623">
      <w:pPr>
        <w:rPr>
          <w:b/>
          <w:lang w:val="en-US"/>
        </w:rPr>
      </w:pPr>
      <w:r w:rsidRPr="008B6A8D">
        <w:rPr>
          <w:b/>
          <w:lang w:val="en-US"/>
        </w:rPr>
        <w:t>Regional candidates for medicine</w:t>
      </w:r>
    </w:p>
    <w:p w14:paraId="089A6A06" w14:textId="6C896C49" w:rsidR="004C6F59" w:rsidRPr="005613E6" w:rsidRDefault="00034623" w:rsidP="00177CE7">
      <w:pPr>
        <w:rPr>
          <w:highlight w:val="yellow"/>
          <w:lang w:val="en-GB"/>
        </w:rPr>
      </w:pPr>
      <w:r w:rsidRPr="008B6A8D">
        <w:rPr>
          <w:lang w:val="en-US"/>
        </w:rPr>
        <w:t xml:space="preserve">Curtin University provides significant support to RRR students who want to apply for medicine. If you live in a regional area check </w:t>
      </w:r>
      <w:hyperlink r:id="rId162" w:history="1">
        <w:r w:rsidRPr="008B6A8D">
          <w:rPr>
            <w:rStyle w:val="Hyperlink"/>
            <w:lang w:val="en-US"/>
          </w:rPr>
          <w:t>So you want to be in a doctor, but you live in the bush.</w:t>
        </w:r>
      </w:hyperlink>
      <w:r w:rsidRPr="008B6A8D">
        <w:rPr>
          <w:u w:val="single"/>
          <w:lang w:val="en-US"/>
        </w:rPr>
        <w:t xml:space="preserve"> </w:t>
      </w:r>
    </w:p>
    <w:p w14:paraId="26E21F2E" w14:textId="3EE2D784" w:rsidR="004C6F59" w:rsidRPr="00EF4292" w:rsidRDefault="003C7FC5" w:rsidP="000333E1">
      <w:pPr>
        <w:pStyle w:val="Heading3"/>
      </w:pPr>
      <w:r>
        <w:rPr>
          <w:noProof/>
        </w:rPr>
        <w:drawing>
          <wp:anchor distT="0" distB="0" distL="114300" distR="114300" simplePos="0" relativeHeight="251658752" behindDoc="0" locked="0" layoutInCell="1" allowOverlap="1" wp14:anchorId="69FAAC07" wp14:editId="4096A571">
            <wp:simplePos x="0" y="0"/>
            <wp:positionH relativeFrom="column">
              <wp:posOffset>0</wp:posOffset>
            </wp:positionH>
            <wp:positionV relativeFrom="paragraph">
              <wp:posOffset>-2003</wp:posOffset>
            </wp:positionV>
            <wp:extent cx="1335405" cy="1335405"/>
            <wp:effectExtent l="0" t="0" r="0" b="0"/>
            <wp:wrapSquare wrapText="bothSides"/>
            <wp:docPr id="11183234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anchor>
        </w:drawing>
      </w:r>
      <w:r w:rsidR="004C6F59" w:rsidRPr="00EF4292">
        <w:t>UWA Fogarty Scholarship applications clos</w:t>
      </w:r>
      <w:r w:rsidR="00EF4292" w:rsidRPr="00EF4292">
        <w:t>ing soon</w:t>
      </w:r>
    </w:p>
    <w:p w14:paraId="4BD2E7A0" w14:textId="5AAA79B4" w:rsidR="004C6F59" w:rsidRPr="00EF4292" w:rsidRDefault="004C6F59" w:rsidP="004C6F59"/>
    <w:p w14:paraId="750CBCA3" w14:textId="590BCB86" w:rsidR="004C6F59" w:rsidRPr="00EF4292" w:rsidRDefault="00172F45" w:rsidP="004C6F59">
      <w:r>
        <w:rPr>
          <w:noProof/>
        </w:rPr>
        <w:drawing>
          <wp:anchor distT="0" distB="0" distL="114300" distR="114300" simplePos="0" relativeHeight="251617792" behindDoc="0" locked="0" layoutInCell="1" allowOverlap="1" wp14:anchorId="7C4D4B0B" wp14:editId="5A34BEEF">
            <wp:simplePos x="0" y="0"/>
            <wp:positionH relativeFrom="column">
              <wp:posOffset>1363980</wp:posOffset>
            </wp:positionH>
            <wp:positionV relativeFrom="paragraph">
              <wp:posOffset>21590</wp:posOffset>
            </wp:positionV>
            <wp:extent cx="3365500" cy="1956435"/>
            <wp:effectExtent l="0" t="0" r="0" b="0"/>
            <wp:wrapSquare wrapText="bothSides"/>
            <wp:docPr id="850234614" name="Picture 1" descr="A group of people standing in fron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34614" name="Picture 1" descr="A group of people standing in front of a white background&#10;&#10;Description automatically generated"/>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365500" cy="1956435"/>
                    </a:xfrm>
                    <a:prstGeom prst="rect">
                      <a:avLst/>
                    </a:prstGeom>
                  </pic:spPr>
                </pic:pic>
              </a:graphicData>
            </a:graphic>
            <wp14:sizeRelH relativeFrom="margin">
              <wp14:pctWidth>0</wp14:pctWidth>
            </wp14:sizeRelH>
            <wp14:sizeRelV relativeFrom="margin">
              <wp14:pctHeight>0</wp14:pctHeight>
            </wp14:sizeRelV>
          </wp:anchor>
        </w:drawing>
      </w:r>
      <w:r w:rsidR="004C6F59" w:rsidRPr="00EF4292">
        <w:t xml:space="preserve">The </w:t>
      </w:r>
      <w:hyperlink r:id="rId164" w:history="1">
        <w:r w:rsidR="004C6F59" w:rsidRPr="00EF4292">
          <w:rPr>
            <w:rStyle w:val="Hyperlink"/>
            <w:rFonts w:eastAsia="Verdana"/>
          </w:rPr>
          <w:t>UWA Fogarty Foundation Scholarship Program</w:t>
        </w:r>
      </w:hyperlink>
      <w:r w:rsidR="004C6F59" w:rsidRPr="00EF4292">
        <w:t xml:space="preserve"> is one of Australia’s premier scholarship programs. It is a joint venture between the Fogarty Foundation and the University of Western Australia, investing in the future leaders of Western Australia.</w:t>
      </w:r>
    </w:p>
    <w:p w14:paraId="04ADBF6A" w14:textId="2F679F02" w:rsidR="004C6F59" w:rsidRPr="00EF4292" w:rsidRDefault="004C6F59" w:rsidP="004C6F59">
      <w:r w:rsidRPr="00EF4292">
        <w:t xml:space="preserve">There are </w:t>
      </w:r>
      <w:r w:rsidR="0070177B" w:rsidRPr="00EF4292">
        <w:t xml:space="preserve">up to </w:t>
      </w:r>
      <w:r w:rsidRPr="00EF4292">
        <w:t>1</w:t>
      </w:r>
      <w:r w:rsidR="0070177B" w:rsidRPr="00EF4292">
        <w:t>5</w:t>
      </w:r>
      <w:r w:rsidRPr="00EF4292">
        <w:t xml:space="preserve"> scholarships on offer for Year 12 high school students from WA.</w:t>
      </w:r>
    </w:p>
    <w:p w14:paraId="40A4A554" w14:textId="77777777" w:rsidR="00A6432C" w:rsidRDefault="004C6F59" w:rsidP="004C6F59">
      <w:r w:rsidRPr="00EF4292">
        <w:t>Each scholarship is valued at $10,000 per annum.</w:t>
      </w:r>
    </w:p>
    <w:p w14:paraId="27F81803" w14:textId="07674DF4" w:rsidR="004C6F59" w:rsidRPr="00EF4292" w:rsidRDefault="004C6F59" w:rsidP="004C6F59">
      <w:pPr>
        <w:rPr>
          <w:rStyle w:val="Hyperlink"/>
          <w:rFonts w:eastAsia="Verdana"/>
        </w:rPr>
      </w:pPr>
      <w:r w:rsidRPr="00EF4292">
        <w:rPr>
          <w:rFonts w:eastAsia="Verdana"/>
        </w:rPr>
        <w:fldChar w:fldCharType="begin"/>
      </w:r>
      <w:r w:rsidR="00172F45">
        <w:rPr>
          <w:rFonts w:eastAsia="Verdana"/>
        </w:rPr>
        <w:instrText>HYPERLINK "https://www.uwa.edu.au/study/scholarship-listing/uwa-fogarty-foundation-scholarship-f514441"</w:instrText>
      </w:r>
      <w:r w:rsidRPr="00EF4292">
        <w:rPr>
          <w:rFonts w:eastAsia="Verdana"/>
        </w:rPr>
      </w:r>
      <w:r w:rsidRPr="00EF4292">
        <w:rPr>
          <w:rFonts w:eastAsia="Verdana"/>
        </w:rPr>
        <w:fldChar w:fldCharType="separate"/>
      </w:r>
      <w:r w:rsidRPr="00EF4292">
        <w:rPr>
          <w:rStyle w:val="Hyperlink"/>
          <w:rFonts w:eastAsia="Verdana"/>
        </w:rPr>
        <w:t>Applications close on</w:t>
      </w:r>
      <w:r w:rsidR="00172F45">
        <w:rPr>
          <w:rStyle w:val="Hyperlink"/>
          <w:rFonts w:eastAsia="Verdana"/>
        </w:rPr>
        <w:t xml:space="preserve"> </w:t>
      </w:r>
      <w:r w:rsidR="001D6DB0" w:rsidRPr="00EF4292">
        <w:rPr>
          <w:rStyle w:val="Hyperlink"/>
          <w:rFonts w:eastAsia="Verdana"/>
        </w:rPr>
        <w:t>30 May</w:t>
      </w:r>
      <w:r w:rsidRPr="00EF4292">
        <w:rPr>
          <w:rStyle w:val="Hyperlink"/>
          <w:rFonts w:eastAsia="Verdana"/>
        </w:rPr>
        <w:t xml:space="preserve"> 2023</w:t>
      </w:r>
    </w:p>
    <w:p w14:paraId="17D46F28" w14:textId="1AB513AC" w:rsidR="00A1511C" w:rsidRDefault="004C6F59" w:rsidP="00A1511C">
      <w:pPr>
        <w:pStyle w:val="Heading3"/>
      </w:pPr>
      <w:r w:rsidRPr="00EF4292">
        <w:rPr>
          <w:shd w:val="clear" w:color="auto" w:fill="auto"/>
        </w:rPr>
        <w:fldChar w:fldCharType="end"/>
      </w:r>
      <w:r w:rsidR="00172F45">
        <w:rPr>
          <w:shd w:val="clear" w:color="auto" w:fill="auto"/>
        </w:rPr>
        <w:br w:type="page"/>
      </w:r>
      <w:r w:rsidR="00A1511C">
        <w:lastRenderedPageBreak/>
        <w:t>Thinking of Studying Overseas</w:t>
      </w:r>
      <w:r w:rsidR="009C3CAB">
        <w:t>?</w:t>
      </w:r>
    </w:p>
    <w:p w14:paraId="4BB912CB" w14:textId="782B8C52" w:rsidR="00A1511C" w:rsidRDefault="009C3CAB" w:rsidP="00A1511C">
      <w:pPr>
        <w:rPr>
          <w:lang w:val="en-GB" w:eastAsia="ja-JP"/>
        </w:rPr>
      </w:pPr>
      <w:r w:rsidRPr="00C47479">
        <w:rPr>
          <w:noProof/>
        </w:rPr>
        <w:drawing>
          <wp:anchor distT="0" distB="0" distL="114300" distR="114300" simplePos="0" relativeHeight="251682304" behindDoc="0" locked="0" layoutInCell="1" allowOverlap="1" wp14:anchorId="4A2F26B7" wp14:editId="3B7D40DF">
            <wp:simplePos x="0" y="0"/>
            <wp:positionH relativeFrom="column">
              <wp:posOffset>45339</wp:posOffset>
            </wp:positionH>
            <wp:positionV relativeFrom="paragraph">
              <wp:posOffset>60960</wp:posOffset>
            </wp:positionV>
            <wp:extent cx="1504950" cy="886460"/>
            <wp:effectExtent l="0" t="0" r="0" b="0"/>
            <wp:wrapSquare wrapText="bothSides"/>
            <wp:docPr id="1279140957" name="Picture 1" descr="A logo with a person's face&#10;&#10;Description automatically generated">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40957" name="Picture 1" descr="A logo with a person's face&#10;&#10;Description automatically generated">
                      <a:hlinkClick r:id="rId165"/>
                    </pic:cNvPr>
                    <pic:cNvPicPr/>
                  </pic:nvPicPr>
                  <pic:blipFill>
                    <a:blip r:embed="rId166">
                      <a:extLst>
                        <a:ext uri="{28A0092B-C50C-407E-A947-70E740481C1C}">
                          <a14:useLocalDpi xmlns:a14="http://schemas.microsoft.com/office/drawing/2010/main" val="0"/>
                        </a:ext>
                      </a:extLst>
                    </a:blip>
                    <a:stretch>
                      <a:fillRect/>
                    </a:stretch>
                  </pic:blipFill>
                  <pic:spPr>
                    <a:xfrm>
                      <a:off x="0" y="0"/>
                      <a:ext cx="1504950" cy="8864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280" behindDoc="0" locked="0" layoutInCell="1" allowOverlap="1" wp14:anchorId="5D36C82E" wp14:editId="2D752548">
            <wp:simplePos x="0" y="0"/>
            <wp:positionH relativeFrom="column">
              <wp:posOffset>1811274</wp:posOffset>
            </wp:positionH>
            <wp:positionV relativeFrom="paragraph">
              <wp:posOffset>797433</wp:posOffset>
            </wp:positionV>
            <wp:extent cx="4312920" cy="1810385"/>
            <wp:effectExtent l="0" t="0" r="0" b="0"/>
            <wp:wrapSquare wrapText="bothSides"/>
            <wp:docPr id="1087677246" name="Picture 1">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77246" name="Picture 1">
                      <a:hlinkClick r:id="rId165"/>
                    </pic:cNvPr>
                    <pic:cNvPicPr/>
                  </pic:nvPicPr>
                  <pic:blipFill>
                    <a:blip r:embed="rId167">
                      <a:extLst>
                        <a:ext uri="{28A0092B-C50C-407E-A947-70E740481C1C}">
                          <a14:useLocalDpi xmlns:a14="http://schemas.microsoft.com/office/drawing/2010/main" val="0"/>
                        </a:ext>
                      </a:extLst>
                    </a:blip>
                    <a:stretch>
                      <a:fillRect/>
                    </a:stretch>
                  </pic:blipFill>
                  <pic:spPr>
                    <a:xfrm>
                      <a:off x="0" y="0"/>
                      <a:ext cx="4312920" cy="1810385"/>
                    </a:xfrm>
                    <a:prstGeom prst="rect">
                      <a:avLst/>
                    </a:prstGeom>
                  </pic:spPr>
                </pic:pic>
              </a:graphicData>
            </a:graphic>
            <wp14:sizeRelH relativeFrom="margin">
              <wp14:pctWidth>0</wp14:pctWidth>
            </wp14:sizeRelH>
            <wp14:sizeRelV relativeFrom="margin">
              <wp14:pctHeight>0</wp14:pctHeight>
            </wp14:sizeRelV>
          </wp:anchor>
        </w:drawing>
      </w:r>
      <w:r w:rsidR="00A1511C">
        <w:rPr>
          <w:lang w:val="en-GB" w:eastAsia="ja-JP"/>
        </w:rPr>
        <w:t xml:space="preserve">There is a group called </w:t>
      </w:r>
      <w:hyperlink r:id="rId168" w:history="1">
        <w:r w:rsidR="00A1511C" w:rsidRPr="004C74C2">
          <w:rPr>
            <w:rStyle w:val="Hyperlink"/>
            <w:lang w:val="en-GB" w:eastAsia="ja-JP"/>
          </w:rPr>
          <w:t>Crimson Education</w:t>
        </w:r>
      </w:hyperlink>
      <w:r w:rsidR="00A1511C">
        <w:rPr>
          <w:lang w:val="en-GB" w:eastAsia="ja-JP"/>
        </w:rPr>
        <w:t xml:space="preserve"> that many students use to support their applications to overseas universities. </w:t>
      </w:r>
    </w:p>
    <w:p w14:paraId="1BC3F78B" w14:textId="36D97AB7" w:rsidR="009C3CAB" w:rsidRDefault="009C3CAB" w:rsidP="00A1511C">
      <w:pPr>
        <w:rPr>
          <w:lang w:val="en-GB" w:eastAsia="ja-JP"/>
        </w:rPr>
      </w:pPr>
    </w:p>
    <w:p w14:paraId="1612D79B" w14:textId="55748231" w:rsidR="00A1511C" w:rsidRDefault="00A1511C" w:rsidP="00A1511C">
      <w:pPr>
        <w:rPr>
          <w:lang w:val="en-GB" w:eastAsia="ja-JP"/>
        </w:rPr>
      </w:pPr>
      <w:r>
        <w:rPr>
          <w:lang w:val="en-GB" w:eastAsia="ja-JP"/>
        </w:rPr>
        <w:t xml:space="preserve">They have extensive networks in the USA, UK and European countries, and support students to apply for mainstream courses and for specialist courses. </w:t>
      </w:r>
    </w:p>
    <w:p w14:paraId="6BE61153" w14:textId="77777777" w:rsidR="00A1511C" w:rsidRDefault="00A1511C" w:rsidP="00A1511C">
      <w:pPr>
        <w:rPr>
          <w:lang w:val="en-GB" w:eastAsia="ja-JP"/>
        </w:rPr>
      </w:pPr>
      <w:r>
        <w:rPr>
          <w:lang w:val="en-GB" w:eastAsia="ja-JP"/>
        </w:rPr>
        <w:t>I haven’t used them so have no idea how good they are, I just know that lots of West Australian students use them.</w:t>
      </w:r>
    </w:p>
    <w:p w14:paraId="743389F2" w14:textId="77777777" w:rsidR="00A1511C" w:rsidRPr="00325125" w:rsidRDefault="00A1511C" w:rsidP="00A1511C">
      <w:pPr>
        <w:rPr>
          <w:lang w:val="en-GB" w:eastAsia="ja-JP"/>
        </w:rPr>
      </w:pPr>
      <w:r>
        <w:rPr>
          <w:lang w:val="en-GB" w:eastAsia="ja-JP"/>
        </w:rPr>
        <w:t xml:space="preserve">Find more information </w:t>
      </w:r>
      <w:hyperlink r:id="rId169" w:history="1">
        <w:r w:rsidRPr="005B2CC0">
          <w:rPr>
            <w:rStyle w:val="Hyperlink"/>
            <w:lang w:val="en-GB" w:eastAsia="ja-JP"/>
          </w:rPr>
          <w:t>HERE.</w:t>
        </w:r>
      </w:hyperlink>
      <w:r>
        <w:rPr>
          <w:lang w:val="en-GB" w:eastAsia="ja-JP"/>
        </w:rPr>
        <w:t xml:space="preserve"> </w:t>
      </w:r>
    </w:p>
    <w:p w14:paraId="7529713F" w14:textId="783FFF39" w:rsidR="00C31736" w:rsidRDefault="00B256A8" w:rsidP="000333E1">
      <w:pPr>
        <w:pStyle w:val="Heading3"/>
        <w:rPr>
          <w:shd w:val="clear" w:color="auto" w:fill="auto"/>
        </w:rPr>
      </w:pPr>
      <w:r>
        <w:rPr>
          <w:shd w:val="clear" w:color="auto" w:fill="auto"/>
        </w:rPr>
        <w:t>Have Defence Pay For Your Degree</w:t>
      </w:r>
    </w:p>
    <w:p w14:paraId="4420B036" w14:textId="5294B077" w:rsidR="00B256A8" w:rsidRDefault="00C72F5E" w:rsidP="00B256A8">
      <w:pPr>
        <w:rPr>
          <w:lang w:eastAsia="ja-JP"/>
        </w:rPr>
      </w:pPr>
      <w:r w:rsidRPr="00C72F5E">
        <w:rPr>
          <w:lang w:eastAsia="ja-JP"/>
        </w:rPr>
        <w:t xml:space="preserve">The ADF can pay students a salary and benefits while they study at university. </w:t>
      </w:r>
    </w:p>
    <w:p w14:paraId="3FFD2D6B" w14:textId="3A154652" w:rsidR="003763F0" w:rsidRPr="003763F0" w:rsidRDefault="003763F0" w:rsidP="00FD1BA6">
      <w:pPr>
        <w:numPr>
          <w:ilvl w:val="0"/>
          <w:numId w:val="41"/>
        </w:numPr>
        <w:rPr>
          <w:lang w:eastAsia="ja-JP"/>
        </w:rPr>
      </w:pPr>
      <w:r>
        <w:rPr>
          <w:noProof/>
        </w:rPr>
        <w:drawing>
          <wp:anchor distT="0" distB="0" distL="114300" distR="114300" simplePos="0" relativeHeight="251649536" behindDoc="0" locked="0" layoutInCell="1" allowOverlap="1" wp14:anchorId="304F1159" wp14:editId="1CD98B78">
            <wp:simplePos x="0" y="0"/>
            <wp:positionH relativeFrom="column">
              <wp:posOffset>2976245</wp:posOffset>
            </wp:positionH>
            <wp:positionV relativeFrom="paragraph">
              <wp:posOffset>135890</wp:posOffset>
            </wp:positionV>
            <wp:extent cx="3133090" cy="1780540"/>
            <wp:effectExtent l="0" t="0" r="0" b="0"/>
            <wp:wrapSquare wrapText="bothSides"/>
            <wp:docPr id="889108604" name="Picture 1" descr="A person with her hand on her ch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08604" name="Picture 1" descr="A person with her hand on her chin&#10;&#10;Description automatically generated"/>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133090" cy="1780540"/>
                    </a:xfrm>
                    <a:prstGeom prst="rect">
                      <a:avLst/>
                    </a:prstGeom>
                  </pic:spPr>
                </pic:pic>
              </a:graphicData>
            </a:graphic>
            <wp14:sizeRelH relativeFrom="margin">
              <wp14:pctWidth>0</wp14:pctWidth>
            </wp14:sizeRelH>
            <wp14:sizeRelV relativeFrom="margin">
              <wp14:pctHeight>0</wp14:pctHeight>
            </wp14:sizeRelV>
          </wp:anchor>
        </w:drawing>
      </w:r>
      <w:r w:rsidRPr="003763F0">
        <w:rPr>
          <w:lang w:eastAsia="ja-JP"/>
        </w:rPr>
        <w:t>Aviation.</w:t>
      </w:r>
    </w:p>
    <w:p w14:paraId="6EC44779" w14:textId="191ED26F" w:rsidR="003763F0" w:rsidRPr="003763F0" w:rsidRDefault="003763F0" w:rsidP="00FD1BA6">
      <w:pPr>
        <w:numPr>
          <w:ilvl w:val="0"/>
          <w:numId w:val="41"/>
        </w:numPr>
        <w:rPr>
          <w:lang w:eastAsia="ja-JP"/>
        </w:rPr>
      </w:pPr>
      <w:r w:rsidRPr="003763F0">
        <w:rPr>
          <w:lang w:eastAsia="ja-JP"/>
        </w:rPr>
        <w:t>Engineering.</w:t>
      </w:r>
    </w:p>
    <w:p w14:paraId="7AF6D27B" w14:textId="1D2C6689" w:rsidR="003763F0" w:rsidRPr="003763F0" w:rsidRDefault="003763F0" w:rsidP="00FD1BA6">
      <w:pPr>
        <w:numPr>
          <w:ilvl w:val="0"/>
          <w:numId w:val="41"/>
        </w:numPr>
        <w:rPr>
          <w:lang w:eastAsia="ja-JP"/>
        </w:rPr>
      </w:pPr>
      <w:r w:rsidRPr="003763F0">
        <w:rPr>
          <w:lang w:eastAsia="ja-JP"/>
        </w:rPr>
        <w:t>Software engineering.</w:t>
      </w:r>
    </w:p>
    <w:p w14:paraId="69F5BDAE" w14:textId="39B1B572" w:rsidR="003763F0" w:rsidRPr="003763F0" w:rsidRDefault="003763F0" w:rsidP="00FD1BA6">
      <w:pPr>
        <w:numPr>
          <w:ilvl w:val="0"/>
          <w:numId w:val="41"/>
        </w:numPr>
        <w:rPr>
          <w:lang w:eastAsia="ja-JP"/>
        </w:rPr>
      </w:pPr>
      <w:r w:rsidRPr="003763F0">
        <w:rPr>
          <w:lang w:eastAsia="ja-JP"/>
        </w:rPr>
        <w:t>Systems engineering.</w:t>
      </w:r>
    </w:p>
    <w:p w14:paraId="137AA5F0" w14:textId="77777777" w:rsidR="003763F0" w:rsidRPr="003763F0" w:rsidRDefault="003763F0" w:rsidP="00FD1BA6">
      <w:pPr>
        <w:numPr>
          <w:ilvl w:val="0"/>
          <w:numId w:val="41"/>
        </w:numPr>
        <w:rPr>
          <w:lang w:eastAsia="ja-JP"/>
        </w:rPr>
      </w:pPr>
      <w:r w:rsidRPr="003763F0">
        <w:rPr>
          <w:lang w:eastAsia="ja-JP"/>
        </w:rPr>
        <w:t>Information technology.</w:t>
      </w:r>
    </w:p>
    <w:p w14:paraId="633CA6FA" w14:textId="77777777" w:rsidR="003763F0" w:rsidRPr="003763F0" w:rsidRDefault="003763F0" w:rsidP="00FD1BA6">
      <w:pPr>
        <w:numPr>
          <w:ilvl w:val="0"/>
          <w:numId w:val="41"/>
        </w:numPr>
        <w:rPr>
          <w:lang w:eastAsia="ja-JP"/>
        </w:rPr>
      </w:pPr>
      <w:r w:rsidRPr="003763F0">
        <w:rPr>
          <w:lang w:eastAsia="ja-JP"/>
        </w:rPr>
        <w:t>Cybersecurity.</w:t>
      </w:r>
    </w:p>
    <w:p w14:paraId="28DEA6E7" w14:textId="77777777" w:rsidR="003763F0" w:rsidRPr="003763F0" w:rsidRDefault="003763F0" w:rsidP="00FD1BA6">
      <w:pPr>
        <w:numPr>
          <w:ilvl w:val="0"/>
          <w:numId w:val="41"/>
        </w:numPr>
        <w:rPr>
          <w:lang w:eastAsia="ja-JP"/>
        </w:rPr>
      </w:pPr>
      <w:r w:rsidRPr="003763F0">
        <w:rPr>
          <w:lang w:eastAsia="ja-JP"/>
        </w:rPr>
        <w:t>Space studies.</w:t>
      </w:r>
    </w:p>
    <w:p w14:paraId="00B5BCD8" w14:textId="77777777" w:rsidR="003763F0" w:rsidRPr="003763F0" w:rsidRDefault="003763F0" w:rsidP="00FD1BA6">
      <w:pPr>
        <w:numPr>
          <w:ilvl w:val="0"/>
          <w:numId w:val="41"/>
        </w:numPr>
        <w:rPr>
          <w:lang w:eastAsia="ja-JP"/>
        </w:rPr>
      </w:pPr>
      <w:r w:rsidRPr="003763F0">
        <w:rPr>
          <w:lang w:eastAsia="ja-JP"/>
        </w:rPr>
        <w:t>Data science.</w:t>
      </w:r>
    </w:p>
    <w:p w14:paraId="06E67B50" w14:textId="75F38058" w:rsidR="009C3CAB" w:rsidRDefault="00FE03B5" w:rsidP="00B256A8">
      <w:pPr>
        <w:rPr>
          <w:lang w:val="en-GB" w:eastAsia="ja-JP"/>
        </w:rPr>
      </w:pPr>
      <w:r>
        <w:rPr>
          <w:lang w:val="en-GB" w:eastAsia="ja-JP"/>
        </w:rPr>
        <w:t xml:space="preserve">Find details </w:t>
      </w:r>
      <w:hyperlink r:id="rId171" w:history="1">
        <w:r w:rsidRPr="00FE03B5">
          <w:rPr>
            <w:rStyle w:val="Hyperlink"/>
            <w:lang w:val="en-GB" w:eastAsia="ja-JP"/>
          </w:rPr>
          <w:t>HERE.</w:t>
        </w:r>
      </w:hyperlink>
      <w:r>
        <w:rPr>
          <w:lang w:val="en-GB" w:eastAsia="ja-JP"/>
        </w:rPr>
        <w:t xml:space="preserve"> </w:t>
      </w:r>
      <w:r w:rsidR="009C3CAB">
        <w:rPr>
          <w:lang w:val="en-GB" w:eastAsia="ja-JP"/>
        </w:rPr>
        <w:br w:type="page"/>
      </w:r>
    </w:p>
    <w:p w14:paraId="2879229D" w14:textId="38C9A0C4" w:rsidR="00C31736" w:rsidRDefault="00BA0B4E" w:rsidP="000333E1">
      <w:pPr>
        <w:pStyle w:val="Heading3"/>
      </w:pPr>
      <w:r w:rsidRPr="00BA0B4E">
        <w:rPr>
          <w:noProof/>
        </w:rPr>
        <w:lastRenderedPageBreak/>
        <w:drawing>
          <wp:anchor distT="0" distB="0" distL="114300" distR="114300" simplePos="0" relativeHeight="251648512" behindDoc="0" locked="0" layoutInCell="1" allowOverlap="1" wp14:anchorId="19FAFD3A" wp14:editId="4E1F616C">
            <wp:simplePos x="0" y="0"/>
            <wp:positionH relativeFrom="column">
              <wp:posOffset>3181985</wp:posOffset>
            </wp:positionH>
            <wp:positionV relativeFrom="paragraph">
              <wp:posOffset>303530</wp:posOffset>
            </wp:positionV>
            <wp:extent cx="2538730" cy="2538730"/>
            <wp:effectExtent l="0" t="0" r="0" b="0"/>
            <wp:wrapSquare wrapText="bothSides"/>
            <wp:docPr id="1960154366" name="Picture 3" descr="May be an image of 2 people, people studying and text">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54366" name="Picture 3" descr="May be an image of 2 people, people studying and text">
                      <a:hlinkClick r:id="rId172"/>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538730" cy="253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4F5">
        <w:t>Are you enrolled properly?</w:t>
      </w:r>
    </w:p>
    <w:p w14:paraId="74337C9F" w14:textId="7429D258" w:rsidR="006D5BF1" w:rsidRDefault="007A04F5" w:rsidP="00C31736">
      <w:pPr>
        <w:rPr>
          <w:lang w:eastAsia="ja-JP"/>
        </w:rPr>
      </w:pPr>
      <w:r>
        <w:rPr>
          <w:lang w:eastAsia="ja-JP"/>
        </w:rPr>
        <w:t>The</w:t>
      </w:r>
      <w:r w:rsidRPr="007A04F5">
        <w:rPr>
          <w:lang w:eastAsia="ja-JP"/>
        </w:rPr>
        <w:t xml:space="preserve"> Year 12 Enrolments 2024 blog on the </w:t>
      </w:r>
      <w:r>
        <w:rPr>
          <w:lang w:eastAsia="ja-JP"/>
        </w:rPr>
        <w:t xml:space="preserve">School Curriculum and Standards </w:t>
      </w:r>
      <w:r w:rsidRPr="007A04F5">
        <w:rPr>
          <w:lang w:eastAsia="ja-JP"/>
        </w:rPr>
        <w:t xml:space="preserve">Authority website at </w:t>
      </w:r>
      <w:hyperlink r:id="rId174" w:tgtFrame="_blank" w:history="1">
        <w:r w:rsidRPr="007A04F5">
          <w:rPr>
            <w:rStyle w:val="Hyperlink"/>
            <w:lang w:eastAsia="ja-JP"/>
          </w:rPr>
          <w:t>www.scsa.wa.edu.au</w:t>
        </w:r>
      </w:hyperlink>
      <w:r w:rsidRPr="007A04F5">
        <w:rPr>
          <w:lang w:eastAsia="ja-JP"/>
        </w:rPr>
        <w:t xml:space="preserve"> </w:t>
      </w:r>
      <w:r w:rsidR="00857FEE">
        <w:rPr>
          <w:lang w:eastAsia="ja-JP"/>
        </w:rPr>
        <w:t>gives</w:t>
      </w:r>
      <w:r w:rsidRPr="007A04F5">
        <w:rPr>
          <w:lang w:eastAsia="ja-JP"/>
        </w:rPr>
        <w:t xml:space="preserve"> detailed information on how</w:t>
      </w:r>
      <w:r w:rsidR="00857FEE">
        <w:rPr>
          <w:lang w:eastAsia="ja-JP"/>
        </w:rPr>
        <w:t xml:space="preserve"> </w:t>
      </w:r>
      <w:r w:rsidRPr="007A04F5">
        <w:rPr>
          <w:lang w:eastAsia="ja-JP"/>
        </w:rPr>
        <w:t xml:space="preserve">to check your enrolments </w:t>
      </w:r>
      <w:r w:rsidR="00857FEE">
        <w:rPr>
          <w:lang w:eastAsia="ja-JP"/>
        </w:rPr>
        <w:t>and</w:t>
      </w:r>
      <w:r w:rsidRPr="007A04F5">
        <w:rPr>
          <w:lang w:eastAsia="ja-JP"/>
        </w:rPr>
        <w:t xml:space="preserve"> ensure that </w:t>
      </w:r>
      <w:r w:rsidR="006D5BF1">
        <w:rPr>
          <w:lang w:eastAsia="ja-JP"/>
        </w:rPr>
        <w:t>you have provided all the information needed for your ATAR, General, Foundation, Preliminary and VET courses.</w:t>
      </w:r>
    </w:p>
    <w:p w14:paraId="6EF80AC5" w14:textId="418B4279" w:rsidR="00C31736" w:rsidRDefault="007A04F5" w:rsidP="00C31736">
      <w:r w:rsidRPr="007A04F5">
        <w:rPr>
          <w:lang w:eastAsia="ja-JP"/>
        </w:rPr>
        <w:t>.</w:t>
      </w:r>
      <w:r w:rsidR="00BA0B4E" w:rsidRPr="00BA0B4E">
        <w:t xml:space="preserve"> </w:t>
      </w:r>
      <w:r w:rsidR="00BA0B4E">
        <w:t xml:space="preserve">Check </w:t>
      </w:r>
      <w:hyperlink r:id="rId175" w:history="1">
        <w:r w:rsidR="00BA0B4E" w:rsidRPr="00BA0B4E">
          <w:rPr>
            <w:rStyle w:val="Hyperlink"/>
          </w:rPr>
          <w:t>HERE.</w:t>
        </w:r>
      </w:hyperlink>
      <w:r w:rsidR="00BA0B4E">
        <w:t xml:space="preserve"> </w:t>
      </w:r>
    </w:p>
    <w:p w14:paraId="7F0098C1" w14:textId="77777777" w:rsidR="009C3CAB" w:rsidRDefault="009C3CAB" w:rsidP="00C31736">
      <w:pPr>
        <w:rPr>
          <w:lang w:val="en-GB" w:eastAsia="ja-JP"/>
        </w:rPr>
      </w:pPr>
    </w:p>
    <w:p w14:paraId="31E54C22" w14:textId="77777777" w:rsidR="00B24A4A" w:rsidRPr="00C31736" w:rsidRDefault="00B24A4A" w:rsidP="00C31736">
      <w:pPr>
        <w:rPr>
          <w:lang w:val="en-GB" w:eastAsia="ja-JP"/>
        </w:rPr>
      </w:pPr>
    </w:p>
    <w:p w14:paraId="68FD28A3" w14:textId="6196E704" w:rsidR="004C6F59" w:rsidRPr="003044CB" w:rsidRDefault="004004F5" w:rsidP="000333E1">
      <w:pPr>
        <w:pStyle w:val="Heading3"/>
      </w:pPr>
      <w:r w:rsidRPr="004004F5">
        <w:rPr>
          <w:noProof/>
        </w:rPr>
        <w:t xml:space="preserve"> </w:t>
      </w:r>
      <w:r w:rsidR="004C6F59" w:rsidRPr="003044CB">
        <w:t>Download the WACE Manual 202</w:t>
      </w:r>
      <w:r w:rsidR="003044CB" w:rsidRPr="003044CB">
        <w:t>4</w:t>
      </w:r>
    </w:p>
    <w:p w14:paraId="530CF3C5" w14:textId="7FD26569" w:rsidR="004C6F59" w:rsidRPr="003044CB" w:rsidRDefault="004C6F59" w:rsidP="004C6F59">
      <w:pPr>
        <w:rPr>
          <w:lang w:val="en-GB"/>
        </w:rPr>
      </w:pPr>
    </w:p>
    <w:p w14:paraId="32F09E64" w14:textId="45895B84" w:rsidR="004C6F59" w:rsidRPr="003044CB" w:rsidRDefault="00B24A4A" w:rsidP="004C6F59">
      <w:pPr>
        <w:rPr>
          <w:lang w:val="en-GB"/>
        </w:rPr>
      </w:pPr>
      <w:r w:rsidRPr="003044CB">
        <w:rPr>
          <w:noProof/>
        </w:rPr>
        <w:drawing>
          <wp:anchor distT="0" distB="0" distL="114300" distR="114300" simplePos="0" relativeHeight="251618816" behindDoc="0" locked="0" layoutInCell="1" allowOverlap="1" wp14:anchorId="1F0AFCA3" wp14:editId="348DB097">
            <wp:simplePos x="0" y="0"/>
            <wp:positionH relativeFrom="column">
              <wp:posOffset>2980436</wp:posOffset>
            </wp:positionH>
            <wp:positionV relativeFrom="paragraph">
              <wp:posOffset>8636</wp:posOffset>
            </wp:positionV>
            <wp:extent cx="2755297" cy="3937000"/>
            <wp:effectExtent l="0" t="0" r="0" b="0"/>
            <wp:wrapSquare wrapText="bothSides"/>
            <wp:docPr id="1784358965" name="Picture 1">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58965" name="Picture 1">
                      <a:hlinkClick r:id="rId176"/>
                    </pic:cNvPr>
                    <pic:cNvPicPr/>
                  </pic:nvPicPr>
                  <pic:blipFill>
                    <a:blip r:embed="rId177">
                      <a:extLst>
                        <a:ext uri="{28A0092B-C50C-407E-A947-70E740481C1C}">
                          <a14:useLocalDpi xmlns:a14="http://schemas.microsoft.com/office/drawing/2010/main" val="0"/>
                        </a:ext>
                      </a:extLst>
                    </a:blip>
                    <a:stretch>
                      <a:fillRect/>
                    </a:stretch>
                  </pic:blipFill>
                  <pic:spPr>
                    <a:xfrm>
                      <a:off x="0" y="0"/>
                      <a:ext cx="2755297" cy="3937000"/>
                    </a:xfrm>
                    <a:prstGeom prst="rect">
                      <a:avLst/>
                    </a:prstGeom>
                  </pic:spPr>
                </pic:pic>
              </a:graphicData>
            </a:graphic>
          </wp:anchor>
        </w:drawing>
      </w:r>
      <w:r w:rsidR="004C6F59" w:rsidRPr="003044CB">
        <w:rPr>
          <w:lang w:val="en-GB"/>
        </w:rPr>
        <w:t xml:space="preserve">The </w:t>
      </w:r>
      <w:hyperlink r:id="rId178" w:history="1">
        <w:r w:rsidR="004C6F59" w:rsidRPr="003044CB">
          <w:rPr>
            <w:rStyle w:val="Hyperlink"/>
            <w:lang w:val="en-GB"/>
          </w:rPr>
          <w:t>WACE Manual 202</w:t>
        </w:r>
        <w:r w:rsidR="003044CB">
          <w:rPr>
            <w:rStyle w:val="Hyperlink"/>
            <w:lang w:val="en-GB"/>
          </w:rPr>
          <w:t>4</w:t>
        </w:r>
      </w:hyperlink>
      <w:r w:rsidR="004C6F59" w:rsidRPr="003044CB">
        <w:rPr>
          <w:lang w:val="en-GB"/>
        </w:rPr>
        <w:t xml:space="preserve"> is for students in Years 11 and 12 in 202</w:t>
      </w:r>
      <w:r w:rsidR="003044CB">
        <w:rPr>
          <w:lang w:val="en-GB"/>
        </w:rPr>
        <w:t>4</w:t>
      </w:r>
      <w:r w:rsidR="004C6F59" w:rsidRPr="003044CB">
        <w:rPr>
          <w:lang w:val="en-GB"/>
        </w:rPr>
        <w:t xml:space="preserve">. </w:t>
      </w:r>
    </w:p>
    <w:p w14:paraId="17CBBA3B" w14:textId="53B6450E" w:rsidR="004C6F59" w:rsidRPr="003044CB" w:rsidRDefault="004C6F59" w:rsidP="004C6F59">
      <w:pPr>
        <w:rPr>
          <w:lang w:val="en-GB"/>
        </w:rPr>
      </w:pPr>
      <w:r w:rsidRPr="003044CB">
        <w:rPr>
          <w:lang w:val="en-GB"/>
        </w:rPr>
        <w:t xml:space="preserve">It describes </w:t>
      </w:r>
      <w:r w:rsidR="004E0610">
        <w:rPr>
          <w:lang w:val="en-GB"/>
        </w:rPr>
        <w:t>w</w:t>
      </w:r>
      <w:r w:rsidRPr="003044CB">
        <w:rPr>
          <w:lang w:val="en-GB"/>
        </w:rPr>
        <w:t xml:space="preserve">hat you need to </w:t>
      </w:r>
      <w:r w:rsidR="004E0610">
        <w:rPr>
          <w:lang w:val="en-GB"/>
        </w:rPr>
        <w:t xml:space="preserve">do to </w:t>
      </w:r>
      <w:r w:rsidRPr="003044CB">
        <w:rPr>
          <w:lang w:val="en-GB"/>
        </w:rPr>
        <w:t>achieve your WACE in 202</w:t>
      </w:r>
      <w:r w:rsidR="004E0610">
        <w:rPr>
          <w:lang w:val="en-GB"/>
        </w:rPr>
        <w:t>4</w:t>
      </w:r>
      <w:r w:rsidRPr="003044CB">
        <w:rPr>
          <w:lang w:val="en-GB"/>
        </w:rPr>
        <w:t xml:space="preserve">. </w:t>
      </w:r>
    </w:p>
    <w:p w14:paraId="0585FD20" w14:textId="77777777" w:rsidR="004C6F59" w:rsidRPr="003044CB" w:rsidRDefault="004C6F59" w:rsidP="004C6F59">
      <w:pPr>
        <w:rPr>
          <w:lang w:val="en-GB"/>
        </w:rPr>
      </w:pPr>
      <w:r w:rsidRPr="003044CB">
        <w:rPr>
          <w:lang w:val="en-GB"/>
        </w:rPr>
        <w:t>Go through it with your form/home room teacher or career advisor to make sure you are meeting all requirements to get your WACE.</w:t>
      </w:r>
    </w:p>
    <w:p w14:paraId="004C6C4D" w14:textId="77777777" w:rsidR="004C6F59" w:rsidRPr="003044CB" w:rsidRDefault="004C6F59" w:rsidP="004C6F59">
      <w:pPr>
        <w:rPr>
          <w:lang w:val="en-GB"/>
        </w:rPr>
      </w:pPr>
      <w:r w:rsidRPr="003044CB">
        <w:rPr>
          <w:lang w:val="en-GB"/>
        </w:rPr>
        <w:t xml:space="preserve">Download it </w:t>
      </w:r>
      <w:hyperlink r:id="rId179" w:history="1">
        <w:r w:rsidRPr="003044CB">
          <w:rPr>
            <w:rStyle w:val="Hyperlink"/>
            <w:lang w:val="en-GB"/>
          </w:rPr>
          <w:t>HERE.</w:t>
        </w:r>
      </w:hyperlink>
    </w:p>
    <w:p w14:paraId="467DC629" w14:textId="77777777" w:rsidR="00B24A4A" w:rsidRDefault="00B24A4A" w:rsidP="000333E1">
      <w:pPr>
        <w:pStyle w:val="Heading3"/>
      </w:pPr>
      <w:r>
        <w:br w:type="page"/>
      </w:r>
    </w:p>
    <w:p w14:paraId="03C37C44" w14:textId="7919A7DE" w:rsidR="00034623" w:rsidRPr="00343C4F" w:rsidRDefault="00034623" w:rsidP="004C1E9F">
      <w:pPr>
        <w:pStyle w:val="Heading2"/>
      </w:pPr>
      <w:bookmarkStart w:id="12" w:name="_Toc161812065"/>
      <w:r w:rsidRPr="00343C4F">
        <w:lastRenderedPageBreak/>
        <w:t>Year 11 Opportunities</w:t>
      </w:r>
      <w:bookmarkEnd w:id="12"/>
    </w:p>
    <w:p w14:paraId="7D82DE7E" w14:textId="28E418D3" w:rsidR="00034623" w:rsidRPr="00343C4F" w:rsidRDefault="004E1978" w:rsidP="00034623">
      <w:pPr>
        <w:keepNext/>
        <w:keepLines/>
        <w:tabs>
          <w:tab w:val="left" w:pos="-142"/>
        </w:tabs>
        <w:spacing w:before="240" w:after="240" w:line="240" w:lineRule="auto"/>
        <w:outlineLvl w:val="2"/>
        <w:rPr>
          <w:rFonts w:eastAsia="Open Sans" w:cstheme="majorBidi"/>
          <w:b/>
          <w:iCs/>
          <w:color w:val="FF9900"/>
          <w:sz w:val="32"/>
          <w:shd w:val="clear" w:color="auto" w:fill="FFFFFF"/>
          <w:lang w:val="en-GB"/>
        </w:rPr>
      </w:pPr>
      <w:r>
        <w:rPr>
          <w:noProof/>
        </w:rPr>
        <w:drawing>
          <wp:anchor distT="0" distB="0" distL="114300" distR="114300" simplePos="0" relativeHeight="251662848" behindDoc="0" locked="0" layoutInCell="1" allowOverlap="1" wp14:anchorId="51992A7F" wp14:editId="46241AE1">
            <wp:simplePos x="0" y="0"/>
            <wp:positionH relativeFrom="column">
              <wp:posOffset>0</wp:posOffset>
            </wp:positionH>
            <wp:positionV relativeFrom="paragraph">
              <wp:posOffset>474980</wp:posOffset>
            </wp:positionV>
            <wp:extent cx="896815" cy="1352573"/>
            <wp:effectExtent l="0" t="0" r="0" b="0"/>
            <wp:wrapSquare wrapText="bothSides"/>
            <wp:docPr id="15085281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6815" cy="1352573"/>
                    </a:xfrm>
                    <a:prstGeom prst="rect">
                      <a:avLst/>
                    </a:prstGeom>
                    <a:noFill/>
                  </pic:spPr>
                </pic:pic>
              </a:graphicData>
            </a:graphic>
          </wp:anchor>
        </w:drawing>
      </w:r>
      <w:r w:rsidR="00034623" w:rsidRPr="00343C4F">
        <w:rPr>
          <w:rFonts w:eastAsia="Open Sans" w:cstheme="majorBidi"/>
          <w:b/>
          <w:iCs/>
          <w:color w:val="FF9900"/>
          <w:sz w:val="32"/>
          <w:shd w:val="clear" w:color="auto" w:fill="FFFFFF"/>
          <w:lang w:val="en-GB"/>
        </w:rPr>
        <w:t xml:space="preserve">Register now for Curtin Girls + Engineering Tomorrow </w:t>
      </w:r>
    </w:p>
    <w:p w14:paraId="209E84E8" w14:textId="77777777" w:rsidR="00034623" w:rsidRPr="00343C4F" w:rsidRDefault="00034623" w:rsidP="00034623">
      <w:pPr>
        <w:rPr>
          <w:lang w:val="en-GB"/>
        </w:rPr>
      </w:pPr>
      <w:r w:rsidRPr="00343C4F">
        <w:rPr>
          <w:noProof/>
          <w:lang w:val="en-GB"/>
        </w:rPr>
        <w:drawing>
          <wp:anchor distT="0" distB="0" distL="114300" distR="114300" simplePos="0" relativeHeight="251609600" behindDoc="0" locked="0" layoutInCell="1" allowOverlap="1" wp14:anchorId="0F981BA8" wp14:editId="6253919C">
            <wp:simplePos x="0" y="0"/>
            <wp:positionH relativeFrom="column">
              <wp:posOffset>2769235</wp:posOffset>
            </wp:positionH>
            <wp:positionV relativeFrom="paragraph">
              <wp:posOffset>5715</wp:posOffset>
            </wp:positionV>
            <wp:extent cx="3215640" cy="2004060"/>
            <wp:effectExtent l="0" t="0" r="3810" b="0"/>
            <wp:wrapSquare wrapText="bothSides"/>
            <wp:docPr id="1550934921" name="Picture 3" descr="A group of women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34921" name="Picture 3" descr="A group of women sitting in chairs&#10;&#10;Description automatically generated"/>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215640" cy="2004060"/>
                    </a:xfrm>
                    <a:prstGeom prst="rect">
                      <a:avLst/>
                    </a:prstGeom>
                    <a:noFill/>
                  </pic:spPr>
                </pic:pic>
              </a:graphicData>
            </a:graphic>
          </wp:anchor>
        </w:drawing>
      </w:r>
      <w:r w:rsidRPr="00343C4F">
        <w:rPr>
          <w:lang w:val="en-GB"/>
        </w:rPr>
        <w:t xml:space="preserve">Runs Terms 2 &amp; 3. </w:t>
      </w:r>
    </w:p>
    <w:p w14:paraId="7C5D78F1" w14:textId="77777777" w:rsidR="00034623" w:rsidRPr="00343C4F" w:rsidRDefault="00034623" w:rsidP="00034623">
      <w:pPr>
        <w:rPr>
          <w:lang w:val="en-GB"/>
        </w:rPr>
      </w:pPr>
      <w:r w:rsidRPr="00343C4F">
        <w:rPr>
          <w:lang w:val="en-GB"/>
        </w:rPr>
        <w:t xml:space="preserve">Register now for </w:t>
      </w:r>
      <w:hyperlink r:id="rId181" w:history="1">
        <w:r w:rsidRPr="00343C4F">
          <w:rPr>
            <w:color w:val="0563C1" w:themeColor="hyperlink"/>
            <w:u w:val="single"/>
            <w:lang w:val="en-GB"/>
          </w:rPr>
          <w:t>Girls Engineering Tomorrow</w:t>
        </w:r>
      </w:hyperlink>
    </w:p>
    <w:p w14:paraId="28F5AC64" w14:textId="77777777" w:rsidR="00034623" w:rsidRPr="00343C4F" w:rsidRDefault="00034623" w:rsidP="00034623">
      <w:r w:rsidRPr="00343C4F">
        <w:t>The program will offer an opportunity to: </w:t>
      </w:r>
    </w:p>
    <w:p w14:paraId="73E32F19" w14:textId="77777777" w:rsidR="00034623" w:rsidRPr="00343C4F" w:rsidRDefault="00034623" w:rsidP="00A04D8B">
      <w:pPr>
        <w:numPr>
          <w:ilvl w:val="0"/>
          <w:numId w:val="11"/>
        </w:numPr>
        <w:spacing w:line="276" w:lineRule="auto"/>
      </w:pPr>
      <w:r w:rsidRPr="00343C4F">
        <w:t>Receive study support.</w:t>
      </w:r>
    </w:p>
    <w:p w14:paraId="6D92C9D1" w14:textId="77777777" w:rsidR="00034623" w:rsidRPr="00343C4F" w:rsidRDefault="00034623" w:rsidP="00A04D8B">
      <w:pPr>
        <w:numPr>
          <w:ilvl w:val="0"/>
          <w:numId w:val="11"/>
        </w:numPr>
        <w:spacing w:line="276" w:lineRule="auto"/>
      </w:pPr>
      <w:r w:rsidRPr="00343C4F">
        <w:t>Meet inspiring women in engineering. </w:t>
      </w:r>
    </w:p>
    <w:p w14:paraId="33553AF5" w14:textId="77777777" w:rsidR="00034623" w:rsidRPr="00343C4F" w:rsidRDefault="00034623" w:rsidP="00A04D8B">
      <w:pPr>
        <w:numPr>
          <w:ilvl w:val="0"/>
          <w:numId w:val="11"/>
        </w:numPr>
        <w:spacing w:line="276" w:lineRule="auto"/>
      </w:pPr>
      <w:r w:rsidRPr="00343C4F">
        <w:t>Connect with our university GET Student Mentors</w:t>
      </w:r>
    </w:p>
    <w:p w14:paraId="67C38F5C" w14:textId="77777777" w:rsidR="00034623" w:rsidRPr="00343C4F" w:rsidRDefault="00034623" w:rsidP="00A04D8B">
      <w:pPr>
        <w:numPr>
          <w:ilvl w:val="0"/>
          <w:numId w:val="11"/>
        </w:numPr>
        <w:spacing w:line="276" w:lineRule="auto"/>
      </w:pPr>
      <w:r w:rsidRPr="00343C4F">
        <w:t>Participate in a range of engineering-themed activities and workshops.</w:t>
      </w:r>
    </w:p>
    <w:p w14:paraId="545FABC4" w14:textId="77777777" w:rsidR="00034623" w:rsidRPr="00343C4F" w:rsidRDefault="00034623" w:rsidP="00A04D8B">
      <w:pPr>
        <w:numPr>
          <w:ilvl w:val="0"/>
          <w:numId w:val="11"/>
        </w:numPr>
        <w:spacing w:line="276" w:lineRule="auto"/>
      </w:pPr>
      <w:r w:rsidRPr="00343C4F">
        <w:t>Learn about engineering courses and careers.</w:t>
      </w:r>
    </w:p>
    <w:p w14:paraId="754D54E4" w14:textId="77777777" w:rsidR="00034623" w:rsidRDefault="00034623" w:rsidP="00034623">
      <w:pPr>
        <w:rPr>
          <w:color w:val="0563C1" w:themeColor="hyperlink"/>
          <w:u w:val="single"/>
          <w:lang w:val="en-GB"/>
        </w:rPr>
      </w:pPr>
      <w:r w:rsidRPr="00343C4F">
        <w:rPr>
          <w:lang w:val="en-GB"/>
        </w:rPr>
        <w:t xml:space="preserve">Register </w:t>
      </w:r>
      <w:hyperlink r:id="rId182" w:history="1">
        <w:r w:rsidRPr="00343C4F">
          <w:rPr>
            <w:color w:val="0563C1" w:themeColor="hyperlink"/>
            <w:u w:val="single"/>
            <w:lang w:val="en-GB"/>
          </w:rPr>
          <w:t>HERE</w:t>
        </w:r>
      </w:hyperlink>
    </w:p>
    <w:p w14:paraId="7DA6F3A5" w14:textId="77777777" w:rsidR="00D86D55" w:rsidRPr="00343C4F" w:rsidRDefault="00D86D55" w:rsidP="00034623">
      <w:pPr>
        <w:rPr>
          <w:color w:val="0563C1" w:themeColor="hyperlink"/>
          <w:u w:val="single"/>
          <w:lang w:val="en-GB"/>
        </w:rPr>
      </w:pPr>
    </w:p>
    <w:p w14:paraId="0F38C469" w14:textId="4384C928" w:rsidR="00F323CE" w:rsidRDefault="00122042" w:rsidP="004C1E9F">
      <w:pPr>
        <w:pStyle w:val="Heading2"/>
      </w:pPr>
      <w:bookmarkStart w:id="13" w:name="_Toc161812066"/>
      <w:r>
        <w:t>Year 10 Oppo</w:t>
      </w:r>
      <w:r w:rsidR="00F323CE">
        <w:t>rtunities</w:t>
      </w:r>
      <w:bookmarkEnd w:id="13"/>
    </w:p>
    <w:p w14:paraId="61AC60C6" w14:textId="7FDB7E9C" w:rsidR="00F323CE" w:rsidRPr="00CD672B" w:rsidRDefault="00F323CE" w:rsidP="000333E1">
      <w:pPr>
        <w:pStyle w:val="Heading3"/>
      </w:pPr>
      <w:r w:rsidRPr="00CD672B">
        <w:t>Year 10 Subject Selections for University 202</w:t>
      </w:r>
      <w:r w:rsidR="00136F45">
        <w:t>7</w:t>
      </w:r>
    </w:p>
    <w:p w14:paraId="31FC888B" w14:textId="59075526" w:rsidR="00870BD4" w:rsidRDefault="00F323CE" w:rsidP="00F323CE">
      <w:pPr>
        <w:rPr>
          <w:lang w:eastAsia="en-US"/>
        </w:rPr>
      </w:pPr>
      <w:r w:rsidRPr="00CD672B">
        <w:rPr>
          <w:lang w:eastAsia="en-US"/>
        </w:rPr>
        <w:t>If you're in Year 10, the TISC University Admission 202</w:t>
      </w:r>
      <w:r w:rsidR="00136F45">
        <w:rPr>
          <w:lang w:eastAsia="en-US"/>
        </w:rPr>
        <w:t xml:space="preserve">7 will be available in Term 2 to help you to </w:t>
      </w:r>
      <w:r w:rsidR="00CB2F28" w:rsidRPr="00CB2F28">
        <w:rPr>
          <w:lang w:eastAsia="en-US"/>
        </w:rPr>
        <w:t>choose senior secondary courses</w:t>
      </w:r>
      <w:r w:rsidR="002C7C3A">
        <w:rPr>
          <w:lang w:eastAsia="en-US"/>
        </w:rPr>
        <w:t xml:space="preserve"> that meet university recommended and required </w:t>
      </w:r>
      <w:r w:rsidR="00870BD4">
        <w:rPr>
          <w:lang w:eastAsia="en-US"/>
        </w:rPr>
        <w:t xml:space="preserve">entry requirements. </w:t>
      </w:r>
    </w:p>
    <w:p w14:paraId="5D36ECE4" w14:textId="05A09008" w:rsidR="006F0900" w:rsidRDefault="00870BD4" w:rsidP="00F323CE">
      <w:pPr>
        <w:rPr>
          <w:lang w:eastAsia="en-US"/>
        </w:rPr>
      </w:pPr>
      <w:r>
        <w:rPr>
          <w:lang w:eastAsia="en-US"/>
        </w:rPr>
        <w:t xml:space="preserve">TISC collates </w:t>
      </w:r>
      <w:r w:rsidR="006F0900">
        <w:rPr>
          <w:lang w:eastAsia="en-US"/>
        </w:rPr>
        <w:t xml:space="preserve">information across all West Australian universities. </w:t>
      </w:r>
      <w:r w:rsidR="00197B28">
        <w:rPr>
          <w:lang w:eastAsia="en-US"/>
        </w:rPr>
        <w:t xml:space="preserve">You can find </w:t>
      </w:r>
      <w:r w:rsidR="00F81DA8">
        <w:rPr>
          <w:lang w:eastAsia="en-US"/>
        </w:rPr>
        <w:t xml:space="preserve">the latest information now by checking the universities of your choice. </w:t>
      </w:r>
    </w:p>
    <w:p w14:paraId="132BFAEC" w14:textId="78A00115" w:rsidR="00552E7B" w:rsidRDefault="00552E7B" w:rsidP="000333E1">
      <w:pPr>
        <w:pStyle w:val="Heading3"/>
      </w:pPr>
      <w:r>
        <w:t>Keep Your Options Open</w:t>
      </w:r>
      <w:r w:rsidR="00053C77">
        <w:t xml:space="preserve"> by selecting maths</w:t>
      </w:r>
    </w:p>
    <w:p w14:paraId="4461C150" w14:textId="77777777" w:rsidR="00F97845" w:rsidRDefault="00552E7B" w:rsidP="00552E7B">
      <w:pPr>
        <w:rPr>
          <w:lang w:eastAsia="ja-JP"/>
        </w:rPr>
      </w:pPr>
      <w:r>
        <w:rPr>
          <w:lang w:val="en-GB" w:eastAsia="ja-JP"/>
        </w:rPr>
        <w:t xml:space="preserve">If you think you might like to </w:t>
      </w:r>
      <w:r w:rsidR="00BF3F00">
        <w:rPr>
          <w:lang w:val="en-GB" w:eastAsia="ja-JP"/>
        </w:rPr>
        <w:t xml:space="preserve">go to uni, make sure you take </w:t>
      </w:r>
      <w:r w:rsidR="00001004" w:rsidRPr="00001004">
        <w:rPr>
          <w:lang w:eastAsia="ja-JP"/>
        </w:rPr>
        <w:t>Mathematics: Methods ATAR, Mathematics Specialist ATAR or Mathematics Applications ATAR.</w:t>
      </w:r>
      <w:r w:rsidR="00BB7DFF">
        <w:rPr>
          <w:lang w:eastAsia="ja-JP"/>
        </w:rPr>
        <w:t xml:space="preserve"> </w:t>
      </w:r>
    </w:p>
    <w:p w14:paraId="055F07CD" w14:textId="7F7847A7" w:rsidR="00552E7B" w:rsidRDefault="00BB7DFF" w:rsidP="00552E7B">
      <w:pPr>
        <w:rPr>
          <w:lang w:eastAsia="ja-JP"/>
        </w:rPr>
      </w:pPr>
      <w:r>
        <w:rPr>
          <w:lang w:eastAsia="ja-JP"/>
        </w:rPr>
        <w:t xml:space="preserve">Check the </w:t>
      </w:r>
      <w:hyperlink r:id="rId183" w:history="1">
        <w:r w:rsidRPr="00F97845">
          <w:rPr>
            <w:rStyle w:val="Hyperlink"/>
            <w:lang w:eastAsia="ja-JP"/>
          </w:rPr>
          <w:t>Curtin Course Guide</w:t>
        </w:r>
      </w:hyperlink>
      <w:r>
        <w:rPr>
          <w:lang w:eastAsia="ja-JP"/>
        </w:rPr>
        <w:t xml:space="preserve"> for current information but </w:t>
      </w:r>
      <w:r w:rsidR="00F97845">
        <w:rPr>
          <w:lang w:eastAsia="ja-JP"/>
        </w:rPr>
        <w:t xml:space="preserve">you will get into most uni courses with one of these. </w:t>
      </w:r>
    </w:p>
    <w:p w14:paraId="405C7F85" w14:textId="64762D13" w:rsidR="00597B37" w:rsidRDefault="00597B37" w:rsidP="00552E7B">
      <w:pPr>
        <w:rPr>
          <w:lang w:eastAsia="ja-JP"/>
        </w:rPr>
      </w:pPr>
      <w:r>
        <w:rPr>
          <w:lang w:eastAsia="ja-JP"/>
        </w:rPr>
        <w:br w:type="page"/>
      </w:r>
    </w:p>
    <w:p w14:paraId="18B3F9A3" w14:textId="77777777" w:rsidR="00F97845" w:rsidRDefault="00F97845" w:rsidP="00F97845">
      <w:pPr>
        <w:pStyle w:val="Heading3"/>
        <w:rPr>
          <w:noProof/>
        </w:rPr>
      </w:pPr>
      <w:r>
        <w:rPr>
          <w:noProof/>
        </w:rPr>
        <w:lastRenderedPageBreak/>
        <w:drawing>
          <wp:anchor distT="0" distB="0" distL="114300" distR="114300" simplePos="0" relativeHeight="251700736" behindDoc="0" locked="0" layoutInCell="1" allowOverlap="1" wp14:anchorId="6C61E774" wp14:editId="460F8156">
            <wp:simplePos x="0" y="0"/>
            <wp:positionH relativeFrom="column">
              <wp:posOffset>0</wp:posOffset>
            </wp:positionH>
            <wp:positionV relativeFrom="paragraph">
              <wp:posOffset>0</wp:posOffset>
            </wp:positionV>
            <wp:extent cx="895985" cy="1353185"/>
            <wp:effectExtent l="0" t="0" r="0" b="0"/>
            <wp:wrapSquare wrapText="bothSides"/>
            <wp:docPr id="8574302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95985" cy="1353185"/>
                    </a:xfrm>
                    <a:prstGeom prst="rect">
                      <a:avLst/>
                    </a:prstGeom>
                    <a:noFill/>
                  </pic:spPr>
                </pic:pic>
              </a:graphicData>
            </a:graphic>
          </wp:anchor>
        </w:drawing>
      </w:r>
      <w:r w:rsidRPr="00836EDE">
        <w:t>Curtin Year 10 Course Guide</w:t>
      </w:r>
      <w:r w:rsidRPr="00836EDE">
        <w:rPr>
          <w:noProof/>
        </w:rPr>
        <w:t xml:space="preserve"> </w:t>
      </w:r>
    </w:p>
    <w:p w14:paraId="4B7CA99F" w14:textId="77777777" w:rsidR="00F97845" w:rsidRDefault="00F97845" w:rsidP="00F97845">
      <w:pPr>
        <w:rPr>
          <w:lang w:val="en-GB" w:eastAsia="ja-JP"/>
        </w:rPr>
      </w:pPr>
      <w:r>
        <w:rPr>
          <w:lang w:val="en-GB" w:eastAsia="ja-JP"/>
        </w:rPr>
        <w:t xml:space="preserve">Each university puts out course guides. </w:t>
      </w:r>
    </w:p>
    <w:p w14:paraId="08841693" w14:textId="77777777" w:rsidR="00F97845" w:rsidRDefault="00F97845" w:rsidP="00F97845">
      <w:pPr>
        <w:rPr>
          <w:lang w:val="en-GB" w:eastAsia="ja-JP"/>
        </w:rPr>
      </w:pPr>
      <w:r w:rsidRPr="00836EDE">
        <w:rPr>
          <w:noProof/>
        </w:rPr>
        <w:drawing>
          <wp:anchor distT="0" distB="0" distL="114300" distR="114300" simplePos="0" relativeHeight="251699712" behindDoc="0" locked="0" layoutInCell="1" allowOverlap="1" wp14:anchorId="317D9644" wp14:editId="35C4481E">
            <wp:simplePos x="0" y="0"/>
            <wp:positionH relativeFrom="column">
              <wp:posOffset>2508250</wp:posOffset>
            </wp:positionH>
            <wp:positionV relativeFrom="paragraph">
              <wp:posOffset>9525</wp:posOffset>
            </wp:positionV>
            <wp:extent cx="2216150" cy="3136265"/>
            <wp:effectExtent l="0" t="0" r="0" b="0"/>
            <wp:wrapSquare wrapText="bothSides"/>
            <wp:docPr id="418124786" name="Picture 1" descr="A person smiling at the camera&#10;&#10;Description automatically generated">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24786" name="Picture 1" descr="A person smiling at the camera&#10;&#10;Description automatically generated">
                      <a:hlinkClick r:id="rId184"/>
                    </pic:cNvPr>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216150" cy="3136265"/>
                    </a:xfrm>
                    <a:prstGeom prst="rect">
                      <a:avLst/>
                    </a:prstGeom>
                  </pic:spPr>
                </pic:pic>
              </a:graphicData>
            </a:graphic>
            <wp14:sizeRelH relativeFrom="margin">
              <wp14:pctWidth>0</wp14:pctWidth>
            </wp14:sizeRelH>
            <wp14:sizeRelV relativeFrom="margin">
              <wp14:pctHeight>0</wp14:pctHeight>
            </wp14:sizeRelV>
          </wp:anchor>
        </w:drawing>
      </w:r>
      <w:r>
        <w:rPr>
          <w:lang w:val="en-GB" w:eastAsia="ja-JP"/>
        </w:rPr>
        <w:t xml:space="preserve">The Curtin University </w:t>
      </w:r>
      <w:hyperlink r:id="rId186" w:history="1">
        <w:r w:rsidRPr="004A4E21">
          <w:rPr>
            <w:rStyle w:val="Hyperlink"/>
            <w:lang w:val="en-GB" w:eastAsia="ja-JP"/>
          </w:rPr>
          <w:t>Year 10 Course Guide</w:t>
        </w:r>
      </w:hyperlink>
      <w:r>
        <w:rPr>
          <w:lang w:val="en-GB" w:eastAsia="ja-JP"/>
        </w:rPr>
        <w:t xml:space="preserve"> includes:</w:t>
      </w:r>
    </w:p>
    <w:p w14:paraId="4E62C8C3" w14:textId="77777777" w:rsidR="00F97845" w:rsidRDefault="00F97845" w:rsidP="00FD1BA6">
      <w:pPr>
        <w:pStyle w:val="ListParagraph"/>
        <w:numPr>
          <w:ilvl w:val="0"/>
          <w:numId w:val="24"/>
        </w:numPr>
        <w:rPr>
          <w:lang w:val="en-GB"/>
        </w:rPr>
      </w:pPr>
      <w:r>
        <w:rPr>
          <w:lang w:val="en-GB"/>
        </w:rPr>
        <w:t>Tips on how to choose your study pathway.</w:t>
      </w:r>
    </w:p>
    <w:p w14:paraId="3EBCC5FE" w14:textId="77777777" w:rsidR="00F97845" w:rsidRDefault="00F97845" w:rsidP="00FD1BA6">
      <w:pPr>
        <w:pStyle w:val="ListParagraph"/>
        <w:numPr>
          <w:ilvl w:val="0"/>
          <w:numId w:val="24"/>
        </w:numPr>
        <w:rPr>
          <w:lang w:val="en-GB"/>
        </w:rPr>
      </w:pPr>
      <w:r>
        <w:rPr>
          <w:lang w:val="en-GB"/>
        </w:rPr>
        <w:t xml:space="preserve">Information about uni life. </w:t>
      </w:r>
    </w:p>
    <w:p w14:paraId="6B04835A" w14:textId="77777777" w:rsidR="00F97845" w:rsidRDefault="00F97845" w:rsidP="00FD1BA6">
      <w:pPr>
        <w:pStyle w:val="ListParagraph"/>
        <w:numPr>
          <w:ilvl w:val="0"/>
          <w:numId w:val="24"/>
        </w:numPr>
        <w:rPr>
          <w:lang w:val="en-GB"/>
        </w:rPr>
      </w:pPr>
      <w:r>
        <w:rPr>
          <w:lang w:val="en-GB"/>
        </w:rPr>
        <w:t xml:space="preserve">Details about ATAR, Portfolio and other pathways to Curtin. </w:t>
      </w:r>
    </w:p>
    <w:p w14:paraId="27300AFC" w14:textId="77777777" w:rsidR="00F97845" w:rsidRDefault="00F97845" w:rsidP="00FD1BA6">
      <w:pPr>
        <w:pStyle w:val="ListParagraph"/>
        <w:numPr>
          <w:ilvl w:val="0"/>
          <w:numId w:val="24"/>
        </w:numPr>
        <w:rPr>
          <w:lang w:val="en-GB"/>
        </w:rPr>
      </w:pPr>
      <w:r>
        <w:rPr>
          <w:lang w:val="en-GB"/>
        </w:rPr>
        <w:t>Scholarship information</w:t>
      </w:r>
    </w:p>
    <w:p w14:paraId="79221F9D" w14:textId="77777777" w:rsidR="00F97845" w:rsidRDefault="00F97845" w:rsidP="00FD1BA6">
      <w:pPr>
        <w:pStyle w:val="ListParagraph"/>
        <w:numPr>
          <w:ilvl w:val="0"/>
          <w:numId w:val="24"/>
        </w:numPr>
        <w:rPr>
          <w:lang w:val="en-GB"/>
        </w:rPr>
      </w:pPr>
      <w:r>
        <w:rPr>
          <w:lang w:val="en-GB"/>
        </w:rPr>
        <w:t>Information about double degrees</w:t>
      </w:r>
    </w:p>
    <w:p w14:paraId="2D23C179" w14:textId="77777777" w:rsidR="00F97845" w:rsidRPr="0057710D" w:rsidRDefault="00F97845" w:rsidP="00F97845">
      <w:pPr>
        <w:rPr>
          <w:lang w:val="en-GB"/>
        </w:rPr>
      </w:pPr>
      <w:r>
        <w:rPr>
          <w:lang w:val="en-GB"/>
        </w:rPr>
        <w:t xml:space="preserve">You can download a copy </w:t>
      </w:r>
      <w:hyperlink r:id="rId187" w:history="1">
        <w:r w:rsidRPr="00421133">
          <w:rPr>
            <w:rStyle w:val="Hyperlink"/>
            <w:lang w:val="en-GB"/>
          </w:rPr>
          <w:t>HERE</w:t>
        </w:r>
      </w:hyperlink>
      <w:r>
        <w:rPr>
          <w:lang w:val="en-GB"/>
        </w:rPr>
        <w:t xml:space="preserve">. </w:t>
      </w:r>
    </w:p>
    <w:p w14:paraId="4FC2071D" w14:textId="77777777" w:rsidR="00F97845" w:rsidRDefault="00F97845" w:rsidP="00F97845">
      <w:pPr>
        <w:rPr>
          <w:lang w:val="en-GB" w:eastAsia="ja-JP"/>
        </w:rPr>
      </w:pPr>
    </w:p>
    <w:p w14:paraId="6197BA4D" w14:textId="4FB50A82" w:rsidR="00F97845" w:rsidRDefault="00F97845" w:rsidP="00F97845">
      <w:pPr>
        <w:rPr>
          <w:lang w:val="en-GB" w:eastAsia="ja-JP"/>
        </w:rPr>
      </w:pPr>
      <w:r>
        <w:rPr>
          <w:lang w:val="en-GB" w:eastAsia="ja-JP"/>
        </w:rPr>
        <w:t xml:space="preserve">You can check out the video at </w:t>
      </w:r>
      <w:hyperlink r:id="rId188" w:history="1">
        <w:r w:rsidRPr="00D11E6C">
          <w:rPr>
            <w:rStyle w:val="Hyperlink"/>
            <w:lang w:val="en-GB" w:eastAsia="ja-JP"/>
          </w:rPr>
          <w:t>Choosing subjects for year 11 and 12</w:t>
        </w:r>
        <w:r w:rsidRPr="00D11E6C">
          <w:rPr>
            <w:rStyle w:val="Hyperlink"/>
            <w:noProof/>
          </w:rPr>
          <w:t>.</w:t>
        </w:r>
      </w:hyperlink>
    </w:p>
    <w:p w14:paraId="14D302DA" w14:textId="6F61090C" w:rsidR="00F97845" w:rsidRPr="000E1C8C" w:rsidRDefault="00D75C2F" w:rsidP="00F97845">
      <w:pPr>
        <w:rPr>
          <w:color w:val="2F5496" w:themeColor="accent1" w:themeShade="BF"/>
        </w:rPr>
      </w:pPr>
      <w:r>
        <w:rPr>
          <w:noProof/>
        </w:rPr>
        <w:drawing>
          <wp:anchor distT="0" distB="0" distL="114300" distR="114300" simplePos="0" relativeHeight="251683328" behindDoc="0" locked="0" layoutInCell="1" allowOverlap="1" wp14:anchorId="58FC6033" wp14:editId="4F2E877A">
            <wp:simplePos x="0" y="0"/>
            <wp:positionH relativeFrom="column">
              <wp:posOffset>-6477</wp:posOffset>
            </wp:positionH>
            <wp:positionV relativeFrom="paragraph">
              <wp:posOffset>8255</wp:posOffset>
            </wp:positionV>
            <wp:extent cx="3071495" cy="2280285"/>
            <wp:effectExtent l="0" t="0" r="0" b="0"/>
            <wp:wrapSquare wrapText="bothSides"/>
            <wp:docPr id="1004240803" name="Picture 1" descr="A person smiling and looking at the camera&#10;&#10;Description automatically generated">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40803" name="Picture 1" descr="A person smiling and looking at the camera&#10;&#10;Description automatically generated">
                      <a:hlinkClick r:id="rId188"/>
                    </pic:cNvPr>
                    <pic:cNvPicPr/>
                  </pic:nvPicPr>
                  <pic:blipFill>
                    <a:blip r:embed="rId189">
                      <a:extLst>
                        <a:ext uri="{28A0092B-C50C-407E-A947-70E740481C1C}">
                          <a14:useLocalDpi xmlns:a14="http://schemas.microsoft.com/office/drawing/2010/main" val="0"/>
                        </a:ext>
                      </a:extLst>
                    </a:blip>
                    <a:stretch>
                      <a:fillRect/>
                    </a:stretch>
                  </pic:blipFill>
                  <pic:spPr>
                    <a:xfrm>
                      <a:off x="0" y="0"/>
                      <a:ext cx="3071495" cy="2280285"/>
                    </a:xfrm>
                    <a:prstGeom prst="rect">
                      <a:avLst/>
                    </a:prstGeom>
                  </pic:spPr>
                </pic:pic>
              </a:graphicData>
            </a:graphic>
            <wp14:sizeRelH relativeFrom="margin">
              <wp14:pctWidth>0</wp14:pctWidth>
            </wp14:sizeRelH>
            <wp14:sizeRelV relativeFrom="margin">
              <wp14:pctHeight>0</wp14:pctHeight>
            </wp14:sizeRelV>
          </wp:anchor>
        </w:drawing>
      </w:r>
      <w:r w:rsidR="00F97845" w:rsidRPr="000E1C8C">
        <w:t>Curtin also provides these links to jump to the section you’re</w:t>
      </w:r>
      <w:r w:rsidR="00F97845" w:rsidRPr="00634088">
        <w:t xml:space="preserve"> looking for.</w:t>
      </w:r>
    </w:p>
    <w:p w14:paraId="7E2127BA" w14:textId="77777777" w:rsidR="00F97845" w:rsidRPr="000E1C8C" w:rsidRDefault="00000000" w:rsidP="00FD1BA6">
      <w:pPr>
        <w:pStyle w:val="ListParagraph"/>
        <w:numPr>
          <w:ilvl w:val="0"/>
          <w:numId w:val="25"/>
        </w:numPr>
        <w:rPr>
          <w:color w:val="156EAF"/>
        </w:rPr>
      </w:pPr>
      <w:hyperlink r:id="rId190" w:anchor="course" w:tgtFrame="_top" w:history="1">
        <w:r w:rsidR="00F97845" w:rsidRPr="000E1C8C">
          <w:rPr>
            <w:b/>
            <w:bCs/>
            <w:color w:val="156EAF"/>
            <w:u w:val="single"/>
          </w:rPr>
          <w:t>Choosing your course</w:t>
        </w:r>
      </w:hyperlink>
    </w:p>
    <w:p w14:paraId="58FE1629" w14:textId="77777777" w:rsidR="00F97845" w:rsidRPr="000E1C8C" w:rsidRDefault="00000000" w:rsidP="00FD1BA6">
      <w:pPr>
        <w:pStyle w:val="ListParagraph"/>
        <w:numPr>
          <w:ilvl w:val="0"/>
          <w:numId w:val="25"/>
        </w:numPr>
        <w:rPr>
          <w:color w:val="156EAF"/>
        </w:rPr>
      </w:pPr>
      <w:hyperlink r:id="rId191" w:anchor="exams" w:tgtFrame="_top" w:history="1">
        <w:r w:rsidR="00F97845" w:rsidRPr="000E1C8C">
          <w:rPr>
            <w:b/>
            <w:bCs/>
            <w:color w:val="156EAF"/>
            <w:u w:val="single"/>
          </w:rPr>
          <w:t>Exam tips and tools</w:t>
        </w:r>
      </w:hyperlink>
    </w:p>
    <w:p w14:paraId="26A50C05" w14:textId="77777777" w:rsidR="00F97845" w:rsidRPr="000E1C8C" w:rsidRDefault="00000000" w:rsidP="00FD1BA6">
      <w:pPr>
        <w:pStyle w:val="ListParagraph"/>
        <w:numPr>
          <w:ilvl w:val="0"/>
          <w:numId w:val="25"/>
        </w:numPr>
        <w:rPr>
          <w:color w:val="156EAF"/>
        </w:rPr>
      </w:pPr>
      <w:hyperlink r:id="rId192" w:anchor="course" w:tgtFrame="_top" w:history="1">
        <w:r w:rsidR="00F97845" w:rsidRPr="000E1C8C">
          <w:rPr>
            <w:b/>
            <w:bCs/>
            <w:color w:val="156EAF"/>
            <w:u w:val="single"/>
          </w:rPr>
          <w:t>How to apply</w:t>
        </w:r>
      </w:hyperlink>
    </w:p>
    <w:p w14:paraId="24CAEF97" w14:textId="77777777" w:rsidR="00F97845" w:rsidRPr="000E1C8C" w:rsidRDefault="00000000" w:rsidP="00FD1BA6">
      <w:pPr>
        <w:pStyle w:val="ListParagraph"/>
        <w:numPr>
          <w:ilvl w:val="0"/>
          <w:numId w:val="25"/>
        </w:numPr>
        <w:rPr>
          <w:color w:val="156EAF"/>
        </w:rPr>
      </w:pPr>
      <w:hyperlink r:id="rId193" w:anchor="scholarships" w:tgtFrame="_top" w:history="1">
        <w:r w:rsidR="00F97845" w:rsidRPr="000E1C8C">
          <w:rPr>
            <w:b/>
            <w:bCs/>
            <w:color w:val="156EAF"/>
            <w:u w:val="single"/>
          </w:rPr>
          <w:t>Scholarships and finance</w:t>
        </w:r>
      </w:hyperlink>
    </w:p>
    <w:p w14:paraId="18562A2E" w14:textId="77777777" w:rsidR="00F97845" w:rsidRPr="000E1C8C" w:rsidRDefault="00000000" w:rsidP="00FD1BA6">
      <w:pPr>
        <w:pStyle w:val="ListParagraph"/>
        <w:numPr>
          <w:ilvl w:val="0"/>
          <w:numId w:val="25"/>
        </w:numPr>
        <w:rPr>
          <w:color w:val="156EAF"/>
        </w:rPr>
      </w:pPr>
      <w:hyperlink r:id="rId194" w:anchor="faq" w:tgtFrame="_top" w:history="1">
        <w:r w:rsidR="00F97845" w:rsidRPr="000E1C8C">
          <w:rPr>
            <w:b/>
            <w:bCs/>
            <w:color w:val="156EAF"/>
            <w:u w:val="single"/>
          </w:rPr>
          <w:t>Common questions</w:t>
        </w:r>
      </w:hyperlink>
    </w:p>
    <w:p w14:paraId="3C9CF4A3" w14:textId="77777777" w:rsidR="00F97845" w:rsidRPr="000E1C8C" w:rsidRDefault="00000000" w:rsidP="00FD1BA6">
      <w:pPr>
        <w:pStyle w:val="ListParagraph"/>
        <w:numPr>
          <w:ilvl w:val="0"/>
          <w:numId w:val="25"/>
        </w:numPr>
        <w:rPr>
          <w:color w:val="156EAF"/>
        </w:rPr>
      </w:pPr>
      <w:hyperlink r:id="rId195" w:anchor="beforeuni" w:tgtFrame="_top" w:history="1">
        <w:r w:rsidR="00F97845" w:rsidRPr="000E1C8C">
          <w:rPr>
            <w:b/>
            <w:bCs/>
            <w:color w:val="156EAF"/>
            <w:u w:val="single"/>
          </w:rPr>
          <w:t>Before you start uni</w:t>
        </w:r>
      </w:hyperlink>
    </w:p>
    <w:p w14:paraId="24AC2A8A" w14:textId="77777777" w:rsidR="00597B37" w:rsidRDefault="00597B37" w:rsidP="00552E7B">
      <w:pPr>
        <w:rPr>
          <w:lang w:eastAsia="ja-JP"/>
        </w:rPr>
      </w:pPr>
    </w:p>
    <w:p w14:paraId="4C260100" w14:textId="5F8CD899" w:rsidR="00001004" w:rsidRDefault="004E1978" w:rsidP="000333E1">
      <w:pPr>
        <w:pStyle w:val="Heading3"/>
      </w:pPr>
      <w:r>
        <w:rPr>
          <w:noProof/>
        </w:rPr>
        <w:drawing>
          <wp:anchor distT="0" distB="0" distL="114300" distR="114300" simplePos="0" relativeHeight="251663872" behindDoc="0" locked="0" layoutInCell="1" allowOverlap="1" wp14:anchorId="0C5CA939" wp14:editId="72280419">
            <wp:simplePos x="0" y="0"/>
            <wp:positionH relativeFrom="column">
              <wp:posOffset>0</wp:posOffset>
            </wp:positionH>
            <wp:positionV relativeFrom="paragraph">
              <wp:posOffset>3908</wp:posOffset>
            </wp:positionV>
            <wp:extent cx="895985" cy="1353185"/>
            <wp:effectExtent l="0" t="0" r="0" b="0"/>
            <wp:wrapSquare wrapText="bothSides"/>
            <wp:docPr id="16717657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95985" cy="1353185"/>
                    </a:xfrm>
                    <a:prstGeom prst="rect">
                      <a:avLst/>
                    </a:prstGeom>
                    <a:noFill/>
                  </pic:spPr>
                </pic:pic>
              </a:graphicData>
            </a:graphic>
          </wp:anchor>
        </w:drawing>
      </w:r>
      <w:r w:rsidR="00053C77">
        <w:t>Engineering at Curtin</w:t>
      </w:r>
    </w:p>
    <w:p w14:paraId="29F33FD7" w14:textId="5E3D9B6F" w:rsidR="002349AE" w:rsidRDefault="002349AE" w:rsidP="002349AE">
      <w:pPr>
        <w:rPr>
          <w:lang w:val="en-GB" w:eastAsia="ja-JP"/>
        </w:rPr>
      </w:pPr>
      <w:r>
        <w:rPr>
          <w:lang w:val="en-GB" w:eastAsia="ja-JP"/>
        </w:rPr>
        <w:t>Curtin has a lot of prerequisites for Engineering (Honours).</w:t>
      </w:r>
    </w:p>
    <w:p w14:paraId="71160FE9" w14:textId="77777777" w:rsidR="002349AE" w:rsidRPr="002349AE" w:rsidRDefault="002349AE" w:rsidP="00FD1BA6">
      <w:pPr>
        <w:pStyle w:val="ListParagraph"/>
        <w:numPr>
          <w:ilvl w:val="0"/>
          <w:numId w:val="36"/>
        </w:numPr>
      </w:pPr>
      <w:r w:rsidRPr="002349AE">
        <w:t xml:space="preserve">Mathematics Methods ATAR and at least </w:t>
      </w:r>
      <w:r w:rsidRPr="0013070D">
        <w:rPr>
          <w:b/>
          <w:bCs/>
        </w:rPr>
        <w:t>one</w:t>
      </w:r>
      <w:r w:rsidRPr="002349AE">
        <w:t xml:space="preserve"> of the following: Physics ATAR, Chemistry ATAR, Engineering Studies ATAR.</w:t>
      </w:r>
    </w:p>
    <w:p w14:paraId="766D61BD" w14:textId="77777777" w:rsidR="002349AE" w:rsidRPr="002349AE" w:rsidRDefault="002349AE" w:rsidP="00FD1BA6">
      <w:pPr>
        <w:pStyle w:val="ListParagraph"/>
        <w:numPr>
          <w:ilvl w:val="0"/>
          <w:numId w:val="36"/>
        </w:numPr>
      </w:pPr>
      <w:r w:rsidRPr="002349AE">
        <w:t>Desirable WACE subjects: Mathematics Specialist ATAR.</w:t>
      </w:r>
    </w:p>
    <w:p w14:paraId="78CD2493" w14:textId="77777777" w:rsidR="002349AE" w:rsidRPr="002349AE" w:rsidRDefault="002349AE" w:rsidP="002349AE">
      <w:pPr>
        <w:rPr>
          <w:lang w:val="en-GB" w:eastAsia="ja-JP"/>
        </w:rPr>
      </w:pPr>
    </w:p>
    <w:p w14:paraId="6E518873" w14:textId="7DA63163" w:rsidR="00652723" w:rsidRDefault="004E1978" w:rsidP="000333E1">
      <w:pPr>
        <w:pStyle w:val="Heading3"/>
      </w:pPr>
      <w:r>
        <w:rPr>
          <w:noProof/>
        </w:rPr>
        <w:lastRenderedPageBreak/>
        <w:drawing>
          <wp:anchor distT="0" distB="0" distL="114300" distR="114300" simplePos="0" relativeHeight="251664896" behindDoc="0" locked="0" layoutInCell="1" allowOverlap="1" wp14:anchorId="5A06FCB0" wp14:editId="04323589">
            <wp:simplePos x="0" y="0"/>
            <wp:positionH relativeFrom="column">
              <wp:posOffset>0</wp:posOffset>
            </wp:positionH>
            <wp:positionV relativeFrom="paragraph">
              <wp:posOffset>4152</wp:posOffset>
            </wp:positionV>
            <wp:extent cx="895985" cy="1353185"/>
            <wp:effectExtent l="0" t="0" r="0" b="0"/>
            <wp:wrapSquare wrapText="bothSides"/>
            <wp:docPr id="20510456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95985" cy="1353185"/>
                    </a:xfrm>
                    <a:prstGeom prst="rect">
                      <a:avLst/>
                    </a:prstGeom>
                    <a:noFill/>
                  </pic:spPr>
                </pic:pic>
              </a:graphicData>
            </a:graphic>
          </wp:anchor>
        </w:drawing>
      </w:r>
      <w:r w:rsidR="004829FB">
        <w:t>Chemistry is a prerequisite for Medicine at Curtin</w:t>
      </w:r>
    </w:p>
    <w:p w14:paraId="6AB39FBF" w14:textId="2C28F766" w:rsidR="004829FB" w:rsidRDefault="004829FB" w:rsidP="004829FB">
      <w:pPr>
        <w:rPr>
          <w:lang w:eastAsia="ja-JP"/>
        </w:rPr>
      </w:pPr>
      <w:r>
        <w:rPr>
          <w:lang w:val="en-GB" w:eastAsia="ja-JP"/>
        </w:rPr>
        <w:t xml:space="preserve">If you think you might like a career in medicine and want to try </w:t>
      </w:r>
      <w:r w:rsidR="0046750F">
        <w:rPr>
          <w:lang w:val="en-GB" w:eastAsia="ja-JP"/>
        </w:rPr>
        <w:t xml:space="preserve">for a place at Curtin Medical School, you will need to have Chemistry ATAR and </w:t>
      </w:r>
      <w:r w:rsidR="006526EE" w:rsidRPr="006526EE">
        <w:rPr>
          <w:lang w:eastAsia="ja-JP"/>
        </w:rPr>
        <w:t>Mathematics: Methods ATAR, Mathematics Specialist ATAR or Mathematics Applications ATAR.</w:t>
      </w:r>
    </w:p>
    <w:p w14:paraId="450BFABC" w14:textId="241AECDC" w:rsidR="00F40389" w:rsidRPr="004829FB" w:rsidRDefault="00F40389" w:rsidP="004829FB">
      <w:pPr>
        <w:rPr>
          <w:lang w:val="en-GB" w:eastAsia="ja-JP"/>
        </w:rPr>
      </w:pPr>
      <w:r>
        <w:rPr>
          <w:lang w:eastAsia="ja-JP"/>
        </w:rPr>
        <w:t>UWA also recommends that you take Chemistry and Maths Applications, but they are not essential prerequ</w:t>
      </w:r>
      <w:r w:rsidR="00552E7B">
        <w:rPr>
          <w:lang w:eastAsia="ja-JP"/>
        </w:rPr>
        <w:t xml:space="preserve">isites. </w:t>
      </w:r>
    </w:p>
    <w:p w14:paraId="53B35243" w14:textId="77777777" w:rsidR="00634088" w:rsidRPr="000E1C8C" w:rsidRDefault="00634088" w:rsidP="00C465AC">
      <w:pPr>
        <w:rPr>
          <w:noProof/>
          <w:color w:val="2F5496" w:themeColor="accent1" w:themeShade="BF"/>
        </w:rPr>
      </w:pPr>
    </w:p>
    <w:p w14:paraId="637BD6EB" w14:textId="1C82D44E" w:rsidR="00B234EB" w:rsidRPr="00156AD0" w:rsidRDefault="00B234EB" w:rsidP="000333E1">
      <w:pPr>
        <w:pStyle w:val="Heading3"/>
      </w:pPr>
      <w:r w:rsidRPr="00156AD0">
        <w:t xml:space="preserve">STAT </w:t>
      </w:r>
      <w:r w:rsidR="00156AD0" w:rsidRPr="00156AD0">
        <w:t>– Your alternative route to tertiary courses</w:t>
      </w:r>
      <w:r w:rsidR="006566CD">
        <w:t xml:space="preserve"> – Applications open </w:t>
      </w:r>
      <w:r w:rsidR="00FE36AD">
        <w:t>7 May</w:t>
      </w:r>
    </w:p>
    <w:p w14:paraId="100BBCC8" w14:textId="738A4B3D" w:rsidR="006566CD" w:rsidRDefault="000C51D7" w:rsidP="006566CD">
      <w:r>
        <w:t xml:space="preserve">The </w:t>
      </w:r>
      <w:hyperlink r:id="rId196" w:history="1">
        <w:r w:rsidR="00597583" w:rsidRPr="000C51D7">
          <w:rPr>
            <w:rStyle w:val="Hyperlink"/>
          </w:rPr>
          <w:t>Skills for Tert</w:t>
        </w:r>
        <w:r w:rsidRPr="000C51D7">
          <w:rPr>
            <w:rStyle w:val="Hyperlink"/>
          </w:rPr>
          <w:t>iary Admission Test</w:t>
        </w:r>
      </w:hyperlink>
      <w:r w:rsidR="00644B77" w:rsidRPr="00644B77">
        <w:t xml:space="preserve"> is available as an alternative entry pathway</w:t>
      </w:r>
      <w:r w:rsidR="00CA793E">
        <w:t xml:space="preserve"> to university</w:t>
      </w:r>
      <w:r w:rsidR="006A7FFC">
        <w:t xml:space="preserve"> for students who are at least 20 years of age before 1 March in the year of entry to university.</w:t>
      </w:r>
      <w:r w:rsidR="00B725FC">
        <w:t>(That is, you are currently 19 or over.)</w:t>
      </w:r>
      <w:r w:rsidR="006A7FFC">
        <w:t xml:space="preserve"> </w:t>
      </w:r>
    </w:p>
    <w:p w14:paraId="38CC71F0" w14:textId="3E928AD8" w:rsidR="006566CD" w:rsidRPr="00644B77" w:rsidRDefault="006566CD" w:rsidP="006566CD">
      <w:pPr>
        <w:rPr>
          <w:b/>
          <w:bCs/>
        </w:rPr>
      </w:pPr>
      <w:r w:rsidRPr="00644B77">
        <w:t>Registrations for STAT for entry to</w:t>
      </w:r>
      <w:r>
        <w:t xml:space="preserve"> </w:t>
      </w:r>
      <w:r w:rsidRPr="00644B77">
        <w:t>Australian universities</w:t>
      </w:r>
      <w:r>
        <w:t xml:space="preserve"> </w:t>
      </w:r>
      <w:r w:rsidRPr="00644B77">
        <w:rPr>
          <w:b/>
          <w:bCs/>
        </w:rPr>
        <w:t>open 7 May and close 14 May</w:t>
      </w:r>
      <w:r w:rsidR="00713427">
        <w:rPr>
          <w:b/>
          <w:bCs/>
        </w:rPr>
        <w:t>.</w:t>
      </w:r>
    </w:p>
    <w:p w14:paraId="0D314A37" w14:textId="7E3C515D" w:rsidR="00644B77" w:rsidRDefault="00FE36AD" w:rsidP="00644B77">
      <w:r>
        <w:t xml:space="preserve">You can find details and practice tests </w:t>
      </w:r>
      <w:hyperlink r:id="rId197" w:history="1">
        <w:r w:rsidRPr="00B725FC">
          <w:rPr>
            <w:rStyle w:val="Hyperlink"/>
          </w:rPr>
          <w:t>HERE.</w:t>
        </w:r>
      </w:hyperlink>
      <w:r>
        <w:t xml:space="preserve"> </w:t>
      </w:r>
    </w:p>
    <w:p w14:paraId="061223A1" w14:textId="77777777" w:rsidR="00D75C2F" w:rsidRDefault="00D75C2F" w:rsidP="00644B77"/>
    <w:p w14:paraId="32BEB51A" w14:textId="66D9EE9A" w:rsidR="00034623" w:rsidRDefault="00034623" w:rsidP="004C1E9F">
      <w:pPr>
        <w:pStyle w:val="Heading2"/>
      </w:pPr>
      <w:bookmarkStart w:id="14" w:name="_Toc161812067"/>
      <w:r w:rsidRPr="000B7DE6">
        <w:t>Middle School Opportunities</w:t>
      </w:r>
      <w:bookmarkEnd w:id="14"/>
    </w:p>
    <w:p w14:paraId="0BF4E7EA" w14:textId="7684BC59" w:rsidR="008030D8" w:rsidRDefault="001A09BF" w:rsidP="000333E1">
      <w:pPr>
        <w:pStyle w:val="Heading3"/>
      </w:pPr>
      <w:r>
        <w:rPr>
          <w:noProof/>
        </w:rPr>
        <w:drawing>
          <wp:anchor distT="0" distB="0" distL="114300" distR="114300" simplePos="0" relativeHeight="251671040" behindDoc="0" locked="0" layoutInCell="1" allowOverlap="1" wp14:anchorId="5F5395AF" wp14:editId="04B9BA27">
            <wp:simplePos x="0" y="0"/>
            <wp:positionH relativeFrom="column">
              <wp:posOffset>0</wp:posOffset>
            </wp:positionH>
            <wp:positionV relativeFrom="paragraph">
              <wp:posOffset>351692</wp:posOffset>
            </wp:positionV>
            <wp:extent cx="1090246" cy="806197"/>
            <wp:effectExtent l="0" t="0" r="0" b="0"/>
            <wp:wrapSquare wrapText="bothSides"/>
            <wp:docPr id="6826720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090246" cy="806197"/>
                    </a:xfrm>
                    <a:prstGeom prst="rect">
                      <a:avLst/>
                    </a:prstGeom>
                    <a:noFill/>
                  </pic:spPr>
                </pic:pic>
              </a:graphicData>
            </a:graphic>
          </wp:anchor>
        </w:drawing>
      </w:r>
      <w:r w:rsidR="00F66F18">
        <w:t xml:space="preserve">3 April </w:t>
      </w:r>
      <w:r w:rsidR="003D1F2B">
        <w:t>Experience E</w:t>
      </w:r>
      <w:r w:rsidR="009130DB">
        <w:t>CU</w:t>
      </w:r>
      <w:r w:rsidR="003D1F2B">
        <w:t xml:space="preserve"> for Years 9 &amp; 10</w:t>
      </w:r>
    </w:p>
    <w:p w14:paraId="4D7FFE43" w14:textId="7AA4C4C6" w:rsidR="003D1F2B" w:rsidRDefault="009130DB" w:rsidP="003D1F2B">
      <w:pPr>
        <w:rPr>
          <w:lang w:eastAsia="ja-JP"/>
        </w:rPr>
      </w:pPr>
      <w:r>
        <w:rPr>
          <w:noProof/>
          <w:lang w:eastAsia="ja-JP"/>
        </w:rPr>
        <w:drawing>
          <wp:anchor distT="0" distB="0" distL="114300" distR="114300" simplePos="0" relativeHeight="251653632" behindDoc="0" locked="0" layoutInCell="1" allowOverlap="1" wp14:anchorId="296EDFD0" wp14:editId="14E71352">
            <wp:simplePos x="0" y="0"/>
            <wp:positionH relativeFrom="column">
              <wp:posOffset>3110057</wp:posOffset>
            </wp:positionH>
            <wp:positionV relativeFrom="paragraph">
              <wp:posOffset>424180</wp:posOffset>
            </wp:positionV>
            <wp:extent cx="2314575" cy="1514475"/>
            <wp:effectExtent l="0" t="0" r="0" b="0"/>
            <wp:wrapSquare wrapText="bothSides"/>
            <wp:docPr id="954497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14575" cy="1514475"/>
                    </a:xfrm>
                    <a:prstGeom prst="rect">
                      <a:avLst/>
                    </a:prstGeom>
                    <a:noFill/>
                  </pic:spPr>
                </pic:pic>
              </a:graphicData>
            </a:graphic>
          </wp:anchor>
        </w:drawing>
      </w:r>
      <w:r w:rsidR="005315FE" w:rsidRPr="005315FE">
        <w:rPr>
          <w:lang w:eastAsia="ja-JP"/>
        </w:rPr>
        <w:t>Experience ECU is a one day program of hands-on discovery workshops and activities across the ECU schools of: Engineering, Science, Medical &amp; Health Sciences and Business &amp; Law.</w:t>
      </w:r>
      <w:r w:rsidR="005315FE" w:rsidRPr="005315FE">
        <w:rPr>
          <w:lang w:eastAsia="ja-JP"/>
        </w:rPr>
        <w:br/>
      </w:r>
      <w:r w:rsidR="005315FE" w:rsidRPr="005315FE">
        <w:rPr>
          <w:lang w:eastAsia="ja-JP"/>
        </w:rPr>
        <w:br/>
        <w:t>Discover what it’s like to study at Edith Cowan University. You’ll also be able to explore our campus, meet staff, ask questions of our current students and find out about our courses.</w:t>
      </w:r>
    </w:p>
    <w:p w14:paraId="4C72423C" w14:textId="77777777" w:rsidR="006304E9" w:rsidRDefault="006304E9" w:rsidP="003D1F2B">
      <w:pPr>
        <w:rPr>
          <w:lang w:eastAsia="ja-JP"/>
        </w:rPr>
      </w:pPr>
      <w:r>
        <w:rPr>
          <w:lang w:eastAsia="ja-JP"/>
        </w:rPr>
        <w:t xml:space="preserve">There will be 3 more programs offered in July. </w:t>
      </w:r>
    </w:p>
    <w:p w14:paraId="3E1C4BFF" w14:textId="065D82DE" w:rsidR="006304E9" w:rsidRDefault="005315FE" w:rsidP="003D1F2B">
      <w:pPr>
        <w:rPr>
          <w:lang w:eastAsia="ja-JP"/>
        </w:rPr>
      </w:pPr>
      <w:r>
        <w:rPr>
          <w:lang w:eastAsia="ja-JP"/>
        </w:rPr>
        <w:t xml:space="preserve">Find details </w:t>
      </w:r>
      <w:hyperlink r:id="rId200" w:history="1">
        <w:r w:rsidRPr="00D83216">
          <w:rPr>
            <w:rStyle w:val="Hyperlink"/>
            <w:lang w:eastAsia="ja-JP"/>
          </w:rPr>
          <w:t>HERE.</w:t>
        </w:r>
      </w:hyperlink>
    </w:p>
    <w:p w14:paraId="59366D1A" w14:textId="227A6C52" w:rsidR="00034623" w:rsidRPr="000B7DE6" w:rsidRDefault="005315FE" w:rsidP="00D75C2F">
      <w:pPr>
        <w:pStyle w:val="Heading3"/>
      </w:pPr>
      <w:r>
        <w:lastRenderedPageBreak/>
        <w:t xml:space="preserve"> </w:t>
      </w:r>
      <w:r w:rsidR="00034623" w:rsidRPr="000B7DE6">
        <w:t>Girls + Engineering Tomorrow Forum @ Curtin Years 9 &amp; 10</w:t>
      </w:r>
    </w:p>
    <w:p w14:paraId="1804634D" w14:textId="58680019" w:rsidR="00034623" w:rsidRPr="000B7DE6" w:rsidRDefault="004E1978" w:rsidP="00034623">
      <w:pPr>
        <w:rPr>
          <w:lang w:eastAsia="ja-JP"/>
        </w:rPr>
      </w:pPr>
      <w:r>
        <w:rPr>
          <w:noProof/>
        </w:rPr>
        <w:drawing>
          <wp:anchor distT="0" distB="0" distL="114300" distR="114300" simplePos="0" relativeHeight="251665920" behindDoc="0" locked="0" layoutInCell="1" allowOverlap="1" wp14:anchorId="28D114CD" wp14:editId="153C8564">
            <wp:simplePos x="0" y="0"/>
            <wp:positionH relativeFrom="column">
              <wp:posOffset>0</wp:posOffset>
            </wp:positionH>
            <wp:positionV relativeFrom="paragraph">
              <wp:posOffset>254635</wp:posOffset>
            </wp:positionV>
            <wp:extent cx="896815" cy="1352573"/>
            <wp:effectExtent l="0" t="0" r="0" b="0"/>
            <wp:wrapSquare wrapText="bothSides"/>
            <wp:docPr id="19786251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6815" cy="1352573"/>
                    </a:xfrm>
                    <a:prstGeom prst="rect">
                      <a:avLst/>
                    </a:prstGeom>
                    <a:noFill/>
                  </pic:spPr>
                </pic:pic>
              </a:graphicData>
            </a:graphic>
          </wp:anchor>
        </w:drawing>
      </w:r>
      <w:r w:rsidR="00034623" w:rsidRPr="000B7DE6">
        <w:rPr>
          <w:lang w:eastAsia="ja-JP"/>
        </w:rPr>
        <w:t xml:space="preserve">A forum for Year 9 and 10 girls and their teachers to explore engineering through hands-on workshops, information on engineering pathways, and a Q&amp;A with engineering role models. </w:t>
      </w:r>
    </w:p>
    <w:p w14:paraId="7B62472D" w14:textId="0B6C72AF" w:rsidR="00034623" w:rsidRPr="000B7DE6" w:rsidRDefault="00034623" w:rsidP="00034623">
      <w:pPr>
        <w:rPr>
          <w:lang w:eastAsia="ja-JP"/>
        </w:rPr>
      </w:pPr>
      <w:r w:rsidRPr="000B7DE6">
        <w:rPr>
          <w:lang w:eastAsia="ja-JP"/>
        </w:rPr>
        <w:t xml:space="preserve">Register now for this one-day forum in Term 4 for Year 9 and 10 girls and their teachers to explore the world of engineering.  Find information </w:t>
      </w:r>
      <w:hyperlink r:id="rId201" w:anchor=":~:text=find%20out%20more.-,GET%20Forum,with%20university%20and%20industry%20mentors." w:history="1">
        <w:r w:rsidRPr="000B7DE6">
          <w:rPr>
            <w:rStyle w:val="Hyperlink"/>
            <w:lang w:eastAsia="ja-JP"/>
          </w:rPr>
          <w:t>HERE</w:t>
        </w:r>
      </w:hyperlink>
      <w:r w:rsidRPr="000B7DE6">
        <w:rPr>
          <w:lang w:eastAsia="ja-JP"/>
        </w:rPr>
        <w:t xml:space="preserve">. </w:t>
      </w:r>
    </w:p>
    <w:p w14:paraId="0451911F" w14:textId="4236E32B" w:rsidR="00034623" w:rsidRPr="000B7DE6" w:rsidRDefault="00034623" w:rsidP="000333E1">
      <w:pPr>
        <w:pStyle w:val="Heading3"/>
      </w:pPr>
      <w:r w:rsidRPr="000B7DE6">
        <w:t xml:space="preserve">Girls in 7 – 9 Curtin STEM Workshops – </w:t>
      </w:r>
      <w:r w:rsidR="002F0B06">
        <w:t>Register</w:t>
      </w:r>
      <w:r w:rsidRPr="000B7DE6">
        <w:t xml:space="preserve"> Interest Now</w:t>
      </w:r>
    </w:p>
    <w:p w14:paraId="48390AD5" w14:textId="0B9378C5" w:rsidR="00034623" w:rsidRPr="000B7DE6" w:rsidRDefault="004E1978" w:rsidP="00034623">
      <w:pPr>
        <w:rPr>
          <w:lang w:eastAsia="ja-JP"/>
        </w:rPr>
      </w:pPr>
      <w:r>
        <w:rPr>
          <w:noProof/>
          <w:lang w:eastAsia="ja-JP"/>
        </w:rPr>
        <w:drawing>
          <wp:anchor distT="0" distB="0" distL="114300" distR="114300" simplePos="0" relativeHeight="251667968" behindDoc="0" locked="0" layoutInCell="1" allowOverlap="1" wp14:anchorId="7213DD80" wp14:editId="4DD5FEC8">
            <wp:simplePos x="0" y="0"/>
            <wp:positionH relativeFrom="column">
              <wp:posOffset>0</wp:posOffset>
            </wp:positionH>
            <wp:positionV relativeFrom="paragraph">
              <wp:posOffset>-2540</wp:posOffset>
            </wp:positionV>
            <wp:extent cx="895985" cy="1353185"/>
            <wp:effectExtent l="0" t="0" r="0" b="0"/>
            <wp:wrapSquare wrapText="bothSides"/>
            <wp:docPr id="8660381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95985" cy="1353185"/>
                    </a:xfrm>
                    <a:prstGeom prst="rect">
                      <a:avLst/>
                    </a:prstGeom>
                    <a:noFill/>
                  </pic:spPr>
                </pic:pic>
              </a:graphicData>
            </a:graphic>
          </wp:anchor>
        </w:drawing>
      </w:r>
      <w:r w:rsidR="00034623" w:rsidRPr="000B7DE6">
        <w:rPr>
          <w:lang w:eastAsia="ja-JP"/>
        </w:rPr>
        <w:t>Inspire STEM is a program combining engaging hands-on workshops and mentoring to introduce students to the world of STEM. Students will explore a range of STEM areas, hear from experts and learn about STEM study and career pathways.</w:t>
      </w:r>
    </w:p>
    <w:p w14:paraId="4F616C8A" w14:textId="77777777" w:rsidR="00034623" w:rsidRPr="000B7DE6" w:rsidRDefault="00034623" w:rsidP="00034623">
      <w:pPr>
        <w:rPr>
          <w:lang w:eastAsia="ja-JP"/>
        </w:rPr>
      </w:pPr>
      <w:r w:rsidRPr="000B7DE6">
        <w:rPr>
          <w:lang w:eastAsia="ja-JP"/>
        </w:rPr>
        <w:t>This program is free, and sessions are held after school in Terms 2 &amp; 3 at Curtin University, Bentley.</w:t>
      </w:r>
    </w:p>
    <w:p w14:paraId="678DB7D5" w14:textId="77777777" w:rsidR="00034623" w:rsidRDefault="00034623" w:rsidP="00034623">
      <w:pPr>
        <w:rPr>
          <w:rStyle w:val="Hyperlink"/>
          <w:lang w:eastAsia="ja-JP"/>
        </w:rPr>
      </w:pPr>
      <w:r w:rsidRPr="000B7DE6">
        <w:rPr>
          <w:lang w:eastAsia="ja-JP"/>
        </w:rPr>
        <w:t xml:space="preserve">You can register your interest </w:t>
      </w:r>
      <w:hyperlink r:id="rId202" w:history="1">
        <w:r w:rsidRPr="000B7DE6">
          <w:rPr>
            <w:rStyle w:val="Hyperlink"/>
            <w:lang w:eastAsia="ja-JP"/>
          </w:rPr>
          <w:t>HERE.</w:t>
        </w:r>
      </w:hyperlink>
    </w:p>
    <w:p w14:paraId="51D02B5B" w14:textId="77777777" w:rsidR="00783C57" w:rsidRPr="00783C57" w:rsidRDefault="00783C57" w:rsidP="000333E1">
      <w:pPr>
        <w:pStyle w:val="Heading3"/>
      </w:pPr>
      <w:r w:rsidRPr="00783C57">
        <w:t>WA Academy of Performing Arts – Junior Academy for Secondary Students</w:t>
      </w:r>
    </w:p>
    <w:p w14:paraId="3A1C11B5" w14:textId="5EEA8658" w:rsidR="00783C57" w:rsidRPr="006E2B0D" w:rsidRDefault="00783C57" w:rsidP="00783C57">
      <w:r w:rsidRPr="00783C57">
        <w:rPr>
          <w:noProof/>
        </w:rPr>
        <w:drawing>
          <wp:anchor distT="0" distB="0" distL="114300" distR="114300" simplePos="0" relativeHeight="251615744" behindDoc="0" locked="0" layoutInCell="1" allowOverlap="1" wp14:anchorId="33DF25BC" wp14:editId="2A069638">
            <wp:simplePos x="0" y="0"/>
            <wp:positionH relativeFrom="column">
              <wp:posOffset>2544445</wp:posOffset>
            </wp:positionH>
            <wp:positionV relativeFrom="paragraph">
              <wp:posOffset>259715</wp:posOffset>
            </wp:positionV>
            <wp:extent cx="3345180" cy="221234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345180" cy="221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247" w:rsidRPr="00717247">
        <w:t>The WAAPA Junior Academy is designed specifically for young people who have a passion for performing.</w:t>
      </w:r>
    </w:p>
    <w:p w14:paraId="61E029D0" w14:textId="77777777" w:rsidR="00783C57" w:rsidRPr="006E2B0D" w:rsidRDefault="00783C57" w:rsidP="00783C57">
      <w:pPr>
        <w:shd w:val="clear" w:color="auto" w:fill="FFFFFF"/>
        <w:spacing w:before="225" w:after="150" w:line="276" w:lineRule="auto"/>
        <w:outlineLvl w:val="2"/>
        <w:rPr>
          <w:sz w:val="25"/>
          <w:szCs w:val="25"/>
        </w:rPr>
      </w:pPr>
      <w:r w:rsidRPr="006E2B0D">
        <w:rPr>
          <w:sz w:val="25"/>
          <w:szCs w:val="25"/>
        </w:rPr>
        <w:t>Junior Academy courses</w:t>
      </w:r>
    </w:p>
    <w:p w14:paraId="5A026435" w14:textId="7D2B074A" w:rsidR="0063529A" w:rsidRPr="0063529A" w:rsidRDefault="00000000" w:rsidP="00FD1BA6">
      <w:pPr>
        <w:numPr>
          <w:ilvl w:val="0"/>
          <w:numId w:val="22"/>
        </w:numPr>
        <w:shd w:val="clear" w:color="auto" w:fill="FFFFFF"/>
        <w:spacing w:before="225" w:after="150" w:line="276" w:lineRule="auto"/>
        <w:outlineLvl w:val="2"/>
      </w:pPr>
      <w:hyperlink r:id="rId204" w:history="1">
        <w:r w:rsidR="0063529A" w:rsidRPr="0063529A">
          <w:rPr>
            <w:rStyle w:val="Hyperlink"/>
          </w:rPr>
          <w:t>Acting and Performance Making - School Years 7 to 12</w:t>
        </w:r>
      </w:hyperlink>
    </w:p>
    <w:p w14:paraId="28CB2517" w14:textId="54BC8A39" w:rsidR="0063529A" w:rsidRPr="0063529A" w:rsidRDefault="00000000" w:rsidP="00FD1BA6">
      <w:pPr>
        <w:numPr>
          <w:ilvl w:val="0"/>
          <w:numId w:val="22"/>
        </w:numPr>
        <w:shd w:val="clear" w:color="auto" w:fill="FFFFFF"/>
        <w:spacing w:before="225" w:after="150" w:line="276" w:lineRule="auto"/>
        <w:outlineLvl w:val="2"/>
      </w:pPr>
      <w:hyperlink r:id="rId205" w:history="1">
        <w:r w:rsidR="0063529A" w:rsidRPr="0063529A">
          <w:rPr>
            <w:rStyle w:val="Hyperlink"/>
          </w:rPr>
          <w:t>Music Theatre - School Years 7 to 12</w:t>
        </w:r>
      </w:hyperlink>
    </w:p>
    <w:p w14:paraId="145AA30C" w14:textId="2F2EC523" w:rsidR="0063529A" w:rsidRPr="0063529A" w:rsidRDefault="00000000" w:rsidP="00FD1BA6">
      <w:pPr>
        <w:numPr>
          <w:ilvl w:val="0"/>
          <w:numId w:val="22"/>
        </w:numPr>
        <w:shd w:val="clear" w:color="auto" w:fill="FFFFFF"/>
        <w:spacing w:before="225" w:after="150" w:line="276" w:lineRule="auto"/>
        <w:outlineLvl w:val="2"/>
      </w:pPr>
      <w:hyperlink r:id="rId206" w:history="1">
        <w:r w:rsidR="0063529A" w:rsidRPr="0063529A">
          <w:rPr>
            <w:rStyle w:val="Hyperlink"/>
          </w:rPr>
          <w:t>Tell Your Story - (For CALD Students)</w:t>
        </w:r>
      </w:hyperlink>
    </w:p>
    <w:p w14:paraId="66C16A7A" w14:textId="6D2D0567" w:rsidR="0063529A" w:rsidRPr="003E3D77" w:rsidRDefault="00AF4925" w:rsidP="00783C57">
      <w:pPr>
        <w:shd w:val="clear" w:color="auto" w:fill="FFFFFF"/>
        <w:spacing w:before="225" w:after="150" w:line="276" w:lineRule="auto"/>
        <w:outlineLvl w:val="2"/>
      </w:pPr>
      <w:r w:rsidRPr="003E3D77">
        <w:t xml:space="preserve">For Term 2 courses check </w:t>
      </w:r>
      <w:hyperlink r:id="rId207" w:history="1">
        <w:r w:rsidRPr="003E3D77">
          <w:rPr>
            <w:rStyle w:val="Hyperlink"/>
          </w:rPr>
          <w:t>HERE.</w:t>
        </w:r>
      </w:hyperlink>
    </w:p>
    <w:p w14:paraId="730CE7AE" w14:textId="463849C4" w:rsidR="00034623" w:rsidRDefault="00034623" w:rsidP="004C1E9F">
      <w:pPr>
        <w:pStyle w:val="Heading2"/>
        <w:rPr>
          <w:u w:color="FA7268"/>
        </w:rPr>
      </w:pPr>
      <w:bookmarkStart w:id="15" w:name="_Toc161812068"/>
      <w:r>
        <w:rPr>
          <w:u w:color="FA7268"/>
        </w:rPr>
        <w:lastRenderedPageBreak/>
        <w:t>Primary School</w:t>
      </w:r>
      <w:bookmarkEnd w:id="15"/>
      <w:r>
        <w:rPr>
          <w:u w:color="FA7268"/>
        </w:rPr>
        <w:t xml:space="preserve"> </w:t>
      </w:r>
    </w:p>
    <w:p w14:paraId="187BE46E" w14:textId="7872BB57" w:rsidR="00FD3577" w:rsidRDefault="009524F6" w:rsidP="000333E1">
      <w:pPr>
        <w:pStyle w:val="Heading3"/>
      </w:pPr>
      <w:r>
        <w:rPr>
          <w:noProof/>
        </w:rPr>
        <w:drawing>
          <wp:anchor distT="0" distB="0" distL="114300" distR="114300" simplePos="0" relativeHeight="251621888" behindDoc="0" locked="0" layoutInCell="1" allowOverlap="1" wp14:anchorId="31E55EC2" wp14:editId="1FC82EB8">
            <wp:simplePos x="0" y="0"/>
            <wp:positionH relativeFrom="column">
              <wp:posOffset>3608578</wp:posOffset>
            </wp:positionH>
            <wp:positionV relativeFrom="paragraph">
              <wp:posOffset>254635</wp:posOffset>
            </wp:positionV>
            <wp:extent cx="2313940" cy="3275330"/>
            <wp:effectExtent l="0" t="0" r="0" b="0"/>
            <wp:wrapSquare wrapText="bothSides"/>
            <wp:docPr id="1402840324" name="Picture 1">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40324" name="Picture 1">
                      <a:hlinkClick r:id="rId208"/>
                    </pic:cNvPr>
                    <pic:cNvPicPr/>
                  </pic:nvPicPr>
                  <pic:blipFill>
                    <a:blip r:embed="rId209">
                      <a:extLst>
                        <a:ext uri="{28A0092B-C50C-407E-A947-70E740481C1C}">
                          <a14:useLocalDpi xmlns:a14="http://schemas.microsoft.com/office/drawing/2010/main" val="0"/>
                        </a:ext>
                      </a:extLst>
                    </a:blip>
                    <a:stretch>
                      <a:fillRect/>
                    </a:stretch>
                  </pic:blipFill>
                  <pic:spPr>
                    <a:xfrm>
                      <a:off x="0" y="0"/>
                      <a:ext cx="2313940" cy="3275330"/>
                    </a:xfrm>
                    <a:prstGeom prst="rect">
                      <a:avLst/>
                    </a:prstGeom>
                  </pic:spPr>
                </pic:pic>
              </a:graphicData>
            </a:graphic>
            <wp14:sizeRelH relativeFrom="margin">
              <wp14:pctWidth>0</wp14:pctWidth>
            </wp14:sizeRelH>
            <wp14:sizeRelV relativeFrom="margin">
              <wp14:pctHeight>0</wp14:pctHeight>
            </wp14:sizeRelV>
          </wp:anchor>
        </w:drawing>
      </w:r>
      <w:r w:rsidR="00EE7782">
        <w:t>2 April – 12 April Explore new sports at UWA</w:t>
      </w:r>
    </w:p>
    <w:p w14:paraId="74277942" w14:textId="1949B9B4" w:rsidR="00EE7782" w:rsidRDefault="00EE7782" w:rsidP="00EE7782">
      <w:pPr>
        <w:rPr>
          <w:lang w:val="en-GB" w:eastAsia="ja-JP"/>
        </w:rPr>
      </w:pPr>
      <w:r>
        <w:rPr>
          <w:lang w:val="en-GB" w:eastAsia="ja-JP"/>
        </w:rPr>
        <w:t xml:space="preserve">This is </w:t>
      </w:r>
      <w:r w:rsidR="00C14334">
        <w:rPr>
          <w:lang w:val="en-GB" w:eastAsia="ja-JP"/>
        </w:rPr>
        <w:t>promote</w:t>
      </w:r>
      <w:r w:rsidR="009211F5">
        <w:rPr>
          <w:lang w:val="en-GB" w:eastAsia="ja-JP"/>
        </w:rPr>
        <w:t>d</w:t>
      </w:r>
      <w:r w:rsidR="00C14334">
        <w:rPr>
          <w:lang w:val="en-GB" w:eastAsia="ja-JP"/>
        </w:rPr>
        <w:t xml:space="preserve"> as being for people ages 6 </w:t>
      </w:r>
      <w:r w:rsidR="000C22FF">
        <w:rPr>
          <w:lang w:val="en-GB" w:eastAsia="ja-JP"/>
        </w:rPr>
        <w:t>–</w:t>
      </w:r>
      <w:r w:rsidR="00C14334">
        <w:rPr>
          <w:lang w:val="en-GB" w:eastAsia="ja-JP"/>
        </w:rPr>
        <w:t xml:space="preserve"> </w:t>
      </w:r>
      <w:r w:rsidR="000C22FF">
        <w:rPr>
          <w:lang w:val="en-GB" w:eastAsia="ja-JP"/>
        </w:rPr>
        <w:t xml:space="preserve">17 but the photos are </w:t>
      </w:r>
      <w:r w:rsidR="00E7410C">
        <w:rPr>
          <w:lang w:val="en-GB" w:eastAsia="ja-JP"/>
        </w:rPr>
        <w:t>all</w:t>
      </w:r>
      <w:r w:rsidR="000C22FF">
        <w:rPr>
          <w:lang w:val="en-GB" w:eastAsia="ja-JP"/>
        </w:rPr>
        <w:t xml:space="preserve"> </w:t>
      </w:r>
      <w:r w:rsidR="00E7410C">
        <w:rPr>
          <w:lang w:val="en-GB" w:eastAsia="ja-JP"/>
        </w:rPr>
        <w:t xml:space="preserve">of </w:t>
      </w:r>
      <w:r w:rsidR="000C22FF">
        <w:rPr>
          <w:lang w:val="en-GB" w:eastAsia="ja-JP"/>
        </w:rPr>
        <w:t xml:space="preserve">primary school aged kids. </w:t>
      </w:r>
    </w:p>
    <w:p w14:paraId="7616D0E3" w14:textId="4117E3BF" w:rsidR="00EE7782" w:rsidRDefault="00AE16E6" w:rsidP="00EE7782">
      <w:pPr>
        <w:rPr>
          <w:lang w:val="en-GB" w:eastAsia="ja-JP"/>
        </w:rPr>
      </w:pPr>
      <w:r>
        <w:rPr>
          <w:lang w:val="en-GB" w:eastAsia="ja-JP"/>
        </w:rPr>
        <w:t>These are half day sessions</w:t>
      </w:r>
      <w:r w:rsidR="00D249CE">
        <w:rPr>
          <w:lang w:val="en-GB" w:eastAsia="ja-JP"/>
        </w:rPr>
        <w:t xml:space="preserve">, in either the morning </w:t>
      </w:r>
      <w:r w:rsidR="00C020F4">
        <w:rPr>
          <w:lang w:val="en-GB" w:eastAsia="ja-JP"/>
        </w:rPr>
        <w:t xml:space="preserve">(8.45am-12noon) </w:t>
      </w:r>
      <w:r w:rsidR="00D249CE">
        <w:rPr>
          <w:lang w:val="en-GB" w:eastAsia="ja-JP"/>
        </w:rPr>
        <w:t>or the afternoon</w:t>
      </w:r>
      <w:r w:rsidR="000A5489">
        <w:rPr>
          <w:lang w:val="en-GB" w:eastAsia="ja-JP"/>
        </w:rPr>
        <w:t xml:space="preserve"> (12.45 – 4pm). They</w:t>
      </w:r>
      <w:r w:rsidR="005C3EB4">
        <w:rPr>
          <w:lang w:val="en-GB" w:eastAsia="ja-JP"/>
        </w:rPr>
        <w:t xml:space="preserve"> help participants to develop skills across a range of sports. </w:t>
      </w:r>
      <w:r w:rsidR="00A41833">
        <w:rPr>
          <w:lang w:val="en-GB" w:eastAsia="ja-JP"/>
        </w:rPr>
        <w:t xml:space="preserve">One photo in the </w:t>
      </w:r>
      <w:hyperlink r:id="rId210" w:history="1">
        <w:r w:rsidR="00A41833" w:rsidRPr="00A41833">
          <w:rPr>
            <w:rStyle w:val="Hyperlink"/>
            <w:lang w:val="en-GB" w:eastAsia="ja-JP"/>
          </w:rPr>
          <w:t>Handbook</w:t>
        </w:r>
      </w:hyperlink>
      <w:r w:rsidR="00A41833">
        <w:rPr>
          <w:lang w:val="en-GB" w:eastAsia="ja-JP"/>
        </w:rPr>
        <w:t xml:space="preserve"> shows a student doing fencing. </w:t>
      </w:r>
    </w:p>
    <w:p w14:paraId="54D5ED5D" w14:textId="0E6F2A6B" w:rsidR="00C501ED" w:rsidRDefault="00C501ED" w:rsidP="00EE7782">
      <w:pPr>
        <w:rPr>
          <w:lang w:val="en-GB" w:eastAsia="ja-JP"/>
        </w:rPr>
      </w:pPr>
      <w:r>
        <w:rPr>
          <w:lang w:val="en-GB" w:eastAsia="ja-JP"/>
        </w:rPr>
        <w:t xml:space="preserve">These sessions are not free and are </w:t>
      </w:r>
      <w:r w:rsidR="00671230">
        <w:rPr>
          <w:lang w:val="en-GB" w:eastAsia="ja-JP"/>
        </w:rPr>
        <w:t>NOT</w:t>
      </w:r>
      <w:r>
        <w:rPr>
          <w:lang w:val="en-GB" w:eastAsia="ja-JP"/>
        </w:rPr>
        <w:t xml:space="preserve"> eligible for Child Care or KidSport subsidies. </w:t>
      </w:r>
    </w:p>
    <w:p w14:paraId="359D8E60" w14:textId="3FB5C909" w:rsidR="00C501ED" w:rsidRDefault="00C501ED" w:rsidP="00EE7782">
      <w:pPr>
        <w:rPr>
          <w:lang w:val="en-GB" w:eastAsia="ja-JP"/>
        </w:rPr>
      </w:pPr>
      <w:r>
        <w:rPr>
          <w:lang w:val="en-GB" w:eastAsia="ja-JP"/>
        </w:rPr>
        <w:t xml:space="preserve">Get details </w:t>
      </w:r>
      <w:hyperlink r:id="rId211" w:history="1">
        <w:r w:rsidRPr="00671230">
          <w:rPr>
            <w:rStyle w:val="Hyperlink"/>
            <w:lang w:val="en-GB" w:eastAsia="ja-JP"/>
          </w:rPr>
          <w:t>HERE.</w:t>
        </w:r>
      </w:hyperlink>
      <w:r>
        <w:rPr>
          <w:lang w:val="en-GB" w:eastAsia="ja-JP"/>
        </w:rPr>
        <w:t xml:space="preserve"> </w:t>
      </w:r>
    </w:p>
    <w:p w14:paraId="4A66B0D5" w14:textId="1F5CF4EA" w:rsidR="00514DBC" w:rsidRPr="00ED646D" w:rsidRDefault="00514DBC" w:rsidP="000333E1">
      <w:pPr>
        <w:pStyle w:val="Heading3"/>
      </w:pPr>
      <w:r w:rsidRPr="00ED646D">
        <w:t>Little Ripples</w:t>
      </w:r>
    </w:p>
    <w:p w14:paraId="609AA64E" w14:textId="4C2C712D" w:rsidR="00514DBC" w:rsidRPr="00ED646D" w:rsidRDefault="008433F4" w:rsidP="00514DBC">
      <w:r w:rsidRPr="00ED646D">
        <w:rPr>
          <w:noProof/>
        </w:rPr>
        <w:drawing>
          <wp:anchor distT="0" distB="0" distL="114300" distR="114300" simplePos="0" relativeHeight="251631104" behindDoc="0" locked="0" layoutInCell="1" allowOverlap="1" wp14:anchorId="039C2D59" wp14:editId="752C14E0">
            <wp:simplePos x="0" y="0"/>
            <wp:positionH relativeFrom="margin">
              <wp:posOffset>2115820</wp:posOffset>
            </wp:positionH>
            <wp:positionV relativeFrom="paragraph">
              <wp:posOffset>685800</wp:posOffset>
            </wp:positionV>
            <wp:extent cx="4057650" cy="2286000"/>
            <wp:effectExtent l="0" t="0" r="0" b="0"/>
            <wp:wrapSquare wrapText="bothSides"/>
            <wp:docPr id="37" name="Picture 37">
              <a:hlinkClick xmlns:a="http://schemas.openxmlformats.org/drawingml/2006/main" r:id="rId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212"/>
                      <a:extLst>
                        <a:ext uri="{C183D7F6-B498-43B3-948B-1728B52AA6E4}">
                          <adec:decorative xmlns:adec="http://schemas.microsoft.com/office/drawing/2017/decorative" val="1"/>
                        </a:ext>
                      </a:extLs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057650" cy="2286000"/>
                    </a:xfrm>
                    <a:prstGeom prst="rect">
                      <a:avLst/>
                    </a:prstGeom>
                    <a:noFill/>
                  </pic:spPr>
                </pic:pic>
              </a:graphicData>
            </a:graphic>
            <wp14:sizeRelH relativeFrom="margin">
              <wp14:pctWidth>0</wp14:pctWidth>
            </wp14:sizeRelH>
            <wp14:sizeRelV relativeFrom="margin">
              <wp14:pctHeight>0</wp14:pctHeight>
            </wp14:sizeRelV>
          </wp:anchor>
        </w:drawing>
      </w:r>
      <w:r w:rsidR="00514DBC" w:rsidRPr="00ED646D">
        <w:t xml:space="preserve">This resource provides parents with activities and games that they can do at home with their children. Activities are designed to broaden the child’s awareness of career opportunities that are available.  </w:t>
      </w:r>
    </w:p>
    <w:p w14:paraId="27EAF0C1" w14:textId="77777777" w:rsidR="00514DBC" w:rsidRPr="00ED646D" w:rsidRDefault="00514DBC" w:rsidP="00514DBC">
      <w:r w:rsidRPr="00ED646D">
        <w:t xml:space="preserve">You can find Little Ripples </w:t>
      </w:r>
      <w:hyperlink r:id="rId214" w:history="1">
        <w:r w:rsidRPr="00ED646D">
          <w:rPr>
            <w:rStyle w:val="Hyperlink"/>
            <w:rFonts w:cs="Times New Roman"/>
            <w:szCs w:val="24"/>
          </w:rPr>
          <w:t>HERE.</w:t>
        </w:r>
      </w:hyperlink>
      <w:r w:rsidRPr="00ED646D">
        <w:t xml:space="preserve"> </w:t>
      </w:r>
    </w:p>
    <w:p w14:paraId="582E7653" w14:textId="77777777" w:rsidR="00514DBC" w:rsidRDefault="00514DBC" w:rsidP="00EE7782">
      <w:pPr>
        <w:rPr>
          <w:lang w:val="en-GB" w:eastAsia="ja-JP"/>
        </w:rPr>
      </w:pPr>
    </w:p>
    <w:p w14:paraId="302BACAE" w14:textId="77777777" w:rsidR="00244400" w:rsidRDefault="00244400" w:rsidP="004C1E9F">
      <w:pPr>
        <w:pStyle w:val="Heading2"/>
        <w:rPr>
          <w:u w:color="FA7268"/>
        </w:rPr>
      </w:pPr>
      <w:r>
        <w:rPr>
          <w:u w:color="FA7268"/>
        </w:rPr>
        <w:br w:type="page"/>
      </w:r>
    </w:p>
    <w:p w14:paraId="7F54E247" w14:textId="257C6497" w:rsidR="00034623" w:rsidRDefault="00034623" w:rsidP="004C1E9F">
      <w:pPr>
        <w:pStyle w:val="Heading2"/>
        <w:rPr>
          <w:u w:color="FA7268"/>
        </w:rPr>
      </w:pPr>
      <w:bookmarkStart w:id="16" w:name="_Toc161812069"/>
      <w:r>
        <w:rPr>
          <w:u w:color="FA7268"/>
        </w:rPr>
        <w:lastRenderedPageBreak/>
        <w:t>Regional Opportunities</w:t>
      </w:r>
      <w:bookmarkEnd w:id="16"/>
    </w:p>
    <w:p w14:paraId="25672FA5" w14:textId="55792662" w:rsidR="00F323CE" w:rsidRDefault="000E42B4" w:rsidP="000333E1">
      <w:pPr>
        <w:pStyle w:val="Heading3"/>
        <w:rPr>
          <w:rStyle w:val="Hyperlink"/>
          <w:color w:val="FF9900"/>
          <w:u w:val="none"/>
        </w:rPr>
      </w:pPr>
      <w:r>
        <w:rPr>
          <w:rStyle w:val="Hyperlink"/>
          <w:color w:val="FF9900"/>
          <w:u w:val="none"/>
        </w:rPr>
        <w:t>Renewable</w:t>
      </w:r>
      <w:r w:rsidR="00314619">
        <w:rPr>
          <w:rStyle w:val="Hyperlink"/>
          <w:color w:val="FF9900"/>
          <w:u w:val="none"/>
        </w:rPr>
        <w:t xml:space="preserve"> Energy</w:t>
      </w:r>
      <w:r w:rsidR="00F12978">
        <w:rPr>
          <w:rStyle w:val="Hyperlink"/>
          <w:color w:val="FF9900"/>
          <w:u w:val="none"/>
        </w:rPr>
        <w:t xml:space="preserve"> Battery for Collie</w:t>
      </w:r>
    </w:p>
    <w:p w14:paraId="73DBDF78" w14:textId="7CBD759C" w:rsidR="00F12978" w:rsidRDefault="004B0F01" w:rsidP="00F12978">
      <w:pPr>
        <w:rPr>
          <w:lang w:val="en-GB" w:eastAsia="ja-JP"/>
        </w:rPr>
      </w:pPr>
      <w:r>
        <w:rPr>
          <w:noProof/>
        </w:rPr>
        <w:drawing>
          <wp:anchor distT="0" distB="0" distL="114300" distR="114300" simplePos="0" relativeHeight="251651584" behindDoc="0" locked="0" layoutInCell="1" allowOverlap="1" wp14:anchorId="5AF12507" wp14:editId="7E39D091">
            <wp:simplePos x="0" y="0"/>
            <wp:positionH relativeFrom="column">
              <wp:posOffset>0</wp:posOffset>
            </wp:positionH>
            <wp:positionV relativeFrom="paragraph">
              <wp:posOffset>824</wp:posOffset>
            </wp:positionV>
            <wp:extent cx="3299906" cy="2392256"/>
            <wp:effectExtent l="0" t="0" r="0" b="0"/>
            <wp:wrapSquare wrapText="bothSides"/>
            <wp:docPr id="1980961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61363" name=""/>
                    <pic:cNvPicPr/>
                  </pic:nvPicPr>
                  <pic:blipFill>
                    <a:blip r:embed="rId215">
                      <a:extLst>
                        <a:ext uri="{28A0092B-C50C-407E-A947-70E740481C1C}">
                          <a14:useLocalDpi xmlns:a14="http://schemas.microsoft.com/office/drawing/2010/main" val="0"/>
                        </a:ext>
                      </a:extLst>
                    </a:blip>
                    <a:stretch>
                      <a:fillRect/>
                    </a:stretch>
                  </pic:blipFill>
                  <pic:spPr>
                    <a:xfrm>
                      <a:off x="0" y="0"/>
                      <a:ext cx="3299906" cy="2392256"/>
                    </a:xfrm>
                    <a:prstGeom prst="rect">
                      <a:avLst/>
                    </a:prstGeom>
                  </pic:spPr>
                </pic:pic>
              </a:graphicData>
            </a:graphic>
          </wp:anchor>
        </w:drawing>
      </w:r>
      <w:r>
        <w:rPr>
          <w:lang w:val="en-GB" w:eastAsia="ja-JP"/>
        </w:rPr>
        <w:t>Collie is to get a massive new battery</w:t>
      </w:r>
      <w:r w:rsidR="008B7B1B">
        <w:rPr>
          <w:lang w:val="en-GB" w:eastAsia="ja-JP"/>
        </w:rPr>
        <w:t xml:space="preserve"> that will take advantage of the existing electricity grid that was initially built as part of the coal generation industry. </w:t>
      </w:r>
    </w:p>
    <w:p w14:paraId="6027EDB0" w14:textId="03ACF511" w:rsidR="00F86FC7" w:rsidRDefault="00F86FC7" w:rsidP="00F12978">
      <w:pPr>
        <w:rPr>
          <w:lang w:val="en-GB" w:eastAsia="ja-JP"/>
        </w:rPr>
      </w:pPr>
      <w:r>
        <w:rPr>
          <w:lang w:val="en-GB" w:eastAsia="ja-JP"/>
        </w:rPr>
        <w:t xml:space="preserve">It is anticipated that the new </w:t>
      </w:r>
      <w:r w:rsidR="00965F12">
        <w:rPr>
          <w:lang w:val="en-GB" w:eastAsia="ja-JP"/>
        </w:rPr>
        <w:t xml:space="preserve">facility will provide long term jobs in renewable energy for people in the South West. </w:t>
      </w:r>
    </w:p>
    <w:p w14:paraId="3BAD81EC" w14:textId="77777777" w:rsidR="000E42B4" w:rsidRPr="00F12978" w:rsidRDefault="000E42B4" w:rsidP="00F12978">
      <w:pPr>
        <w:rPr>
          <w:lang w:val="en-GB" w:eastAsia="ja-JP"/>
        </w:rPr>
      </w:pPr>
    </w:p>
    <w:p w14:paraId="194CE498" w14:textId="77777777" w:rsidR="00F323CE" w:rsidRPr="002E5A5E" w:rsidRDefault="00F323CE" w:rsidP="004C1E9F">
      <w:pPr>
        <w:pStyle w:val="Heading2"/>
      </w:pPr>
      <w:bookmarkStart w:id="17" w:name="_Toc161812070"/>
      <w:r w:rsidRPr="002E5A5E">
        <w:t>Aboriginal and Torres Strait Islander Opportunities</w:t>
      </w:r>
      <w:bookmarkEnd w:id="17"/>
    </w:p>
    <w:p w14:paraId="7CA8487E" w14:textId="5E0D0AF6" w:rsidR="00F323CE" w:rsidRPr="00F301F8" w:rsidRDefault="00F301F8" w:rsidP="000E42B4">
      <w:pPr>
        <w:pStyle w:val="Heading3"/>
        <w:spacing w:before="240"/>
      </w:pPr>
      <w:r>
        <w:t xml:space="preserve">Apply now for </w:t>
      </w:r>
      <w:r w:rsidR="00F323CE" w:rsidRPr="00F301F8">
        <w:t>Indigenous Australian Engineering School 202</w:t>
      </w:r>
      <w:r w:rsidRPr="00F301F8">
        <w:t>4</w:t>
      </w:r>
    </w:p>
    <w:p w14:paraId="5EF1F991" w14:textId="77777777" w:rsidR="00F323CE" w:rsidRPr="00F301F8" w:rsidRDefault="00F323CE" w:rsidP="00F323CE"/>
    <w:p w14:paraId="040009D2" w14:textId="49758CC9" w:rsidR="00F323CE" w:rsidRPr="00F301F8" w:rsidRDefault="00F323CE" w:rsidP="00F323CE">
      <w:r w:rsidRPr="00F301F8">
        <w:t>The Indigenous Australian Engineering School (IAES) is a week-long residential camp introducing students to engineering studies and careers. Students will do site visits, meet industry representatives and participate in educational activities. The program targets Indigenous students in Year 9, 10, 11 and 12 with an interest and aptitude towards engineering, science and mathematics.</w:t>
      </w:r>
    </w:p>
    <w:p w14:paraId="6F430681" w14:textId="3DA6E38C" w:rsidR="00633FCC" w:rsidRPr="00633FCC" w:rsidRDefault="00C84587" w:rsidP="00633FCC">
      <w:pPr>
        <w:rPr>
          <w:b/>
          <w:bCs/>
        </w:rPr>
      </w:pPr>
      <w:r>
        <w:rPr>
          <w:noProof/>
        </w:rPr>
        <w:drawing>
          <wp:anchor distT="0" distB="0" distL="114300" distR="114300" simplePos="0" relativeHeight="251624960" behindDoc="0" locked="0" layoutInCell="1" allowOverlap="1" wp14:anchorId="41BFDEA4" wp14:editId="3270A8B2">
            <wp:simplePos x="0" y="0"/>
            <wp:positionH relativeFrom="column">
              <wp:posOffset>0</wp:posOffset>
            </wp:positionH>
            <wp:positionV relativeFrom="paragraph">
              <wp:posOffset>6350</wp:posOffset>
            </wp:positionV>
            <wp:extent cx="3657600" cy="2057400"/>
            <wp:effectExtent l="0" t="0" r="0" b="0"/>
            <wp:wrapSquare wrapText="bothSides"/>
            <wp:docPr id="1188552794" name="Picture 2">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52794" name="Picture 2">
                      <a:hlinkClick r:id="rId216"/>
                    </pic:cNvPr>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14:sizeRelH relativeFrom="margin">
              <wp14:pctWidth>0</wp14:pctWidth>
            </wp14:sizeRelH>
            <wp14:sizeRelV relativeFrom="margin">
              <wp14:pctHeight>0</wp14:pctHeight>
            </wp14:sizeRelV>
          </wp:anchor>
        </w:drawing>
      </w:r>
      <w:r w:rsidR="00F323CE" w:rsidRPr="00F301F8">
        <w:t xml:space="preserve">For more information go </w:t>
      </w:r>
      <w:hyperlink r:id="rId218" w:history="1">
        <w:r w:rsidR="00F323CE" w:rsidRPr="00F301F8">
          <w:rPr>
            <w:rStyle w:val="Hyperlink"/>
          </w:rPr>
          <w:t>HERE</w:t>
        </w:r>
      </w:hyperlink>
      <w:r w:rsidR="00F323CE" w:rsidRPr="00F301F8">
        <w:t xml:space="preserve">. </w:t>
      </w:r>
    </w:p>
    <w:p w14:paraId="11FE85FF" w14:textId="622683EC" w:rsidR="00633FCC" w:rsidRPr="00633FCC" w:rsidRDefault="00633FCC" w:rsidP="00633FCC">
      <w:r w:rsidRPr="00633FCC">
        <w:rPr>
          <w:b/>
          <w:bCs/>
        </w:rPr>
        <w:t>Dates:</w:t>
      </w:r>
      <w:r w:rsidRPr="00633FCC">
        <w:t> 30 June – 6 July 2024</w:t>
      </w:r>
      <w:r w:rsidRPr="00633FCC">
        <w:br/>
      </w:r>
      <w:r w:rsidRPr="00633FCC">
        <w:rPr>
          <w:b/>
          <w:bCs/>
        </w:rPr>
        <w:t>Duration:</w:t>
      </w:r>
      <w:r w:rsidRPr="00633FCC">
        <w:t> six-day residential camp</w:t>
      </w:r>
      <w:r w:rsidRPr="00633FCC">
        <w:br/>
      </w:r>
      <w:r w:rsidRPr="00633FCC">
        <w:rPr>
          <w:b/>
          <w:bCs/>
        </w:rPr>
        <w:t>Who:</w:t>
      </w:r>
      <w:r w:rsidRPr="00633FCC">
        <w:t> Indigenous students in Years 9 – 12</w:t>
      </w:r>
      <w:r w:rsidRPr="00633FCC">
        <w:br/>
      </w:r>
      <w:r w:rsidRPr="00633FCC">
        <w:rPr>
          <w:b/>
          <w:bCs/>
        </w:rPr>
        <w:t>Location:</w:t>
      </w:r>
      <w:r w:rsidRPr="00633FCC">
        <w:t> Perth</w:t>
      </w:r>
      <w:r w:rsidRPr="00633FCC">
        <w:br/>
      </w:r>
      <w:r w:rsidRPr="00633FCC">
        <w:rPr>
          <w:b/>
          <w:bCs/>
        </w:rPr>
        <w:t>Cost:</w:t>
      </w:r>
      <w:r w:rsidRPr="00633FCC">
        <w:t> Free</w:t>
      </w:r>
    </w:p>
    <w:p w14:paraId="10855E1C" w14:textId="03E4A62B" w:rsidR="00F323CE" w:rsidRPr="00F301F8" w:rsidRDefault="00A4042C" w:rsidP="00F323CE">
      <w:r>
        <w:t xml:space="preserve">Find details </w:t>
      </w:r>
      <w:hyperlink r:id="rId219" w:history="1">
        <w:r w:rsidRPr="00A4042C">
          <w:rPr>
            <w:rStyle w:val="Hyperlink"/>
          </w:rPr>
          <w:t>HERE.</w:t>
        </w:r>
      </w:hyperlink>
      <w:r>
        <w:t xml:space="preserve"> </w:t>
      </w:r>
    </w:p>
    <w:p w14:paraId="67782113" w14:textId="6EA92489" w:rsidR="00F323CE" w:rsidRPr="00D035D4" w:rsidRDefault="00F323CE" w:rsidP="000333E1">
      <w:pPr>
        <w:pStyle w:val="Heading3"/>
      </w:pPr>
      <w:r w:rsidRPr="00D035D4">
        <w:lastRenderedPageBreak/>
        <w:t xml:space="preserve">Broome, </w:t>
      </w:r>
      <w:r w:rsidR="00B250E9" w:rsidRPr="00D035D4">
        <w:t xml:space="preserve">Kalgoorlie </w:t>
      </w:r>
      <w:r w:rsidRPr="00D035D4">
        <w:t>and Moora Drive to the Future</w:t>
      </w:r>
    </w:p>
    <w:p w14:paraId="55338CF0" w14:textId="13793857" w:rsidR="00F323CE" w:rsidRPr="00D035D4" w:rsidRDefault="007B428E" w:rsidP="00F323CE">
      <w:pPr>
        <w:rPr>
          <w:noProof/>
        </w:rPr>
      </w:pPr>
      <w:r>
        <w:rPr>
          <w:noProof/>
        </w:rPr>
        <w:drawing>
          <wp:anchor distT="0" distB="0" distL="114300" distR="114300" simplePos="0" relativeHeight="251625984" behindDoc="0" locked="0" layoutInCell="1" allowOverlap="1" wp14:anchorId="6C91273C" wp14:editId="2704746E">
            <wp:simplePos x="0" y="0"/>
            <wp:positionH relativeFrom="column">
              <wp:posOffset>2505710</wp:posOffset>
            </wp:positionH>
            <wp:positionV relativeFrom="paragraph">
              <wp:posOffset>78740</wp:posOffset>
            </wp:positionV>
            <wp:extent cx="3716655" cy="2002155"/>
            <wp:effectExtent l="0" t="0" r="0" b="0"/>
            <wp:wrapSquare wrapText="bothSides"/>
            <wp:docPr id="1716892477" name="Picture 1">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92477" name="Picture 1">
                      <a:hlinkClick r:id="rId220"/>
                    </pic:cNvPr>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3716655" cy="2002155"/>
                    </a:xfrm>
                    <a:prstGeom prst="rect">
                      <a:avLst/>
                    </a:prstGeom>
                  </pic:spPr>
                </pic:pic>
              </a:graphicData>
            </a:graphic>
            <wp14:sizeRelH relativeFrom="margin">
              <wp14:pctWidth>0</wp14:pctWidth>
            </wp14:sizeRelH>
            <wp14:sizeRelV relativeFrom="margin">
              <wp14:pctHeight>0</wp14:pctHeight>
            </wp14:sizeRelV>
          </wp:anchor>
        </w:drawing>
      </w:r>
      <w:r w:rsidR="00F323CE" w:rsidRPr="00D035D4">
        <w:t>The PCYC Drive to the Future Program ensures that more young drivers are safe and qualified to drive.</w:t>
      </w:r>
      <w:r w:rsidR="00F323CE" w:rsidRPr="00D035D4">
        <w:br/>
        <w:t>In addition, by providing quality instruction and guidance to novice drivers, the program aims to improve overall community safety.</w:t>
      </w:r>
      <w:r w:rsidR="00F323CE" w:rsidRPr="00D035D4">
        <w:rPr>
          <w:noProof/>
        </w:rPr>
        <w:t xml:space="preserve"> </w:t>
      </w:r>
    </w:p>
    <w:p w14:paraId="35B2BFD6" w14:textId="58C85819" w:rsidR="00F323CE" w:rsidRDefault="00F323CE" w:rsidP="00F323CE">
      <w:pPr>
        <w:rPr>
          <w:noProof/>
        </w:rPr>
      </w:pPr>
      <w:r w:rsidRPr="007B428E">
        <w:rPr>
          <w:noProof/>
        </w:rPr>
        <w:t xml:space="preserve">Find details </w:t>
      </w:r>
      <w:hyperlink r:id="rId222" w:history="1">
        <w:r w:rsidRPr="007B428E">
          <w:rPr>
            <w:rStyle w:val="Hyperlink"/>
            <w:noProof/>
          </w:rPr>
          <w:t>HERE</w:t>
        </w:r>
      </w:hyperlink>
      <w:r w:rsidRPr="007B428E">
        <w:rPr>
          <w:noProof/>
        </w:rPr>
        <w:t xml:space="preserve">. </w:t>
      </w:r>
    </w:p>
    <w:p w14:paraId="3FD713A6" w14:textId="77777777" w:rsidR="0019509A" w:rsidRDefault="0019509A" w:rsidP="00F323CE">
      <w:pPr>
        <w:rPr>
          <w:noProof/>
        </w:rPr>
      </w:pPr>
    </w:p>
    <w:p w14:paraId="001882BF" w14:textId="77777777" w:rsidR="00F323CE" w:rsidRPr="00A630D3" w:rsidRDefault="00F323CE" w:rsidP="000333E1">
      <w:pPr>
        <w:pStyle w:val="Heading3"/>
      </w:pPr>
      <w:r w:rsidRPr="00A630D3">
        <w:rPr>
          <w:noProof/>
        </w:rPr>
        <w:drawing>
          <wp:anchor distT="0" distB="0" distL="114300" distR="114300" simplePos="0" relativeHeight="251619840" behindDoc="0" locked="0" layoutInCell="1" allowOverlap="1" wp14:anchorId="317C528A" wp14:editId="3ABC5B8F">
            <wp:simplePos x="0" y="0"/>
            <wp:positionH relativeFrom="margin">
              <wp:posOffset>4127008</wp:posOffset>
            </wp:positionH>
            <wp:positionV relativeFrom="paragraph">
              <wp:posOffset>-272845</wp:posOffset>
            </wp:positionV>
            <wp:extent cx="1617980" cy="2155190"/>
            <wp:effectExtent l="0" t="0" r="1270" b="0"/>
            <wp:wrapSquare wrapText="bothSides"/>
            <wp:docPr id="34" name="Picture 34" descr="A child holding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hild holding a fish&#10;&#10;Description automatically generated"/>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617980" cy="2155190"/>
                    </a:xfrm>
                    <a:prstGeom prst="rect">
                      <a:avLst/>
                    </a:prstGeom>
                    <a:noFill/>
                  </pic:spPr>
                </pic:pic>
              </a:graphicData>
            </a:graphic>
            <wp14:sizeRelH relativeFrom="page">
              <wp14:pctWidth>0</wp14:pctWidth>
            </wp14:sizeRelH>
            <wp14:sizeRelV relativeFrom="page">
              <wp14:pctHeight>0</wp14:pctHeight>
            </wp14:sizeRelV>
          </wp:anchor>
        </w:drawing>
      </w:r>
      <w:r w:rsidRPr="00A630D3">
        <w:t>CSIRO Traineeships</w:t>
      </w:r>
    </w:p>
    <w:p w14:paraId="475C8AC4" w14:textId="29F10150" w:rsidR="00F323CE" w:rsidRDefault="00F323CE" w:rsidP="00F323CE">
      <w:r w:rsidRPr="00A630D3">
        <w:t>CSIRO's Indigenous Engagement Strategy seeks to increase the employment of Australian Aboriginal and Torres Strait Islander peoples within our organisation.</w:t>
      </w:r>
    </w:p>
    <w:p w14:paraId="14EAF6BA" w14:textId="607837FF" w:rsidR="00197542" w:rsidRDefault="00197542" w:rsidP="00F323CE"/>
    <w:p w14:paraId="722CBD7D" w14:textId="77777777" w:rsidR="0019509A" w:rsidRPr="00A630D3" w:rsidRDefault="0019509A" w:rsidP="00F323CE"/>
    <w:p w14:paraId="0F3D0B66" w14:textId="346880C8" w:rsidR="00016642" w:rsidRDefault="00016642" w:rsidP="004C1E9F">
      <w:pPr>
        <w:pStyle w:val="Heading2"/>
        <w:rPr>
          <w:rFonts w:eastAsia="SimSun"/>
          <w:u w:color="FA7268"/>
        </w:rPr>
      </w:pPr>
      <w:bookmarkStart w:id="18" w:name="_Toc161812071"/>
      <w:r>
        <w:rPr>
          <w:rFonts w:eastAsia="SimSun"/>
          <w:u w:color="FA7268"/>
        </w:rPr>
        <w:t xml:space="preserve">Students with Disability </w:t>
      </w:r>
      <w:r w:rsidR="001051CB" w:rsidRPr="008651D0">
        <w:t>Opportunities</w:t>
      </w:r>
      <w:bookmarkEnd w:id="18"/>
    </w:p>
    <w:p w14:paraId="42509105" w14:textId="14B0674C" w:rsidR="009A2616" w:rsidRPr="009A2616" w:rsidRDefault="009A2616" w:rsidP="000333E1">
      <w:pPr>
        <w:pStyle w:val="Heading3"/>
      </w:pPr>
      <w:r>
        <w:t xml:space="preserve">27 March </w:t>
      </w:r>
      <w:r w:rsidRPr="009A2616">
        <w:t xml:space="preserve">Accessibility in Office 365 </w:t>
      </w:r>
    </w:p>
    <w:p w14:paraId="27D84FCC" w14:textId="77777777" w:rsidR="009A2616" w:rsidRPr="009A2616" w:rsidRDefault="009A2616" w:rsidP="009A2616">
      <w:pPr>
        <w:rPr>
          <w:lang w:eastAsia="ja-JP"/>
        </w:rPr>
      </w:pPr>
      <w:r w:rsidRPr="009A2616">
        <w:rPr>
          <w:b/>
          <w:bCs/>
          <w:lang w:eastAsia="ja-JP"/>
        </w:rPr>
        <w:t>Wed 27 Mar 2024 1:00 pm – 2:30 pm AEDT</w:t>
      </w:r>
    </w:p>
    <w:p w14:paraId="307A1CED" w14:textId="5BDF0DDF" w:rsidR="009A2616" w:rsidRPr="009A2616" w:rsidRDefault="009A2616" w:rsidP="009A2616">
      <w:pPr>
        <w:rPr>
          <w:lang w:eastAsia="ja-JP"/>
        </w:rPr>
      </w:pPr>
      <w:r w:rsidRPr="009A2616">
        <w:rPr>
          <w:lang w:eastAsia="ja-JP"/>
        </w:rPr>
        <w:t xml:space="preserve">Andrew Balzer from Microsoft </w:t>
      </w:r>
      <w:r>
        <w:rPr>
          <w:lang w:eastAsia="ja-JP"/>
        </w:rPr>
        <w:t>shows</w:t>
      </w:r>
      <w:r w:rsidRPr="009A2616">
        <w:rPr>
          <w:lang w:eastAsia="ja-JP"/>
        </w:rPr>
        <w:t xml:space="preserve"> how to make your Office 365 more inclusive and accessible in this 1.5-hour webinar.</w:t>
      </w:r>
      <w:r w:rsidRPr="009A2616">
        <w:rPr>
          <w:lang w:eastAsia="ja-JP"/>
        </w:rPr>
        <w:br/>
      </w:r>
      <w:r w:rsidRPr="009A2616">
        <w:rPr>
          <w:lang w:eastAsia="ja-JP"/>
        </w:rPr>
        <w:br/>
        <w:t>You will see a live demo of the easy-to-use tools that are built into the Microsoft Office suite, such as the Accessibility Checker and Learning Tools. You will also discover how to create and access content for people with different abilities and preferences, using features like Be my eyes, Office Lens, and Ease of Access settings.</w:t>
      </w:r>
    </w:p>
    <w:p w14:paraId="57B48571" w14:textId="77777777" w:rsidR="009A2616" w:rsidRPr="009A2616" w:rsidRDefault="00000000" w:rsidP="009A2616">
      <w:pPr>
        <w:rPr>
          <w:lang w:eastAsia="ja-JP"/>
        </w:rPr>
      </w:pPr>
      <w:hyperlink r:id="rId224" w:tgtFrame="_blank" w:history="1">
        <w:r w:rsidR="009A2616" w:rsidRPr="009A2616">
          <w:rPr>
            <w:rStyle w:val="Hyperlink"/>
            <w:lang w:eastAsia="ja-JP"/>
          </w:rPr>
          <w:t>Further information and registration details for the ADCET Webinar: Accessibility in Office 365 - Inclusive isn’t elusive</w:t>
        </w:r>
      </w:hyperlink>
    </w:p>
    <w:p w14:paraId="4D5EC3DC" w14:textId="06705FD0" w:rsidR="008651D0" w:rsidRPr="008651D0" w:rsidRDefault="008651D0" w:rsidP="000333E1">
      <w:pPr>
        <w:pStyle w:val="Heading3"/>
      </w:pPr>
      <w:r w:rsidRPr="008651D0">
        <w:lastRenderedPageBreak/>
        <w:t>Disability and Indigenous Peoples' Education Fund</w:t>
      </w:r>
    </w:p>
    <w:p w14:paraId="46CE3999" w14:textId="31655B73" w:rsidR="007F3B38" w:rsidRDefault="00E924E3" w:rsidP="008651D0">
      <w:r>
        <w:rPr>
          <w:noProof/>
        </w:rPr>
        <w:drawing>
          <wp:anchor distT="0" distB="0" distL="114300" distR="114300" simplePos="0" relativeHeight="251627008" behindDoc="0" locked="0" layoutInCell="1" allowOverlap="1" wp14:anchorId="65A4087C" wp14:editId="70F3698A">
            <wp:simplePos x="0" y="0"/>
            <wp:positionH relativeFrom="column">
              <wp:posOffset>0</wp:posOffset>
            </wp:positionH>
            <wp:positionV relativeFrom="paragraph">
              <wp:posOffset>393680</wp:posOffset>
            </wp:positionV>
            <wp:extent cx="3260725" cy="1722120"/>
            <wp:effectExtent l="0" t="0" r="0" b="0"/>
            <wp:wrapSquare wrapText="bothSides"/>
            <wp:docPr id="1174099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99560" name=""/>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3260725" cy="1722120"/>
                    </a:xfrm>
                    <a:prstGeom prst="rect">
                      <a:avLst/>
                    </a:prstGeom>
                  </pic:spPr>
                </pic:pic>
              </a:graphicData>
            </a:graphic>
          </wp:anchor>
        </w:drawing>
      </w:r>
      <w:r w:rsidR="008651D0" w:rsidRPr="008651D0">
        <w:t>The Australian Disability and Indigenous Peoples’ Education Fund is open for applications.</w:t>
      </w:r>
      <w:r w:rsidR="00994000" w:rsidRPr="008651D0">
        <w:t xml:space="preserve"> </w:t>
      </w:r>
      <w:r w:rsidR="008651D0" w:rsidRPr="008651D0">
        <w:t>This education fund is about helping people complete or undertake courses and programs through six monthly grants of up to $2,500</w:t>
      </w:r>
      <w:r w:rsidR="007F3B38">
        <w:t>.</w:t>
      </w:r>
      <w:r w:rsidRPr="00E924E3">
        <w:rPr>
          <w:noProof/>
        </w:rPr>
        <w:t xml:space="preserve"> </w:t>
      </w:r>
    </w:p>
    <w:p w14:paraId="78C32310" w14:textId="59C46DF5" w:rsidR="008651D0" w:rsidRPr="008651D0" w:rsidRDefault="00D06457" w:rsidP="008651D0">
      <w:r>
        <w:t>Australians</w:t>
      </w:r>
      <w:r w:rsidR="008651D0" w:rsidRPr="008651D0">
        <w:t xml:space="preserve"> with disabilities </w:t>
      </w:r>
      <w:r>
        <w:t xml:space="preserve">of any age </w:t>
      </w:r>
      <w:r w:rsidR="008651D0" w:rsidRPr="008651D0">
        <w:t xml:space="preserve">may apply for any assistance to help with </w:t>
      </w:r>
      <w:r w:rsidR="005F1642">
        <w:t>their</w:t>
      </w:r>
      <w:r w:rsidR="008651D0" w:rsidRPr="008651D0">
        <w:t xml:space="preserve"> education.</w:t>
      </w:r>
    </w:p>
    <w:p w14:paraId="712512F9" w14:textId="547004DE" w:rsidR="008651D0" w:rsidRPr="008651D0" w:rsidRDefault="008651D0" w:rsidP="008651D0">
      <w:r w:rsidRPr="008651D0">
        <w:t>Deadline for applications: March 31</w:t>
      </w:r>
      <w:r w:rsidRPr="008651D0">
        <w:rPr>
          <w:vertAlign w:val="superscript"/>
        </w:rPr>
        <w:t>st</w:t>
      </w:r>
      <w:r w:rsidR="007F3B38" w:rsidRPr="005F1642">
        <w:t xml:space="preserve"> Find details </w:t>
      </w:r>
      <w:hyperlink r:id="rId226" w:history="1">
        <w:r w:rsidR="007F3B38" w:rsidRPr="005F1642">
          <w:rPr>
            <w:rStyle w:val="Hyperlink"/>
          </w:rPr>
          <w:t>HERE.</w:t>
        </w:r>
      </w:hyperlink>
      <w:r w:rsidR="007F3B38" w:rsidRPr="005F1642">
        <w:t xml:space="preserve"> </w:t>
      </w:r>
    </w:p>
    <w:p w14:paraId="542E6C4C" w14:textId="4A96FDAA" w:rsidR="00F323CE" w:rsidRPr="0096000E" w:rsidRDefault="00F323CE" w:rsidP="000333E1">
      <w:pPr>
        <w:pStyle w:val="Heading3"/>
      </w:pPr>
      <w:r w:rsidRPr="0096000E">
        <w:t>Curtin Access</w:t>
      </w:r>
      <w:r w:rsidR="00612A8C">
        <w:t>A</w:t>
      </w:r>
      <w:r w:rsidRPr="0096000E">
        <w:t>bility Newsletter</w:t>
      </w:r>
    </w:p>
    <w:p w14:paraId="13FD746E" w14:textId="0B3AA79C" w:rsidR="00F323CE" w:rsidRPr="0096000E" w:rsidRDefault="004E1978" w:rsidP="00F323CE">
      <w:r>
        <w:rPr>
          <w:noProof/>
        </w:rPr>
        <w:drawing>
          <wp:anchor distT="0" distB="0" distL="114300" distR="114300" simplePos="0" relativeHeight="251668992" behindDoc="0" locked="0" layoutInCell="1" allowOverlap="1" wp14:anchorId="31024441" wp14:editId="259C1400">
            <wp:simplePos x="0" y="0"/>
            <wp:positionH relativeFrom="column">
              <wp:posOffset>0</wp:posOffset>
            </wp:positionH>
            <wp:positionV relativeFrom="paragraph">
              <wp:posOffset>-2393</wp:posOffset>
            </wp:positionV>
            <wp:extent cx="895985" cy="1353185"/>
            <wp:effectExtent l="0" t="0" r="0" b="0"/>
            <wp:wrapSquare wrapText="bothSides"/>
            <wp:docPr id="11359621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95985" cy="1353185"/>
                    </a:xfrm>
                    <a:prstGeom prst="rect">
                      <a:avLst/>
                    </a:prstGeom>
                    <a:noFill/>
                  </pic:spPr>
                </pic:pic>
              </a:graphicData>
            </a:graphic>
          </wp:anchor>
        </w:drawing>
      </w:r>
      <w:r w:rsidR="00F323CE" w:rsidRPr="0096000E">
        <w:t>The newsletter includes information about:</w:t>
      </w:r>
    </w:p>
    <w:p w14:paraId="7D686B1C" w14:textId="77777777" w:rsidR="00F323CE" w:rsidRPr="0096000E" w:rsidRDefault="00F323CE" w:rsidP="00A04D8B">
      <w:pPr>
        <w:numPr>
          <w:ilvl w:val="0"/>
          <w:numId w:val="3"/>
        </w:numPr>
      </w:pPr>
      <w:r w:rsidRPr="0096000E">
        <w:t>Scholarships and grants</w:t>
      </w:r>
    </w:p>
    <w:p w14:paraId="29E2187E" w14:textId="406D300A" w:rsidR="00F323CE" w:rsidRPr="0096000E" w:rsidRDefault="00F323CE" w:rsidP="00A04D8B">
      <w:pPr>
        <w:numPr>
          <w:ilvl w:val="0"/>
          <w:numId w:val="3"/>
        </w:numPr>
      </w:pPr>
      <w:r w:rsidRPr="0096000E">
        <w:t xml:space="preserve">What’s happening on </w:t>
      </w:r>
      <w:r w:rsidR="001D6DB0" w:rsidRPr="0096000E">
        <w:t>campus?</w:t>
      </w:r>
    </w:p>
    <w:p w14:paraId="61D27569" w14:textId="34385160" w:rsidR="00F323CE" w:rsidRPr="0096000E" w:rsidRDefault="00F323CE" w:rsidP="00A04D8B">
      <w:pPr>
        <w:numPr>
          <w:ilvl w:val="0"/>
          <w:numId w:val="3"/>
        </w:numPr>
      </w:pPr>
      <w:r w:rsidRPr="0096000E">
        <w:t xml:space="preserve">Research projects and </w:t>
      </w:r>
      <w:r w:rsidR="00A639FF" w:rsidRPr="0096000E">
        <w:t>studies.</w:t>
      </w:r>
    </w:p>
    <w:p w14:paraId="61EF1C9A" w14:textId="77777777" w:rsidR="00F323CE" w:rsidRPr="0096000E" w:rsidRDefault="00F323CE" w:rsidP="00A04D8B">
      <w:pPr>
        <w:numPr>
          <w:ilvl w:val="0"/>
          <w:numId w:val="3"/>
        </w:numPr>
      </w:pPr>
      <w:r w:rsidRPr="0096000E">
        <w:t>Reminder of the deadline for equity exams</w:t>
      </w:r>
    </w:p>
    <w:p w14:paraId="2D292985" w14:textId="77777777" w:rsidR="00F323CE" w:rsidRPr="0096000E" w:rsidRDefault="00F323CE" w:rsidP="00A04D8B">
      <w:pPr>
        <w:numPr>
          <w:ilvl w:val="0"/>
          <w:numId w:val="3"/>
        </w:numPr>
      </w:pPr>
      <w:r w:rsidRPr="0096000E">
        <w:t>Seminars and workshops.</w:t>
      </w:r>
    </w:p>
    <w:p w14:paraId="1F2AAA89" w14:textId="29E1423E" w:rsidR="00F323CE" w:rsidRPr="0096000E" w:rsidRDefault="00F323CE" w:rsidP="00F323CE">
      <w:pPr>
        <w:rPr>
          <w:lang w:val="en-GB"/>
        </w:rPr>
      </w:pPr>
      <w:r w:rsidRPr="0096000E">
        <w:rPr>
          <w:lang w:val="en-GB"/>
        </w:rPr>
        <w:t xml:space="preserve">To register </w:t>
      </w:r>
      <w:r w:rsidR="00283240">
        <w:rPr>
          <w:lang w:val="en-GB"/>
        </w:rPr>
        <w:t xml:space="preserve">for the </w:t>
      </w:r>
      <w:r w:rsidR="00A639FF">
        <w:rPr>
          <w:lang w:val="en-GB"/>
        </w:rPr>
        <w:t>newsletter,</w:t>
      </w:r>
      <w:r w:rsidR="00283240">
        <w:rPr>
          <w:lang w:val="en-GB"/>
        </w:rPr>
        <w:t xml:space="preserve"> </w:t>
      </w:r>
      <w:r w:rsidRPr="0096000E">
        <w:rPr>
          <w:lang w:val="en-GB"/>
        </w:rPr>
        <w:t xml:space="preserve">go </w:t>
      </w:r>
      <w:hyperlink r:id="rId227" w:history="1">
        <w:r w:rsidRPr="0096000E">
          <w:rPr>
            <w:rStyle w:val="Hyperlink"/>
            <w:lang w:val="en-GB"/>
          </w:rPr>
          <w:t>HERE.</w:t>
        </w:r>
      </w:hyperlink>
      <w:r w:rsidRPr="0096000E">
        <w:rPr>
          <w:lang w:val="en-GB"/>
        </w:rPr>
        <w:t xml:space="preserve"> </w:t>
      </w:r>
    </w:p>
    <w:p w14:paraId="6DD2E648" w14:textId="77777777" w:rsidR="00F323CE" w:rsidRPr="00402FD2" w:rsidRDefault="00F323CE" w:rsidP="000333E1">
      <w:pPr>
        <w:pStyle w:val="Heading3"/>
      </w:pPr>
      <w:r w:rsidRPr="00402FD2">
        <w:t xml:space="preserve">Individual Access Plans at Curtin </w:t>
      </w:r>
    </w:p>
    <w:p w14:paraId="023C7D51" w14:textId="23A282DD" w:rsidR="00F323CE" w:rsidRPr="00402FD2" w:rsidRDefault="004E1978" w:rsidP="00F323CE">
      <w:pPr>
        <w:rPr>
          <w:lang w:eastAsia="en-US"/>
        </w:rPr>
      </w:pPr>
      <w:r>
        <w:rPr>
          <w:noProof/>
          <w:lang w:eastAsia="en-US"/>
        </w:rPr>
        <w:drawing>
          <wp:anchor distT="0" distB="0" distL="114300" distR="114300" simplePos="0" relativeHeight="251670016" behindDoc="0" locked="0" layoutInCell="1" allowOverlap="1" wp14:anchorId="20A4DE60" wp14:editId="6FB81991">
            <wp:simplePos x="0" y="0"/>
            <wp:positionH relativeFrom="column">
              <wp:posOffset>0</wp:posOffset>
            </wp:positionH>
            <wp:positionV relativeFrom="paragraph">
              <wp:posOffset>-4445</wp:posOffset>
            </wp:positionV>
            <wp:extent cx="895985" cy="1353185"/>
            <wp:effectExtent l="0" t="0" r="0" b="0"/>
            <wp:wrapSquare wrapText="bothSides"/>
            <wp:docPr id="16563118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95985" cy="1353185"/>
                    </a:xfrm>
                    <a:prstGeom prst="rect">
                      <a:avLst/>
                    </a:prstGeom>
                    <a:noFill/>
                  </pic:spPr>
                </pic:pic>
              </a:graphicData>
            </a:graphic>
          </wp:anchor>
        </w:drawing>
      </w:r>
      <w:r w:rsidR="00F323CE" w:rsidRPr="00402FD2">
        <w:rPr>
          <w:lang w:eastAsia="en-US"/>
        </w:rPr>
        <w:t xml:space="preserve">Curtin’s Assess Plan outlies the reasonable adjustments recommended for students with a disability/medical condition. Potential students who have a disability should contact Curtin early so that there is plenty of time to design the perfect plan for entry to a uni course. Find out more </w:t>
      </w:r>
      <w:hyperlink r:id="rId228" w:history="1">
        <w:r w:rsidR="00F323CE" w:rsidRPr="00402FD2">
          <w:rPr>
            <w:rStyle w:val="Hyperlink"/>
            <w:lang w:eastAsia="en-US"/>
          </w:rPr>
          <w:t>HERE.</w:t>
        </w:r>
      </w:hyperlink>
      <w:r w:rsidR="00F323CE" w:rsidRPr="00402FD2">
        <w:rPr>
          <w:lang w:eastAsia="en-US"/>
        </w:rPr>
        <w:t xml:space="preserve"> </w:t>
      </w:r>
    </w:p>
    <w:p w14:paraId="22EAD6ED" w14:textId="77777777" w:rsidR="00F323CE" w:rsidRDefault="00F323CE" w:rsidP="00582427">
      <w:pPr>
        <w:rPr>
          <w:rStyle w:val="Hyperlink"/>
        </w:rPr>
      </w:pPr>
    </w:p>
    <w:p w14:paraId="1ED4316C" w14:textId="605D7847" w:rsidR="00582427" w:rsidRDefault="00582427" w:rsidP="000333E1">
      <w:pPr>
        <w:pStyle w:val="Heading3"/>
      </w:pPr>
      <w:r>
        <w:t>Support for Young Carers</w:t>
      </w:r>
    </w:p>
    <w:p w14:paraId="18588AA8" w14:textId="69C48081" w:rsidR="00547767" w:rsidRPr="00547767" w:rsidRDefault="00547767" w:rsidP="00547767">
      <w:pPr>
        <w:rPr>
          <w:lang w:eastAsia="ja-JP"/>
        </w:rPr>
      </w:pPr>
      <w:r w:rsidRPr="00547767">
        <w:rPr>
          <w:lang w:eastAsia="ja-JP"/>
        </w:rPr>
        <w:t xml:space="preserve">There are over 40,000 young people in WA who have a sibling, parent or family member with disability, physical or mental health challenges – they are called ‘young carers’. It is </w:t>
      </w:r>
      <w:r w:rsidRPr="00547767">
        <w:rPr>
          <w:lang w:eastAsia="ja-JP"/>
        </w:rPr>
        <w:lastRenderedPageBreak/>
        <w:t>important to recognise that young carers take on extra practical and emotional responsibilities that other young people don’t have to.</w:t>
      </w:r>
    </w:p>
    <w:p w14:paraId="17CBFC37" w14:textId="77777777" w:rsidR="00547767" w:rsidRDefault="00547767" w:rsidP="00547767">
      <w:pPr>
        <w:rPr>
          <w:lang w:eastAsia="ja-JP"/>
        </w:rPr>
      </w:pPr>
      <w:r w:rsidRPr="00547767">
        <w:rPr>
          <w:lang w:eastAsia="ja-JP"/>
        </w:rPr>
        <w:t>The support that young carers provide does not go unnoticed. There is free support and a team dedicated to helping young carers thrive and reach their individual goals.</w:t>
      </w:r>
    </w:p>
    <w:p w14:paraId="0AFDA0C4" w14:textId="02A092DF" w:rsidR="00017115" w:rsidRPr="00547767" w:rsidRDefault="00017115" w:rsidP="00547767">
      <w:pPr>
        <w:rPr>
          <w:lang w:eastAsia="ja-JP"/>
        </w:rPr>
      </w:pPr>
      <w:r>
        <w:rPr>
          <w:lang w:eastAsia="ja-JP"/>
        </w:rPr>
        <w:t xml:space="preserve">Find out more </w:t>
      </w:r>
      <w:hyperlink r:id="rId229" w:history="1">
        <w:r w:rsidRPr="00017115">
          <w:rPr>
            <w:rStyle w:val="Hyperlink"/>
            <w:lang w:eastAsia="ja-JP"/>
          </w:rPr>
          <w:t>HERE.</w:t>
        </w:r>
      </w:hyperlink>
      <w:r>
        <w:rPr>
          <w:lang w:eastAsia="ja-JP"/>
        </w:rPr>
        <w:t xml:space="preserve"> </w:t>
      </w:r>
    </w:p>
    <w:p w14:paraId="27164166" w14:textId="7FCBBBAD" w:rsidR="00582427" w:rsidRPr="00582427" w:rsidRDefault="00017115" w:rsidP="00434679">
      <w:pPr>
        <w:jc w:val="center"/>
        <w:rPr>
          <w:lang w:val="en-GB" w:eastAsia="ja-JP"/>
        </w:rPr>
      </w:pPr>
      <w:r>
        <w:rPr>
          <w:noProof/>
        </w:rPr>
        <w:drawing>
          <wp:inline distT="0" distB="0" distL="0" distR="0" wp14:anchorId="45EBE651" wp14:editId="6C45646C">
            <wp:extent cx="4241923" cy="1603998"/>
            <wp:effectExtent l="0" t="0" r="0" b="0"/>
            <wp:docPr id="1963261003" name="Picture 1" descr="A person hugging a person&#10;&#10;Description automatically generated">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61003" name="Picture 1" descr="A person hugging a person&#10;&#10;Description automatically generated">
                      <a:hlinkClick r:id="rId229"/>
                    </pic:cNvPr>
                    <pic:cNvPicPr/>
                  </pic:nvPicPr>
                  <pic:blipFill>
                    <a:blip r:embed="rId230"/>
                    <a:stretch>
                      <a:fillRect/>
                    </a:stretch>
                  </pic:blipFill>
                  <pic:spPr>
                    <a:xfrm>
                      <a:off x="0" y="0"/>
                      <a:ext cx="4241923" cy="1603998"/>
                    </a:xfrm>
                    <a:prstGeom prst="rect">
                      <a:avLst/>
                    </a:prstGeom>
                  </pic:spPr>
                </pic:pic>
              </a:graphicData>
            </a:graphic>
          </wp:inline>
        </w:drawing>
      </w:r>
    </w:p>
    <w:p w14:paraId="2DA2C0A1" w14:textId="77777777" w:rsidR="00582427" w:rsidRPr="00582427" w:rsidRDefault="00582427" w:rsidP="00582427">
      <w:pPr>
        <w:rPr>
          <w:lang w:val="en-GB" w:eastAsia="ja-JP"/>
        </w:rPr>
      </w:pPr>
    </w:p>
    <w:p w14:paraId="006807D8" w14:textId="77777777" w:rsidR="0030421F" w:rsidRDefault="0030421F" w:rsidP="004A01CE"/>
    <w:p w14:paraId="7CB5C665" w14:textId="77777777" w:rsidR="0030421F" w:rsidRDefault="0030421F" w:rsidP="0030421F">
      <w:pPr>
        <w:pStyle w:val="Heading2"/>
        <w:rPr>
          <w:rFonts w:eastAsia="SimSun"/>
          <w:u w:color="FA7268"/>
        </w:rPr>
      </w:pPr>
      <w:bookmarkStart w:id="19" w:name="_Toc161812072"/>
      <w:r>
        <w:rPr>
          <w:rFonts w:eastAsia="SimSun"/>
          <w:u w:color="FA7268"/>
        </w:rPr>
        <w:t>International Student Opportunities</w:t>
      </w:r>
      <w:bookmarkEnd w:id="19"/>
    </w:p>
    <w:p w14:paraId="6F56C4C1" w14:textId="3CE9E767" w:rsidR="00D76AC6" w:rsidRDefault="00D76AC6" w:rsidP="000333E1">
      <w:pPr>
        <w:pStyle w:val="Heading3"/>
      </w:pPr>
      <w:r>
        <w:t>3 April Bachelor of Biomedical Science and Doctor of Medicine – Assured Pathway</w:t>
      </w:r>
    </w:p>
    <w:p w14:paraId="6EC71DE1" w14:textId="745F3022" w:rsidR="00D76AC6" w:rsidRPr="00D76AC6" w:rsidRDefault="00434679" w:rsidP="00D76AC6">
      <w:pPr>
        <w:rPr>
          <w:lang w:eastAsia="ja-JP"/>
        </w:rPr>
      </w:pPr>
      <w:r>
        <w:rPr>
          <w:noProof/>
        </w:rPr>
        <w:drawing>
          <wp:anchor distT="0" distB="0" distL="114300" distR="114300" simplePos="0" relativeHeight="251673088" behindDoc="0" locked="0" layoutInCell="1" allowOverlap="1" wp14:anchorId="7A4F754C" wp14:editId="4C4FCD1D">
            <wp:simplePos x="0" y="0"/>
            <wp:positionH relativeFrom="column">
              <wp:posOffset>45720</wp:posOffset>
            </wp:positionH>
            <wp:positionV relativeFrom="paragraph">
              <wp:posOffset>6731</wp:posOffset>
            </wp:positionV>
            <wp:extent cx="897255" cy="897255"/>
            <wp:effectExtent l="0" t="0" r="0" b="0"/>
            <wp:wrapSquare wrapText="bothSides"/>
            <wp:docPr id="1763940688" name="Picture 30"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40688" name="Picture 30" descr="A logo of a university&#10;&#10;Description automatically generated"/>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897255" cy="897255"/>
                    </a:xfrm>
                    <a:prstGeom prst="rect">
                      <a:avLst/>
                    </a:prstGeom>
                    <a:noFill/>
                  </pic:spPr>
                </pic:pic>
              </a:graphicData>
            </a:graphic>
          </wp:anchor>
        </w:drawing>
      </w:r>
      <w:r w:rsidR="00D76AC6" w:rsidRPr="00D76AC6">
        <w:rPr>
          <w:lang w:eastAsia="ja-JP"/>
        </w:rPr>
        <w:t>Do you aspire to be a doctor? Join our School of Medicine to learn everything you need to know about our Assured Pathway to Medicine. The session is designed for year 11 and year 12 students from all around the world.</w:t>
      </w:r>
    </w:p>
    <w:p w14:paraId="67D22969" w14:textId="77777777" w:rsidR="00D76AC6" w:rsidRPr="00D76AC6" w:rsidRDefault="00D76AC6" w:rsidP="00D76AC6">
      <w:pPr>
        <w:rPr>
          <w:lang w:eastAsia="ja-JP"/>
        </w:rPr>
      </w:pPr>
      <w:r w:rsidRPr="00D76AC6">
        <w:rPr>
          <w:b/>
          <w:bCs/>
          <w:lang w:eastAsia="ja-JP"/>
        </w:rPr>
        <w:t>Date: </w:t>
      </w:r>
      <w:r w:rsidRPr="00D76AC6">
        <w:rPr>
          <w:lang w:eastAsia="ja-JP"/>
        </w:rPr>
        <w:t>Wednesday 3 April 2024</w:t>
      </w:r>
      <w:r w:rsidRPr="00D76AC6">
        <w:rPr>
          <w:lang w:eastAsia="ja-JP"/>
        </w:rPr>
        <w:br/>
      </w:r>
      <w:r w:rsidRPr="00D76AC6">
        <w:rPr>
          <w:b/>
          <w:bCs/>
          <w:lang w:eastAsia="ja-JP"/>
        </w:rPr>
        <w:t>Time</w:t>
      </w:r>
      <w:r w:rsidRPr="00D76AC6">
        <w:rPr>
          <w:lang w:eastAsia="ja-JP"/>
        </w:rPr>
        <w:t>: 3:00 PM - 3:45 PM (UTC+08:00) Perth time </w:t>
      </w:r>
      <w:r w:rsidRPr="00D76AC6">
        <w:rPr>
          <w:b/>
          <w:bCs/>
          <w:lang w:eastAsia="ja-JP"/>
        </w:rPr>
        <w:t>[</w:t>
      </w:r>
      <w:hyperlink r:id="rId232" w:history="1">
        <w:r w:rsidRPr="00D76AC6">
          <w:rPr>
            <w:rStyle w:val="Hyperlink"/>
            <w:b/>
            <w:bCs/>
            <w:lang w:eastAsia="ja-JP"/>
          </w:rPr>
          <w:t>Change Time Zone</w:t>
        </w:r>
      </w:hyperlink>
      <w:r w:rsidRPr="00D76AC6">
        <w:rPr>
          <w:b/>
          <w:bCs/>
          <w:lang w:eastAsia="ja-JP"/>
        </w:rPr>
        <w:t>]</w:t>
      </w:r>
      <w:r w:rsidRPr="00D76AC6">
        <w:rPr>
          <w:lang w:eastAsia="ja-JP"/>
        </w:rPr>
        <w:br/>
      </w:r>
      <w:r w:rsidRPr="00D76AC6">
        <w:rPr>
          <w:b/>
          <w:bCs/>
          <w:lang w:eastAsia="ja-JP"/>
        </w:rPr>
        <w:t>Venue:</w:t>
      </w:r>
      <w:r w:rsidRPr="00D76AC6">
        <w:rPr>
          <w:lang w:eastAsia="ja-JP"/>
        </w:rPr>
        <w:t> Webinar via Zoom</w:t>
      </w:r>
    </w:p>
    <w:p w14:paraId="048B97E9" w14:textId="6979B04B" w:rsidR="00D76AC6" w:rsidRDefault="00D76AC6" w:rsidP="00D76AC6">
      <w:pPr>
        <w:rPr>
          <w:lang w:eastAsia="ja-JP"/>
        </w:rPr>
      </w:pPr>
      <w:r w:rsidRPr="00D76AC6">
        <w:rPr>
          <w:lang w:eastAsia="ja-JP"/>
        </w:rPr>
        <w:t xml:space="preserve">For more </w:t>
      </w:r>
      <w:r w:rsidR="009A3B2D" w:rsidRPr="00D76AC6">
        <w:rPr>
          <w:lang w:eastAsia="ja-JP"/>
        </w:rPr>
        <w:t>information,</w:t>
      </w:r>
      <w:r w:rsidRPr="00D76AC6">
        <w:rPr>
          <w:lang w:eastAsia="ja-JP"/>
        </w:rPr>
        <w:t xml:space="preserve"> please email the International Office at </w:t>
      </w:r>
      <w:hyperlink r:id="rId233" w:history="1">
        <w:r w:rsidRPr="00D76AC6">
          <w:rPr>
            <w:rStyle w:val="Hyperlink"/>
            <w:lang w:eastAsia="ja-JP"/>
          </w:rPr>
          <w:t>international@nd.edu.au</w:t>
        </w:r>
      </w:hyperlink>
      <w:r w:rsidRPr="00D76AC6">
        <w:rPr>
          <w:lang w:eastAsia="ja-JP"/>
        </w:rPr>
        <w:t>.</w:t>
      </w:r>
    </w:p>
    <w:p w14:paraId="70B6B6BC" w14:textId="31AD10E2" w:rsidR="00D76AC6" w:rsidRDefault="00D76AC6" w:rsidP="00D76AC6">
      <w:pPr>
        <w:rPr>
          <w:lang w:eastAsia="ja-JP"/>
        </w:rPr>
      </w:pPr>
      <w:r>
        <w:rPr>
          <w:lang w:eastAsia="ja-JP"/>
        </w:rPr>
        <w:t xml:space="preserve">Register </w:t>
      </w:r>
      <w:hyperlink r:id="rId234" w:history="1">
        <w:r w:rsidRPr="007C3CA9">
          <w:rPr>
            <w:rStyle w:val="Hyperlink"/>
            <w:lang w:eastAsia="ja-JP"/>
          </w:rPr>
          <w:t>HERE.</w:t>
        </w:r>
      </w:hyperlink>
      <w:r>
        <w:rPr>
          <w:lang w:eastAsia="ja-JP"/>
        </w:rPr>
        <w:t xml:space="preserve"> </w:t>
      </w:r>
    </w:p>
    <w:p w14:paraId="0278FD57" w14:textId="77777777" w:rsidR="000C4F60" w:rsidRPr="000C4F60" w:rsidRDefault="000C4F60" w:rsidP="000333E1">
      <w:pPr>
        <w:pStyle w:val="Heading3"/>
      </w:pPr>
      <w:r>
        <w:lastRenderedPageBreak/>
        <w:t xml:space="preserve">17 April </w:t>
      </w:r>
      <w:r w:rsidRPr="000C4F60">
        <w:t>Discover Physiotherapy at Notre Dame</w:t>
      </w:r>
    </w:p>
    <w:p w14:paraId="769BB0B8" w14:textId="77BBE35A" w:rsidR="000C4F60" w:rsidRPr="000C4F60" w:rsidRDefault="00434679" w:rsidP="000C4F60">
      <w:pPr>
        <w:rPr>
          <w:lang w:eastAsia="ja-JP"/>
        </w:rPr>
      </w:pPr>
      <w:r>
        <w:rPr>
          <w:noProof/>
          <w:lang w:eastAsia="ja-JP"/>
        </w:rPr>
        <w:drawing>
          <wp:anchor distT="0" distB="0" distL="114300" distR="114300" simplePos="0" relativeHeight="251701760" behindDoc="0" locked="0" layoutInCell="1" allowOverlap="1" wp14:anchorId="161BFCA7" wp14:editId="5BE1A34C">
            <wp:simplePos x="0" y="0"/>
            <wp:positionH relativeFrom="column">
              <wp:posOffset>0</wp:posOffset>
            </wp:positionH>
            <wp:positionV relativeFrom="paragraph">
              <wp:posOffset>5849</wp:posOffset>
            </wp:positionV>
            <wp:extent cx="895985" cy="895985"/>
            <wp:effectExtent l="0" t="0" r="0" b="0"/>
            <wp:wrapSquare wrapText="bothSides"/>
            <wp:docPr id="211558300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pic:spPr>
                </pic:pic>
              </a:graphicData>
            </a:graphic>
          </wp:anchor>
        </w:drawing>
      </w:r>
      <w:r w:rsidR="000C4F60" w:rsidRPr="000C4F60">
        <w:rPr>
          <w:lang w:eastAsia="ja-JP"/>
        </w:rPr>
        <w:t>Webinar for future international students</w:t>
      </w:r>
    </w:p>
    <w:p w14:paraId="4DD772F0" w14:textId="77777777" w:rsidR="000C4F60" w:rsidRPr="000C4F60" w:rsidRDefault="000C4F60" w:rsidP="000C4F60">
      <w:pPr>
        <w:rPr>
          <w:lang w:eastAsia="ja-JP"/>
        </w:rPr>
      </w:pPr>
      <w:r w:rsidRPr="000C4F60">
        <w:rPr>
          <w:lang w:eastAsia="ja-JP"/>
        </w:rPr>
        <w:t>Do you wish to practice as a physiotherapist? You’ll learn about the different undergraduate and postgraduate physiotherapy programs offered in Notre Dame Australia, internships, support offered, study load, and scholarships from staff and students in the School of Health Science and have your questions about the University of Notre Dame answered.</w:t>
      </w:r>
    </w:p>
    <w:p w14:paraId="5D6147EA" w14:textId="08D35E3F" w:rsidR="000C4F60" w:rsidRPr="000C4F60" w:rsidRDefault="000C4F60" w:rsidP="000C4F60">
      <w:pPr>
        <w:rPr>
          <w:lang w:eastAsia="ja-JP"/>
        </w:rPr>
      </w:pPr>
      <w:r w:rsidRPr="000C4F60">
        <w:rPr>
          <w:b/>
          <w:bCs/>
          <w:lang w:eastAsia="ja-JP"/>
        </w:rPr>
        <w:t>Date: </w:t>
      </w:r>
      <w:r w:rsidRPr="000C4F60">
        <w:rPr>
          <w:lang w:eastAsia="ja-JP"/>
        </w:rPr>
        <w:t>Wednesday 17 April 2024</w:t>
      </w:r>
      <w:r w:rsidRPr="000C4F60">
        <w:rPr>
          <w:lang w:eastAsia="ja-JP"/>
        </w:rPr>
        <w:br/>
      </w:r>
      <w:r w:rsidRPr="000C4F60">
        <w:rPr>
          <w:b/>
          <w:bCs/>
          <w:lang w:eastAsia="ja-JP"/>
        </w:rPr>
        <w:t>Time</w:t>
      </w:r>
      <w:r w:rsidRPr="000C4F60">
        <w:rPr>
          <w:lang w:eastAsia="ja-JP"/>
        </w:rPr>
        <w:t>:</w:t>
      </w:r>
      <w:r w:rsidR="001F3AC9">
        <w:rPr>
          <w:lang w:eastAsia="ja-JP"/>
        </w:rPr>
        <w:t xml:space="preserve"> 12 noon</w:t>
      </w:r>
      <w:r w:rsidRPr="000C4F60">
        <w:rPr>
          <w:lang w:eastAsia="ja-JP"/>
        </w:rPr>
        <w:br/>
      </w:r>
      <w:r w:rsidRPr="000C4F60">
        <w:rPr>
          <w:b/>
          <w:bCs/>
          <w:lang w:eastAsia="ja-JP"/>
        </w:rPr>
        <w:t>Venue:</w:t>
      </w:r>
      <w:r w:rsidRPr="000C4F60">
        <w:rPr>
          <w:lang w:eastAsia="ja-JP"/>
        </w:rPr>
        <w:t> Webinar - Zoom link will be provided upon registration</w:t>
      </w:r>
    </w:p>
    <w:p w14:paraId="7810B6F8" w14:textId="2710888F" w:rsidR="000C4F60" w:rsidRPr="000C4F60" w:rsidRDefault="000C4F60" w:rsidP="000C4F60">
      <w:pPr>
        <w:rPr>
          <w:lang w:eastAsia="ja-JP"/>
        </w:rPr>
      </w:pPr>
      <w:r w:rsidRPr="000C4F60">
        <w:rPr>
          <w:lang w:eastAsia="ja-JP"/>
        </w:rPr>
        <w:t xml:space="preserve">For more </w:t>
      </w:r>
      <w:r w:rsidR="009A3B2D" w:rsidRPr="000C4F60">
        <w:rPr>
          <w:lang w:eastAsia="ja-JP"/>
        </w:rPr>
        <w:t>information,</w:t>
      </w:r>
      <w:r w:rsidRPr="000C4F60">
        <w:rPr>
          <w:lang w:eastAsia="ja-JP"/>
        </w:rPr>
        <w:t xml:space="preserve"> please email the International Office at </w:t>
      </w:r>
      <w:hyperlink r:id="rId236" w:history="1">
        <w:r w:rsidRPr="000C4F60">
          <w:rPr>
            <w:rStyle w:val="Hyperlink"/>
            <w:lang w:eastAsia="ja-JP"/>
          </w:rPr>
          <w:t>international@nd.edu.au</w:t>
        </w:r>
      </w:hyperlink>
      <w:r w:rsidRPr="000C4F60">
        <w:rPr>
          <w:lang w:eastAsia="ja-JP"/>
        </w:rPr>
        <w:t>.</w:t>
      </w:r>
    </w:p>
    <w:p w14:paraId="1507544A" w14:textId="34483591" w:rsidR="000C4F60" w:rsidRPr="00D76AC6" w:rsidRDefault="000C4F60" w:rsidP="00D76AC6">
      <w:pPr>
        <w:rPr>
          <w:lang w:eastAsia="ja-JP"/>
        </w:rPr>
      </w:pPr>
    </w:p>
    <w:p w14:paraId="6488FA1D" w14:textId="77777777" w:rsidR="0030421F" w:rsidRPr="000B7DE6" w:rsidRDefault="0030421F" w:rsidP="0030421F">
      <w:pPr>
        <w:keepNext/>
        <w:keepLines/>
        <w:tabs>
          <w:tab w:val="left" w:pos="-142"/>
        </w:tabs>
        <w:spacing w:before="240" w:after="240" w:line="240" w:lineRule="auto"/>
        <w:outlineLvl w:val="2"/>
        <w:rPr>
          <w:rFonts w:eastAsia="Open Sans" w:cstheme="majorBidi"/>
          <w:b/>
          <w:iCs/>
          <w:color w:val="FF9900"/>
          <w:sz w:val="32"/>
          <w:shd w:val="clear" w:color="auto" w:fill="FFFFFF"/>
          <w:lang w:val="en-GB"/>
        </w:rPr>
      </w:pPr>
      <w:r w:rsidRPr="000B7DE6">
        <w:rPr>
          <w:rFonts w:eastAsia="Open Sans" w:cstheme="majorBidi"/>
          <w:b/>
          <w:iCs/>
          <w:color w:val="FF9900"/>
          <w:sz w:val="32"/>
          <w:shd w:val="clear" w:color="auto" w:fill="FFFFFF"/>
          <w:lang w:val="en-GB"/>
        </w:rPr>
        <w:t>18 April International Student Expo 2024</w:t>
      </w:r>
    </w:p>
    <w:p w14:paraId="75F01A40" w14:textId="77777777" w:rsidR="0030421F" w:rsidRPr="005613E6" w:rsidRDefault="0030421F" w:rsidP="0030421F">
      <w:pPr>
        <w:jc w:val="center"/>
        <w:rPr>
          <w:noProof/>
          <w:highlight w:val="yellow"/>
        </w:rPr>
      </w:pPr>
      <w:r w:rsidRPr="005613E6">
        <w:rPr>
          <w:noProof/>
          <w:highlight w:val="yellow"/>
        </w:rPr>
        <w:drawing>
          <wp:inline distT="0" distB="0" distL="0" distR="0" wp14:anchorId="306E3231" wp14:editId="0E8840AB">
            <wp:extent cx="4938395" cy="2298700"/>
            <wp:effectExtent l="0" t="0" r="0" b="6350"/>
            <wp:docPr id="1811668174" name="Picture 6" descr="A poster for an exp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68174" name="Picture 6" descr="A poster for an expo&#10;&#10;Description automatically generated"/>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938395" cy="2298700"/>
                    </a:xfrm>
                    <a:prstGeom prst="rect">
                      <a:avLst/>
                    </a:prstGeom>
                    <a:noFill/>
                  </pic:spPr>
                </pic:pic>
              </a:graphicData>
            </a:graphic>
          </wp:inline>
        </w:drawing>
      </w:r>
    </w:p>
    <w:p w14:paraId="172C02C9" w14:textId="77777777" w:rsidR="0030421F" w:rsidRPr="000B7DE6" w:rsidRDefault="0030421F" w:rsidP="0030421F">
      <w:pPr>
        <w:rPr>
          <w:u w:color="FA7268"/>
        </w:rPr>
      </w:pPr>
      <w:r w:rsidRPr="000B7DE6">
        <w:rPr>
          <w:u w:color="FA7268"/>
        </w:rPr>
        <w:t>What can you find at the Study Expo?</w:t>
      </w:r>
    </w:p>
    <w:p w14:paraId="0E73A47A" w14:textId="77777777" w:rsidR="0030421F" w:rsidRPr="000B7DE6" w:rsidRDefault="0030421F" w:rsidP="0030421F">
      <w:pPr>
        <w:numPr>
          <w:ilvl w:val="0"/>
          <w:numId w:val="14"/>
        </w:numPr>
        <w:contextualSpacing/>
        <w:rPr>
          <w:color w:val="497FA2"/>
          <w:szCs w:val="24"/>
          <w:u w:color="FA7268"/>
          <w:lang w:val="en-US"/>
        </w:rPr>
      </w:pPr>
      <w:r w:rsidRPr="000B7DE6">
        <w:rPr>
          <w:color w:val="497FA2"/>
          <w:szCs w:val="24"/>
          <w:u w:color="FA7268"/>
          <w:lang w:val="en-US"/>
        </w:rPr>
        <w:t>Universities, TAFEs and Private Colleges</w:t>
      </w:r>
    </w:p>
    <w:p w14:paraId="05798C6E" w14:textId="77777777" w:rsidR="0030421F" w:rsidRPr="000B7DE6" w:rsidRDefault="0030421F" w:rsidP="0030421F">
      <w:pPr>
        <w:numPr>
          <w:ilvl w:val="0"/>
          <w:numId w:val="14"/>
        </w:numPr>
        <w:contextualSpacing/>
        <w:rPr>
          <w:color w:val="497FA2"/>
          <w:szCs w:val="24"/>
          <w:u w:color="FA7268"/>
          <w:lang w:val="en-US"/>
        </w:rPr>
      </w:pPr>
      <w:r w:rsidRPr="000B7DE6">
        <w:rPr>
          <w:color w:val="497FA2"/>
          <w:szCs w:val="24"/>
          <w:u w:color="FA7268"/>
          <w:lang w:val="en-US"/>
        </w:rPr>
        <w:t>Free and Personalised Visa/PR Advice**</w:t>
      </w:r>
    </w:p>
    <w:p w14:paraId="230CFC9A" w14:textId="77777777" w:rsidR="0030421F" w:rsidRPr="000B7DE6" w:rsidRDefault="0030421F" w:rsidP="0030421F">
      <w:pPr>
        <w:numPr>
          <w:ilvl w:val="0"/>
          <w:numId w:val="14"/>
        </w:numPr>
        <w:contextualSpacing/>
        <w:rPr>
          <w:color w:val="497FA2"/>
          <w:szCs w:val="24"/>
          <w:u w:color="FA7268"/>
          <w:lang w:val="en-US"/>
        </w:rPr>
      </w:pPr>
      <w:r w:rsidRPr="000B7DE6">
        <w:rPr>
          <w:color w:val="497FA2"/>
          <w:szCs w:val="24"/>
          <w:u w:color="FA7268"/>
          <w:lang w:val="en-US"/>
        </w:rPr>
        <w:t>Explore Great Tips to Land a Job</w:t>
      </w:r>
    </w:p>
    <w:p w14:paraId="444372F7" w14:textId="77777777" w:rsidR="0030421F" w:rsidRPr="000B7DE6" w:rsidRDefault="0030421F" w:rsidP="0030421F">
      <w:pPr>
        <w:numPr>
          <w:ilvl w:val="0"/>
          <w:numId w:val="14"/>
        </w:numPr>
        <w:contextualSpacing/>
        <w:rPr>
          <w:color w:val="497FA2"/>
          <w:szCs w:val="24"/>
          <w:u w:color="FA7268"/>
          <w:lang w:val="en-US"/>
        </w:rPr>
      </w:pPr>
      <w:r w:rsidRPr="000B7DE6">
        <w:rPr>
          <w:color w:val="497FA2"/>
          <w:szCs w:val="24"/>
          <w:u w:color="FA7268"/>
          <w:lang w:val="en-US"/>
        </w:rPr>
        <w:t>Application Fee Waived*</w:t>
      </w:r>
    </w:p>
    <w:p w14:paraId="6A9E5175" w14:textId="77777777" w:rsidR="0030421F" w:rsidRPr="000B7DE6" w:rsidRDefault="0030421F" w:rsidP="0030421F">
      <w:pPr>
        <w:numPr>
          <w:ilvl w:val="0"/>
          <w:numId w:val="14"/>
        </w:numPr>
        <w:contextualSpacing/>
        <w:rPr>
          <w:color w:val="497FA2"/>
          <w:szCs w:val="24"/>
          <w:u w:color="FA7268"/>
          <w:lang w:val="en-US"/>
        </w:rPr>
      </w:pPr>
      <w:r w:rsidRPr="000B7DE6">
        <w:rPr>
          <w:color w:val="497FA2"/>
          <w:szCs w:val="24"/>
          <w:u w:color="FA7268"/>
          <w:lang w:val="en-US"/>
        </w:rPr>
        <w:t>Up to 50% Scholarship Available*</w:t>
      </w:r>
    </w:p>
    <w:p w14:paraId="641F0059" w14:textId="52FEA4F8" w:rsidR="00FC53C1" w:rsidRPr="000B7DE6" w:rsidRDefault="0030421F" w:rsidP="00FC53C1">
      <w:r w:rsidRPr="000B7DE6">
        <w:t xml:space="preserve">12 noon to 6pm </w:t>
      </w:r>
      <w:r w:rsidR="00FC53C1" w:rsidRPr="000B7DE6">
        <w:t>Tree by Hilton, Northbridge</w:t>
      </w:r>
    </w:p>
    <w:p w14:paraId="145D4A66" w14:textId="77777777" w:rsidR="00FC53C1" w:rsidRDefault="00FC53C1" w:rsidP="00FC53C1">
      <w:r w:rsidRPr="000B7DE6">
        <w:t xml:space="preserve">Get tickets </w:t>
      </w:r>
      <w:hyperlink r:id="rId238" w:anchor=":~:text=%5BAUG%20Perth%5D%20International%20Students%20Education,April%2018%202024%20%7C%20AllEvents.in" w:history="1">
        <w:r w:rsidRPr="000B7DE6">
          <w:rPr>
            <w:color w:val="0563C1" w:themeColor="hyperlink"/>
            <w:u w:val="single"/>
          </w:rPr>
          <w:t>HERE.</w:t>
        </w:r>
      </w:hyperlink>
      <w:r w:rsidRPr="000B7DE6">
        <w:t xml:space="preserve"> </w:t>
      </w:r>
    </w:p>
    <w:p w14:paraId="446649E0" w14:textId="175AF2D7" w:rsidR="007E2475" w:rsidRPr="007E2475" w:rsidRDefault="007B749D" w:rsidP="000333E1">
      <w:pPr>
        <w:pStyle w:val="Heading3"/>
      </w:pPr>
      <w:r>
        <w:lastRenderedPageBreak/>
        <w:t xml:space="preserve">30 April </w:t>
      </w:r>
      <w:r w:rsidR="007E2475" w:rsidRPr="007E2475">
        <w:t>Nursing at Notre Dame Australia</w:t>
      </w:r>
    </w:p>
    <w:p w14:paraId="232D02B9" w14:textId="7AAAD331" w:rsidR="007E2475" w:rsidRPr="007E2475" w:rsidRDefault="00434679" w:rsidP="007E2475">
      <w:r>
        <w:rPr>
          <w:noProof/>
        </w:rPr>
        <w:drawing>
          <wp:anchor distT="0" distB="0" distL="114300" distR="114300" simplePos="0" relativeHeight="251702784" behindDoc="0" locked="0" layoutInCell="1" allowOverlap="1" wp14:anchorId="7AF0EF7D" wp14:editId="7A427964">
            <wp:simplePos x="0" y="0"/>
            <wp:positionH relativeFrom="column">
              <wp:posOffset>-45720</wp:posOffset>
            </wp:positionH>
            <wp:positionV relativeFrom="paragraph">
              <wp:posOffset>116332</wp:posOffset>
            </wp:positionV>
            <wp:extent cx="895985" cy="895985"/>
            <wp:effectExtent l="0" t="0" r="0" b="0"/>
            <wp:wrapSquare wrapText="bothSides"/>
            <wp:docPr id="204845729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pic:spPr>
                </pic:pic>
              </a:graphicData>
            </a:graphic>
          </wp:anchor>
        </w:drawing>
      </w:r>
      <w:r w:rsidR="007E2475" w:rsidRPr="007E2475">
        <w:t>Webinar for future international students</w:t>
      </w:r>
    </w:p>
    <w:p w14:paraId="10CE3FB6" w14:textId="77777777" w:rsidR="007E2475" w:rsidRPr="007E2475" w:rsidRDefault="007E2475" w:rsidP="007E2475">
      <w:r w:rsidRPr="007E2475">
        <w:t>Are you seeking a rewarding career in nursing? The University of Notre Dame Australia’s Bachelor of Nursing degree is highly regarded and is the foundation of a career in nursing. You’ll learn about the program, internships, support offered, study load, and scholarships from the staff and students in the School of Nursing and have your questions about the University of Notre Dame answered.</w:t>
      </w:r>
    </w:p>
    <w:p w14:paraId="536EEE0D" w14:textId="19C9FAA6" w:rsidR="007E2475" w:rsidRPr="007E2475" w:rsidRDefault="007E2475" w:rsidP="007E2475">
      <w:r w:rsidRPr="007E2475">
        <w:t>Date: Tuesday 30 April 2024</w:t>
      </w:r>
      <w:r w:rsidRPr="007E2475">
        <w:br/>
        <w:t xml:space="preserve">Time: </w:t>
      </w:r>
      <w:r w:rsidR="00434679">
        <w:t xml:space="preserve">12 </w:t>
      </w:r>
      <w:r w:rsidRPr="007E2475">
        <w:t> </w:t>
      </w:r>
      <w:r w:rsidR="007B749D" w:rsidRPr="00434679">
        <w:t>Noon</w:t>
      </w:r>
    </w:p>
    <w:p w14:paraId="61AF46C2" w14:textId="6B85CBC8" w:rsidR="007E2475" w:rsidRPr="007E2475" w:rsidRDefault="007E2475" w:rsidP="007E2475">
      <w:r w:rsidRPr="007E2475">
        <w:t xml:space="preserve">For more </w:t>
      </w:r>
      <w:r w:rsidR="009A3B2D" w:rsidRPr="007E2475">
        <w:t>information,</w:t>
      </w:r>
      <w:r w:rsidRPr="007E2475">
        <w:t xml:space="preserve"> please email the International Office at </w:t>
      </w:r>
      <w:hyperlink r:id="rId239" w:history="1">
        <w:r w:rsidRPr="007E2475">
          <w:rPr>
            <w:rStyle w:val="Hyperlink"/>
          </w:rPr>
          <w:t>international@nd.edu.au</w:t>
        </w:r>
      </w:hyperlink>
      <w:r w:rsidRPr="007E2475">
        <w:t>.</w:t>
      </w:r>
    </w:p>
    <w:p w14:paraId="56A7ECA4" w14:textId="2B3B8193" w:rsidR="0030421F" w:rsidRDefault="00836768" w:rsidP="0030421F">
      <w:r>
        <w:t xml:space="preserve">Register </w:t>
      </w:r>
      <w:hyperlink r:id="rId240" w:history="1">
        <w:r w:rsidRPr="00836768">
          <w:rPr>
            <w:rStyle w:val="Hyperlink"/>
          </w:rPr>
          <w:t>HERE.</w:t>
        </w:r>
      </w:hyperlink>
      <w:r>
        <w:t xml:space="preserve"> </w:t>
      </w:r>
    </w:p>
    <w:p w14:paraId="032E2214" w14:textId="77777777" w:rsidR="0030421F" w:rsidRPr="008D5CE4" w:rsidRDefault="0030421F" w:rsidP="000333E1">
      <w:pPr>
        <w:pStyle w:val="Heading3"/>
      </w:pPr>
      <w:r w:rsidRPr="008D5CE4">
        <w:t>Study Perth Student Hub</w:t>
      </w:r>
    </w:p>
    <w:p w14:paraId="1BDE0C38" w14:textId="77777777" w:rsidR="0030421F" w:rsidRDefault="0030421F" w:rsidP="0030421F">
      <w:pPr>
        <w:rPr>
          <w:lang w:eastAsia="en-US"/>
        </w:rPr>
      </w:pPr>
      <w:r>
        <w:rPr>
          <w:noProof/>
        </w:rPr>
        <w:drawing>
          <wp:anchor distT="0" distB="0" distL="114300" distR="114300" simplePos="0" relativeHeight="251655680" behindDoc="0" locked="0" layoutInCell="1" allowOverlap="1" wp14:anchorId="1C25A2CF" wp14:editId="59A6656F">
            <wp:simplePos x="0" y="0"/>
            <wp:positionH relativeFrom="column">
              <wp:posOffset>2755941</wp:posOffset>
            </wp:positionH>
            <wp:positionV relativeFrom="paragraph">
              <wp:posOffset>98404</wp:posOffset>
            </wp:positionV>
            <wp:extent cx="3012440" cy="2009775"/>
            <wp:effectExtent l="0" t="0" r="0" b="0"/>
            <wp:wrapSquare wrapText="bothSides"/>
            <wp:docPr id="1041438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38443" name=""/>
                    <pic:cNvPicPr/>
                  </pic:nvPicPr>
                  <pic:blipFill>
                    <a:blip r:embed="rId241">
                      <a:extLst>
                        <a:ext uri="{28A0092B-C50C-407E-A947-70E740481C1C}">
                          <a14:useLocalDpi xmlns:a14="http://schemas.microsoft.com/office/drawing/2010/main" val="0"/>
                        </a:ext>
                      </a:extLst>
                    </a:blip>
                    <a:stretch>
                      <a:fillRect/>
                    </a:stretch>
                  </pic:blipFill>
                  <pic:spPr>
                    <a:xfrm>
                      <a:off x="0" y="0"/>
                      <a:ext cx="3012440" cy="2009775"/>
                    </a:xfrm>
                    <a:prstGeom prst="rect">
                      <a:avLst/>
                    </a:prstGeom>
                  </pic:spPr>
                </pic:pic>
              </a:graphicData>
            </a:graphic>
          </wp:anchor>
        </w:drawing>
      </w:r>
      <w:r>
        <w:rPr>
          <w:lang w:eastAsia="en-US"/>
        </w:rPr>
        <w:t xml:space="preserve">There is a </w:t>
      </w:r>
      <w:r w:rsidRPr="008D5CE4">
        <w:rPr>
          <w:lang w:eastAsia="en-US"/>
        </w:rPr>
        <w:t xml:space="preserve">dedicated space for international students in the heart of Perth. </w:t>
      </w:r>
    </w:p>
    <w:p w14:paraId="3087879B" w14:textId="77777777" w:rsidR="0030421F" w:rsidRPr="008D5CE4" w:rsidRDefault="0030421F" w:rsidP="0030421F">
      <w:pPr>
        <w:rPr>
          <w:lang w:val="en-US" w:eastAsia="en-US"/>
        </w:rPr>
      </w:pPr>
      <w:r>
        <w:rPr>
          <w:lang w:eastAsia="en-US"/>
        </w:rPr>
        <w:t>It is o</w:t>
      </w:r>
      <w:r w:rsidRPr="008D5CE4">
        <w:rPr>
          <w:lang w:eastAsia="en-US"/>
        </w:rPr>
        <w:t>pen seven days a week</w:t>
      </w:r>
      <w:r>
        <w:rPr>
          <w:lang w:eastAsia="en-US"/>
        </w:rPr>
        <w:t xml:space="preserve"> and </w:t>
      </w:r>
      <w:r w:rsidRPr="008D5CE4">
        <w:rPr>
          <w:lang w:eastAsia="en-US"/>
        </w:rPr>
        <w:t>offers free amenities, study spaces, technology resources, and recreational activities.</w:t>
      </w:r>
      <w:r w:rsidRPr="00B9541C">
        <w:rPr>
          <w:noProof/>
        </w:rPr>
        <w:t xml:space="preserve"> </w:t>
      </w:r>
    </w:p>
    <w:p w14:paraId="5A6A05D2" w14:textId="77777777" w:rsidR="0030421F" w:rsidRPr="005613E6" w:rsidRDefault="0030421F" w:rsidP="0030421F">
      <w:pPr>
        <w:rPr>
          <w:highlight w:val="yellow"/>
          <w:lang w:val="en-US" w:eastAsia="en-US"/>
        </w:rPr>
      </w:pPr>
      <w:r w:rsidRPr="008D5CE4">
        <w:rPr>
          <w:lang w:val="en-US" w:eastAsia="en-US"/>
        </w:rPr>
        <w:t xml:space="preserve">Perth’s international students can meet with other students at the StudyPerth Student Hub.at 555 Wellington St Perth. Find out more </w:t>
      </w:r>
      <w:hyperlink r:id="rId242" w:history="1">
        <w:r w:rsidRPr="008D5CE4">
          <w:rPr>
            <w:rStyle w:val="Hyperlink"/>
            <w:lang w:val="en-US" w:eastAsia="en-US"/>
          </w:rPr>
          <w:t>HERE</w:t>
        </w:r>
      </w:hyperlink>
      <w:r w:rsidRPr="008D5CE4">
        <w:rPr>
          <w:lang w:val="en-US" w:eastAsia="en-US"/>
        </w:rPr>
        <w:t>.</w:t>
      </w:r>
    </w:p>
    <w:p w14:paraId="106CE462" w14:textId="4681E62C" w:rsidR="005613E6" w:rsidRPr="005613E6" w:rsidRDefault="005613E6" w:rsidP="004A01CE">
      <w:pPr>
        <w:rPr>
          <w:rFonts w:ascii="Tahoma" w:eastAsia="SimSun" w:hAnsi="Tahoma" w:cstheme="majorBidi"/>
          <w:b/>
          <w:bCs/>
          <w:sz w:val="40"/>
          <w:szCs w:val="40"/>
          <w:highlight w:val="yellow"/>
          <w:u w:color="FA7268"/>
          <w:lang w:val="en-US"/>
        </w:rPr>
      </w:pPr>
      <w:r w:rsidRPr="005613E6">
        <w:rPr>
          <w:highlight w:val="yellow"/>
        </w:rPr>
        <w:br w:type="page"/>
      </w:r>
    </w:p>
    <w:sectPr w:rsidR="005613E6" w:rsidRPr="005613E6" w:rsidSect="001C512A">
      <w:footerReference w:type="default" r:id="rId243"/>
      <w:pgSz w:w="11906" w:h="16838"/>
      <w:pgMar w:top="1440" w:right="1440" w:bottom="1440" w:left="1440" w:header="907"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58F14" w14:textId="77777777" w:rsidR="006B10B0" w:rsidRDefault="006B10B0" w:rsidP="00D05523">
      <w:pPr>
        <w:spacing w:line="240" w:lineRule="auto"/>
      </w:pPr>
      <w:r>
        <w:separator/>
      </w:r>
    </w:p>
  </w:endnote>
  <w:endnote w:type="continuationSeparator" w:id="0">
    <w:p w14:paraId="62086225" w14:textId="77777777" w:rsidR="006B10B0" w:rsidRDefault="006B10B0" w:rsidP="00D055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andview">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Verdana">
    <w:panose1 w:val="020B0604030504040204"/>
    <w:charset w:val="00"/>
    <w:family w:val="swiss"/>
    <w:pitch w:val="variable"/>
    <w:sig w:usb0="A00006FF" w:usb1="4000205B" w:usb2="00000010" w:usb3="00000000" w:csb0="0000019F" w:csb1="00000000"/>
  </w:font>
  <w:font w:name="LilyUPC">
    <w:charset w:val="DE"/>
    <w:family w:val="swiss"/>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ebas Neue Bold">
    <w:altName w:val="Calibri"/>
    <w:charset w:val="00"/>
    <w:family w:val="swiss"/>
    <w:pitch w:val="variable"/>
    <w:sig w:usb0="A000022F" w:usb1="0000005B" w:usb2="00000000" w:usb3="00000000" w:csb0="00000097" w:csb1="00000000"/>
  </w:font>
  <w:font w:name="Oswald">
    <w:charset w:val="00"/>
    <w:family w:val="auto"/>
    <w:pitch w:val="variable"/>
    <w:sig w:usb0="2000020F"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069625"/>
      <w:docPartObj>
        <w:docPartGallery w:val="Page Numbers (Bottom of Page)"/>
        <w:docPartUnique/>
      </w:docPartObj>
    </w:sdtPr>
    <w:sdtEndPr>
      <w:rPr>
        <w:color w:val="7F7F7F" w:themeColor="background1" w:themeShade="7F"/>
        <w:spacing w:val="60"/>
      </w:rPr>
    </w:sdtEndPr>
    <w:sdtContent>
      <w:p w14:paraId="5426BBDE" w14:textId="77777777" w:rsidR="005613E6" w:rsidRDefault="005613E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D021D4B" w14:textId="77777777" w:rsidR="005613E6" w:rsidRDefault="005613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609646"/>
      <w:docPartObj>
        <w:docPartGallery w:val="Page Numbers (Bottom of Page)"/>
        <w:docPartUnique/>
      </w:docPartObj>
    </w:sdtPr>
    <w:sdtEndPr>
      <w:rPr>
        <w:color w:val="7F7F7F" w:themeColor="background1" w:themeShade="7F"/>
        <w:spacing w:val="60"/>
      </w:rPr>
    </w:sdtEndPr>
    <w:sdtContent>
      <w:p w14:paraId="54B68252" w14:textId="406B9516" w:rsidR="00641911" w:rsidRDefault="0064191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5632425"/>
      <w:docPartObj>
        <w:docPartGallery w:val="Page Numbers (Bottom of Page)"/>
        <w:docPartUnique/>
      </w:docPartObj>
    </w:sdtPr>
    <w:sdtEndPr>
      <w:rPr>
        <w:color w:val="7F7F7F" w:themeColor="background1" w:themeShade="7F"/>
        <w:spacing w:val="60"/>
      </w:rPr>
    </w:sdtEndPr>
    <w:sdtContent>
      <w:p w14:paraId="3D0A58EB" w14:textId="57BD7FF1" w:rsidR="00810200" w:rsidRDefault="0081020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2910085"/>
      <w:docPartObj>
        <w:docPartGallery w:val="Page Numbers (Bottom of Page)"/>
        <w:docPartUnique/>
      </w:docPartObj>
    </w:sdtPr>
    <w:sdtEndPr>
      <w:rPr>
        <w:color w:val="6667AB"/>
        <w:spacing w:val="60"/>
      </w:rPr>
    </w:sdtEndPr>
    <w:sdtContent>
      <w:p w14:paraId="0FA10438" w14:textId="77777777" w:rsidR="007A219C" w:rsidRPr="00F60382" w:rsidRDefault="007A219C">
        <w:pPr>
          <w:pStyle w:val="Footer"/>
          <w:pBdr>
            <w:top w:val="single" w:sz="4" w:space="1" w:color="D9D9D9" w:themeColor="background1" w:themeShade="D9"/>
          </w:pBdr>
          <w:rPr>
            <w:b/>
            <w:bCs/>
            <w:color w:val="6667AB"/>
          </w:rPr>
        </w:pPr>
        <w:r w:rsidRPr="00F60382">
          <w:rPr>
            <w:color w:val="6667AB"/>
          </w:rPr>
          <w:fldChar w:fldCharType="begin"/>
        </w:r>
        <w:r w:rsidRPr="00F60382">
          <w:rPr>
            <w:color w:val="6667AB"/>
          </w:rPr>
          <w:instrText xml:space="preserve"> PAGE   \* MERGEFORMAT </w:instrText>
        </w:r>
        <w:r w:rsidRPr="00F60382">
          <w:rPr>
            <w:color w:val="6667AB"/>
          </w:rPr>
          <w:fldChar w:fldCharType="separate"/>
        </w:r>
        <w:r w:rsidRPr="00F60382">
          <w:rPr>
            <w:b/>
            <w:bCs/>
            <w:noProof/>
            <w:color w:val="6667AB"/>
          </w:rPr>
          <w:t>2</w:t>
        </w:r>
        <w:r w:rsidRPr="00F60382">
          <w:rPr>
            <w:b/>
            <w:bCs/>
            <w:noProof/>
            <w:color w:val="6667AB"/>
          </w:rPr>
          <w:fldChar w:fldCharType="end"/>
        </w:r>
        <w:r w:rsidRPr="00F60382">
          <w:rPr>
            <w:b/>
            <w:bCs/>
            <w:color w:val="6667AB"/>
          </w:rPr>
          <w:t xml:space="preserve"> | </w:t>
        </w:r>
        <w:r w:rsidRPr="00F60382">
          <w:rPr>
            <w:color w:val="6667AB"/>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AC746" w14:textId="77777777" w:rsidR="006B10B0" w:rsidRDefault="006B10B0" w:rsidP="00D05523">
      <w:pPr>
        <w:spacing w:line="240" w:lineRule="auto"/>
      </w:pPr>
      <w:r>
        <w:separator/>
      </w:r>
    </w:p>
  </w:footnote>
  <w:footnote w:type="continuationSeparator" w:id="0">
    <w:p w14:paraId="66829B38" w14:textId="77777777" w:rsidR="006B10B0" w:rsidRDefault="006B10B0" w:rsidP="00D055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9D75" w14:textId="77777777" w:rsidR="008B6DCD" w:rsidRPr="00BC6845" w:rsidRDefault="008B6DCD" w:rsidP="00BC6845">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86E93"/>
    <w:multiLevelType w:val="multilevel"/>
    <w:tmpl w:val="975A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F3EBE"/>
    <w:multiLevelType w:val="hybridMultilevel"/>
    <w:tmpl w:val="63D201C2"/>
    <w:lvl w:ilvl="0" w:tplc="0C090001">
      <w:start w:val="1"/>
      <w:numFmt w:val="bullet"/>
      <w:lvlText w:val=""/>
      <w:lvlJc w:val="left"/>
      <w:pPr>
        <w:ind w:left="720" w:hanging="360"/>
      </w:pPr>
      <w:rPr>
        <w:rFonts w:ascii="Symbol" w:hAnsi="Symbol" w:hint="default"/>
        <w:u w:color="6667A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521741"/>
    <w:multiLevelType w:val="multilevel"/>
    <w:tmpl w:val="BCC0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7F0F12"/>
    <w:multiLevelType w:val="hybridMultilevel"/>
    <w:tmpl w:val="A7587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BB4F8E"/>
    <w:multiLevelType w:val="hybridMultilevel"/>
    <w:tmpl w:val="814A9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08663C"/>
    <w:multiLevelType w:val="multilevel"/>
    <w:tmpl w:val="FC585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7E5CE6"/>
    <w:multiLevelType w:val="hybridMultilevel"/>
    <w:tmpl w:val="69D2F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E8772F5"/>
    <w:multiLevelType w:val="hybridMultilevel"/>
    <w:tmpl w:val="C3AE90FA"/>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8" w15:restartNumberingAfterBreak="0">
    <w:nsid w:val="10D74947"/>
    <w:multiLevelType w:val="hybridMultilevel"/>
    <w:tmpl w:val="FF980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F9518F"/>
    <w:multiLevelType w:val="multilevel"/>
    <w:tmpl w:val="446AF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94214C"/>
    <w:multiLevelType w:val="multilevel"/>
    <w:tmpl w:val="198EA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261663"/>
    <w:multiLevelType w:val="hybridMultilevel"/>
    <w:tmpl w:val="16123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DE172E"/>
    <w:multiLevelType w:val="multilevel"/>
    <w:tmpl w:val="E7E2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156445"/>
    <w:multiLevelType w:val="hybridMultilevel"/>
    <w:tmpl w:val="FCB8C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C1326E"/>
    <w:multiLevelType w:val="hybridMultilevel"/>
    <w:tmpl w:val="ABE85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F7037F"/>
    <w:multiLevelType w:val="hybridMultilevel"/>
    <w:tmpl w:val="FA680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1B5DAF"/>
    <w:multiLevelType w:val="hybridMultilevel"/>
    <w:tmpl w:val="9FE23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AA2C91"/>
    <w:multiLevelType w:val="hybridMultilevel"/>
    <w:tmpl w:val="DC320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B01DDD"/>
    <w:multiLevelType w:val="hybridMultilevel"/>
    <w:tmpl w:val="5A68A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775C79"/>
    <w:multiLevelType w:val="hybridMultilevel"/>
    <w:tmpl w:val="8FAA0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864BED"/>
    <w:multiLevelType w:val="hybridMultilevel"/>
    <w:tmpl w:val="FA4CE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F96165"/>
    <w:multiLevelType w:val="multilevel"/>
    <w:tmpl w:val="5DBE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AB7264"/>
    <w:multiLevelType w:val="hybridMultilevel"/>
    <w:tmpl w:val="758CF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B70C20"/>
    <w:multiLevelType w:val="hybridMultilevel"/>
    <w:tmpl w:val="C17E86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0962C2"/>
    <w:multiLevelType w:val="hybridMultilevel"/>
    <w:tmpl w:val="DE748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B21991"/>
    <w:multiLevelType w:val="multilevel"/>
    <w:tmpl w:val="CDCC9738"/>
    <w:lvl w:ilvl="0">
      <w:start w:val="1"/>
      <w:numFmt w:val="bullet"/>
      <w:lvlText w:val=""/>
      <w:lvlJc w:val="left"/>
      <w:pPr>
        <w:tabs>
          <w:tab w:val="num" w:pos="720"/>
        </w:tabs>
        <w:ind w:left="720" w:hanging="360"/>
      </w:pPr>
      <w:rPr>
        <w:rFonts w:ascii="Symbol" w:hAnsi="Symbol" w:hint="default"/>
        <w:sz w:val="20"/>
      </w:rPr>
    </w:lvl>
    <w:lvl w:ilvl="1">
      <w:start w:val="2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690ECC"/>
    <w:multiLevelType w:val="multilevel"/>
    <w:tmpl w:val="A0BC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9E3D52"/>
    <w:multiLevelType w:val="hybridMultilevel"/>
    <w:tmpl w:val="690C4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A651E9"/>
    <w:multiLevelType w:val="multilevel"/>
    <w:tmpl w:val="32486152"/>
    <w:lvl w:ilvl="0">
      <w:start w:val="1"/>
      <w:numFmt w:val="bullet"/>
      <w:lvlText w:val=""/>
      <w:lvlJc w:val="left"/>
      <w:pPr>
        <w:tabs>
          <w:tab w:val="num" w:pos="720"/>
        </w:tabs>
        <w:ind w:left="720" w:hanging="360"/>
      </w:pPr>
      <w:rPr>
        <w:rFonts w:ascii="Symbol" w:hAnsi="Symbol" w:hint="default"/>
        <w:sz w:val="20"/>
      </w:rPr>
    </w:lvl>
    <w:lvl w:ilvl="1">
      <w:start w:val="2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523407"/>
    <w:multiLevelType w:val="hybridMultilevel"/>
    <w:tmpl w:val="82348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034EEC"/>
    <w:multiLevelType w:val="multilevel"/>
    <w:tmpl w:val="D4F44750"/>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35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407B61"/>
    <w:multiLevelType w:val="hybridMultilevel"/>
    <w:tmpl w:val="F04AE622"/>
    <w:lvl w:ilvl="0" w:tplc="0C090001">
      <w:start w:val="1"/>
      <w:numFmt w:val="bullet"/>
      <w:lvlText w:val=""/>
      <w:lvlJc w:val="left"/>
      <w:pPr>
        <w:ind w:left="720" w:hanging="360"/>
      </w:pPr>
      <w:rPr>
        <w:rFonts w:ascii="Symbol" w:hAnsi="Symbol" w:hint="default"/>
      </w:rPr>
    </w:lvl>
    <w:lvl w:ilvl="1" w:tplc="0E2288C2">
      <w:numFmt w:val="bullet"/>
      <w:lvlText w:val="·"/>
      <w:lvlJc w:val="left"/>
      <w:pPr>
        <w:ind w:left="1656" w:hanging="576"/>
      </w:pPr>
      <w:rPr>
        <w:rFonts w:ascii="Grandview" w:eastAsiaTheme="minorHAnsi" w:hAnsi="Grandview"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BB6922"/>
    <w:multiLevelType w:val="multilevel"/>
    <w:tmpl w:val="040A5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C87E63"/>
    <w:multiLevelType w:val="hybridMultilevel"/>
    <w:tmpl w:val="DAE29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E973F1"/>
    <w:multiLevelType w:val="hybridMultilevel"/>
    <w:tmpl w:val="5394A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620BA5"/>
    <w:multiLevelType w:val="multilevel"/>
    <w:tmpl w:val="5A2CDC4A"/>
    <w:lvl w:ilvl="0">
      <w:start w:val="1"/>
      <w:numFmt w:val="decimal"/>
      <w:lvlText w:val="%1."/>
      <w:lvlJc w:val="left"/>
      <w:pPr>
        <w:tabs>
          <w:tab w:val="num" w:pos="720"/>
        </w:tabs>
        <w:ind w:left="720" w:hanging="360"/>
      </w:pPr>
      <w:rPr>
        <w:rFonts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A51A82"/>
    <w:multiLevelType w:val="hybridMultilevel"/>
    <w:tmpl w:val="45809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301655"/>
    <w:multiLevelType w:val="hybridMultilevel"/>
    <w:tmpl w:val="EDCA080E"/>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38" w15:restartNumberingAfterBreak="0">
    <w:nsid w:val="6C2642DF"/>
    <w:multiLevelType w:val="hybridMultilevel"/>
    <w:tmpl w:val="2B6C4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5D0C8F"/>
    <w:multiLevelType w:val="multilevel"/>
    <w:tmpl w:val="EE640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593110"/>
    <w:multiLevelType w:val="multilevel"/>
    <w:tmpl w:val="C1AA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40097E"/>
    <w:multiLevelType w:val="hybridMultilevel"/>
    <w:tmpl w:val="B4548E8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2" w15:restartNumberingAfterBreak="0">
    <w:nsid w:val="751504D4"/>
    <w:multiLevelType w:val="hybridMultilevel"/>
    <w:tmpl w:val="ED2EC3E8"/>
    <w:lvl w:ilvl="0" w:tplc="A518F40C">
      <w:start w:val="1"/>
      <w:numFmt w:val="decimal"/>
      <w:lvlText w:val="%1."/>
      <w:lvlJc w:val="left"/>
      <w:pPr>
        <w:ind w:left="720" w:hanging="360"/>
      </w:pPr>
      <w:rPr>
        <w:rFonts w:hint="default"/>
        <w:u w:color="6667A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AAA1EA5"/>
    <w:multiLevelType w:val="hybridMultilevel"/>
    <w:tmpl w:val="C4326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3C282F"/>
    <w:multiLevelType w:val="hybridMultilevel"/>
    <w:tmpl w:val="88F24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73028900">
    <w:abstractNumId w:val="38"/>
  </w:num>
  <w:num w:numId="2" w16cid:durableId="1179392705">
    <w:abstractNumId w:val="4"/>
  </w:num>
  <w:num w:numId="3" w16cid:durableId="28918896">
    <w:abstractNumId w:val="5"/>
  </w:num>
  <w:num w:numId="4" w16cid:durableId="860436875">
    <w:abstractNumId w:val="31"/>
  </w:num>
  <w:num w:numId="5" w16cid:durableId="669210576">
    <w:abstractNumId w:val="7"/>
  </w:num>
  <w:num w:numId="6" w16cid:durableId="1010369584">
    <w:abstractNumId w:val="29"/>
  </w:num>
  <w:num w:numId="7" w16cid:durableId="882399315">
    <w:abstractNumId w:val="25"/>
  </w:num>
  <w:num w:numId="8" w16cid:durableId="1500583423">
    <w:abstractNumId w:val="30"/>
  </w:num>
  <w:num w:numId="9" w16cid:durableId="231039621">
    <w:abstractNumId w:val="35"/>
  </w:num>
  <w:num w:numId="10" w16cid:durableId="1758331541">
    <w:abstractNumId w:val="14"/>
  </w:num>
  <w:num w:numId="11" w16cid:durableId="1239633551">
    <w:abstractNumId w:val="32"/>
  </w:num>
  <w:num w:numId="12" w16cid:durableId="1573201337">
    <w:abstractNumId w:val="42"/>
  </w:num>
  <w:num w:numId="13" w16cid:durableId="990792737">
    <w:abstractNumId w:val="28"/>
  </w:num>
  <w:num w:numId="14" w16cid:durableId="1392996427">
    <w:abstractNumId w:val="1"/>
  </w:num>
  <w:num w:numId="15" w16cid:durableId="2059358215">
    <w:abstractNumId w:val="2"/>
  </w:num>
  <w:num w:numId="16" w16cid:durableId="1221019599">
    <w:abstractNumId w:val="26"/>
  </w:num>
  <w:num w:numId="17" w16cid:durableId="682165103">
    <w:abstractNumId w:val="43"/>
  </w:num>
  <w:num w:numId="18" w16cid:durableId="1805612436">
    <w:abstractNumId w:val="6"/>
  </w:num>
  <w:num w:numId="19" w16cid:durableId="801774349">
    <w:abstractNumId w:val="3"/>
  </w:num>
  <w:num w:numId="20" w16cid:durableId="375012039">
    <w:abstractNumId w:val="13"/>
  </w:num>
  <w:num w:numId="21" w16cid:durableId="996691983">
    <w:abstractNumId w:val="10"/>
  </w:num>
  <w:num w:numId="22" w16cid:durableId="1848058175">
    <w:abstractNumId w:val="9"/>
  </w:num>
  <w:num w:numId="23" w16cid:durableId="1666663171">
    <w:abstractNumId w:val="8"/>
  </w:num>
  <w:num w:numId="24" w16cid:durableId="1074552993">
    <w:abstractNumId w:val="33"/>
  </w:num>
  <w:num w:numId="25" w16cid:durableId="1898667797">
    <w:abstractNumId w:val="36"/>
  </w:num>
  <w:num w:numId="26" w16cid:durableId="1912544797">
    <w:abstractNumId w:val="37"/>
  </w:num>
  <w:num w:numId="27" w16cid:durableId="1725833089">
    <w:abstractNumId w:val="39"/>
  </w:num>
  <w:num w:numId="28" w16cid:durableId="1022247113">
    <w:abstractNumId w:val="15"/>
  </w:num>
  <w:num w:numId="29" w16cid:durableId="1150512074">
    <w:abstractNumId w:val="12"/>
  </w:num>
  <w:num w:numId="30" w16cid:durableId="1723945333">
    <w:abstractNumId w:val="24"/>
  </w:num>
  <w:num w:numId="31" w16cid:durableId="171192355">
    <w:abstractNumId w:val="41"/>
  </w:num>
  <w:num w:numId="32" w16cid:durableId="1821068546">
    <w:abstractNumId w:val="44"/>
  </w:num>
  <w:num w:numId="33" w16cid:durableId="1431657966">
    <w:abstractNumId w:val="22"/>
  </w:num>
  <w:num w:numId="34" w16cid:durableId="285427975">
    <w:abstractNumId w:val="21"/>
  </w:num>
  <w:num w:numId="35" w16cid:durableId="63140106">
    <w:abstractNumId w:val="27"/>
  </w:num>
  <w:num w:numId="36" w16cid:durableId="1445231995">
    <w:abstractNumId w:val="17"/>
  </w:num>
  <w:num w:numId="37" w16cid:durableId="236745355">
    <w:abstractNumId w:val="11"/>
  </w:num>
  <w:num w:numId="38" w16cid:durableId="1904095386">
    <w:abstractNumId w:val="18"/>
  </w:num>
  <w:num w:numId="39" w16cid:durableId="1093743820">
    <w:abstractNumId w:val="16"/>
  </w:num>
  <w:num w:numId="40" w16cid:durableId="1094672158">
    <w:abstractNumId w:val="23"/>
  </w:num>
  <w:num w:numId="41" w16cid:durableId="703988882">
    <w:abstractNumId w:val="40"/>
  </w:num>
  <w:num w:numId="42" w16cid:durableId="2054620378">
    <w:abstractNumId w:val="34"/>
  </w:num>
  <w:num w:numId="43" w16cid:durableId="1863008177">
    <w:abstractNumId w:val="0"/>
  </w:num>
  <w:num w:numId="44" w16cid:durableId="691733989">
    <w:abstractNumId w:val="20"/>
  </w:num>
  <w:num w:numId="45" w16cid:durableId="916016717">
    <w:abstractNumId w:val="1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70D"/>
    <w:rsid w:val="00000A51"/>
    <w:rsid w:val="00001004"/>
    <w:rsid w:val="00002055"/>
    <w:rsid w:val="000032D1"/>
    <w:rsid w:val="00003CB9"/>
    <w:rsid w:val="0000456D"/>
    <w:rsid w:val="00004C1D"/>
    <w:rsid w:val="00005034"/>
    <w:rsid w:val="00005B73"/>
    <w:rsid w:val="000060CF"/>
    <w:rsid w:val="00006417"/>
    <w:rsid w:val="000065C6"/>
    <w:rsid w:val="000074D4"/>
    <w:rsid w:val="000107C8"/>
    <w:rsid w:val="000108D4"/>
    <w:rsid w:val="00010CF7"/>
    <w:rsid w:val="000111F0"/>
    <w:rsid w:val="00011312"/>
    <w:rsid w:val="000116F1"/>
    <w:rsid w:val="00013E80"/>
    <w:rsid w:val="00014337"/>
    <w:rsid w:val="000143C8"/>
    <w:rsid w:val="000149AA"/>
    <w:rsid w:val="0001513F"/>
    <w:rsid w:val="000155FC"/>
    <w:rsid w:val="00015F6E"/>
    <w:rsid w:val="00016642"/>
    <w:rsid w:val="00016990"/>
    <w:rsid w:val="000169D8"/>
    <w:rsid w:val="00017115"/>
    <w:rsid w:val="00017416"/>
    <w:rsid w:val="000175F8"/>
    <w:rsid w:val="00017977"/>
    <w:rsid w:val="000179C1"/>
    <w:rsid w:val="000202F4"/>
    <w:rsid w:val="0002036D"/>
    <w:rsid w:val="00020A5C"/>
    <w:rsid w:val="000214E4"/>
    <w:rsid w:val="00021F80"/>
    <w:rsid w:val="000223A9"/>
    <w:rsid w:val="00022CC8"/>
    <w:rsid w:val="00023019"/>
    <w:rsid w:val="00024A1F"/>
    <w:rsid w:val="00025674"/>
    <w:rsid w:val="00025AE8"/>
    <w:rsid w:val="00025C7F"/>
    <w:rsid w:val="00026B8D"/>
    <w:rsid w:val="00026BE0"/>
    <w:rsid w:val="00026E99"/>
    <w:rsid w:val="00027B4E"/>
    <w:rsid w:val="00027DA2"/>
    <w:rsid w:val="0003074D"/>
    <w:rsid w:val="000318BA"/>
    <w:rsid w:val="000318C3"/>
    <w:rsid w:val="00031E7E"/>
    <w:rsid w:val="00032A65"/>
    <w:rsid w:val="000333E1"/>
    <w:rsid w:val="00033571"/>
    <w:rsid w:val="00033801"/>
    <w:rsid w:val="000339F5"/>
    <w:rsid w:val="00034623"/>
    <w:rsid w:val="00034677"/>
    <w:rsid w:val="00034F96"/>
    <w:rsid w:val="0003569C"/>
    <w:rsid w:val="00035C90"/>
    <w:rsid w:val="00036331"/>
    <w:rsid w:val="00036428"/>
    <w:rsid w:val="00036478"/>
    <w:rsid w:val="00036514"/>
    <w:rsid w:val="00036721"/>
    <w:rsid w:val="00036CAD"/>
    <w:rsid w:val="0003703E"/>
    <w:rsid w:val="00040165"/>
    <w:rsid w:val="00040EF2"/>
    <w:rsid w:val="0004215B"/>
    <w:rsid w:val="000422D1"/>
    <w:rsid w:val="00042A62"/>
    <w:rsid w:val="00043530"/>
    <w:rsid w:val="00044159"/>
    <w:rsid w:val="00044283"/>
    <w:rsid w:val="000446AF"/>
    <w:rsid w:val="00044CC3"/>
    <w:rsid w:val="00044D4E"/>
    <w:rsid w:val="00044F71"/>
    <w:rsid w:val="00045606"/>
    <w:rsid w:val="00045827"/>
    <w:rsid w:val="00045BF2"/>
    <w:rsid w:val="0004671F"/>
    <w:rsid w:val="000470D4"/>
    <w:rsid w:val="00047F83"/>
    <w:rsid w:val="00050371"/>
    <w:rsid w:val="000505BD"/>
    <w:rsid w:val="00050C38"/>
    <w:rsid w:val="00051C1D"/>
    <w:rsid w:val="0005291F"/>
    <w:rsid w:val="00052B11"/>
    <w:rsid w:val="00052EA4"/>
    <w:rsid w:val="000535CC"/>
    <w:rsid w:val="00053C24"/>
    <w:rsid w:val="00053C77"/>
    <w:rsid w:val="00054E62"/>
    <w:rsid w:val="00055CB2"/>
    <w:rsid w:val="00055D3E"/>
    <w:rsid w:val="00056016"/>
    <w:rsid w:val="00056AA9"/>
    <w:rsid w:val="00056F5C"/>
    <w:rsid w:val="00057496"/>
    <w:rsid w:val="00057B88"/>
    <w:rsid w:val="000611CC"/>
    <w:rsid w:val="0006172C"/>
    <w:rsid w:val="0006200E"/>
    <w:rsid w:val="00062CFD"/>
    <w:rsid w:val="00062D9C"/>
    <w:rsid w:val="00062DBA"/>
    <w:rsid w:val="000635B3"/>
    <w:rsid w:val="00064072"/>
    <w:rsid w:val="00064442"/>
    <w:rsid w:val="000648DE"/>
    <w:rsid w:val="00065518"/>
    <w:rsid w:val="000662F8"/>
    <w:rsid w:val="00066452"/>
    <w:rsid w:val="0006663A"/>
    <w:rsid w:val="0006684E"/>
    <w:rsid w:val="000668A8"/>
    <w:rsid w:val="00066AC0"/>
    <w:rsid w:val="00066C79"/>
    <w:rsid w:val="00066FFB"/>
    <w:rsid w:val="0006737A"/>
    <w:rsid w:val="0006783B"/>
    <w:rsid w:val="00070B03"/>
    <w:rsid w:val="0007136F"/>
    <w:rsid w:val="0007285C"/>
    <w:rsid w:val="0007396E"/>
    <w:rsid w:val="00073AC5"/>
    <w:rsid w:val="00073B25"/>
    <w:rsid w:val="00074C10"/>
    <w:rsid w:val="000750BA"/>
    <w:rsid w:val="000758AD"/>
    <w:rsid w:val="00075A57"/>
    <w:rsid w:val="00075AC0"/>
    <w:rsid w:val="00075BB7"/>
    <w:rsid w:val="00075F8D"/>
    <w:rsid w:val="00075FBC"/>
    <w:rsid w:val="000765D9"/>
    <w:rsid w:val="00076CD6"/>
    <w:rsid w:val="00076F02"/>
    <w:rsid w:val="0007723E"/>
    <w:rsid w:val="00080A93"/>
    <w:rsid w:val="000811C0"/>
    <w:rsid w:val="00081C43"/>
    <w:rsid w:val="0008382D"/>
    <w:rsid w:val="00083B8B"/>
    <w:rsid w:val="00084017"/>
    <w:rsid w:val="00084A4E"/>
    <w:rsid w:val="00090EC0"/>
    <w:rsid w:val="00091B39"/>
    <w:rsid w:val="000921E9"/>
    <w:rsid w:val="00092E37"/>
    <w:rsid w:val="000936F0"/>
    <w:rsid w:val="0009557A"/>
    <w:rsid w:val="000959A5"/>
    <w:rsid w:val="00095EC5"/>
    <w:rsid w:val="00096349"/>
    <w:rsid w:val="00097E65"/>
    <w:rsid w:val="00097FBD"/>
    <w:rsid w:val="000A077F"/>
    <w:rsid w:val="000A0A03"/>
    <w:rsid w:val="000A0ACB"/>
    <w:rsid w:val="000A0CD0"/>
    <w:rsid w:val="000A0E68"/>
    <w:rsid w:val="000A1A62"/>
    <w:rsid w:val="000A26E1"/>
    <w:rsid w:val="000A286B"/>
    <w:rsid w:val="000A3366"/>
    <w:rsid w:val="000A374E"/>
    <w:rsid w:val="000A4205"/>
    <w:rsid w:val="000A46A9"/>
    <w:rsid w:val="000A4754"/>
    <w:rsid w:val="000A5489"/>
    <w:rsid w:val="000A58DF"/>
    <w:rsid w:val="000A5EA1"/>
    <w:rsid w:val="000A6026"/>
    <w:rsid w:val="000A6DE6"/>
    <w:rsid w:val="000A6FFB"/>
    <w:rsid w:val="000B072C"/>
    <w:rsid w:val="000B17FF"/>
    <w:rsid w:val="000B1ABC"/>
    <w:rsid w:val="000B28FB"/>
    <w:rsid w:val="000B3539"/>
    <w:rsid w:val="000B3D73"/>
    <w:rsid w:val="000B40A1"/>
    <w:rsid w:val="000B41E3"/>
    <w:rsid w:val="000B43C5"/>
    <w:rsid w:val="000B5BD4"/>
    <w:rsid w:val="000B63D9"/>
    <w:rsid w:val="000B7DE6"/>
    <w:rsid w:val="000C00B3"/>
    <w:rsid w:val="000C0E61"/>
    <w:rsid w:val="000C0E92"/>
    <w:rsid w:val="000C14F2"/>
    <w:rsid w:val="000C194C"/>
    <w:rsid w:val="000C194E"/>
    <w:rsid w:val="000C1AD3"/>
    <w:rsid w:val="000C2126"/>
    <w:rsid w:val="000C2141"/>
    <w:rsid w:val="000C22FF"/>
    <w:rsid w:val="000C24CB"/>
    <w:rsid w:val="000C2F17"/>
    <w:rsid w:val="000C31FC"/>
    <w:rsid w:val="000C3B62"/>
    <w:rsid w:val="000C4A9E"/>
    <w:rsid w:val="000C4F60"/>
    <w:rsid w:val="000C51D7"/>
    <w:rsid w:val="000C5921"/>
    <w:rsid w:val="000C6C0D"/>
    <w:rsid w:val="000C70BA"/>
    <w:rsid w:val="000C7E29"/>
    <w:rsid w:val="000D152F"/>
    <w:rsid w:val="000D223A"/>
    <w:rsid w:val="000D3DAE"/>
    <w:rsid w:val="000D427B"/>
    <w:rsid w:val="000D49D6"/>
    <w:rsid w:val="000D4C68"/>
    <w:rsid w:val="000D5035"/>
    <w:rsid w:val="000D55C1"/>
    <w:rsid w:val="000D5DDA"/>
    <w:rsid w:val="000D6083"/>
    <w:rsid w:val="000D650F"/>
    <w:rsid w:val="000D71D4"/>
    <w:rsid w:val="000D7870"/>
    <w:rsid w:val="000D7F62"/>
    <w:rsid w:val="000E19DB"/>
    <w:rsid w:val="000E1AE3"/>
    <w:rsid w:val="000E1C8C"/>
    <w:rsid w:val="000E216A"/>
    <w:rsid w:val="000E2825"/>
    <w:rsid w:val="000E286C"/>
    <w:rsid w:val="000E2896"/>
    <w:rsid w:val="000E322D"/>
    <w:rsid w:val="000E3852"/>
    <w:rsid w:val="000E3BA6"/>
    <w:rsid w:val="000E3CEC"/>
    <w:rsid w:val="000E428A"/>
    <w:rsid w:val="000E42B4"/>
    <w:rsid w:val="000E44E1"/>
    <w:rsid w:val="000E453C"/>
    <w:rsid w:val="000E52B5"/>
    <w:rsid w:val="000E5AB3"/>
    <w:rsid w:val="000E607F"/>
    <w:rsid w:val="000E6879"/>
    <w:rsid w:val="000E73DC"/>
    <w:rsid w:val="000E7421"/>
    <w:rsid w:val="000E74A0"/>
    <w:rsid w:val="000F0122"/>
    <w:rsid w:val="000F024B"/>
    <w:rsid w:val="000F0954"/>
    <w:rsid w:val="000F09B9"/>
    <w:rsid w:val="000F0C29"/>
    <w:rsid w:val="000F15DC"/>
    <w:rsid w:val="000F1A73"/>
    <w:rsid w:val="000F1E60"/>
    <w:rsid w:val="000F2AF4"/>
    <w:rsid w:val="000F2E84"/>
    <w:rsid w:val="000F327D"/>
    <w:rsid w:val="000F3507"/>
    <w:rsid w:val="000F4429"/>
    <w:rsid w:val="000F5285"/>
    <w:rsid w:val="000F529E"/>
    <w:rsid w:val="000F61F6"/>
    <w:rsid w:val="000F632B"/>
    <w:rsid w:val="000F66DA"/>
    <w:rsid w:val="000F6C9C"/>
    <w:rsid w:val="000F7030"/>
    <w:rsid w:val="000F73BC"/>
    <w:rsid w:val="000F7FE6"/>
    <w:rsid w:val="0010036F"/>
    <w:rsid w:val="00100A4E"/>
    <w:rsid w:val="00100A60"/>
    <w:rsid w:val="00100C0F"/>
    <w:rsid w:val="00101112"/>
    <w:rsid w:val="00101990"/>
    <w:rsid w:val="00102485"/>
    <w:rsid w:val="0010422C"/>
    <w:rsid w:val="001051CB"/>
    <w:rsid w:val="00105951"/>
    <w:rsid w:val="00105D15"/>
    <w:rsid w:val="00106CAA"/>
    <w:rsid w:val="00107279"/>
    <w:rsid w:val="001077B5"/>
    <w:rsid w:val="00110677"/>
    <w:rsid w:val="00110C1B"/>
    <w:rsid w:val="0011154B"/>
    <w:rsid w:val="001146A7"/>
    <w:rsid w:val="00114A4E"/>
    <w:rsid w:val="0011596A"/>
    <w:rsid w:val="00115C46"/>
    <w:rsid w:val="00115DF6"/>
    <w:rsid w:val="00116FD4"/>
    <w:rsid w:val="0011783B"/>
    <w:rsid w:val="00120E33"/>
    <w:rsid w:val="00120E60"/>
    <w:rsid w:val="0012175A"/>
    <w:rsid w:val="00122042"/>
    <w:rsid w:val="00122989"/>
    <w:rsid w:val="0012418C"/>
    <w:rsid w:val="001245A8"/>
    <w:rsid w:val="00124F02"/>
    <w:rsid w:val="0012506E"/>
    <w:rsid w:val="00125598"/>
    <w:rsid w:val="00125891"/>
    <w:rsid w:val="00125BAB"/>
    <w:rsid w:val="0012661F"/>
    <w:rsid w:val="0012767B"/>
    <w:rsid w:val="0013034F"/>
    <w:rsid w:val="001303D8"/>
    <w:rsid w:val="0013070D"/>
    <w:rsid w:val="00130C85"/>
    <w:rsid w:val="00131931"/>
    <w:rsid w:val="00131B36"/>
    <w:rsid w:val="00132B2E"/>
    <w:rsid w:val="00132F84"/>
    <w:rsid w:val="00133EE3"/>
    <w:rsid w:val="0013442C"/>
    <w:rsid w:val="00134E02"/>
    <w:rsid w:val="00135BCC"/>
    <w:rsid w:val="00136DEC"/>
    <w:rsid w:val="00136F45"/>
    <w:rsid w:val="001377BE"/>
    <w:rsid w:val="0013794A"/>
    <w:rsid w:val="001379DE"/>
    <w:rsid w:val="00140284"/>
    <w:rsid w:val="001402FA"/>
    <w:rsid w:val="001408BA"/>
    <w:rsid w:val="00142353"/>
    <w:rsid w:val="00142D78"/>
    <w:rsid w:val="00143DCC"/>
    <w:rsid w:val="00143EAC"/>
    <w:rsid w:val="001441AB"/>
    <w:rsid w:val="001446AF"/>
    <w:rsid w:val="00145309"/>
    <w:rsid w:val="00145518"/>
    <w:rsid w:val="0014572A"/>
    <w:rsid w:val="001459FC"/>
    <w:rsid w:val="00146112"/>
    <w:rsid w:val="00146724"/>
    <w:rsid w:val="00146A8E"/>
    <w:rsid w:val="00146C2A"/>
    <w:rsid w:val="00146D92"/>
    <w:rsid w:val="001470EB"/>
    <w:rsid w:val="00147337"/>
    <w:rsid w:val="00147429"/>
    <w:rsid w:val="0014743B"/>
    <w:rsid w:val="00150FC0"/>
    <w:rsid w:val="00151B1B"/>
    <w:rsid w:val="00151BA6"/>
    <w:rsid w:val="00152267"/>
    <w:rsid w:val="00152BF7"/>
    <w:rsid w:val="00153664"/>
    <w:rsid w:val="00153CC9"/>
    <w:rsid w:val="00156AD0"/>
    <w:rsid w:val="00156AFA"/>
    <w:rsid w:val="0015719D"/>
    <w:rsid w:val="00157C99"/>
    <w:rsid w:val="00157FA7"/>
    <w:rsid w:val="00160376"/>
    <w:rsid w:val="00160F5D"/>
    <w:rsid w:val="00161E8F"/>
    <w:rsid w:val="00162547"/>
    <w:rsid w:val="001628D8"/>
    <w:rsid w:val="00163136"/>
    <w:rsid w:val="0016320D"/>
    <w:rsid w:val="001638E4"/>
    <w:rsid w:val="00165768"/>
    <w:rsid w:val="001657DF"/>
    <w:rsid w:val="00165819"/>
    <w:rsid w:val="00165C56"/>
    <w:rsid w:val="001663CB"/>
    <w:rsid w:val="001669D5"/>
    <w:rsid w:val="00166C98"/>
    <w:rsid w:val="00166F9F"/>
    <w:rsid w:val="0016770F"/>
    <w:rsid w:val="001702FF"/>
    <w:rsid w:val="00170A83"/>
    <w:rsid w:val="0017209B"/>
    <w:rsid w:val="00172F45"/>
    <w:rsid w:val="001748A1"/>
    <w:rsid w:val="00174F65"/>
    <w:rsid w:val="0017523D"/>
    <w:rsid w:val="00175397"/>
    <w:rsid w:val="00175911"/>
    <w:rsid w:val="00175FA9"/>
    <w:rsid w:val="00176261"/>
    <w:rsid w:val="0017632F"/>
    <w:rsid w:val="001768F0"/>
    <w:rsid w:val="00177CE7"/>
    <w:rsid w:val="00180C16"/>
    <w:rsid w:val="00181791"/>
    <w:rsid w:val="001823E7"/>
    <w:rsid w:val="00182415"/>
    <w:rsid w:val="00182E86"/>
    <w:rsid w:val="0018460A"/>
    <w:rsid w:val="00184D66"/>
    <w:rsid w:val="00185CE5"/>
    <w:rsid w:val="00185D63"/>
    <w:rsid w:val="00186544"/>
    <w:rsid w:val="0018703E"/>
    <w:rsid w:val="001874B8"/>
    <w:rsid w:val="00187A37"/>
    <w:rsid w:val="00187AC8"/>
    <w:rsid w:val="00191706"/>
    <w:rsid w:val="0019223D"/>
    <w:rsid w:val="00192A6D"/>
    <w:rsid w:val="00192DE9"/>
    <w:rsid w:val="0019376C"/>
    <w:rsid w:val="00194381"/>
    <w:rsid w:val="0019509A"/>
    <w:rsid w:val="00195595"/>
    <w:rsid w:val="0019646D"/>
    <w:rsid w:val="00196752"/>
    <w:rsid w:val="00197023"/>
    <w:rsid w:val="00197542"/>
    <w:rsid w:val="00197B28"/>
    <w:rsid w:val="00197CBA"/>
    <w:rsid w:val="001A011E"/>
    <w:rsid w:val="001A09BF"/>
    <w:rsid w:val="001A16CB"/>
    <w:rsid w:val="001A2E93"/>
    <w:rsid w:val="001A40EF"/>
    <w:rsid w:val="001A431F"/>
    <w:rsid w:val="001A4627"/>
    <w:rsid w:val="001A5243"/>
    <w:rsid w:val="001A59C9"/>
    <w:rsid w:val="001A5A3C"/>
    <w:rsid w:val="001A63B0"/>
    <w:rsid w:val="001A64E8"/>
    <w:rsid w:val="001A65B0"/>
    <w:rsid w:val="001A6A9C"/>
    <w:rsid w:val="001A72B4"/>
    <w:rsid w:val="001A7A09"/>
    <w:rsid w:val="001B0065"/>
    <w:rsid w:val="001B0090"/>
    <w:rsid w:val="001B02E7"/>
    <w:rsid w:val="001B03E1"/>
    <w:rsid w:val="001B1752"/>
    <w:rsid w:val="001B2997"/>
    <w:rsid w:val="001B2F57"/>
    <w:rsid w:val="001B3201"/>
    <w:rsid w:val="001B4889"/>
    <w:rsid w:val="001B4B8B"/>
    <w:rsid w:val="001B53BE"/>
    <w:rsid w:val="001B54EA"/>
    <w:rsid w:val="001B5F5A"/>
    <w:rsid w:val="001B68F8"/>
    <w:rsid w:val="001B6B51"/>
    <w:rsid w:val="001B6BAD"/>
    <w:rsid w:val="001B7EAA"/>
    <w:rsid w:val="001C01B8"/>
    <w:rsid w:val="001C0E73"/>
    <w:rsid w:val="001C145B"/>
    <w:rsid w:val="001C1D12"/>
    <w:rsid w:val="001C1E1D"/>
    <w:rsid w:val="001C2CB5"/>
    <w:rsid w:val="001C3019"/>
    <w:rsid w:val="001C34E4"/>
    <w:rsid w:val="001C3D10"/>
    <w:rsid w:val="001C3F98"/>
    <w:rsid w:val="001C4684"/>
    <w:rsid w:val="001C47B5"/>
    <w:rsid w:val="001C512A"/>
    <w:rsid w:val="001C5822"/>
    <w:rsid w:val="001C587C"/>
    <w:rsid w:val="001C58EA"/>
    <w:rsid w:val="001C666F"/>
    <w:rsid w:val="001C68F8"/>
    <w:rsid w:val="001D0C86"/>
    <w:rsid w:val="001D1454"/>
    <w:rsid w:val="001D1790"/>
    <w:rsid w:val="001D1C76"/>
    <w:rsid w:val="001D2300"/>
    <w:rsid w:val="001D4E92"/>
    <w:rsid w:val="001D5B0A"/>
    <w:rsid w:val="001D65D8"/>
    <w:rsid w:val="001D6DB0"/>
    <w:rsid w:val="001D7049"/>
    <w:rsid w:val="001D780A"/>
    <w:rsid w:val="001D7CCE"/>
    <w:rsid w:val="001E0328"/>
    <w:rsid w:val="001E26CB"/>
    <w:rsid w:val="001E2DBA"/>
    <w:rsid w:val="001E2E89"/>
    <w:rsid w:val="001E3476"/>
    <w:rsid w:val="001E386F"/>
    <w:rsid w:val="001E508E"/>
    <w:rsid w:val="001E55B4"/>
    <w:rsid w:val="001E579F"/>
    <w:rsid w:val="001E6193"/>
    <w:rsid w:val="001E67BA"/>
    <w:rsid w:val="001E723F"/>
    <w:rsid w:val="001E7DCD"/>
    <w:rsid w:val="001F05B3"/>
    <w:rsid w:val="001F1816"/>
    <w:rsid w:val="001F265F"/>
    <w:rsid w:val="001F2853"/>
    <w:rsid w:val="001F3AC9"/>
    <w:rsid w:val="001F48F2"/>
    <w:rsid w:val="001F49F3"/>
    <w:rsid w:val="001F7544"/>
    <w:rsid w:val="001F7987"/>
    <w:rsid w:val="00200F00"/>
    <w:rsid w:val="00201CB4"/>
    <w:rsid w:val="0020300E"/>
    <w:rsid w:val="00203AF3"/>
    <w:rsid w:val="00203CBD"/>
    <w:rsid w:val="002044BC"/>
    <w:rsid w:val="00204651"/>
    <w:rsid w:val="002050E5"/>
    <w:rsid w:val="00207612"/>
    <w:rsid w:val="00210190"/>
    <w:rsid w:val="002105FE"/>
    <w:rsid w:val="00211DDB"/>
    <w:rsid w:val="00211E8F"/>
    <w:rsid w:val="0021336D"/>
    <w:rsid w:val="002137BF"/>
    <w:rsid w:val="00214410"/>
    <w:rsid w:val="00214B0A"/>
    <w:rsid w:val="00214FF8"/>
    <w:rsid w:val="00216189"/>
    <w:rsid w:val="00216465"/>
    <w:rsid w:val="0021787A"/>
    <w:rsid w:val="00217CBD"/>
    <w:rsid w:val="00217DBA"/>
    <w:rsid w:val="002207E9"/>
    <w:rsid w:val="00220DE4"/>
    <w:rsid w:val="00220EF1"/>
    <w:rsid w:val="00220FC6"/>
    <w:rsid w:val="00221355"/>
    <w:rsid w:val="00221D20"/>
    <w:rsid w:val="00221E0B"/>
    <w:rsid w:val="00221EA5"/>
    <w:rsid w:val="0022210B"/>
    <w:rsid w:val="00223A82"/>
    <w:rsid w:val="00224719"/>
    <w:rsid w:val="002248A9"/>
    <w:rsid w:val="00226581"/>
    <w:rsid w:val="0022664F"/>
    <w:rsid w:val="00226EFC"/>
    <w:rsid w:val="00227413"/>
    <w:rsid w:val="0022770C"/>
    <w:rsid w:val="0022790C"/>
    <w:rsid w:val="0022796C"/>
    <w:rsid w:val="00231928"/>
    <w:rsid w:val="002319B0"/>
    <w:rsid w:val="00231A0A"/>
    <w:rsid w:val="00231A47"/>
    <w:rsid w:val="002321C3"/>
    <w:rsid w:val="002329F7"/>
    <w:rsid w:val="00233154"/>
    <w:rsid w:val="002338C7"/>
    <w:rsid w:val="0023452D"/>
    <w:rsid w:val="002349AE"/>
    <w:rsid w:val="00234A1E"/>
    <w:rsid w:val="00234CAE"/>
    <w:rsid w:val="00234EC0"/>
    <w:rsid w:val="002353E2"/>
    <w:rsid w:val="002358B5"/>
    <w:rsid w:val="00235A32"/>
    <w:rsid w:val="00235EC1"/>
    <w:rsid w:val="00235F88"/>
    <w:rsid w:val="00236056"/>
    <w:rsid w:val="00236A3B"/>
    <w:rsid w:val="00236F67"/>
    <w:rsid w:val="00237036"/>
    <w:rsid w:val="0023793B"/>
    <w:rsid w:val="002379EB"/>
    <w:rsid w:val="002409DB"/>
    <w:rsid w:val="00241561"/>
    <w:rsid w:val="00241745"/>
    <w:rsid w:val="0024183E"/>
    <w:rsid w:val="00241BE1"/>
    <w:rsid w:val="00241F21"/>
    <w:rsid w:val="00241F2B"/>
    <w:rsid w:val="00242007"/>
    <w:rsid w:val="00242C24"/>
    <w:rsid w:val="0024422E"/>
    <w:rsid w:val="00244400"/>
    <w:rsid w:val="0024454A"/>
    <w:rsid w:val="00244F2B"/>
    <w:rsid w:val="00245C4E"/>
    <w:rsid w:val="00245DA5"/>
    <w:rsid w:val="00245E79"/>
    <w:rsid w:val="002500A0"/>
    <w:rsid w:val="00250620"/>
    <w:rsid w:val="002516A8"/>
    <w:rsid w:val="00252049"/>
    <w:rsid w:val="00252346"/>
    <w:rsid w:val="00253E5F"/>
    <w:rsid w:val="002541AF"/>
    <w:rsid w:val="002541BE"/>
    <w:rsid w:val="0025464B"/>
    <w:rsid w:val="0025490E"/>
    <w:rsid w:val="00254EC3"/>
    <w:rsid w:val="0025509C"/>
    <w:rsid w:val="00255852"/>
    <w:rsid w:val="00255FB7"/>
    <w:rsid w:val="002565ED"/>
    <w:rsid w:val="00256987"/>
    <w:rsid w:val="00257E0C"/>
    <w:rsid w:val="002605DA"/>
    <w:rsid w:val="00260B89"/>
    <w:rsid w:val="00260CF1"/>
    <w:rsid w:val="00260D56"/>
    <w:rsid w:val="00261379"/>
    <w:rsid w:val="00262DEC"/>
    <w:rsid w:val="00263889"/>
    <w:rsid w:val="00263F31"/>
    <w:rsid w:val="0026403B"/>
    <w:rsid w:val="00264F8B"/>
    <w:rsid w:val="002659AB"/>
    <w:rsid w:val="0026681C"/>
    <w:rsid w:val="00266EC8"/>
    <w:rsid w:val="00267330"/>
    <w:rsid w:val="00267396"/>
    <w:rsid w:val="00267B0A"/>
    <w:rsid w:val="0027000B"/>
    <w:rsid w:val="00271465"/>
    <w:rsid w:val="002716A3"/>
    <w:rsid w:val="00271B31"/>
    <w:rsid w:val="00273073"/>
    <w:rsid w:val="002749E4"/>
    <w:rsid w:val="00274F43"/>
    <w:rsid w:val="002760F5"/>
    <w:rsid w:val="00276C94"/>
    <w:rsid w:val="00276E01"/>
    <w:rsid w:val="00277D7B"/>
    <w:rsid w:val="00277FB8"/>
    <w:rsid w:val="00280512"/>
    <w:rsid w:val="00281634"/>
    <w:rsid w:val="0028291F"/>
    <w:rsid w:val="00282F6E"/>
    <w:rsid w:val="00283240"/>
    <w:rsid w:val="0028521A"/>
    <w:rsid w:val="00285890"/>
    <w:rsid w:val="00286DD0"/>
    <w:rsid w:val="002878CA"/>
    <w:rsid w:val="002879E1"/>
    <w:rsid w:val="0029085B"/>
    <w:rsid w:val="00290E6E"/>
    <w:rsid w:val="00291ED7"/>
    <w:rsid w:val="00292B6E"/>
    <w:rsid w:val="002938E4"/>
    <w:rsid w:val="002943AE"/>
    <w:rsid w:val="00295309"/>
    <w:rsid w:val="00295C59"/>
    <w:rsid w:val="0029621A"/>
    <w:rsid w:val="0029699D"/>
    <w:rsid w:val="00296EFB"/>
    <w:rsid w:val="0029722D"/>
    <w:rsid w:val="00297FA6"/>
    <w:rsid w:val="002A0027"/>
    <w:rsid w:val="002A071D"/>
    <w:rsid w:val="002A1498"/>
    <w:rsid w:val="002A1AC7"/>
    <w:rsid w:val="002A1B89"/>
    <w:rsid w:val="002A2471"/>
    <w:rsid w:val="002A2AB2"/>
    <w:rsid w:val="002A3270"/>
    <w:rsid w:val="002A3DDF"/>
    <w:rsid w:val="002A70FA"/>
    <w:rsid w:val="002A7704"/>
    <w:rsid w:val="002A7EB0"/>
    <w:rsid w:val="002B00F5"/>
    <w:rsid w:val="002B0306"/>
    <w:rsid w:val="002B0498"/>
    <w:rsid w:val="002B07DF"/>
    <w:rsid w:val="002B194F"/>
    <w:rsid w:val="002B1A30"/>
    <w:rsid w:val="002B242A"/>
    <w:rsid w:val="002B271F"/>
    <w:rsid w:val="002B2A5E"/>
    <w:rsid w:val="002B2FF2"/>
    <w:rsid w:val="002B3BB0"/>
    <w:rsid w:val="002B3BF8"/>
    <w:rsid w:val="002B4815"/>
    <w:rsid w:val="002B4B0A"/>
    <w:rsid w:val="002B4D3E"/>
    <w:rsid w:val="002B5038"/>
    <w:rsid w:val="002B5927"/>
    <w:rsid w:val="002B5DC7"/>
    <w:rsid w:val="002B6132"/>
    <w:rsid w:val="002B6EBA"/>
    <w:rsid w:val="002B7902"/>
    <w:rsid w:val="002C06A0"/>
    <w:rsid w:val="002C0DB4"/>
    <w:rsid w:val="002C1421"/>
    <w:rsid w:val="002C1E8A"/>
    <w:rsid w:val="002C2316"/>
    <w:rsid w:val="002C3610"/>
    <w:rsid w:val="002C3ABC"/>
    <w:rsid w:val="002C40D3"/>
    <w:rsid w:val="002C50D2"/>
    <w:rsid w:val="002C53D8"/>
    <w:rsid w:val="002C5AE8"/>
    <w:rsid w:val="002C5B36"/>
    <w:rsid w:val="002C6035"/>
    <w:rsid w:val="002C615C"/>
    <w:rsid w:val="002C6FB5"/>
    <w:rsid w:val="002C710F"/>
    <w:rsid w:val="002C76D3"/>
    <w:rsid w:val="002C7C3A"/>
    <w:rsid w:val="002D007B"/>
    <w:rsid w:val="002D076E"/>
    <w:rsid w:val="002D0AA6"/>
    <w:rsid w:val="002D0F97"/>
    <w:rsid w:val="002D1435"/>
    <w:rsid w:val="002D1ADA"/>
    <w:rsid w:val="002D1CA1"/>
    <w:rsid w:val="002D207B"/>
    <w:rsid w:val="002D34B4"/>
    <w:rsid w:val="002D552C"/>
    <w:rsid w:val="002D61A5"/>
    <w:rsid w:val="002D65B5"/>
    <w:rsid w:val="002D6FE2"/>
    <w:rsid w:val="002D7DD3"/>
    <w:rsid w:val="002E0350"/>
    <w:rsid w:val="002E2317"/>
    <w:rsid w:val="002E3B84"/>
    <w:rsid w:val="002E3DD0"/>
    <w:rsid w:val="002E4A9C"/>
    <w:rsid w:val="002E4D48"/>
    <w:rsid w:val="002E5A5E"/>
    <w:rsid w:val="002E5DA0"/>
    <w:rsid w:val="002E64F0"/>
    <w:rsid w:val="002E7DDD"/>
    <w:rsid w:val="002F0447"/>
    <w:rsid w:val="002F0B06"/>
    <w:rsid w:val="002F13DA"/>
    <w:rsid w:val="002F1A68"/>
    <w:rsid w:val="002F1AFF"/>
    <w:rsid w:val="002F2120"/>
    <w:rsid w:val="002F22E3"/>
    <w:rsid w:val="002F293D"/>
    <w:rsid w:val="002F31F9"/>
    <w:rsid w:val="002F34F8"/>
    <w:rsid w:val="002F5A28"/>
    <w:rsid w:val="002F65D0"/>
    <w:rsid w:val="002F68FD"/>
    <w:rsid w:val="002F79AF"/>
    <w:rsid w:val="00300ED1"/>
    <w:rsid w:val="003013BF"/>
    <w:rsid w:val="003017EA"/>
    <w:rsid w:val="003029C7"/>
    <w:rsid w:val="00302D22"/>
    <w:rsid w:val="00302FA9"/>
    <w:rsid w:val="003034D2"/>
    <w:rsid w:val="003039E2"/>
    <w:rsid w:val="00303A7D"/>
    <w:rsid w:val="0030421F"/>
    <w:rsid w:val="003043D8"/>
    <w:rsid w:val="003044CB"/>
    <w:rsid w:val="00304F35"/>
    <w:rsid w:val="003057DE"/>
    <w:rsid w:val="00307462"/>
    <w:rsid w:val="00307949"/>
    <w:rsid w:val="00310262"/>
    <w:rsid w:val="0031026E"/>
    <w:rsid w:val="00310A38"/>
    <w:rsid w:val="00311780"/>
    <w:rsid w:val="00311C0B"/>
    <w:rsid w:val="0031298F"/>
    <w:rsid w:val="00312FCD"/>
    <w:rsid w:val="003140A8"/>
    <w:rsid w:val="00314165"/>
    <w:rsid w:val="00314619"/>
    <w:rsid w:val="00314625"/>
    <w:rsid w:val="00314774"/>
    <w:rsid w:val="003151A1"/>
    <w:rsid w:val="00315366"/>
    <w:rsid w:val="0031556C"/>
    <w:rsid w:val="003155A2"/>
    <w:rsid w:val="00315618"/>
    <w:rsid w:val="00315C8E"/>
    <w:rsid w:val="00315CCF"/>
    <w:rsid w:val="00315E93"/>
    <w:rsid w:val="00316065"/>
    <w:rsid w:val="003165D1"/>
    <w:rsid w:val="00316878"/>
    <w:rsid w:val="00316937"/>
    <w:rsid w:val="00316D04"/>
    <w:rsid w:val="003173EC"/>
    <w:rsid w:val="0031766C"/>
    <w:rsid w:val="003176B0"/>
    <w:rsid w:val="00321A8A"/>
    <w:rsid w:val="00322417"/>
    <w:rsid w:val="00322F2A"/>
    <w:rsid w:val="003230D8"/>
    <w:rsid w:val="00323A73"/>
    <w:rsid w:val="00323AB7"/>
    <w:rsid w:val="003243A6"/>
    <w:rsid w:val="00324827"/>
    <w:rsid w:val="00325125"/>
    <w:rsid w:val="003257E9"/>
    <w:rsid w:val="00325DEC"/>
    <w:rsid w:val="00326DC7"/>
    <w:rsid w:val="0032797E"/>
    <w:rsid w:val="00327C6E"/>
    <w:rsid w:val="00330E03"/>
    <w:rsid w:val="00331375"/>
    <w:rsid w:val="00331673"/>
    <w:rsid w:val="00331814"/>
    <w:rsid w:val="003319A5"/>
    <w:rsid w:val="003324B0"/>
    <w:rsid w:val="00332E7B"/>
    <w:rsid w:val="00332E83"/>
    <w:rsid w:val="00333047"/>
    <w:rsid w:val="00333A14"/>
    <w:rsid w:val="0033421B"/>
    <w:rsid w:val="00334393"/>
    <w:rsid w:val="00334CAB"/>
    <w:rsid w:val="0033532C"/>
    <w:rsid w:val="00337164"/>
    <w:rsid w:val="00337564"/>
    <w:rsid w:val="003406C5"/>
    <w:rsid w:val="00342A1D"/>
    <w:rsid w:val="003437A9"/>
    <w:rsid w:val="00343C4F"/>
    <w:rsid w:val="003441F6"/>
    <w:rsid w:val="00344672"/>
    <w:rsid w:val="00345517"/>
    <w:rsid w:val="0034639A"/>
    <w:rsid w:val="003465CE"/>
    <w:rsid w:val="00346A8F"/>
    <w:rsid w:val="00346A94"/>
    <w:rsid w:val="00346DFE"/>
    <w:rsid w:val="003479DD"/>
    <w:rsid w:val="003508E9"/>
    <w:rsid w:val="00350EC1"/>
    <w:rsid w:val="0035135A"/>
    <w:rsid w:val="003516B5"/>
    <w:rsid w:val="00351E3E"/>
    <w:rsid w:val="003523D6"/>
    <w:rsid w:val="003525FA"/>
    <w:rsid w:val="0035277F"/>
    <w:rsid w:val="00353C2B"/>
    <w:rsid w:val="00353CFA"/>
    <w:rsid w:val="00354885"/>
    <w:rsid w:val="00355680"/>
    <w:rsid w:val="0035661C"/>
    <w:rsid w:val="00360046"/>
    <w:rsid w:val="00360238"/>
    <w:rsid w:val="00360DA5"/>
    <w:rsid w:val="00362E5B"/>
    <w:rsid w:val="00363820"/>
    <w:rsid w:val="00363C3A"/>
    <w:rsid w:val="00363E61"/>
    <w:rsid w:val="003640F6"/>
    <w:rsid w:val="00364776"/>
    <w:rsid w:val="00364AB3"/>
    <w:rsid w:val="00364AF9"/>
    <w:rsid w:val="003655BA"/>
    <w:rsid w:val="00366F97"/>
    <w:rsid w:val="00367BFF"/>
    <w:rsid w:val="00370F84"/>
    <w:rsid w:val="003711AA"/>
    <w:rsid w:val="00371D22"/>
    <w:rsid w:val="003720A3"/>
    <w:rsid w:val="00373BA9"/>
    <w:rsid w:val="003741EB"/>
    <w:rsid w:val="00374993"/>
    <w:rsid w:val="003753FE"/>
    <w:rsid w:val="003758CE"/>
    <w:rsid w:val="00375B3D"/>
    <w:rsid w:val="003763F0"/>
    <w:rsid w:val="00376ED2"/>
    <w:rsid w:val="00377497"/>
    <w:rsid w:val="00377DF3"/>
    <w:rsid w:val="00380146"/>
    <w:rsid w:val="00381EB1"/>
    <w:rsid w:val="00383A4D"/>
    <w:rsid w:val="00383F7F"/>
    <w:rsid w:val="00384038"/>
    <w:rsid w:val="0038443D"/>
    <w:rsid w:val="0038706B"/>
    <w:rsid w:val="00387153"/>
    <w:rsid w:val="003879B6"/>
    <w:rsid w:val="00390132"/>
    <w:rsid w:val="00390C47"/>
    <w:rsid w:val="00393301"/>
    <w:rsid w:val="00393402"/>
    <w:rsid w:val="003934F7"/>
    <w:rsid w:val="0039478D"/>
    <w:rsid w:val="00394AE8"/>
    <w:rsid w:val="00394D1D"/>
    <w:rsid w:val="003953BF"/>
    <w:rsid w:val="0039550A"/>
    <w:rsid w:val="00395ABF"/>
    <w:rsid w:val="003A034D"/>
    <w:rsid w:val="003A0CDF"/>
    <w:rsid w:val="003A15F9"/>
    <w:rsid w:val="003A33C8"/>
    <w:rsid w:val="003A370E"/>
    <w:rsid w:val="003A3A19"/>
    <w:rsid w:val="003A60C1"/>
    <w:rsid w:val="003A6FE1"/>
    <w:rsid w:val="003A6FF2"/>
    <w:rsid w:val="003A788F"/>
    <w:rsid w:val="003A7C35"/>
    <w:rsid w:val="003B0A87"/>
    <w:rsid w:val="003B19D0"/>
    <w:rsid w:val="003B2F40"/>
    <w:rsid w:val="003B4234"/>
    <w:rsid w:val="003B4CC1"/>
    <w:rsid w:val="003B57C9"/>
    <w:rsid w:val="003C0A6E"/>
    <w:rsid w:val="003C0AF3"/>
    <w:rsid w:val="003C1C31"/>
    <w:rsid w:val="003C2A28"/>
    <w:rsid w:val="003C2D3C"/>
    <w:rsid w:val="003C32D4"/>
    <w:rsid w:val="003C3466"/>
    <w:rsid w:val="003C5DBA"/>
    <w:rsid w:val="003C7183"/>
    <w:rsid w:val="003C74EC"/>
    <w:rsid w:val="003C7A12"/>
    <w:rsid w:val="003C7FC5"/>
    <w:rsid w:val="003D03E7"/>
    <w:rsid w:val="003D1201"/>
    <w:rsid w:val="003D16BD"/>
    <w:rsid w:val="003D1F2B"/>
    <w:rsid w:val="003D3BF4"/>
    <w:rsid w:val="003D41D6"/>
    <w:rsid w:val="003D4B63"/>
    <w:rsid w:val="003D59ED"/>
    <w:rsid w:val="003D5C1C"/>
    <w:rsid w:val="003D6065"/>
    <w:rsid w:val="003D612D"/>
    <w:rsid w:val="003D6260"/>
    <w:rsid w:val="003D7184"/>
    <w:rsid w:val="003E0420"/>
    <w:rsid w:val="003E062C"/>
    <w:rsid w:val="003E0753"/>
    <w:rsid w:val="003E1209"/>
    <w:rsid w:val="003E26C1"/>
    <w:rsid w:val="003E30AF"/>
    <w:rsid w:val="003E3222"/>
    <w:rsid w:val="003E3A0C"/>
    <w:rsid w:val="003E3D77"/>
    <w:rsid w:val="003E41B9"/>
    <w:rsid w:val="003E422B"/>
    <w:rsid w:val="003E4638"/>
    <w:rsid w:val="003E4BF3"/>
    <w:rsid w:val="003E4FEA"/>
    <w:rsid w:val="003E5F75"/>
    <w:rsid w:val="003E6606"/>
    <w:rsid w:val="003E6FE2"/>
    <w:rsid w:val="003E72E3"/>
    <w:rsid w:val="003E7377"/>
    <w:rsid w:val="003E7440"/>
    <w:rsid w:val="003E77A5"/>
    <w:rsid w:val="003F07CA"/>
    <w:rsid w:val="003F0B9C"/>
    <w:rsid w:val="003F0FA2"/>
    <w:rsid w:val="003F13B4"/>
    <w:rsid w:val="003F24E2"/>
    <w:rsid w:val="003F2569"/>
    <w:rsid w:val="003F325B"/>
    <w:rsid w:val="003F4A5B"/>
    <w:rsid w:val="003F4B2E"/>
    <w:rsid w:val="003F530E"/>
    <w:rsid w:val="003F551F"/>
    <w:rsid w:val="003F5AB5"/>
    <w:rsid w:val="003F5AC6"/>
    <w:rsid w:val="003F5C05"/>
    <w:rsid w:val="003F61E6"/>
    <w:rsid w:val="003F6538"/>
    <w:rsid w:val="003F7F5A"/>
    <w:rsid w:val="004004F5"/>
    <w:rsid w:val="0040090F"/>
    <w:rsid w:val="004012A8"/>
    <w:rsid w:val="00402FD2"/>
    <w:rsid w:val="004031E7"/>
    <w:rsid w:val="00404435"/>
    <w:rsid w:val="00404499"/>
    <w:rsid w:val="00404D6B"/>
    <w:rsid w:val="004058A5"/>
    <w:rsid w:val="00405D6F"/>
    <w:rsid w:val="00406758"/>
    <w:rsid w:val="00407744"/>
    <w:rsid w:val="00407F29"/>
    <w:rsid w:val="00410432"/>
    <w:rsid w:val="004104F7"/>
    <w:rsid w:val="0041083C"/>
    <w:rsid w:val="00410FA0"/>
    <w:rsid w:val="004115C5"/>
    <w:rsid w:val="00411704"/>
    <w:rsid w:val="00411FDC"/>
    <w:rsid w:val="004124AA"/>
    <w:rsid w:val="00412927"/>
    <w:rsid w:val="004129C9"/>
    <w:rsid w:val="00413720"/>
    <w:rsid w:val="00414378"/>
    <w:rsid w:val="00415007"/>
    <w:rsid w:val="0041525C"/>
    <w:rsid w:val="00415AC0"/>
    <w:rsid w:val="00415B09"/>
    <w:rsid w:val="00415F8D"/>
    <w:rsid w:val="004165B6"/>
    <w:rsid w:val="00416E6A"/>
    <w:rsid w:val="004200CB"/>
    <w:rsid w:val="004207C6"/>
    <w:rsid w:val="00421133"/>
    <w:rsid w:val="004217C9"/>
    <w:rsid w:val="0042283B"/>
    <w:rsid w:val="00423C07"/>
    <w:rsid w:val="00423F5B"/>
    <w:rsid w:val="00424217"/>
    <w:rsid w:val="004250D3"/>
    <w:rsid w:val="00425D3D"/>
    <w:rsid w:val="00425E7C"/>
    <w:rsid w:val="00426769"/>
    <w:rsid w:val="004268AA"/>
    <w:rsid w:val="004268AB"/>
    <w:rsid w:val="00426B11"/>
    <w:rsid w:val="0043000E"/>
    <w:rsid w:val="00430AB5"/>
    <w:rsid w:val="0043143D"/>
    <w:rsid w:val="00431939"/>
    <w:rsid w:val="00431D97"/>
    <w:rsid w:val="00432368"/>
    <w:rsid w:val="00432862"/>
    <w:rsid w:val="00432B48"/>
    <w:rsid w:val="0043413B"/>
    <w:rsid w:val="0043458D"/>
    <w:rsid w:val="00434679"/>
    <w:rsid w:val="00434A13"/>
    <w:rsid w:val="004350CE"/>
    <w:rsid w:val="00435BC6"/>
    <w:rsid w:val="00435FF4"/>
    <w:rsid w:val="004365C1"/>
    <w:rsid w:val="00436947"/>
    <w:rsid w:val="00436A69"/>
    <w:rsid w:val="00436E98"/>
    <w:rsid w:val="00437B67"/>
    <w:rsid w:val="00437B85"/>
    <w:rsid w:val="00437C04"/>
    <w:rsid w:val="00440518"/>
    <w:rsid w:val="00441863"/>
    <w:rsid w:val="00441B2D"/>
    <w:rsid w:val="004426E2"/>
    <w:rsid w:val="004427E4"/>
    <w:rsid w:val="00443AA6"/>
    <w:rsid w:val="00443C28"/>
    <w:rsid w:val="00443D0B"/>
    <w:rsid w:val="0044468D"/>
    <w:rsid w:val="00445111"/>
    <w:rsid w:val="0044613E"/>
    <w:rsid w:val="0044727A"/>
    <w:rsid w:val="0044753E"/>
    <w:rsid w:val="004507E6"/>
    <w:rsid w:val="00450C7F"/>
    <w:rsid w:val="00451021"/>
    <w:rsid w:val="00451508"/>
    <w:rsid w:val="00451E8D"/>
    <w:rsid w:val="004523C9"/>
    <w:rsid w:val="00452B8E"/>
    <w:rsid w:val="0045345A"/>
    <w:rsid w:val="00453E02"/>
    <w:rsid w:val="00453E58"/>
    <w:rsid w:val="0045576E"/>
    <w:rsid w:val="00455C30"/>
    <w:rsid w:val="00455F1D"/>
    <w:rsid w:val="004566D2"/>
    <w:rsid w:val="00456E04"/>
    <w:rsid w:val="00456F2F"/>
    <w:rsid w:val="00457506"/>
    <w:rsid w:val="00457CC9"/>
    <w:rsid w:val="00457D7F"/>
    <w:rsid w:val="00457ED5"/>
    <w:rsid w:val="004606B3"/>
    <w:rsid w:val="00460C4C"/>
    <w:rsid w:val="00460DDA"/>
    <w:rsid w:val="00460E25"/>
    <w:rsid w:val="00461767"/>
    <w:rsid w:val="00462E4A"/>
    <w:rsid w:val="00462F95"/>
    <w:rsid w:val="0046504C"/>
    <w:rsid w:val="00465363"/>
    <w:rsid w:val="00466599"/>
    <w:rsid w:val="0046750F"/>
    <w:rsid w:val="00470020"/>
    <w:rsid w:val="0047010C"/>
    <w:rsid w:val="00470653"/>
    <w:rsid w:val="00471283"/>
    <w:rsid w:val="004715AE"/>
    <w:rsid w:val="00471DBD"/>
    <w:rsid w:val="00471E1C"/>
    <w:rsid w:val="0047210A"/>
    <w:rsid w:val="00472AEF"/>
    <w:rsid w:val="004735DD"/>
    <w:rsid w:val="00473812"/>
    <w:rsid w:val="00473908"/>
    <w:rsid w:val="004740DD"/>
    <w:rsid w:val="0047495F"/>
    <w:rsid w:val="00475832"/>
    <w:rsid w:val="00475BC4"/>
    <w:rsid w:val="00476268"/>
    <w:rsid w:val="0047697D"/>
    <w:rsid w:val="00476E22"/>
    <w:rsid w:val="004771E7"/>
    <w:rsid w:val="00480465"/>
    <w:rsid w:val="00481D3F"/>
    <w:rsid w:val="004829FB"/>
    <w:rsid w:val="00482DC8"/>
    <w:rsid w:val="0048333A"/>
    <w:rsid w:val="00483F0B"/>
    <w:rsid w:val="00484D1E"/>
    <w:rsid w:val="00484F8E"/>
    <w:rsid w:val="00486119"/>
    <w:rsid w:val="00486BCB"/>
    <w:rsid w:val="00487937"/>
    <w:rsid w:val="00487BE7"/>
    <w:rsid w:val="004913F2"/>
    <w:rsid w:val="004932B5"/>
    <w:rsid w:val="00493525"/>
    <w:rsid w:val="0049365B"/>
    <w:rsid w:val="004940E8"/>
    <w:rsid w:val="00494956"/>
    <w:rsid w:val="00494AC7"/>
    <w:rsid w:val="00494DF6"/>
    <w:rsid w:val="00494EA1"/>
    <w:rsid w:val="004960AA"/>
    <w:rsid w:val="00496603"/>
    <w:rsid w:val="00496782"/>
    <w:rsid w:val="004A01CE"/>
    <w:rsid w:val="004A0D3E"/>
    <w:rsid w:val="004A159C"/>
    <w:rsid w:val="004A2027"/>
    <w:rsid w:val="004A32E7"/>
    <w:rsid w:val="004A3350"/>
    <w:rsid w:val="004A4428"/>
    <w:rsid w:val="004A4970"/>
    <w:rsid w:val="004A4E1A"/>
    <w:rsid w:val="004A4E21"/>
    <w:rsid w:val="004A4FDC"/>
    <w:rsid w:val="004A59F2"/>
    <w:rsid w:val="004A6037"/>
    <w:rsid w:val="004A7BF3"/>
    <w:rsid w:val="004B0F01"/>
    <w:rsid w:val="004B0FCC"/>
    <w:rsid w:val="004B10A5"/>
    <w:rsid w:val="004B10FC"/>
    <w:rsid w:val="004B229A"/>
    <w:rsid w:val="004B26E6"/>
    <w:rsid w:val="004B3049"/>
    <w:rsid w:val="004B3EBD"/>
    <w:rsid w:val="004B3F28"/>
    <w:rsid w:val="004B50A1"/>
    <w:rsid w:val="004B6BA1"/>
    <w:rsid w:val="004B6D2B"/>
    <w:rsid w:val="004C091A"/>
    <w:rsid w:val="004C0985"/>
    <w:rsid w:val="004C1185"/>
    <w:rsid w:val="004C12F1"/>
    <w:rsid w:val="004C1C93"/>
    <w:rsid w:val="004C1E9F"/>
    <w:rsid w:val="004C23D1"/>
    <w:rsid w:val="004C2C66"/>
    <w:rsid w:val="004C3A05"/>
    <w:rsid w:val="004C3DB6"/>
    <w:rsid w:val="004C413A"/>
    <w:rsid w:val="004C4397"/>
    <w:rsid w:val="004C4B96"/>
    <w:rsid w:val="004C4D6F"/>
    <w:rsid w:val="004C4E9F"/>
    <w:rsid w:val="004C6ADF"/>
    <w:rsid w:val="004C6E82"/>
    <w:rsid w:val="004C6F55"/>
    <w:rsid w:val="004C6F59"/>
    <w:rsid w:val="004C74C2"/>
    <w:rsid w:val="004C75FD"/>
    <w:rsid w:val="004C7674"/>
    <w:rsid w:val="004C7759"/>
    <w:rsid w:val="004D052F"/>
    <w:rsid w:val="004D18ED"/>
    <w:rsid w:val="004D1947"/>
    <w:rsid w:val="004D2258"/>
    <w:rsid w:val="004D22F4"/>
    <w:rsid w:val="004D2E5F"/>
    <w:rsid w:val="004D31DE"/>
    <w:rsid w:val="004D3500"/>
    <w:rsid w:val="004D358C"/>
    <w:rsid w:val="004D3999"/>
    <w:rsid w:val="004D437B"/>
    <w:rsid w:val="004D43A8"/>
    <w:rsid w:val="004D47C2"/>
    <w:rsid w:val="004D4A36"/>
    <w:rsid w:val="004D4A8B"/>
    <w:rsid w:val="004D4F1C"/>
    <w:rsid w:val="004D4F54"/>
    <w:rsid w:val="004D5035"/>
    <w:rsid w:val="004D5A5C"/>
    <w:rsid w:val="004D74BA"/>
    <w:rsid w:val="004D780D"/>
    <w:rsid w:val="004D7876"/>
    <w:rsid w:val="004D7A8D"/>
    <w:rsid w:val="004E0610"/>
    <w:rsid w:val="004E06E2"/>
    <w:rsid w:val="004E0A76"/>
    <w:rsid w:val="004E17F8"/>
    <w:rsid w:val="004E1978"/>
    <w:rsid w:val="004E1A8A"/>
    <w:rsid w:val="004E1AB0"/>
    <w:rsid w:val="004E1B61"/>
    <w:rsid w:val="004E20EA"/>
    <w:rsid w:val="004E3003"/>
    <w:rsid w:val="004E3124"/>
    <w:rsid w:val="004E3334"/>
    <w:rsid w:val="004E3FCE"/>
    <w:rsid w:val="004E4561"/>
    <w:rsid w:val="004E669C"/>
    <w:rsid w:val="004E6A5C"/>
    <w:rsid w:val="004E6A7F"/>
    <w:rsid w:val="004E7E5A"/>
    <w:rsid w:val="004E7EC5"/>
    <w:rsid w:val="004F0024"/>
    <w:rsid w:val="004F031B"/>
    <w:rsid w:val="004F0656"/>
    <w:rsid w:val="004F090F"/>
    <w:rsid w:val="004F132A"/>
    <w:rsid w:val="004F15CD"/>
    <w:rsid w:val="004F2896"/>
    <w:rsid w:val="004F2E1A"/>
    <w:rsid w:val="004F32E1"/>
    <w:rsid w:val="004F40F6"/>
    <w:rsid w:val="004F45A1"/>
    <w:rsid w:val="004F46A6"/>
    <w:rsid w:val="004F46CC"/>
    <w:rsid w:val="004F4B23"/>
    <w:rsid w:val="004F52C7"/>
    <w:rsid w:val="004F56F1"/>
    <w:rsid w:val="004F689D"/>
    <w:rsid w:val="004F7CBC"/>
    <w:rsid w:val="0050009A"/>
    <w:rsid w:val="00500320"/>
    <w:rsid w:val="005005EA"/>
    <w:rsid w:val="00500B93"/>
    <w:rsid w:val="00501D72"/>
    <w:rsid w:val="0050207E"/>
    <w:rsid w:val="005021BF"/>
    <w:rsid w:val="00502293"/>
    <w:rsid w:val="00502B5F"/>
    <w:rsid w:val="005044F5"/>
    <w:rsid w:val="00504C26"/>
    <w:rsid w:val="005056CC"/>
    <w:rsid w:val="005060AA"/>
    <w:rsid w:val="00506277"/>
    <w:rsid w:val="00507FD6"/>
    <w:rsid w:val="00510393"/>
    <w:rsid w:val="00510528"/>
    <w:rsid w:val="005107B9"/>
    <w:rsid w:val="00510A68"/>
    <w:rsid w:val="00510BBF"/>
    <w:rsid w:val="00510FB8"/>
    <w:rsid w:val="00511940"/>
    <w:rsid w:val="00512FF5"/>
    <w:rsid w:val="005135AE"/>
    <w:rsid w:val="00513785"/>
    <w:rsid w:val="00514478"/>
    <w:rsid w:val="00514529"/>
    <w:rsid w:val="00514DBC"/>
    <w:rsid w:val="005153B7"/>
    <w:rsid w:val="0051587A"/>
    <w:rsid w:val="00516401"/>
    <w:rsid w:val="00517893"/>
    <w:rsid w:val="00517C03"/>
    <w:rsid w:val="005200B7"/>
    <w:rsid w:val="0052040A"/>
    <w:rsid w:val="005206DC"/>
    <w:rsid w:val="00521CE9"/>
    <w:rsid w:val="005231FA"/>
    <w:rsid w:val="005234BB"/>
    <w:rsid w:val="005244F4"/>
    <w:rsid w:val="00524A4E"/>
    <w:rsid w:val="00525905"/>
    <w:rsid w:val="00526776"/>
    <w:rsid w:val="00526B16"/>
    <w:rsid w:val="00526BF4"/>
    <w:rsid w:val="00527538"/>
    <w:rsid w:val="00527679"/>
    <w:rsid w:val="00530118"/>
    <w:rsid w:val="00530213"/>
    <w:rsid w:val="0053089C"/>
    <w:rsid w:val="005315FE"/>
    <w:rsid w:val="005319E7"/>
    <w:rsid w:val="00531CF8"/>
    <w:rsid w:val="00531F9A"/>
    <w:rsid w:val="00531F9B"/>
    <w:rsid w:val="0053243E"/>
    <w:rsid w:val="005331DC"/>
    <w:rsid w:val="00533586"/>
    <w:rsid w:val="005338D1"/>
    <w:rsid w:val="00534068"/>
    <w:rsid w:val="00534627"/>
    <w:rsid w:val="00534D78"/>
    <w:rsid w:val="00534FF4"/>
    <w:rsid w:val="00535AF4"/>
    <w:rsid w:val="00536110"/>
    <w:rsid w:val="00536440"/>
    <w:rsid w:val="0053653A"/>
    <w:rsid w:val="005378F7"/>
    <w:rsid w:val="00537E34"/>
    <w:rsid w:val="00537EF1"/>
    <w:rsid w:val="0054092E"/>
    <w:rsid w:val="005409BE"/>
    <w:rsid w:val="00540E4D"/>
    <w:rsid w:val="00542496"/>
    <w:rsid w:val="005429C2"/>
    <w:rsid w:val="00542A28"/>
    <w:rsid w:val="00542B30"/>
    <w:rsid w:val="00542D2D"/>
    <w:rsid w:val="00543E1A"/>
    <w:rsid w:val="00544218"/>
    <w:rsid w:val="00544C56"/>
    <w:rsid w:val="00545505"/>
    <w:rsid w:val="00545599"/>
    <w:rsid w:val="00545F0E"/>
    <w:rsid w:val="005469F6"/>
    <w:rsid w:val="00547767"/>
    <w:rsid w:val="00547872"/>
    <w:rsid w:val="00550926"/>
    <w:rsid w:val="005512A8"/>
    <w:rsid w:val="00551AB5"/>
    <w:rsid w:val="00552060"/>
    <w:rsid w:val="00552314"/>
    <w:rsid w:val="00552E7B"/>
    <w:rsid w:val="00553CF9"/>
    <w:rsid w:val="00553E27"/>
    <w:rsid w:val="00554B9E"/>
    <w:rsid w:val="005550C3"/>
    <w:rsid w:val="00557C85"/>
    <w:rsid w:val="005613E6"/>
    <w:rsid w:val="00561639"/>
    <w:rsid w:val="0056192A"/>
    <w:rsid w:val="0056246F"/>
    <w:rsid w:val="00562B0F"/>
    <w:rsid w:val="00562BF7"/>
    <w:rsid w:val="00562E15"/>
    <w:rsid w:val="00563378"/>
    <w:rsid w:val="00563846"/>
    <w:rsid w:val="00563E4C"/>
    <w:rsid w:val="00563E93"/>
    <w:rsid w:val="00564302"/>
    <w:rsid w:val="0056438F"/>
    <w:rsid w:val="0056481D"/>
    <w:rsid w:val="00564E28"/>
    <w:rsid w:val="00565100"/>
    <w:rsid w:val="0056529B"/>
    <w:rsid w:val="0056530F"/>
    <w:rsid w:val="00565941"/>
    <w:rsid w:val="00566B6F"/>
    <w:rsid w:val="00566DD6"/>
    <w:rsid w:val="00567533"/>
    <w:rsid w:val="005675E2"/>
    <w:rsid w:val="00567D94"/>
    <w:rsid w:val="005707B5"/>
    <w:rsid w:val="00571A46"/>
    <w:rsid w:val="00571BB0"/>
    <w:rsid w:val="00571F5B"/>
    <w:rsid w:val="0057249D"/>
    <w:rsid w:val="00572EAE"/>
    <w:rsid w:val="00574D0D"/>
    <w:rsid w:val="00575088"/>
    <w:rsid w:val="00575D86"/>
    <w:rsid w:val="00576121"/>
    <w:rsid w:val="00576CC4"/>
    <w:rsid w:val="00576FBB"/>
    <w:rsid w:val="0057710D"/>
    <w:rsid w:val="00577F4F"/>
    <w:rsid w:val="00582427"/>
    <w:rsid w:val="00582E7D"/>
    <w:rsid w:val="00583222"/>
    <w:rsid w:val="005838B2"/>
    <w:rsid w:val="00583CC8"/>
    <w:rsid w:val="00584483"/>
    <w:rsid w:val="00584583"/>
    <w:rsid w:val="005852BF"/>
    <w:rsid w:val="00586220"/>
    <w:rsid w:val="005865BB"/>
    <w:rsid w:val="005867C5"/>
    <w:rsid w:val="00586C45"/>
    <w:rsid w:val="00587BBB"/>
    <w:rsid w:val="00590279"/>
    <w:rsid w:val="005905C2"/>
    <w:rsid w:val="00590D22"/>
    <w:rsid w:val="00590EFB"/>
    <w:rsid w:val="00591CBC"/>
    <w:rsid w:val="0059200B"/>
    <w:rsid w:val="00592968"/>
    <w:rsid w:val="005938C1"/>
    <w:rsid w:val="005947D7"/>
    <w:rsid w:val="00594AEE"/>
    <w:rsid w:val="005953AF"/>
    <w:rsid w:val="0059663D"/>
    <w:rsid w:val="005967B5"/>
    <w:rsid w:val="00596BD4"/>
    <w:rsid w:val="00597583"/>
    <w:rsid w:val="005975FC"/>
    <w:rsid w:val="00597B37"/>
    <w:rsid w:val="005A03E7"/>
    <w:rsid w:val="005A04C1"/>
    <w:rsid w:val="005A085B"/>
    <w:rsid w:val="005A1178"/>
    <w:rsid w:val="005A15C8"/>
    <w:rsid w:val="005A1FEF"/>
    <w:rsid w:val="005A25AD"/>
    <w:rsid w:val="005A4774"/>
    <w:rsid w:val="005A5B28"/>
    <w:rsid w:val="005A5D3E"/>
    <w:rsid w:val="005A671A"/>
    <w:rsid w:val="005A6AFB"/>
    <w:rsid w:val="005A7DF4"/>
    <w:rsid w:val="005A7FB0"/>
    <w:rsid w:val="005B0304"/>
    <w:rsid w:val="005B0742"/>
    <w:rsid w:val="005B09E8"/>
    <w:rsid w:val="005B0CF3"/>
    <w:rsid w:val="005B2673"/>
    <w:rsid w:val="005B2C75"/>
    <w:rsid w:val="005B2CC0"/>
    <w:rsid w:val="005B3509"/>
    <w:rsid w:val="005B4780"/>
    <w:rsid w:val="005B4B58"/>
    <w:rsid w:val="005B5B0A"/>
    <w:rsid w:val="005B5F8B"/>
    <w:rsid w:val="005B6040"/>
    <w:rsid w:val="005B69C9"/>
    <w:rsid w:val="005B6AF0"/>
    <w:rsid w:val="005C00F7"/>
    <w:rsid w:val="005C0C5C"/>
    <w:rsid w:val="005C3EB4"/>
    <w:rsid w:val="005C4052"/>
    <w:rsid w:val="005C427B"/>
    <w:rsid w:val="005C4561"/>
    <w:rsid w:val="005C467E"/>
    <w:rsid w:val="005C50C3"/>
    <w:rsid w:val="005C6062"/>
    <w:rsid w:val="005C6172"/>
    <w:rsid w:val="005C6685"/>
    <w:rsid w:val="005C767F"/>
    <w:rsid w:val="005C7C6B"/>
    <w:rsid w:val="005D056A"/>
    <w:rsid w:val="005D06E6"/>
    <w:rsid w:val="005D0DDF"/>
    <w:rsid w:val="005D1B1F"/>
    <w:rsid w:val="005D3BFD"/>
    <w:rsid w:val="005D3C3D"/>
    <w:rsid w:val="005D4310"/>
    <w:rsid w:val="005D4CE9"/>
    <w:rsid w:val="005D583F"/>
    <w:rsid w:val="005D6012"/>
    <w:rsid w:val="005D684C"/>
    <w:rsid w:val="005D6D19"/>
    <w:rsid w:val="005D6DB7"/>
    <w:rsid w:val="005D6EB3"/>
    <w:rsid w:val="005D75D3"/>
    <w:rsid w:val="005D76C0"/>
    <w:rsid w:val="005E024F"/>
    <w:rsid w:val="005E1573"/>
    <w:rsid w:val="005E1D06"/>
    <w:rsid w:val="005E2269"/>
    <w:rsid w:val="005E29DF"/>
    <w:rsid w:val="005E2A21"/>
    <w:rsid w:val="005E2B26"/>
    <w:rsid w:val="005E3505"/>
    <w:rsid w:val="005E37B1"/>
    <w:rsid w:val="005E3D5D"/>
    <w:rsid w:val="005E3EE9"/>
    <w:rsid w:val="005E45DF"/>
    <w:rsid w:val="005E45F4"/>
    <w:rsid w:val="005E46DE"/>
    <w:rsid w:val="005E49B1"/>
    <w:rsid w:val="005E4A7F"/>
    <w:rsid w:val="005E58C2"/>
    <w:rsid w:val="005E5AB1"/>
    <w:rsid w:val="005E5E13"/>
    <w:rsid w:val="005E5F32"/>
    <w:rsid w:val="005E62FF"/>
    <w:rsid w:val="005E67B6"/>
    <w:rsid w:val="005E67F8"/>
    <w:rsid w:val="005E6E8C"/>
    <w:rsid w:val="005F0438"/>
    <w:rsid w:val="005F06E0"/>
    <w:rsid w:val="005F0EE2"/>
    <w:rsid w:val="005F137B"/>
    <w:rsid w:val="005F1384"/>
    <w:rsid w:val="005F1642"/>
    <w:rsid w:val="005F17C3"/>
    <w:rsid w:val="005F2168"/>
    <w:rsid w:val="005F3028"/>
    <w:rsid w:val="005F30BD"/>
    <w:rsid w:val="005F31CE"/>
    <w:rsid w:val="005F371D"/>
    <w:rsid w:val="005F3790"/>
    <w:rsid w:val="005F45B7"/>
    <w:rsid w:val="005F4E8D"/>
    <w:rsid w:val="005F4EB7"/>
    <w:rsid w:val="005F5BEA"/>
    <w:rsid w:val="005F5C17"/>
    <w:rsid w:val="005F5EE4"/>
    <w:rsid w:val="00600539"/>
    <w:rsid w:val="00600646"/>
    <w:rsid w:val="00600C6D"/>
    <w:rsid w:val="00601893"/>
    <w:rsid w:val="00601A78"/>
    <w:rsid w:val="00602329"/>
    <w:rsid w:val="006034C7"/>
    <w:rsid w:val="006035D9"/>
    <w:rsid w:val="00603D1D"/>
    <w:rsid w:val="00603E83"/>
    <w:rsid w:val="006047FE"/>
    <w:rsid w:val="00604E32"/>
    <w:rsid w:val="00605708"/>
    <w:rsid w:val="0060619D"/>
    <w:rsid w:val="006065A6"/>
    <w:rsid w:val="00606AC5"/>
    <w:rsid w:val="00606E77"/>
    <w:rsid w:val="00607102"/>
    <w:rsid w:val="006071E9"/>
    <w:rsid w:val="006078D6"/>
    <w:rsid w:val="00607EB4"/>
    <w:rsid w:val="00607F67"/>
    <w:rsid w:val="006102B4"/>
    <w:rsid w:val="00610480"/>
    <w:rsid w:val="00610E47"/>
    <w:rsid w:val="0061166B"/>
    <w:rsid w:val="006118BE"/>
    <w:rsid w:val="006124E2"/>
    <w:rsid w:val="00612A8C"/>
    <w:rsid w:val="00613567"/>
    <w:rsid w:val="006135E5"/>
    <w:rsid w:val="00614308"/>
    <w:rsid w:val="00616411"/>
    <w:rsid w:val="00616478"/>
    <w:rsid w:val="0061673B"/>
    <w:rsid w:val="00616A89"/>
    <w:rsid w:val="00617899"/>
    <w:rsid w:val="0062209A"/>
    <w:rsid w:val="006226B8"/>
    <w:rsid w:val="00622724"/>
    <w:rsid w:val="00623F90"/>
    <w:rsid w:val="0062400C"/>
    <w:rsid w:val="0062506C"/>
    <w:rsid w:val="006250C4"/>
    <w:rsid w:val="006253A4"/>
    <w:rsid w:val="00625C1B"/>
    <w:rsid w:val="00625E80"/>
    <w:rsid w:val="00625EDC"/>
    <w:rsid w:val="006263E0"/>
    <w:rsid w:val="006265EB"/>
    <w:rsid w:val="006267C1"/>
    <w:rsid w:val="006304E9"/>
    <w:rsid w:val="006308AD"/>
    <w:rsid w:val="00630A06"/>
    <w:rsid w:val="00631622"/>
    <w:rsid w:val="00631B71"/>
    <w:rsid w:val="006327E2"/>
    <w:rsid w:val="00632E51"/>
    <w:rsid w:val="00633F7A"/>
    <w:rsid w:val="00633FCC"/>
    <w:rsid w:val="00634088"/>
    <w:rsid w:val="00634A16"/>
    <w:rsid w:val="0063529A"/>
    <w:rsid w:val="006359B7"/>
    <w:rsid w:val="00635B73"/>
    <w:rsid w:val="00636136"/>
    <w:rsid w:val="006368B4"/>
    <w:rsid w:val="00636D6B"/>
    <w:rsid w:val="00637655"/>
    <w:rsid w:val="006401FB"/>
    <w:rsid w:val="00640395"/>
    <w:rsid w:val="00640640"/>
    <w:rsid w:val="006409AD"/>
    <w:rsid w:val="00641911"/>
    <w:rsid w:val="00641A13"/>
    <w:rsid w:val="00643186"/>
    <w:rsid w:val="006432A2"/>
    <w:rsid w:val="00643565"/>
    <w:rsid w:val="00643AE3"/>
    <w:rsid w:val="00644259"/>
    <w:rsid w:val="00644B77"/>
    <w:rsid w:val="00645334"/>
    <w:rsid w:val="0064574F"/>
    <w:rsid w:val="00645B9F"/>
    <w:rsid w:val="00645C41"/>
    <w:rsid w:val="0064693C"/>
    <w:rsid w:val="00646F6F"/>
    <w:rsid w:val="006470AA"/>
    <w:rsid w:val="0064795C"/>
    <w:rsid w:val="00650280"/>
    <w:rsid w:val="00650641"/>
    <w:rsid w:val="00650877"/>
    <w:rsid w:val="00651898"/>
    <w:rsid w:val="00651C7D"/>
    <w:rsid w:val="00651F00"/>
    <w:rsid w:val="006526EE"/>
    <w:rsid w:val="00652723"/>
    <w:rsid w:val="00652798"/>
    <w:rsid w:val="00653DC4"/>
    <w:rsid w:val="00654EEB"/>
    <w:rsid w:val="006555BB"/>
    <w:rsid w:val="006566CD"/>
    <w:rsid w:val="00657942"/>
    <w:rsid w:val="00657ED5"/>
    <w:rsid w:val="00660944"/>
    <w:rsid w:val="00660B20"/>
    <w:rsid w:val="006622AD"/>
    <w:rsid w:val="00662383"/>
    <w:rsid w:val="0066401C"/>
    <w:rsid w:val="00664172"/>
    <w:rsid w:val="0066458C"/>
    <w:rsid w:val="00664939"/>
    <w:rsid w:val="0066594E"/>
    <w:rsid w:val="00665E4F"/>
    <w:rsid w:val="0066663F"/>
    <w:rsid w:val="00667CE5"/>
    <w:rsid w:val="0067018D"/>
    <w:rsid w:val="006706F7"/>
    <w:rsid w:val="0067102F"/>
    <w:rsid w:val="00671230"/>
    <w:rsid w:val="00671534"/>
    <w:rsid w:val="0067193C"/>
    <w:rsid w:val="00671CE5"/>
    <w:rsid w:val="0067287F"/>
    <w:rsid w:val="006742F2"/>
    <w:rsid w:val="00674920"/>
    <w:rsid w:val="00675195"/>
    <w:rsid w:val="00675A65"/>
    <w:rsid w:val="0067624B"/>
    <w:rsid w:val="006768C4"/>
    <w:rsid w:val="00677528"/>
    <w:rsid w:val="00677B55"/>
    <w:rsid w:val="006807D4"/>
    <w:rsid w:val="00680C53"/>
    <w:rsid w:val="00680C54"/>
    <w:rsid w:val="00680F2A"/>
    <w:rsid w:val="00682506"/>
    <w:rsid w:val="00682E38"/>
    <w:rsid w:val="00683FD6"/>
    <w:rsid w:val="00684094"/>
    <w:rsid w:val="00684886"/>
    <w:rsid w:val="0069100E"/>
    <w:rsid w:val="00691C92"/>
    <w:rsid w:val="006930FA"/>
    <w:rsid w:val="00693600"/>
    <w:rsid w:val="00694674"/>
    <w:rsid w:val="00694BE3"/>
    <w:rsid w:val="00694FB4"/>
    <w:rsid w:val="00696F2A"/>
    <w:rsid w:val="006971E6"/>
    <w:rsid w:val="0069780A"/>
    <w:rsid w:val="00697DBE"/>
    <w:rsid w:val="00697F6C"/>
    <w:rsid w:val="006A088E"/>
    <w:rsid w:val="006A1408"/>
    <w:rsid w:val="006A219E"/>
    <w:rsid w:val="006A2D16"/>
    <w:rsid w:val="006A2DF2"/>
    <w:rsid w:val="006A2E12"/>
    <w:rsid w:val="006A3A1B"/>
    <w:rsid w:val="006A49C1"/>
    <w:rsid w:val="006A551D"/>
    <w:rsid w:val="006A5631"/>
    <w:rsid w:val="006A56BB"/>
    <w:rsid w:val="006A65A4"/>
    <w:rsid w:val="006A68E9"/>
    <w:rsid w:val="006A700F"/>
    <w:rsid w:val="006A725E"/>
    <w:rsid w:val="006A7B30"/>
    <w:rsid w:val="006A7FFC"/>
    <w:rsid w:val="006B0961"/>
    <w:rsid w:val="006B0D38"/>
    <w:rsid w:val="006B0E2D"/>
    <w:rsid w:val="006B10B0"/>
    <w:rsid w:val="006B11FA"/>
    <w:rsid w:val="006B1F9D"/>
    <w:rsid w:val="006B2866"/>
    <w:rsid w:val="006B3F65"/>
    <w:rsid w:val="006B48B9"/>
    <w:rsid w:val="006B4CCC"/>
    <w:rsid w:val="006B64EB"/>
    <w:rsid w:val="006B6F1D"/>
    <w:rsid w:val="006B7855"/>
    <w:rsid w:val="006C17B5"/>
    <w:rsid w:val="006C1EF3"/>
    <w:rsid w:val="006C2234"/>
    <w:rsid w:val="006C3E62"/>
    <w:rsid w:val="006C57AE"/>
    <w:rsid w:val="006C57DE"/>
    <w:rsid w:val="006C6D34"/>
    <w:rsid w:val="006C7912"/>
    <w:rsid w:val="006C7C15"/>
    <w:rsid w:val="006D0057"/>
    <w:rsid w:val="006D01EB"/>
    <w:rsid w:val="006D0923"/>
    <w:rsid w:val="006D10E2"/>
    <w:rsid w:val="006D1AA7"/>
    <w:rsid w:val="006D1E00"/>
    <w:rsid w:val="006D2003"/>
    <w:rsid w:val="006D421C"/>
    <w:rsid w:val="006D431C"/>
    <w:rsid w:val="006D480C"/>
    <w:rsid w:val="006D4B6C"/>
    <w:rsid w:val="006D4CA9"/>
    <w:rsid w:val="006D51D4"/>
    <w:rsid w:val="006D52F9"/>
    <w:rsid w:val="006D5887"/>
    <w:rsid w:val="006D5BF1"/>
    <w:rsid w:val="006D5FCF"/>
    <w:rsid w:val="006D63E5"/>
    <w:rsid w:val="006D6776"/>
    <w:rsid w:val="006D6807"/>
    <w:rsid w:val="006D6FCC"/>
    <w:rsid w:val="006D7299"/>
    <w:rsid w:val="006D72E3"/>
    <w:rsid w:val="006D7824"/>
    <w:rsid w:val="006E0B65"/>
    <w:rsid w:val="006E1FA9"/>
    <w:rsid w:val="006E2B0D"/>
    <w:rsid w:val="006E3A3D"/>
    <w:rsid w:val="006E4589"/>
    <w:rsid w:val="006E5169"/>
    <w:rsid w:val="006E53E2"/>
    <w:rsid w:val="006E6A88"/>
    <w:rsid w:val="006E7FF4"/>
    <w:rsid w:val="006F02C3"/>
    <w:rsid w:val="006F0900"/>
    <w:rsid w:val="006F09CD"/>
    <w:rsid w:val="006F11EF"/>
    <w:rsid w:val="006F1770"/>
    <w:rsid w:val="006F20C9"/>
    <w:rsid w:val="006F2745"/>
    <w:rsid w:val="006F2790"/>
    <w:rsid w:val="006F2DAC"/>
    <w:rsid w:val="006F352E"/>
    <w:rsid w:val="006F3A9A"/>
    <w:rsid w:val="006F3ECF"/>
    <w:rsid w:val="006F4A94"/>
    <w:rsid w:val="006F5252"/>
    <w:rsid w:val="006F5E3D"/>
    <w:rsid w:val="006F7AD9"/>
    <w:rsid w:val="006F7C77"/>
    <w:rsid w:val="007005A5"/>
    <w:rsid w:val="00701228"/>
    <w:rsid w:val="007014FC"/>
    <w:rsid w:val="007015DB"/>
    <w:rsid w:val="0070177B"/>
    <w:rsid w:val="00702108"/>
    <w:rsid w:val="0070343C"/>
    <w:rsid w:val="00703660"/>
    <w:rsid w:val="00705739"/>
    <w:rsid w:val="0070687B"/>
    <w:rsid w:val="00706A19"/>
    <w:rsid w:val="00710D9D"/>
    <w:rsid w:val="00710E10"/>
    <w:rsid w:val="007120F5"/>
    <w:rsid w:val="00713427"/>
    <w:rsid w:val="00713ADF"/>
    <w:rsid w:val="00714282"/>
    <w:rsid w:val="0071435F"/>
    <w:rsid w:val="007146A9"/>
    <w:rsid w:val="00714871"/>
    <w:rsid w:val="00715C07"/>
    <w:rsid w:val="00715D7F"/>
    <w:rsid w:val="00716CDA"/>
    <w:rsid w:val="00717247"/>
    <w:rsid w:val="0071753C"/>
    <w:rsid w:val="00720583"/>
    <w:rsid w:val="007209C7"/>
    <w:rsid w:val="00721541"/>
    <w:rsid w:val="007215F5"/>
    <w:rsid w:val="00722573"/>
    <w:rsid w:val="0072285A"/>
    <w:rsid w:val="00722B8D"/>
    <w:rsid w:val="00722C3E"/>
    <w:rsid w:val="0072478F"/>
    <w:rsid w:val="00724E42"/>
    <w:rsid w:val="0072510B"/>
    <w:rsid w:val="007251C4"/>
    <w:rsid w:val="007258E0"/>
    <w:rsid w:val="00725DCE"/>
    <w:rsid w:val="0072634F"/>
    <w:rsid w:val="00726698"/>
    <w:rsid w:val="00726BCC"/>
    <w:rsid w:val="007270CB"/>
    <w:rsid w:val="007271F3"/>
    <w:rsid w:val="00730A52"/>
    <w:rsid w:val="00730C8A"/>
    <w:rsid w:val="007315A1"/>
    <w:rsid w:val="00731CBB"/>
    <w:rsid w:val="007321ED"/>
    <w:rsid w:val="00732EFF"/>
    <w:rsid w:val="007335A2"/>
    <w:rsid w:val="007335F9"/>
    <w:rsid w:val="00734173"/>
    <w:rsid w:val="00734549"/>
    <w:rsid w:val="00734D99"/>
    <w:rsid w:val="00735079"/>
    <w:rsid w:val="007351EF"/>
    <w:rsid w:val="0073561E"/>
    <w:rsid w:val="00735E23"/>
    <w:rsid w:val="00736CB4"/>
    <w:rsid w:val="0074067E"/>
    <w:rsid w:val="007413DA"/>
    <w:rsid w:val="00742363"/>
    <w:rsid w:val="0074503F"/>
    <w:rsid w:val="00745386"/>
    <w:rsid w:val="0074610F"/>
    <w:rsid w:val="00746D43"/>
    <w:rsid w:val="00747E12"/>
    <w:rsid w:val="007503ED"/>
    <w:rsid w:val="00750C78"/>
    <w:rsid w:val="00751EA5"/>
    <w:rsid w:val="007525A0"/>
    <w:rsid w:val="00752EF6"/>
    <w:rsid w:val="00753F16"/>
    <w:rsid w:val="00754143"/>
    <w:rsid w:val="00754377"/>
    <w:rsid w:val="00754394"/>
    <w:rsid w:val="007546C3"/>
    <w:rsid w:val="00755566"/>
    <w:rsid w:val="00755682"/>
    <w:rsid w:val="00755796"/>
    <w:rsid w:val="0075691C"/>
    <w:rsid w:val="007569BE"/>
    <w:rsid w:val="007573CA"/>
    <w:rsid w:val="00757AD5"/>
    <w:rsid w:val="00757D1E"/>
    <w:rsid w:val="00757F73"/>
    <w:rsid w:val="0076012E"/>
    <w:rsid w:val="00760312"/>
    <w:rsid w:val="00760536"/>
    <w:rsid w:val="007611EC"/>
    <w:rsid w:val="00761C3C"/>
    <w:rsid w:val="00761FB5"/>
    <w:rsid w:val="0076310D"/>
    <w:rsid w:val="00763655"/>
    <w:rsid w:val="00763A96"/>
    <w:rsid w:val="0076429E"/>
    <w:rsid w:val="007645EE"/>
    <w:rsid w:val="007649EE"/>
    <w:rsid w:val="00764D8C"/>
    <w:rsid w:val="00765140"/>
    <w:rsid w:val="007657EE"/>
    <w:rsid w:val="007673E8"/>
    <w:rsid w:val="00767D17"/>
    <w:rsid w:val="00767E19"/>
    <w:rsid w:val="00767F6F"/>
    <w:rsid w:val="007700A6"/>
    <w:rsid w:val="00770180"/>
    <w:rsid w:val="00770608"/>
    <w:rsid w:val="00771FBC"/>
    <w:rsid w:val="00772414"/>
    <w:rsid w:val="00772489"/>
    <w:rsid w:val="007726B5"/>
    <w:rsid w:val="00772A54"/>
    <w:rsid w:val="00773755"/>
    <w:rsid w:val="00773D61"/>
    <w:rsid w:val="00774D46"/>
    <w:rsid w:val="00776D85"/>
    <w:rsid w:val="00776EC1"/>
    <w:rsid w:val="00777110"/>
    <w:rsid w:val="00777D5A"/>
    <w:rsid w:val="007803BE"/>
    <w:rsid w:val="00780BAF"/>
    <w:rsid w:val="00781183"/>
    <w:rsid w:val="00781C5F"/>
    <w:rsid w:val="00781F71"/>
    <w:rsid w:val="00782162"/>
    <w:rsid w:val="007830FB"/>
    <w:rsid w:val="007838EA"/>
    <w:rsid w:val="00783942"/>
    <w:rsid w:val="00783C57"/>
    <w:rsid w:val="00784307"/>
    <w:rsid w:val="00784340"/>
    <w:rsid w:val="00784656"/>
    <w:rsid w:val="00785527"/>
    <w:rsid w:val="00785858"/>
    <w:rsid w:val="00785917"/>
    <w:rsid w:val="007865E0"/>
    <w:rsid w:val="00786865"/>
    <w:rsid w:val="00786F65"/>
    <w:rsid w:val="007874B4"/>
    <w:rsid w:val="00787FCD"/>
    <w:rsid w:val="00790865"/>
    <w:rsid w:val="007926AE"/>
    <w:rsid w:val="00792750"/>
    <w:rsid w:val="00792836"/>
    <w:rsid w:val="00792C52"/>
    <w:rsid w:val="00792D75"/>
    <w:rsid w:val="00793793"/>
    <w:rsid w:val="007940E6"/>
    <w:rsid w:val="0079417B"/>
    <w:rsid w:val="0079436E"/>
    <w:rsid w:val="007960A6"/>
    <w:rsid w:val="007961DE"/>
    <w:rsid w:val="007974E5"/>
    <w:rsid w:val="00797ACE"/>
    <w:rsid w:val="007A019D"/>
    <w:rsid w:val="007A04F5"/>
    <w:rsid w:val="007A0885"/>
    <w:rsid w:val="007A12CA"/>
    <w:rsid w:val="007A1836"/>
    <w:rsid w:val="007A1C5B"/>
    <w:rsid w:val="007A219C"/>
    <w:rsid w:val="007A2BC0"/>
    <w:rsid w:val="007A3141"/>
    <w:rsid w:val="007A4E53"/>
    <w:rsid w:val="007A5040"/>
    <w:rsid w:val="007A6485"/>
    <w:rsid w:val="007A7432"/>
    <w:rsid w:val="007A7738"/>
    <w:rsid w:val="007A787A"/>
    <w:rsid w:val="007A7CA3"/>
    <w:rsid w:val="007A7EE9"/>
    <w:rsid w:val="007B1CD8"/>
    <w:rsid w:val="007B23A2"/>
    <w:rsid w:val="007B3975"/>
    <w:rsid w:val="007B3A8D"/>
    <w:rsid w:val="007B3BA9"/>
    <w:rsid w:val="007B428E"/>
    <w:rsid w:val="007B438D"/>
    <w:rsid w:val="007B473F"/>
    <w:rsid w:val="007B51B1"/>
    <w:rsid w:val="007B5B0E"/>
    <w:rsid w:val="007B749D"/>
    <w:rsid w:val="007B7634"/>
    <w:rsid w:val="007C03F8"/>
    <w:rsid w:val="007C1228"/>
    <w:rsid w:val="007C133B"/>
    <w:rsid w:val="007C158A"/>
    <w:rsid w:val="007C194D"/>
    <w:rsid w:val="007C22AF"/>
    <w:rsid w:val="007C2E27"/>
    <w:rsid w:val="007C2F66"/>
    <w:rsid w:val="007C378C"/>
    <w:rsid w:val="007C3CA9"/>
    <w:rsid w:val="007C45D7"/>
    <w:rsid w:val="007C57D0"/>
    <w:rsid w:val="007C5E13"/>
    <w:rsid w:val="007C6241"/>
    <w:rsid w:val="007C67B9"/>
    <w:rsid w:val="007C6AF0"/>
    <w:rsid w:val="007C6D1E"/>
    <w:rsid w:val="007C7040"/>
    <w:rsid w:val="007C72D8"/>
    <w:rsid w:val="007C758C"/>
    <w:rsid w:val="007D0BF2"/>
    <w:rsid w:val="007D1200"/>
    <w:rsid w:val="007D23D0"/>
    <w:rsid w:val="007D2578"/>
    <w:rsid w:val="007D263A"/>
    <w:rsid w:val="007D2C60"/>
    <w:rsid w:val="007D3220"/>
    <w:rsid w:val="007D359C"/>
    <w:rsid w:val="007D3877"/>
    <w:rsid w:val="007D51EF"/>
    <w:rsid w:val="007D641B"/>
    <w:rsid w:val="007D6CB9"/>
    <w:rsid w:val="007E014F"/>
    <w:rsid w:val="007E0D17"/>
    <w:rsid w:val="007E1200"/>
    <w:rsid w:val="007E20CE"/>
    <w:rsid w:val="007E2475"/>
    <w:rsid w:val="007E2E00"/>
    <w:rsid w:val="007E44EF"/>
    <w:rsid w:val="007E6C4A"/>
    <w:rsid w:val="007E7647"/>
    <w:rsid w:val="007E767B"/>
    <w:rsid w:val="007E7F54"/>
    <w:rsid w:val="007F051B"/>
    <w:rsid w:val="007F2704"/>
    <w:rsid w:val="007F2905"/>
    <w:rsid w:val="007F3549"/>
    <w:rsid w:val="007F3788"/>
    <w:rsid w:val="007F3B38"/>
    <w:rsid w:val="007F468A"/>
    <w:rsid w:val="007F50E3"/>
    <w:rsid w:val="007F6604"/>
    <w:rsid w:val="007F6812"/>
    <w:rsid w:val="007F698D"/>
    <w:rsid w:val="007F7463"/>
    <w:rsid w:val="007F7BED"/>
    <w:rsid w:val="007F7F2C"/>
    <w:rsid w:val="0080023B"/>
    <w:rsid w:val="00800A24"/>
    <w:rsid w:val="00800BAF"/>
    <w:rsid w:val="00801403"/>
    <w:rsid w:val="00802031"/>
    <w:rsid w:val="008020C2"/>
    <w:rsid w:val="008029D7"/>
    <w:rsid w:val="008030D8"/>
    <w:rsid w:val="008035BE"/>
    <w:rsid w:val="00804018"/>
    <w:rsid w:val="00804702"/>
    <w:rsid w:val="00805210"/>
    <w:rsid w:val="00805E94"/>
    <w:rsid w:val="00806632"/>
    <w:rsid w:val="00810200"/>
    <w:rsid w:val="00811262"/>
    <w:rsid w:val="00811B6D"/>
    <w:rsid w:val="008121B3"/>
    <w:rsid w:val="00812B24"/>
    <w:rsid w:val="008135CE"/>
    <w:rsid w:val="00813878"/>
    <w:rsid w:val="008144F8"/>
    <w:rsid w:val="00814D5C"/>
    <w:rsid w:val="008151F9"/>
    <w:rsid w:val="00816B2D"/>
    <w:rsid w:val="00816F5C"/>
    <w:rsid w:val="008176A7"/>
    <w:rsid w:val="0082009D"/>
    <w:rsid w:val="008208C0"/>
    <w:rsid w:val="00820B68"/>
    <w:rsid w:val="00821CA5"/>
    <w:rsid w:val="008234E6"/>
    <w:rsid w:val="00824584"/>
    <w:rsid w:val="00824670"/>
    <w:rsid w:val="0082477A"/>
    <w:rsid w:val="00825315"/>
    <w:rsid w:val="008254AC"/>
    <w:rsid w:val="008263E9"/>
    <w:rsid w:val="008264C8"/>
    <w:rsid w:val="00826896"/>
    <w:rsid w:val="00826921"/>
    <w:rsid w:val="00827650"/>
    <w:rsid w:val="008279D7"/>
    <w:rsid w:val="00827BEE"/>
    <w:rsid w:val="00827FD5"/>
    <w:rsid w:val="00830BE5"/>
    <w:rsid w:val="00831264"/>
    <w:rsid w:val="00831994"/>
    <w:rsid w:val="008319D3"/>
    <w:rsid w:val="00831BA3"/>
    <w:rsid w:val="00831D41"/>
    <w:rsid w:val="00833151"/>
    <w:rsid w:val="008356D4"/>
    <w:rsid w:val="00835956"/>
    <w:rsid w:val="00836203"/>
    <w:rsid w:val="00836768"/>
    <w:rsid w:val="00836EDE"/>
    <w:rsid w:val="00837ECB"/>
    <w:rsid w:val="0084004A"/>
    <w:rsid w:val="008400E7"/>
    <w:rsid w:val="00840943"/>
    <w:rsid w:val="0084094A"/>
    <w:rsid w:val="008422B5"/>
    <w:rsid w:val="00842423"/>
    <w:rsid w:val="0084256D"/>
    <w:rsid w:val="00842D10"/>
    <w:rsid w:val="008430B4"/>
    <w:rsid w:val="008433F4"/>
    <w:rsid w:val="0084344F"/>
    <w:rsid w:val="00843CC1"/>
    <w:rsid w:val="00843E64"/>
    <w:rsid w:val="008442AB"/>
    <w:rsid w:val="0084481F"/>
    <w:rsid w:val="00847810"/>
    <w:rsid w:val="00847DAC"/>
    <w:rsid w:val="00850B83"/>
    <w:rsid w:val="0085133F"/>
    <w:rsid w:val="00851753"/>
    <w:rsid w:val="00851CAB"/>
    <w:rsid w:val="00851E69"/>
    <w:rsid w:val="00852054"/>
    <w:rsid w:val="00852AF5"/>
    <w:rsid w:val="00853611"/>
    <w:rsid w:val="0085367C"/>
    <w:rsid w:val="00854166"/>
    <w:rsid w:val="008548C4"/>
    <w:rsid w:val="00855684"/>
    <w:rsid w:val="00855DAD"/>
    <w:rsid w:val="008571F2"/>
    <w:rsid w:val="00857FEE"/>
    <w:rsid w:val="0086007E"/>
    <w:rsid w:val="008618AF"/>
    <w:rsid w:val="00862D04"/>
    <w:rsid w:val="008636EC"/>
    <w:rsid w:val="00863988"/>
    <w:rsid w:val="008644F5"/>
    <w:rsid w:val="00864926"/>
    <w:rsid w:val="008651D0"/>
    <w:rsid w:val="008659F6"/>
    <w:rsid w:val="008662F7"/>
    <w:rsid w:val="00866796"/>
    <w:rsid w:val="008701FB"/>
    <w:rsid w:val="00870472"/>
    <w:rsid w:val="008706F0"/>
    <w:rsid w:val="00870BD4"/>
    <w:rsid w:val="00870D49"/>
    <w:rsid w:val="008711A8"/>
    <w:rsid w:val="00871726"/>
    <w:rsid w:val="0087175C"/>
    <w:rsid w:val="00871EB1"/>
    <w:rsid w:val="008720CB"/>
    <w:rsid w:val="00872D6C"/>
    <w:rsid w:val="0087409A"/>
    <w:rsid w:val="00874BCB"/>
    <w:rsid w:val="00874F32"/>
    <w:rsid w:val="0087598D"/>
    <w:rsid w:val="00876A85"/>
    <w:rsid w:val="00877461"/>
    <w:rsid w:val="0088061F"/>
    <w:rsid w:val="00880B04"/>
    <w:rsid w:val="00881912"/>
    <w:rsid w:val="00882384"/>
    <w:rsid w:val="008825BA"/>
    <w:rsid w:val="00882F44"/>
    <w:rsid w:val="008830C1"/>
    <w:rsid w:val="0088467F"/>
    <w:rsid w:val="0088532A"/>
    <w:rsid w:val="00885977"/>
    <w:rsid w:val="0088598C"/>
    <w:rsid w:val="00886141"/>
    <w:rsid w:val="0088794B"/>
    <w:rsid w:val="008879BA"/>
    <w:rsid w:val="00887B87"/>
    <w:rsid w:val="008907D7"/>
    <w:rsid w:val="00890844"/>
    <w:rsid w:val="00892EF9"/>
    <w:rsid w:val="0089328B"/>
    <w:rsid w:val="00893635"/>
    <w:rsid w:val="00893F88"/>
    <w:rsid w:val="00894383"/>
    <w:rsid w:val="008950A7"/>
    <w:rsid w:val="00895485"/>
    <w:rsid w:val="008955B7"/>
    <w:rsid w:val="008959F7"/>
    <w:rsid w:val="00895F8D"/>
    <w:rsid w:val="008969BA"/>
    <w:rsid w:val="00897610"/>
    <w:rsid w:val="008A1157"/>
    <w:rsid w:val="008A1747"/>
    <w:rsid w:val="008A2346"/>
    <w:rsid w:val="008A24DB"/>
    <w:rsid w:val="008A2832"/>
    <w:rsid w:val="008A28A9"/>
    <w:rsid w:val="008A2989"/>
    <w:rsid w:val="008A2A54"/>
    <w:rsid w:val="008A2DBD"/>
    <w:rsid w:val="008A3366"/>
    <w:rsid w:val="008A35B9"/>
    <w:rsid w:val="008A423C"/>
    <w:rsid w:val="008A434A"/>
    <w:rsid w:val="008A4465"/>
    <w:rsid w:val="008A4F49"/>
    <w:rsid w:val="008A5375"/>
    <w:rsid w:val="008A6013"/>
    <w:rsid w:val="008A60B8"/>
    <w:rsid w:val="008A670E"/>
    <w:rsid w:val="008A6AC1"/>
    <w:rsid w:val="008A6D1E"/>
    <w:rsid w:val="008A77FC"/>
    <w:rsid w:val="008B0556"/>
    <w:rsid w:val="008B0716"/>
    <w:rsid w:val="008B15DA"/>
    <w:rsid w:val="008B1C7C"/>
    <w:rsid w:val="008B2215"/>
    <w:rsid w:val="008B270D"/>
    <w:rsid w:val="008B2A78"/>
    <w:rsid w:val="008B2C17"/>
    <w:rsid w:val="008B36BB"/>
    <w:rsid w:val="008B4213"/>
    <w:rsid w:val="008B4421"/>
    <w:rsid w:val="008B51E7"/>
    <w:rsid w:val="008B52BA"/>
    <w:rsid w:val="008B52C9"/>
    <w:rsid w:val="008B5811"/>
    <w:rsid w:val="008B68FF"/>
    <w:rsid w:val="008B6976"/>
    <w:rsid w:val="008B6A8D"/>
    <w:rsid w:val="008B6CFD"/>
    <w:rsid w:val="008B6DCD"/>
    <w:rsid w:val="008B72B1"/>
    <w:rsid w:val="008B75A6"/>
    <w:rsid w:val="008B79B0"/>
    <w:rsid w:val="008B7B1B"/>
    <w:rsid w:val="008B7D8E"/>
    <w:rsid w:val="008C00FE"/>
    <w:rsid w:val="008C0BCC"/>
    <w:rsid w:val="008C11C5"/>
    <w:rsid w:val="008C1275"/>
    <w:rsid w:val="008C1A8C"/>
    <w:rsid w:val="008C239E"/>
    <w:rsid w:val="008C2F00"/>
    <w:rsid w:val="008C32A4"/>
    <w:rsid w:val="008C3E10"/>
    <w:rsid w:val="008C47BE"/>
    <w:rsid w:val="008C5680"/>
    <w:rsid w:val="008C5E78"/>
    <w:rsid w:val="008C6521"/>
    <w:rsid w:val="008C684A"/>
    <w:rsid w:val="008C69AE"/>
    <w:rsid w:val="008C7FAE"/>
    <w:rsid w:val="008C7FFB"/>
    <w:rsid w:val="008D0B1E"/>
    <w:rsid w:val="008D0B5C"/>
    <w:rsid w:val="008D0D78"/>
    <w:rsid w:val="008D1A56"/>
    <w:rsid w:val="008D36B1"/>
    <w:rsid w:val="008D47B4"/>
    <w:rsid w:val="008D4CD4"/>
    <w:rsid w:val="008D58D8"/>
    <w:rsid w:val="008D5CE4"/>
    <w:rsid w:val="008D5EE5"/>
    <w:rsid w:val="008D650D"/>
    <w:rsid w:val="008D6656"/>
    <w:rsid w:val="008D6D38"/>
    <w:rsid w:val="008E0EE9"/>
    <w:rsid w:val="008E13E2"/>
    <w:rsid w:val="008E2047"/>
    <w:rsid w:val="008E2AF0"/>
    <w:rsid w:val="008E2DF3"/>
    <w:rsid w:val="008E4809"/>
    <w:rsid w:val="008E5080"/>
    <w:rsid w:val="008E5D21"/>
    <w:rsid w:val="008E6EAE"/>
    <w:rsid w:val="008E6F0F"/>
    <w:rsid w:val="008E7432"/>
    <w:rsid w:val="008E77F7"/>
    <w:rsid w:val="008E7977"/>
    <w:rsid w:val="008F0380"/>
    <w:rsid w:val="008F0C01"/>
    <w:rsid w:val="008F0C0A"/>
    <w:rsid w:val="008F133F"/>
    <w:rsid w:val="008F1378"/>
    <w:rsid w:val="008F15C2"/>
    <w:rsid w:val="008F1DDB"/>
    <w:rsid w:val="008F2A10"/>
    <w:rsid w:val="008F2A2F"/>
    <w:rsid w:val="008F3235"/>
    <w:rsid w:val="008F3491"/>
    <w:rsid w:val="008F386D"/>
    <w:rsid w:val="008F5C81"/>
    <w:rsid w:val="008F5F3B"/>
    <w:rsid w:val="008F5F7C"/>
    <w:rsid w:val="008F69CB"/>
    <w:rsid w:val="008F6F33"/>
    <w:rsid w:val="008F788B"/>
    <w:rsid w:val="008F78FD"/>
    <w:rsid w:val="008F7B05"/>
    <w:rsid w:val="008F7C25"/>
    <w:rsid w:val="008F7F35"/>
    <w:rsid w:val="009004DC"/>
    <w:rsid w:val="00900650"/>
    <w:rsid w:val="00901FA1"/>
    <w:rsid w:val="00901FCE"/>
    <w:rsid w:val="0090272B"/>
    <w:rsid w:val="009033AF"/>
    <w:rsid w:val="009048BF"/>
    <w:rsid w:val="009052BB"/>
    <w:rsid w:val="0090531B"/>
    <w:rsid w:val="00905EDA"/>
    <w:rsid w:val="0090618D"/>
    <w:rsid w:val="00907A80"/>
    <w:rsid w:val="00911F48"/>
    <w:rsid w:val="009126E4"/>
    <w:rsid w:val="009130DB"/>
    <w:rsid w:val="00915BD1"/>
    <w:rsid w:val="00915FAF"/>
    <w:rsid w:val="00917A6B"/>
    <w:rsid w:val="00917F97"/>
    <w:rsid w:val="009210B9"/>
    <w:rsid w:val="0092111C"/>
    <w:rsid w:val="009211F5"/>
    <w:rsid w:val="009213F9"/>
    <w:rsid w:val="009214DD"/>
    <w:rsid w:val="0092161D"/>
    <w:rsid w:val="00921828"/>
    <w:rsid w:val="00921C23"/>
    <w:rsid w:val="00921CEA"/>
    <w:rsid w:val="009221BE"/>
    <w:rsid w:val="009223F1"/>
    <w:rsid w:val="00922B45"/>
    <w:rsid w:val="0092334A"/>
    <w:rsid w:val="00923381"/>
    <w:rsid w:val="00923AAC"/>
    <w:rsid w:val="00923F4E"/>
    <w:rsid w:val="00924CE8"/>
    <w:rsid w:val="009254B4"/>
    <w:rsid w:val="0092594F"/>
    <w:rsid w:val="0092637A"/>
    <w:rsid w:val="0092659D"/>
    <w:rsid w:val="0092669A"/>
    <w:rsid w:val="00926D23"/>
    <w:rsid w:val="009272F2"/>
    <w:rsid w:val="00930056"/>
    <w:rsid w:val="00930C19"/>
    <w:rsid w:val="00931090"/>
    <w:rsid w:val="00931352"/>
    <w:rsid w:val="009329E3"/>
    <w:rsid w:val="00934C83"/>
    <w:rsid w:val="0093508C"/>
    <w:rsid w:val="00935AB2"/>
    <w:rsid w:val="009366B3"/>
    <w:rsid w:val="00936D4E"/>
    <w:rsid w:val="009377BE"/>
    <w:rsid w:val="009377F6"/>
    <w:rsid w:val="00937E68"/>
    <w:rsid w:val="00940438"/>
    <w:rsid w:val="00940ABF"/>
    <w:rsid w:val="00941AF6"/>
    <w:rsid w:val="00942401"/>
    <w:rsid w:val="00942707"/>
    <w:rsid w:val="00942A16"/>
    <w:rsid w:val="00942E82"/>
    <w:rsid w:val="00943433"/>
    <w:rsid w:val="00944E5E"/>
    <w:rsid w:val="00945040"/>
    <w:rsid w:val="0094531F"/>
    <w:rsid w:val="00945797"/>
    <w:rsid w:val="00945941"/>
    <w:rsid w:val="00945AA3"/>
    <w:rsid w:val="00945E35"/>
    <w:rsid w:val="00945F21"/>
    <w:rsid w:val="0094678F"/>
    <w:rsid w:val="009501CD"/>
    <w:rsid w:val="009505EB"/>
    <w:rsid w:val="00950C38"/>
    <w:rsid w:val="00951729"/>
    <w:rsid w:val="00952175"/>
    <w:rsid w:val="00952490"/>
    <w:rsid w:val="009524F6"/>
    <w:rsid w:val="0095273B"/>
    <w:rsid w:val="00953B3E"/>
    <w:rsid w:val="0095479A"/>
    <w:rsid w:val="009548DD"/>
    <w:rsid w:val="00954943"/>
    <w:rsid w:val="00955451"/>
    <w:rsid w:val="009555D5"/>
    <w:rsid w:val="00956C81"/>
    <w:rsid w:val="009573F3"/>
    <w:rsid w:val="0096000E"/>
    <w:rsid w:val="009603ED"/>
    <w:rsid w:val="00960CF1"/>
    <w:rsid w:val="00960E8C"/>
    <w:rsid w:val="009617A4"/>
    <w:rsid w:val="00961DE9"/>
    <w:rsid w:val="00962D51"/>
    <w:rsid w:val="00962F6F"/>
    <w:rsid w:val="00963EEF"/>
    <w:rsid w:val="00964CEC"/>
    <w:rsid w:val="0096549E"/>
    <w:rsid w:val="009659BE"/>
    <w:rsid w:val="00965F12"/>
    <w:rsid w:val="0096675C"/>
    <w:rsid w:val="00970140"/>
    <w:rsid w:val="00970654"/>
    <w:rsid w:val="00970DF8"/>
    <w:rsid w:val="00970FD9"/>
    <w:rsid w:val="00971440"/>
    <w:rsid w:val="0097203E"/>
    <w:rsid w:val="00972323"/>
    <w:rsid w:val="0097248B"/>
    <w:rsid w:val="00972492"/>
    <w:rsid w:val="00972866"/>
    <w:rsid w:val="00972BB5"/>
    <w:rsid w:val="009731F1"/>
    <w:rsid w:val="00973CC4"/>
    <w:rsid w:val="009740D2"/>
    <w:rsid w:val="00974711"/>
    <w:rsid w:val="009749C8"/>
    <w:rsid w:val="00974CE2"/>
    <w:rsid w:val="009751B7"/>
    <w:rsid w:val="009753CD"/>
    <w:rsid w:val="0097594B"/>
    <w:rsid w:val="009759B4"/>
    <w:rsid w:val="00980074"/>
    <w:rsid w:val="00980D03"/>
    <w:rsid w:val="00980D9A"/>
    <w:rsid w:val="009812E9"/>
    <w:rsid w:val="00981AE8"/>
    <w:rsid w:val="00981C61"/>
    <w:rsid w:val="0098220D"/>
    <w:rsid w:val="009846D8"/>
    <w:rsid w:val="00984B09"/>
    <w:rsid w:val="00985757"/>
    <w:rsid w:val="00985ACF"/>
    <w:rsid w:val="009862BA"/>
    <w:rsid w:val="0098679B"/>
    <w:rsid w:val="009869A4"/>
    <w:rsid w:val="0098707D"/>
    <w:rsid w:val="00987F52"/>
    <w:rsid w:val="00990758"/>
    <w:rsid w:val="0099183F"/>
    <w:rsid w:val="00993608"/>
    <w:rsid w:val="0099369E"/>
    <w:rsid w:val="009938F5"/>
    <w:rsid w:val="00993DCF"/>
    <w:rsid w:val="00994000"/>
    <w:rsid w:val="00995448"/>
    <w:rsid w:val="009963E4"/>
    <w:rsid w:val="00996FFE"/>
    <w:rsid w:val="009971B6"/>
    <w:rsid w:val="00997769"/>
    <w:rsid w:val="009A0B6A"/>
    <w:rsid w:val="009A0DC9"/>
    <w:rsid w:val="009A0EE6"/>
    <w:rsid w:val="009A16B8"/>
    <w:rsid w:val="009A1ADC"/>
    <w:rsid w:val="009A1FE1"/>
    <w:rsid w:val="009A235B"/>
    <w:rsid w:val="009A2616"/>
    <w:rsid w:val="009A2A9A"/>
    <w:rsid w:val="009A3771"/>
    <w:rsid w:val="009A3A50"/>
    <w:rsid w:val="009A3B2D"/>
    <w:rsid w:val="009A3EDF"/>
    <w:rsid w:val="009A4228"/>
    <w:rsid w:val="009A46C0"/>
    <w:rsid w:val="009A5BC1"/>
    <w:rsid w:val="009A5E5F"/>
    <w:rsid w:val="009A60EB"/>
    <w:rsid w:val="009A7694"/>
    <w:rsid w:val="009B03C8"/>
    <w:rsid w:val="009B2A48"/>
    <w:rsid w:val="009B2AC2"/>
    <w:rsid w:val="009B3A5A"/>
    <w:rsid w:val="009B3C02"/>
    <w:rsid w:val="009B5045"/>
    <w:rsid w:val="009B55F4"/>
    <w:rsid w:val="009C036A"/>
    <w:rsid w:val="009C0965"/>
    <w:rsid w:val="009C0990"/>
    <w:rsid w:val="009C0B42"/>
    <w:rsid w:val="009C1162"/>
    <w:rsid w:val="009C2889"/>
    <w:rsid w:val="009C2C77"/>
    <w:rsid w:val="009C2F78"/>
    <w:rsid w:val="009C3617"/>
    <w:rsid w:val="009C38A6"/>
    <w:rsid w:val="009C3CAB"/>
    <w:rsid w:val="009C3EDD"/>
    <w:rsid w:val="009C49F7"/>
    <w:rsid w:val="009C50D1"/>
    <w:rsid w:val="009C5235"/>
    <w:rsid w:val="009C539C"/>
    <w:rsid w:val="009C5643"/>
    <w:rsid w:val="009C5C41"/>
    <w:rsid w:val="009C5F0C"/>
    <w:rsid w:val="009C6327"/>
    <w:rsid w:val="009C678B"/>
    <w:rsid w:val="009C68E6"/>
    <w:rsid w:val="009C6E27"/>
    <w:rsid w:val="009C711D"/>
    <w:rsid w:val="009C765B"/>
    <w:rsid w:val="009D0BB7"/>
    <w:rsid w:val="009D0CA4"/>
    <w:rsid w:val="009D12C5"/>
    <w:rsid w:val="009D14EA"/>
    <w:rsid w:val="009D1E28"/>
    <w:rsid w:val="009D2592"/>
    <w:rsid w:val="009D3419"/>
    <w:rsid w:val="009D3543"/>
    <w:rsid w:val="009D40B9"/>
    <w:rsid w:val="009D4455"/>
    <w:rsid w:val="009D49F4"/>
    <w:rsid w:val="009D50AB"/>
    <w:rsid w:val="009D5CFF"/>
    <w:rsid w:val="009D64A3"/>
    <w:rsid w:val="009D6D69"/>
    <w:rsid w:val="009D743E"/>
    <w:rsid w:val="009D7A91"/>
    <w:rsid w:val="009E10AE"/>
    <w:rsid w:val="009E10CD"/>
    <w:rsid w:val="009E15A7"/>
    <w:rsid w:val="009E19BC"/>
    <w:rsid w:val="009E2154"/>
    <w:rsid w:val="009E2408"/>
    <w:rsid w:val="009E3312"/>
    <w:rsid w:val="009E46B1"/>
    <w:rsid w:val="009E4E8A"/>
    <w:rsid w:val="009E5049"/>
    <w:rsid w:val="009E5306"/>
    <w:rsid w:val="009E68EB"/>
    <w:rsid w:val="009E6984"/>
    <w:rsid w:val="009E6C27"/>
    <w:rsid w:val="009E7BC2"/>
    <w:rsid w:val="009F014B"/>
    <w:rsid w:val="009F015B"/>
    <w:rsid w:val="009F048E"/>
    <w:rsid w:val="009F15E9"/>
    <w:rsid w:val="009F185D"/>
    <w:rsid w:val="009F248B"/>
    <w:rsid w:val="009F2EBB"/>
    <w:rsid w:val="009F4047"/>
    <w:rsid w:val="009F4124"/>
    <w:rsid w:val="009F4290"/>
    <w:rsid w:val="009F4AF8"/>
    <w:rsid w:val="009F4B6B"/>
    <w:rsid w:val="009F5711"/>
    <w:rsid w:val="009F6833"/>
    <w:rsid w:val="009F685D"/>
    <w:rsid w:val="009F77FF"/>
    <w:rsid w:val="009F7DB6"/>
    <w:rsid w:val="00A00015"/>
    <w:rsid w:val="00A0020C"/>
    <w:rsid w:val="00A00856"/>
    <w:rsid w:val="00A012CD"/>
    <w:rsid w:val="00A015E4"/>
    <w:rsid w:val="00A017CF"/>
    <w:rsid w:val="00A0240C"/>
    <w:rsid w:val="00A032DD"/>
    <w:rsid w:val="00A044EA"/>
    <w:rsid w:val="00A04D8B"/>
    <w:rsid w:val="00A05E42"/>
    <w:rsid w:val="00A062EC"/>
    <w:rsid w:val="00A06341"/>
    <w:rsid w:val="00A0769D"/>
    <w:rsid w:val="00A106B6"/>
    <w:rsid w:val="00A113ED"/>
    <w:rsid w:val="00A114A7"/>
    <w:rsid w:val="00A11A4A"/>
    <w:rsid w:val="00A12124"/>
    <w:rsid w:val="00A12699"/>
    <w:rsid w:val="00A128A9"/>
    <w:rsid w:val="00A132AA"/>
    <w:rsid w:val="00A135D0"/>
    <w:rsid w:val="00A138D7"/>
    <w:rsid w:val="00A13DF0"/>
    <w:rsid w:val="00A14089"/>
    <w:rsid w:val="00A1511C"/>
    <w:rsid w:val="00A1516D"/>
    <w:rsid w:val="00A152F4"/>
    <w:rsid w:val="00A154D9"/>
    <w:rsid w:val="00A15726"/>
    <w:rsid w:val="00A162D9"/>
    <w:rsid w:val="00A16E6C"/>
    <w:rsid w:val="00A170C6"/>
    <w:rsid w:val="00A21240"/>
    <w:rsid w:val="00A219FA"/>
    <w:rsid w:val="00A22BE2"/>
    <w:rsid w:val="00A236D9"/>
    <w:rsid w:val="00A2396C"/>
    <w:rsid w:val="00A23A06"/>
    <w:rsid w:val="00A24214"/>
    <w:rsid w:val="00A24A45"/>
    <w:rsid w:val="00A24D57"/>
    <w:rsid w:val="00A25896"/>
    <w:rsid w:val="00A25F1A"/>
    <w:rsid w:val="00A31330"/>
    <w:rsid w:val="00A31345"/>
    <w:rsid w:val="00A31458"/>
    <w:rsid w:val="00A316C3"/>
    <w:rsid w:val="00A31E8B"/>
    <w:rsid w:val="00A32494"/>
    <w:rsid w:val="00A32E8F"/>
    <w:rsid w:val="00A3323A"/>
    <w:rsid w:val="00A3372C"/>
    <w:rsid w:val="00A33EF7"/>
    <w:rsid w:val="00A34A66"/>
    <w:rsid w:val="00A34F22"/>
    <w:rsid w:val="00A35B8C"/>
    <w:rsid w:val="00A37354"/>
    <w:rsid w:val="00A4042C"/>
    <w:rsid w:val="00A407B6"/>
    <w:rsid w:val="00A40967"/>
    <w:rsid w:val="00A41114"/>
    <w:rsid w:val="00A41137"/>
    <w:rsid w:val="00A41833"/>
    <w:rsid w:val="00A41876"/>
    <w:rsid w:val="00A42393"/>
    <w:rsid w:val="00A424F2"/>
    <w:rsid w:val="00A42892"/>
    <w:rsid w:val="00A43BB1"/>
    <w:rsid w:val="00A44131"/>
    <w:rsid w:val="00A44486"/>
    <w:rsid w:val="00A44679"/>
    <w:rsid w:val="00A44CB5"/>
    <w:rsid w:val="00A468D0"/>
    <w:rsid w:val="00A51E32"/>
    <w:rsid w:val="00A521C1"/>
    <w:rsid w:val="00A524EC"/>
    <w:rsid w:val="00A52728"/>
    <w:rsid w:val="00A5279E"/>
    <w:rsid w:val="00A5295E"/>
    <w:rsid w:val="00A52E73"/>
    <w:rsid w:val="00A53626"/>
    <w:rsid w:val="00A53924"/>
    <w:rsid w:val="00A54B1C"/>
    <w:rsid w:val="00A571D9"/>
    <w:rsid w:val="00A57EF5"/>
    <w:rsid w:val="00A609A6"/>
    <w:rsid w:val="00A60E47"/>
    <w:rsid w:val="00A61226"/>
    <w:rsid w:val="00A61608"/>
    <w:rsid w:val="00A61A09"/>
    <w:rsid w:val="00A61BA7"/>
    <w:rsid w:val="00A61D56"/>
    <w:rsid w:val="00A621FA"/>
    <w:rsid w:val="00A630D3"/>
    <w:rsid w:val="00A639FF"/>
    <w:rsid w:val="00A640A1"/>
    <w:rsid w:val="00A6413A"/>
    <w:rsid w:val="00A6432C"/>
    <w:rsid w:val="00A644E5"/>
    <w:rsid w:val="00A64FB8"/>
    <w:rsid w:val="00A65F0D"/>
    <w:rsid w:val="00A662A1"/>
    <w:rsid w:val="00A6662E"/>
    <w:rsid w:val="00A66925"/>
    <w:rsid w:val="00A66C79"/>
    <w:rsid w:val="00A70BAA"/>
    <w:rsid w:val="00A70ED9"/>
    <w:rsid w:val="00A70EEA"/>
    <w:rsid w:val="00A72294"/>
    <w:rsid w:val="00A7236B"/>
    <w:rsid w:val="00A72444"/>
    <w:rsid w:val="00A730D2"/>
    <w:rsid w:val="00A732DA"/>
    <w:rsid w:val="00A74D02"/>
    <w:rsid w:val="00A75D33"/>
    <w:rsid w:val="00A76ED6"/>
    <w:rsid w:val="00A775C2"/>
    <w:rsid w:val="00A7766E"/>
    <w:rsid w:val="00A77B6D"/>
    <w:rsid w:val="00A77CFD"/>
    <w:rsid w:val="00A77ED3"/>
    <w:rsid w:val="00A80591"/>
    <w:rsid w:val="00A80AA2"/>
    <w:rsid w:val="00A811DF"/>
    <w:rsid w:val="00A81D01"/>
    <w:rsid w:val="00A81D39"/>
    <w:rsid w:val="00A81D5C"/>
    <w:rsid w:val="00A82828"/>
    <w:rsid w:val="00A8384E"/>
    <w:rsid w:val="00A83E66"/>
    <w:rsid w:val="00A843F9"/>
    <w:rsid w:val="00A8455B"/>
    <w:rsid w:val="00A853D0"/>
    <w:rsid w:val="00A85FA1"/>
    <w:rsid w:val="00A85FA8"/>
    <w:rsid w:val="00A86BEC"/>
    <w:rsid w:val="00A87418"/>
    <w:rsid w:val="00A876D3"/>
    <w:rsid w:val="00A902EA"/>
    <w:rsid w:val="00A9041A"/>
    <w:rsid w:val="00A90A16"/>
    <w:rsid w:val="00A9170A"/>
    <w:rsid w:val="00A92429"/>
    <w:rsid w:val="00A9322C"/>
    <w:rsid w:val="00A935C7"/>
    <w:rsid w:val="00A93932"/>
    <w:rsid w:val="00A93C12"/>
    <w:rsid w:val="00A941B1"/>
    <w:rsid w:val="00A94491"/>
    <w:rsid w:val="00A947D5"/>
    <w:rsid w:val="00A949E4"/>
    <w:rsid w:val="00A95996"/>
    <w:rsid w:val="00A95AC9"/>
    <w:rsid w:val="00A9664B"/>
    <w:rsid w:val="00A96C53"/>
    <w:rsid w:val="00A96CBD"/>
    <w:rsid w:val="00A970B2"/>
    <w:rsid w:val="00A97148"/>
    <w:rsid w:val="00A97644"/>
    <w:rsid w:val="00AA0222"/>
    <w:rsid w:val="00AA0264"/>
    <w:rsid w:val="00AA0877"/>
    <w:rsid w:val="00AA09A6"/>
    <w:rsid w:val="00AA0E27"/>
    <w:rsid w:val="00AA126D"/>
    <w:rsid w:val="00AA1D90"/>
    <w:rsid w:val="00AA1E80"/>
    <w:rsid w:val="00AA2CA7"/>
    <w:rsid w:val="00AA3648"/>
    <w:rsid w:val="00AA3CC3"/>
    <w:rsid w:val="00AA3CDD"/>
    <w:rsid w:val="00AA3D0E"/>
    <w:rsid w:val="00AA3DA7"/>
    <w:rsid w:val="00AA40E7"/>
    <w:rsid w:val="00AA449A"/>
    <w:rsid w:val="00AA468C"/>
    <w:rsid w:val="00AA61E7"/>
    <w:rsid w:val="00AA6D03"/>
    <w:rsid w:val="00AA6FF6"/>
    <w:rsid w:val="00AA79F8"/>
    <w:rsid w:val="00AB0973"/>
    <w:rsid w:val="00AB155C"/>
    <w:rsid w:val="00AB2287"/>
    <w:rsid w:val="00AB2BB3"/>
    <w:rsid w:val="00AB2D12"/>
    <w:rsid w:val="00AB3A8B"/>
    <w:rsid w:val="00AB3D52"/>
    <w:rsid w:val="00AB4A08"/>
    <w:rsid w:val="00AB5259"/>
    <w:rsid w:val="00AB557C"/>
    <w:rsid w:val="00AB5FB2"/>
    <w:rsid w:val="00AB6483"/>
    <w:rsid w:val="00AB674C"/>
    <w:rsid w:val="00AB6C64"/>
    <w:rsid w:val="00AB70F4"/>
    <w:rsid w:val="00AB7138"/>
    <w:rsid w:val="00AB78DA"/>
    <w:rsid w:val="00AB7B97"/>
    <w:rsid w:val="00AC2777"/>
    <w:rsid w:val="00AC384E"/>
    <w:rsid w:val="00AC602F"/>
    <w:rsid w:val="00AC61DB"/>
    <w:rsid w:val="00AC6E90"/>
    <w:rsid w:val="00AC762F"/>
    <w:rsid w:val="00AC7672"/>
    <w:rsid w:val="00AD037A"/>
    <w:rsid w:val="00AD0E8B"/>
    <w:rsid w:val="00AD29F7"/>
    <w:rsid w:val="00AD316B"/>
    <w:rsid w:val="00AD3694"/>
    <w:rsid w:val="00AD48A8"/>
    <w:rsid w:val="00AD4DA0"/>
    <w:rsid w:val="00AD4FE4"/>
    <w:rsid w:val="00AD61F0"/>
    <w:rsid w:val="00AD67E8"/>
    <w:rsid w:val="00AD6FF4"/>
    <w:rsid w:val="00AD77CF"/>
    <w:rsid w:val="00AE124C"/>
    <w:rsid w:val="00AE16E6"/>
    <w:rsid w:val="00AE1F94"/>
    <w:rsid w:val="00AE26F3"/>
    <w:rsid w:val="00AE3A1A"/>
    <w:rsid w:val="00AE4E6D"/>
    <w:rsid w:val="00AE55F7"/>
    <w:rsid w:val="00AE569D"/>
    <w:rsid w:val="00AE592C"/>
    <w:rsid w:val="00AE5DC0"/>
    <w:rsid w:val="00AE5F80"/>
    <w:rsid w:val="00AE6048"/>
    <w:rsid w:val="00AE67AA"/>
    <w:rsid w:val="00AE719D"/>
    <w:rsid w:val="00AE77A0"/>
    <w:rsid w:val="00AE7F83"/>
    <w:rsid w:val="00AF0146"/>
    <w:rsid w:val="00AF1267"/>
    <w:rsid w:val="00AF18B3"/>
    <w:rsid w:val="00AF207E"/>
    <w:rsid w:val="00AF2128"/>
    <w:rsid w:val="00AF2BAB"/>
    <w:rsid w:val="00AF2E59"/>
    <w:rsid w:val="00AF362E"/>
    <w:rsid w:val="00AF381A"/>
    <w:rsid w:val="00AF3D63"/>
    <w:rsid w:val="00AF3DF9"/>
    <w:rsid w:val="00AF4589"/>
    <w:rsid w:val="00AF467B"/>
    <w:rsid w:val="00AF4925"/>
    <w:rsid w:val="00AF614B"/>
    <w:rsid w:val="00AF65CA"/>
    <w:rsid w:val="00B0058C"/>
    <w:rsid w:val="00B008F0"/>
    <w:rsid w:val="00B009EC"/>
    <w:rsid w:val="00B00CCE"/>
    <w:rsid w:val="00B00CD3"/>
    <w:rsid w:val="00B011C2"/>
    <w:rsid w:val="00B0212B"/>
    <w:rsid w:val="00B02341"/>
    <w:rsid w:val="00B024E8"/>
    <w:rsid w:val="00B02960"/>
    <w:rsid w:val="00B02E1B"/>
    <w:rsid w:val="00B03E9D"/>
    <w:rsid w:val="00B041F0"/>
    <w:rsid w:val="00B047D0"/>
    <w:rsid w:val="00B065D4"/>
    <w:rsid w:val="00B0697D"/>
    <w:rsid w:val="00B0782F"/>
    <w:rsid w:val="00B07CB2"/>
    <w:rsid w:val="00B10142"/>
    <w:rsid w:val="00B106D6"/>
    <w:rsid w:val="00B10C93"/>
    <w:rsid w:val="00B11946"/>
    <w:rsid w:val="00B119F3"/>
    <w:rsid w:val="00B11F25"/>
    <w:rsid w:val="00B12960"/>
    <w:rsid w:val="00B12CE8"/>
    <w:rsid w:val="00B13306"/>
    <w:rsid w:val="00B13B39"/>
    <w:rsid w:val="00B13E2E"/>
    <w:rsid w:val="00B1414C"/>
    <w:rsid w:val="00B144C8"/>
    <w:rsid w:val="00B14704"/>
    <w:rsid w:val="00B157DF"/>
    <w:rsid w:val="00B15CE6"/>
    <w:rsid w:val="00B16483"/>
    <w:rsid w:val="00B16B76"/>
    <w:rsid w:val="00B17065"/>
    <w:rsid w:val="00B1710B"/>
    <w:rsid w:val="00B17E40"/>
    <w:rsid w:val="00B20371"/>
    <w:rsid w:val="00B2091C"/>
    <w:rsid w:val="00B20CDF"/>
    <w:rsid w:val="00B213CF"/>
    <w:rsid w:val="00B21F30"/>
    <w:rsid w:val="00B23434"/>
    <w:rsid w:val="00B234EB"/>
    <w:rsid w:val="00B235C3"/>
    <w:rsid w:val="00B2417A"/>
    <w:rsid w:val="00B24A4A"/>
    <w:rsid w:val="00B24D76"/>
    <w:rsid w:val="00B2500A"/>
    <w:rsid w:val="00B250E9"/>
    <w:rsid w:val="00B256A8"/>
    <w:rsid w:val="00B25D07"/>
    <w:rsid w:val="00B26775"/>
    <w:rsid w:val="00B26B7C"/>
    <w:rsid w:val="00B27457"/>
    <w:rsid w:val="00B2763E"/>
    <w:rsid w:val="00B27CF7"/>
    <w:rsid w:val="00B30602"/>
    <w:rsid w:val="00B30A4F"/>
    <w:rsid w:val="00B31373"/>
    <w:rsid w:val="00B3164B"/>
    <w:rsid w:val="00B32F71"/>
    <w:rsid w:val="00B32FD4"/>
    <w:rsid w:val="00B331E9"/>
    <w:rsid w:val="00B333F5"/>
    <w:rsid w:val="00B33879"/>
    <w:rsid w:val="00B338BD"/>
    <w:rsid w:val="00B34C06"/>
    <w:rsid w:val="00B35BF9"/>
    <w:rsid w:val="00B36C91"/>
    <w:rsid w:val="00B37460"/>
    <w:rsid w:val="00B376C1"/>
    <w:rsid w:val="00B377BF"/>
    <w:rsid w:val="00B37E8E"/>
    <w:rsid w:val="00B4007D"/>
    <w:rsid w:val="00B40535"/>
    <w:rsid w:val="00B416CA"/>
    <w:rsid w:val="00B42220"/>
    <w:rsid w:val="00B42401"/>
    <w:rsid w:val="00B43BED"/>
    <w:rsid w:val="00B43D54"/>
    <w:rsid w:val="00B44CC8"/>
    <w:rsid w:val="00B44E9B"/>
    <w:rsid w:val="00B45074"/>
    <w:rsid w:val="00B45655"/>
    <w:rsid w:val="00B46978"/>
    <w:rsid w:val="00B47121"/>
    <w:rsid w:val="00B4726A"/>
    <w:rsid w:val="00B47889"/>
    <w:rsid w:val="00B50AD9"/>
    <w:rsid w:val="00B51A3D"/>
    <w:rsid w:val="00B51C63"/>
    <w:rsid w:val="00B520D4"/>
    <w:rsid w:val="00B527C9"/>
    <w:rsid w:val="00B528A5"/>
    <w:rsid w:val="00B52C8A"/>
    <w:rsid w:val="00B53583"/>
    <w:rsid w:val="00B53A89"/>
    <w:rsid w:val="00B5418B"/>
    <w:rsid w:val="00B5418F"/>
    <w:rsid w:val="00B54369"/>
    <w:rsid w:val="00B54E5E"/>
    <w:rsid w:val="00B550C6"/>
    <w:rsid w:val="00B55196"/>
    <w:rsid w:val="00B554CD"/>
    <w:rsid w:val="00B55B0D"/>
    <w:rsid w:val="00B56928"/>
    <w:rsid w:val="00B57548"/>
    <w:rsid w:val="00B57670"/>
    <w:rsid w:val="00B600D9"/>
    <w:rsid w:val="00B61A2B"/>
    <w:rsid w:val="00B62336"/>
    <w:rsid w:val="00B630A4"/>
    <w:rsid w:val="00B63121"/>
    <w:rsid w:val="00B6343D"/>
    <w:rsid w:val="00B639C4"/>
    <w:rsid w:val="00B6429C"/>
    <w:rsid w:val="00B64398"/>
    <w:rsid w:val="00B64E7E"/>
    <w:rsid w:val="00B65511"/>
    <w:rsid w:val="00B65A81"/>
    <w:rsid w:val="00B66827"/>
    <w:rsid w:val="00B66B8D"/>
    <w:rsid w:val="00B7003F"/>
    <w:rsid w:val="00B701EA"/>
    <w:rsid w:val="00B706EE"/>
    <w:rsid w:val="00B70727"/>
    <w:rsid w:val="00B70EE4"/>
    <w:rsid w:val="00B719A0"/>
    <w:rsid w:val="00B71F0A"/>
    <w:rsid w:val="00B725FC"/>
    <w:rsid w:val="00B72CD5"/>
    <w:rsid w:val="00B72FFF"/>
    <w:rsid w:val="00B731CF"/>
    <w:rsid w:val="00B7413F"/>
    <w:rsid w:val="00B74392"/>
    <w:rsid w:val="00B74AAA"/>
    <w:rsid w:val="00B754A4"/>
    <w:rsid w:val="00B754AA"/>
    <w:rsid w:val="00B75668"/>
    <w:rsid w:val="00B7572B"/>
    <w:rsid w:val="00B763B6"/>
    <w:rsid w:val="00B767C6"/>
    <w:rsid w:val="00B76889"/>
    <w:rsid w:val="00B776A5"/>
    <w:rsid w:val="00B8099E"/>
    <w:rsid w:val="00B8112B"/>
    <w:rsid w:val="00B818BB"/>
    <w:rsid w:val="00B81A07"/>
    <w:rsid w:val="00B81B98"/>
    <w:rsid w:val="00B823B5"/>
    <w:rsid w:val="00B82E1A"/>
    <w:rsid w:val="00B83BD7"/>
    <w:rsid w:val="00B8481A"/>
    <w:rsid w:val="00B84E76"/>
    <w:rsid w:val="00B85148"/>
    <w:rsid w:val="00B85561"/>
    <w:rsid w:val="00B85B9C"/>
    <w:rsid w:val="00B85D4A"/>
    <w:rsid w:val="00B8600E"/>
    <w:rsid w:val="00B86183"/>
    <w:rsid w:val="00B8637E"/>
    <w:rsid w:val="00B865DF"/>
    <w:rsid w:val="00B870B0"/>
    <w:rsid w:val="00B872B7"/>
    <w:rsid w:val="00B8739D"/>
    <w:rsid w:val="00B8748B"/>
    <w:rsid w:val="00B901AB"/>
    <w:rsid w:val="00B90511"/>
    <w:rsid w:val="00B910A9"/>
    <w:rsid w:val="00B91A2C"/>
    <w:rsid w:val="00B927C2"/>
    <w:rsid w:val="00B9280B"/>
    <w:rsid w:val="00B93556"/>
    <w:rsid w:val="00B93ED2"/>
    <w:rsid w:val="00B94062"/>
    <w:rsid w:val="00B949B6"/>
    <w:rsid w:val="00B94E0B"/>
    <w:rsid w:val="00B95065"/>
    <w:rsid w:val="00B9541C"/>
    <w:rsid w:val="00B95A28"/>
    <w:rsid w:val="00B95BCE"/>
    <w:rsid w:val="00B975A7"/>
    <w:rsid w:val="00B976B6"/>
    <w:rsid w:val="00B97A54"/>
    <w:rsid w:val="00B97CFE"/>
    <w:rsid w:val="00BA0247"/>
    <w:rsid w:val="00BA0B4E"/>
    <w:rsid w:val="00BA14F1"/>
    <w:rsid w:val="00BA241B"/>
    <w:rsid w:val="00BA2518"/>
    <w:rsid w:val="00BA2B12"/>
    <w:rsid w:val="00BA324D"/>
    <w:rsid w:val="00BA3448"/>
    <w:rsid w:val="00BA3D4E"/>
    <w:rsid w:val="00BA44AC"/>
    <w:rsid w:val="00BA46C9"/>
    <w:rsid w:val="00BA5085"/>
    <w:rsid w:val="00BA573E"/>
    <w:rsid w:val="00BA587F"/>
    <w:rsid w:val="00BA58AC"/>
    <w:rsid w:val="00BA61D6"/>
    <w:rsid w:val="00BA6859"/>
    <w:rsid w:val="00BA7F7B"/>
    <w:rsid w:val="00BB04FC"/>
    <w:rsid w:val="00BB0822"/>
    <w:rsid w:val="00BB085B"/>
    <w:rsid w:val="00BB10A7"/>
    <w:rsid w:val="00BB1159"/>
    <w:rsid w:val="00BB1EDA"/>
    <w:rsid w:val="00BB2150"/>
    <w:rsid w:val="00BB245A"/>
    <w:rsid w:val="00BB3372"/>
    <w:rsid w:val="00BB37CF"/>
    <w:rsid w:val="00BB3EEA"/>
    <w:rsid w:val="00BB41B3"/>
    <w:rsid w:val="00BB4298"/>
    <w:rsid w:val="00BB4EAB"/>
    <w:rsid w:val="00BB5352"/>
    <w:rsid w:val="00BB54A7"/>
    <w:rsid w:val="00BB5C90"/>
    <w:rsid w:val="00BB60F7"/>
    <w:rsid w:val="00BB6EAA"/>
    <w:rsid w:val="00BB7DFF"/>
    <w:rsid w:val="00BC01F0"/>
    <w:rsid w:val="00BC060A"/>
    <w:rsid w:val="00BC0D48"/>
    <w:rsid w:val="00BC0E0B"/>
    <w:rsid w:val="00BC1CAD"/>
    <w:rsid w:val="00BC33E4"/>
    <w:rsid w:val="00BC39E3"/>
    <w:rsid w:val="00BC4268"/>
    <w:rsid w:val="00BC4297"/>
    <w:rsid w:val="00BC42FC"/>
    <w:rsid w:val="00BC4578"/>
    <w:rsid w:val="00BC509A"/>
    <w:rsid w:val="00BC53A9"/>
    <w:rsid w:val="00BC570E"/>
    <w:rsid w:val="00BC6845"/>
    <w:rsid w:val="00BC7165"/>
    <w:rsid w:val="00BC72B5"/>
    <w:rsid w:val="00BC739A"/>
    <w:rsid w:val="00BC7D3F"/>
    <w:rsid w:val="00BD054D"/>
    <w:rsid w:val="00BD0BBE"/>
    <w:rsid w:val="00BD1F3A"/>
    <w:rsid w:val="00BD3044"/>
    <w:rsid w:val="00BD33FA"/>
    <w:rsid w:val="00BD355B"/>
    <w:rsid w:val="00BD4250"/>
    <w:rsid w:val="00BD4372"/>
    <w:rsid w:val="00BD4876"/>
    <w:rsid w:val="00BD4F0F"/>
    <w:rsid w:val="00BD580F"/>
    <w:rsid w:val="00BD5F7E"/>
    <w:rsid w:val="00BE0995"/>
    <w:rsid w:val="00BE0CB5"/>
    <w:rsid w:val="00BE13EE"/>
    <w:rsid w:val="00BE13FD"/>
    <w:rsid w:val="00BE1DA3"/>
    <w:rsid w:val="00BE20D4"/>
    <w:rsid w:val="00BE281A"/>
    <w:rsid w:val="00BE2D23"/>
    <w:rsid w:val="00BE35FB"/>
    <w:rsid w:val="00BE37EF"/>
    <w:rsid w:val="00BE49D9"/>
    <w:rsid w:val="00BE5312"/>
    <w:rsid w:val="00BE5A71"/>
    <w:rsid w:val="00BE5D34"/>
    <w:rsid w:val="00BE666C"/>
    <w:rsid w:val="00BE6E76"/>
    <w:rsid w:val="00BE7079"/>
    <w:rsid w:val="00BF0327"/>
    <w:rsid w:val="00BF0424"/>
    <w:rsid w:val="00BF0461"/>
    <w:rsid w:val="00BF054B"/>
    <w:rsid w:val="00BF059E"/>
    <w:rsid w:val="00BF0E52"/>
    <w:rsid w:val="00BF155B"/>
    <w:rsid w:val="00BF15F2"/>
    <w:rsid w:val="00BF19D4"/>
    <w:rsid w:val="00BF221D"/>
    <w:rsid w:val="00BF3083"/>
    <w:rsid w:val="00BF326C"/>
    <w:rsid w:val="00BF3F00"/>
    <w:rsid w:val="00BF446A"/>
    <w:rsid w:val="00BF4A3F"/>
    <w:rsid w:val="00BF4FE4"/>
    <w:rsid w:val="00BF5080"/>
    <w:rsid w:val="00BF6365"/>
    <w:rsid w:val="00BF6776"/>
    <w:rsid w:val="00BF6AE4"/>
    <w:rsid w:val="00BF71EE"/>
    <w:rsid w:val="00BF7710"/>
    <w:rsid w:val="00BF7B06"/>
    <w:rsid w:val="00BF7CD3"/>
    <w:rsid w:val="00BF7F08"/>
    <w:rsid w:val="00C00517"/>
    <w:rsid w:val="00C0110B"/>
    <w:rsid w:val="00C0157F"/>
    <w:rsid w:val="00C01FAD"/>
    <w:rsid w:val="00C020E1"/>
    <w:rsid w:val="00C020F4"/>
    <w:rsid w:val="00C035EB"/>
    <w:rsid w:val="00C03D3F"/>
    <w:rsid w:val="00C03E92"/>
    <w:rsid w:val="00C03FC1"/>
    <w:rsid w:val="00C046E5"/>
    <w:rsid w:val="00C04A37"/>
    <w:rsid w:val="00C04A60"/>
    <w:rsid w:val="00C05C07"/>
    <w:rsid w:val="00C07A13"/>
    <w:rsid w:val="00C07DF0"/>
    <w:rsid w:val="00C07EA9"/>
    <w:rsid w:val="00C10481"/>
    <w:rsid w:val="00C10800"/>
    <w:rsid w:val="00C11E9E"/>
    <w:rsid w:val="00C12AE5"/>
    <w:rsid w:val="00C13B49"/>
    <w:rsid w:val="00C13C66"/>
    <w:rsid w:val="00C14075"/>
    <w:rsid w:val="00C142D8"/>
    <w:rsid w:val="00C14334"/>
    <w:rsid w:val="00C14980"/>
    <w:rsid w:val="00C1568B"/>
    <w:rsid w:val="00C16C89"/>
    <w:rsid w:val="00C16D4E"/>
    <w:rsid w:val="00C16D5B"/>
    <w:rsid w:val="00C21ED9"/>
    <w:rsid w:val="00C22183"/>
    <w:rsid w:val="00C2268C"/>
    <w:rsid w:val="00C22BBF"/>
    <w:rsid w:val="00C238EB"/>
    <w:rsid w:val="00C23AB6"/>
    <w:rsid w:val="00C23B36"/>
    <w:rsid w:val="00C241BA"/>
    <w:rsid w:val="00C25624"/>
    <w:rsid w:val="00C25B1D"/>
    <w:rsid w:val="00C25D26"/>
    <w:rsid w:val="00C25DA4"/>
    <w:rsid w:val="00C25FE4"/>
    <w:rsid w:val="00C26A69"/>
    <w:rsid w:val="00C27386"/>
    <w:rsid w:val="00C27D35"/>
    <w:rsid w:val="00C30CFA"/>
    <w:rsid w:val="00C30E77"/>
    <w:rsid w:val="00C31736"/>
    <w:rsid w:val="00C32B29"/>
    <w:rsid w:val="00C33040"/>
    <w:rsid w:val="00C3311C"/>
    <w:rsid w:val="00C331CF"/>
    <w:rsid w:val="00C344B6"/>
    <w:rsid w:val="00C34E06"/>
    <w:rsid w:val="00C3568D"/>
    <w:rsid w:val="00C36101"/>
    <w:rsid w:val="00C365BC"/>
    <w:rsid w:val="00C36676"/>
    <w:rsid w:val="00C36794"/>
    <w:rsid w:val="00C373D2"/>
    <w:rsid w:val="00C37713"/>
    <w:rsid w:val="00C4060C"/>
    <w:rsid w:val="00C4084E"/>
    <w:rsid w:val="00C40C5F"/>
    <w:rsid w:val="00C41277"/>
    <w:rsid w:val="00C41BB8"/>
    <w:rsid w:val="00C41D29"/>
    <w:rsid w:val="00C41D8A"/>
    <w:rsid w:val="00C42165"/>
    <w:rsid w:val="00C424F0"/>
    <w:rsid w:val="00C426C4"/>
    <w:rsid w:val="00C427DF"/>
    <w:rsid w:val="00C43B00"/>
    <w:rsid w:val="00C4460B"/>
    <w:rsid w:val="00C4475B"/>
    <w:rsid w:val="00C44F10"/>
    <w:rsid w:val="00C45C9E"/>
    <w:rsid w:val="00C465AC"/>
    <w:rsid w:val="00C46DD1"/>
    <w:rsid w:val="00C4723C"/>
    <w:rsid w:val="00C47479"/>
    <w:rsid w:val="00C47733"/>
    <w:rsid w:val="00C47B4E"/>
    <w:rsid w:val="00C47C36"/>
    <w:rsid w:val="00C47C9A"/>
    <w:rsid w:val="00C50108"/>
    <w:rsid w:val="00C501ED"/>
    <w:rsid w:val="00C506A0"/>
    <w:rsid w:val="00C50BDF"/>
    <w:rsid w:val="00C50E59"/>
    <w:rsid w:val="00C512E2"/>
    <w:rsid w:val="00C51373"/>
    <w:rsid w:val="00C515C1"/>
    <w:rsid w:val="00C51E07"/>
    <w:rsid w:val="00C5216E"/>
    <w:rsid w:val="00C5242E"/>
    <w:rsid w:val="00C52B2A"/>
    <w:rsid w:val="00C52BDA"/>
    <w:rsid w:val="00C53409"/>
    <w:rsid w:val="00C545F3"/>
    <w:rsid w:val="00C54688"/>
    <w:rsid w:val="00C54B8F"/>
    <w:rsid w:val="00C55445"/>
    <w:rsid w:val="00C55614"/>
    <w:rsid w:val="00C55BB5"/>
    <w:rsid w:val="00C55E19"/>
    <w:rsid w:val="00C56B54"/>
    <w:rsid w:val="00C56CE9"/>
    <w:rsid w:val="00C56CF3"/>
    <w:rsid w:val="00C56D0B"/>
    <w:rsid w:val="00C571CF"/>
    <w:rsid w:val="00C60561"/>
    <w:rsid w:val="00C609C0"/>
    <w:rsid w:val="00C61A6F"/>
    <w:rsid w:val="00C61DD6"/>
    <w:rsid w:val="00C6286C"/>
    <w:rsid w:val="00C62A19"/>
    <w:rsid w:val="00C6305E"/>
    <w:rsid w:val="00C639C8"/>
    <w:rsid w:val="00C65352"/>
    <w:rsid w:val="00C655FD"/>
    <w:rsid w:val="00C65999"/>
    <w:rsid w:val="00C660CF"/>
    <w:rsid w:val="00C66825"/>
    <w:rsid w:val="00C670FB"/>
    <w:rsid w:val="00C67333"/>
    <w:rsid w:val="00C67A0A"/>
    <w:rsid w:val="00C71885"/>
    <w:rsid w:val="00C71CEE"/>
    <w:rsid w:val="00C724B7"/>
    <w:rsid w:val="00C72F5E"/>
    <w:rsid w:val="00C744B8"/>
    <w:rsid w:val="00C746BA"/>
    <w:rsid w:val="00C74E5F"/>
    <w:rsid w:val="00C75C93"/>
    <w:rsid w:val="00C767FC"/>
    <w:rsid w:val="00C76C70"/>
    <w:rsid w:val="00C8004D"/>
    <w:rsid w:val="00C803C8"/>
    <w:rsid w:val="00C81447"/>
    <w:rsid w:val="00C81C1A"/>
    <w:rsid w:val="00C83E76"/>
    <w:rsid w:val="00C84587"/>
    <w:rsid w:val="00C84FF7"/>
    <w:rsid w:val="00C85E28"/>
    <w:rsid w:val="00C86AAD"/>
    <w:rsid w:val="00C871A6"/>
    <w:rsid w:val="00C9074D"/>
    <w:rsid w:val="00C90C84"/>
    <w:rsid w:val="00C914F8"/>
    <w:rsid w:val="00C91CB8"/>
    <w:rsid w:val="00C92C79"/>
    <w:rsid w:val="00C93A7D"/>
    <w:rsid w:val="00C9493A"/>
    <w:rsid w:val="00C9530C"/>
    <w:rsid w:val="00C95ECE"/>
    <w:rsid w:val="00C95F83"/>
    <w:rsid w:val="00C962D7"/>
    <w:rsid w:val="00C965C0"/>
    <w:rsid w:val="00C9676E"/>
    <w:rsid w:val="00C96905"/>
    <w:rsid w:val="00C97C96"/>
    <w:rsid w:val="00CA020C"/>
    <w:rsid w:val="00CA0C44"/>
    <w:rsid w:val="00CA0C69"/>
    <w:rsid w:val="00CA0D71"/>
    <w:rsid w:val="00CA2189"/>
    <w:rsid w:val="00CA446D"/>
    <w:rsid w:val="00CA44D9"/>
    <w:rsid w:val="00CA46FD"/>
    <w:rsid w:val="00CA4CE6"/>
    <w:rsid w:val="00CA4CE8"/>
    <w:rsid w:val="00CA519E"/>
    <w:rsid w:val="00CA54DF"/>
    <w:rsid w:val="00CA58DA"/>
    <w:rsid w:val="00CA59FC"/>
    <w:rsid w:val="00CA66FF"/>
    <w:rsid w:val="00CA6A41"/>
    <w:rsid w:val="00CA793E"/>
    <w:rsid w:val="00CB086A"/>
    <w:rsid w:val="00CB1157"/>
    <w:rsid w:val="00CB1927"/>
    <w:rsid w:val="00CB2B9C"/>
    <w:rsid w:val="00CB2F28"/>
    <w:rsid w:val="00CB49B8"/>
    <w:rsid w:val="00CB4D20"/>
    <w:rsid w:val="00CB5C18"/>
    <w:rsid w:val="00CB740E"/>
    <w:rsid w:val="00CB7FFD"/>
    <w:rsid w:val="00CC0482"/>
    <w:rsid w:val="00CC121F"/>
    <w:rsid w:val="00CC20C6"/>
    <w:rsid w:val="00CC3138"/>
    <w:rsid w:val="00CC3155"/>
    <w:rsid w:val="00CC3BA8"/>
    <w:rsid w:val="00CC3E73"/>
    <w:rsid w:val="00CC444A"/>
    <w:rsid w:val="00CC4643"/>
    <w:rsid w:val="00CC4AF7"/>
    <w:rsid w:val="00CC590C"/>
    <w:rsid w:val="00CC6008"/>
    <w:rsid w:val="00CC69A1"/>
    <w:rsid w:val="00CD04E9"/>
    <w:rsid w:val="00CD055D"/>
    <w:rsid w:val="00CD0CDE"/>
    <w:rsid w:val="00CD317C"/>
    <w:rsid w:val="00CD38F3"/>
    <w:rsid w:val="00CD3C01"/>
    <w:rsid w:val="00CD3F4B"/>
    <w:rsid w:val="00CD45E1"/>
    <w:rsid w:val="00CD4DDE"/>
    <w:rsid w:val="00CD4EE2"/>
    <w:rsid w:val="00CD672B"/>
    <w:rsid w:val="00CD6AD7"/>
    <w:rsid w:val="00CD7351"/>
    <w:rsid w:val="00CD7726"/>
    <w:rsid w:val="00CE013D"/>
    <w:rsid w:val="00CE065F"/>
    <w:rsid w:val="00CE0A46"/>
    <w:rsid w:val="00CE1324"/>
    <w:rsid w:val="00CE1776"/>
    <w:rsid w:val="00CE1F0D"/>
    <w:rsid w:val="00CE2294"/>
    <w:rsid w:val="00CE3154"/>
    <w:rsid w:val="00CE3568"/>
    <w:rsid w:val="00CE36FD"/>
    <w:rsid w:val="00CE3A85"/>
    <w:rsid w:val="00CE4CFC"/>
    <w:rsid w:val="00CE5380"/>
    <w:rsid w:val="00CE64A5"/>
    <w:rsid w:val="00CE71E9"/>
    <w:rsid w:val="00CE7373"/>
    <w:rsid w:val="00CF0659"/>
    <w:rsid w:val="00CF0673"/>
    <w:rsid w:val="00CF1542"/>
    <w:rsid w:val="00CF17D4"/>
    <w:rsid w:val="00CF1C22"/>
    <w:rsid w:val="00CF2587"/>
    <w:rsid w:val="00CF3D46"/>
    <w:rsid w:val="00CF3EA8"/>
    <w:rsid w:val="00CF491E"/>
    <w:rsid w:val="00CF4FA7"/>
    <w:rsid w:val="00CF4FB1"/>
    <w:rsid w:val="00CF5149"/>
    <w:rsid w:val="00CF5264"/>
    <w:rsid w:val="00CF554D"/>
    <w:rsid w:val="00CF62DF"/>
    <w:rsid w:val="00CF65CB"/>
    <w:rsid w:val="00D00573"/>
    <w:rsid w:val="00D00EC3"/>
    <w:rsid w:val="00D00F08"/>
    <w:rsid w:val="00D00F6F"/>
    <w:rsid w:val="00D0199E"/>
    <w:rsid w:val="00D01CD5"/>
    <w:rsid w:val="00D022BC"/>
    <w:rsid w:val="00D023C2"/>
    <w:rsid w:val="00D025E3"/>
    <w:rsid w:val="00D02AB2"/>
    <w:rsid w:val="00D02ED4"/>
    <w:rsid w:val="00D02F01"/>
    <w:rsid w:val="00D033C9"/>
    <w:rsid w:val="00D035D4"/>
    <w:rsid w:val="00D0366D"/>
    <w:rsid w:val="00D03C2A"/>
    <w:rsid w:val="00D040BB"/>
    <w:rsid w:val="00D0461C"/>
    <w:rsid w:val="00D04ECA"/>
    <w:rsid w:val="00D05523"/>
    <w:rsid w:val="00D058BB"/>
    <w:rsid w:val="00D058DC"/>
    <w:rsid w:val="00D06457"/>
    <w:rsid w:val="00D06791"/>
    <w:rsid w:val="00D06EA1"/>
    <w:rsid w:val="00D06FBC"/>
    <w:rsid w:val="00D07085"/>
    <w:rsid w:val="00D1096B"/>
    <w:rsid w:val="00D11E6C"/>
    <w:rsid w:val="00D12734"/>
    <w:rsid w:val="00D13792"/>
    <w:rsid w:val="00D13A7D"/>
    <w:rsid w:val="00D13E3F"/>
    <w:rsid w:val="00D1493B"/>
    <w:rsid w:val="00D16804"/>
    <w:rsid w:val="00D16F14"/>
    <w:rsid w:val="00D1756E"/>
    <w:rsid w:val="00D204D6"/>
    <w:rsid w:val="00D20D16"/>
    <w:rsid w:val="00D213DB"/>
    <w:rsid w:val="00D21A7D"/>
    <w:rsid w:val="00D21CAC"/>
    <w:rsid w:val="00D21D21"/>
    <w:rsid w:val="00D22D14"/>
    <w:rsid w:val="00D22EAC"/>
    <w:rsid w:val="00D23080"/>
    <w:rsid w:val="00D2356A"/>
    <w:rsid w:val="00D23647"/>
    <w:rsid w:val="00D23945"/>
    <w:rsid w:val="00D2445A"/>
    <w:rsid w:val="00D249CE"/>
    <w:rsid w:val="00D24B16"/>
    <w:rsid w:val="00D25549"/>
    <w:rsid w:val="00D25924"/>
    <w:rsid w:val="00D26E5B"/>
    <w:rsid w:val="00D26FAE"/>
    <w:rsid w:val="00D27BEE"/>
    <w:rsid w:val="00D27D4D"/>
    <w:rsid w:val="00D305E4"/>
    <w:rsid w:val="00D30694"/>
    <w:rsid w:val="00D307B7"/>
    <w:rsid w:val="00D30CC0"/>
    <w:rsid w:val="00D31A64"/>
    <w:rsid w:val="00D31CE8"/>
    <w:rsid w:val="00D32B44"/>
    <w:rsid w:val="00D32B8F"/>
    <w:rsid w:val="00D331A5"/>
    <w:rsid w:val="00D33A76"/>
    <w:rsid w:val="00D33E78"/>
    <w:rsid w:val="00D341EA"/>
    <w:rsid w:val="00D34D14"/>
    <w:rsid w:val="00D34F58"/>
    <w:rsid w:val="00D364A9"/>
    <w:rsid w:val="00D37BD1"/>
    <w:rsid w:val="00D41889"/>
    <w:rsid w:val="00D41C3F"/>
    <w:rsid w:val="00D42A58"/>
    <w:rsid w:val="00D42B23"/>
    <w:rsid w:val="00D43834"/>
    <w:rsid w:val="00D43860"/>
    <w:rsid w:val="00D45174"/>
    <w:rsid w:val="00D45CA2"/>
    <w:rsid w:val="00D460AA"/>
    <w:rsid w:val="00D46A26"/>
    <w:rsid w:val="00D46EDC"/>
    <w:rsid w:val="00D47E83"/>
    <w:rsid w:val="00D5015C"/>
    <w:rsid w:val="00D5028E"/>
    <w:rsid w:val="00D505CF"/>
    <w:rsid w:val="00D51F0B"/>
    <w:rsid w:val="00D52BDB"/>
    <w:rsid w:val="00D53247"/>
    <w:rsid w:val="00D535D3"/>
    <w:rsid w:val="00D553CB"/>
    <w:rsid w:val="00D5589B"/>
    <w:rsid w:val="00D55927"/>
    <w:rsid w:val="00D55B75"/>
    <w:rsid w:val="00D565E7"/>
    <w:rsid w:val="00D565FB"/>
    <w:rsid w:val="00D56ABF"/>
    <w:rsid w:val="00D57018"/>
    <w:rsid w:val="00D57723"/>
    <w:rsid w:val="00D6012A"/>
    <w:rsid w:val="00D6044D"/>
    <w:rsid w:val="00D606B6"/>
    <w:rsid w:val="00D61819"/>
    <w:rsid w:val="00D61827"/>
    <w:rsid w:val="00D62831"/>
    <w:rsid w:val="00D63515"/>
    <w:rsid w:val="00D6394F"/>
    <w:rsid w:val="00D6421E"/>
    <w:rsid w:val="00D6424B"/>
    <w:rsid w:val="00D64484"/>
    <w:rsid w:val="00D64891"/>
    <w:rsid w:val="00D649CD"/>
    <w:rsid w:val="00D65A2F"/>
    <w:rsid w:val="00D67133"/>
    <w:rsid w:val="00D67517"/>
    <w:rsid w:val="00D6769A"/>
    <w:rsid w:val="00D67D0B"/>
    <w:rsid w:val="00D702C8"/>
    <w:rsid w:val="00D71DF9"/>
    <w:rsid w:val="00D71E24"/>
    <w:rsid w:val="00D72088"/>
    <w:rsid w:val="00D7250D"/>
    <w:rsid w:val="00D725C1"/>
    <w:rsid w:val="00D733E6"/>
    <w:rsid w:val="00D74774"/>
    <w:rsid w:val="00D74E07"/>
    <w:rsid w:val="00D74FF5"/>
    <w:rsid w:val="00D75449"/>
    <w:rsid w:val="00D75C2F"/>
    <w:rsid w:val="00D76926"/>
    <w:rsid w:val="00D76AC6"/>
    <w:rsid w:val="00D77252"/>
    <w:rsid w:val="00D774BD"/>
    <w:rsid w:val="00D8005D"/>
    <w:rsid w:val="00D807BA"/>
    <w:rsid w:val="00D8162A"/>
    <w:rsid w:val="00D81C40"/>
    <w:rsid w:val="00D82D36"/>
    <w:rsid w:val="00D82E9A"/>
    <w:rsid w:val="00D83216"/>
    <w:rsid w:val="00D8362F"/>
    <w:rsid w:val="00D83C34"/>
    <w:rsid w:val="00D83E1E"/>
    <w:rsid w:val="00D8468B"/>
    <w:rsid w:val="00D85322"/>
    <w:rsid w:val="00D85C77"/>
    <w:rsid w:val="00D85CC9"/>
    <w:rsid w:val="00D86BE4"/>
    <w:rsid w:val="00D86D55"/>
    <w:rsid w:val="00D87256"/>
    <w:rsid w:val="00D8757B"/>
    <w:rsid w:val="00D8785A"/>
    <w:rsid w:val="00D87A5D"/>
    <w:rsid w:val="00D87EFE"/>
    <w:rsid w:val="00D900DE"/>
    <w:rsid w:val="00D90E1F"/>
    <w:rsid w:val="00D90E48"/>
    <w:rsid w:val="00D90EAF"/>
    <w:rsid w:val="00D91B87"/>
    <w:rsid w:val="00D91E47"/>
    <w:rsid w:val="00D922D2"/>
    <w:rsid w:val="00D93DAD"/>
    <w:rsid w:val="00D93F28"/>
    <w:rsid w:val="00D9477B"/>
    <w:rsid w:val="00D957B1"/>
    <w:rsid w:val="00D97CC6"/>
    <w:rsid w:val="00DA120F"/>
    <w:rsid w:val="00DA1396"/>
    <w:rsid w:val="00DA1A98"/>
    <w:rsid w:val="00DA1DA3"/>
    <w:rsid w:val="00DA23DD"/>
    <w:rsid w:val="00DA341B"/>
    <w:rsid w:val="00DA3CB7"/>
    <w:rsid w:val="00DA3F1E"/>
    <w:rsid w:val="00DA4CE0"/>
    <w:rsid w:val="00DA50E6"/>
    <w:rsid w:val="00DA50FF"/>
    <w:rsid w:val="00DA5826"/>
    <w:rsid w:val="00DA5923"/>
    <w:rsid w:val="00DB0AE1"/>
    <w:rsid w:val="00DB0C21"/>
    <w:rsid w:val="00DB13AF"/>
    <w:rsid w:val="00DB18F2"/>
    <w:rsid w:val="00DB23D8"/>
    <w:rsid w:val="00DB2CE4"/>
    <w:rsid w:val="00DB3EC5"/>
    <w:rsid w:val="00DB3F92"/>
    <w:rsid w:val="00DB4834"/>
    <w:rsid w:val="00DB4F2F"/>
    <w:rsid w:val="00DB54E8"/>
    <w:rsid w:val="00DB59FA"/>
    <w:rsid w:val="00DB657E"/>
    <w:rsid w:val="00DB6745"/>
    <w:rsid w:val="00DB6782"/>
    <w:rsid w:val="00DB6C61"/>
    <w:rsid w:val="00DB7A38"/>
    <w:rsid w:val="00DB7D4C"/>
    <w:rsid w:val="00DC004D"/>
    <w:rsid w:val="00DC0955"/>
    <w:rsid w:val="00DC13D8"/>
    <w:rsid w:val="00DC14FB"/>
    <w:rsid w:val="00DC1AE6"/>
    <w:rsid w:val="00DC4439"/>
    <w:rsid w:val="00DC4A81"/>
    <w:rsid w:val="00DC4D68"/>
    <w:rsid w:val="00DC4EB4"/>
    <w:rsid w:val="00DC56B6"/>
    <w:rsid w:val="00DC6014"/>
    <w:rsid w:val="00DC63D2"/>
    <w:rsid w:val="00DC64A3"/>
    <w:rsid w:val="00DC7C8A"/>
    <w:rsid w:val="00DD05A0"/>
    <w:rsid w:val="00DD0FA7"/>
    <w:rsid w:val="00DD128A"/>
    <w:rsid w:val="00DD1591"/>
    <w:rsid w:val="00DD1C59"/>
    <w:rsid w:val="00DD215E"/>
    <w:rsid w:val="00DD3161"/>
    <w:rsid w:val="00DD32C6"/>
    <w:rsid w:val="00DD4991"/>
    <w:rsid w:val="00DD4AA0"/>
    <w:rsid w:val="00DD5670"/>
    <w:rsid w:val="00DD576E"/>
    <w:rsid w:val="00DD5C1D"/>
    <w:rsid w:val="00DE008C"/>
    <w:rsid w:val="00DE02CC"/>
    <w:rsid w:val="00DE06C1"/>
    <w:rsid w:val="00DE2730"/>
    <w:rsid w:val="00DE37ED"/>
    <w:rsid w:val="00DE3C46"/>
    <w:rsid w:val="00DE4497"/>
    <w:rsid w:val="00DE4EB4"/>
    <w:rsid w:val="00DE55D1"/>
    <w:rsid w:val="00DE5D9E"/>
    <w:rsid w:val="00DE7313"/>
    <w:rsid w:val="00DF069B"/>
    <w:rsid w:val="00DF079D"/>
    <w:rsid w:val="00DF10EE"/>
    <w:rsid w:val="00DF2E9D"/>
    <w:rsid w:val="00DF3B24"/>
    <w:rsid w:val="00DF490B"/>
    <w:rsid w:val="00DF5F5D"/>
    <w:rsid w:val="00DF6010"/>
    <w:rsid w:val="00DF6109"/>
    <w:rsid w:val="00DF6B7E"/>
    <w:rsid w:val="00DF7479"/>
    <w:rsid w:val="00DF7613"/>
    <w:rsid w:val="00DF7AC5"/>
    <w:rsid w:val="00E0001C"/>
    <w:rsid w:val="00E00273"/>
    <w:rsid w:val="00E009F0"/>
    <w:rsid w:val="00E00B3D"/>
    <w:rsid w:val="00E00E25"/>
    <w:rsid w:val="00E00EFA"/>
    <w:rsid w:val="00E00FE4"/>
    <w:rsid w:val="00E01133"/>
    <w:rsid w:val="00E027CE"/>
    <w:rsid w:val="00E03158"/>
    <w:rsid w:val="00E04CAA"/>
    <w:rsid w:val="00E06BC2"/>
    <w:rsid w:val="00E07541"/>
    <w:rsid w:val="00E1056B"/>
    <w:rsid w:val="00E11AA3"/>
    <w:rsid w:val="00E12340"/>
    <w:rsid w:val="00E13866"/>
    <w:rsid w:val="00E14172"/>
    <w:rsid w:val="00E14453"/>
    <w:rsid w:val="00E1448C"/>
    <w:rsid w:val="00E1592F"/>
    <w:rsid w:val="00E1609B"/>
    <w:rsid w:val="00E166FC"/>
    <w:rsid w:val="00E20376"/>
    <w:rsid w:val="00E2228A"/>
    <w:rsid w:val="00E22ED4"/>
    <w:rsid w:val="00E23583"/>
    <w:rsid w:val="00E235C1"/>
    <w:rsid w:val="00E23DED"/>
    <w:rsid w:val="00E2445B"/>
    <w:rsid w:val="00E245BF"/>
    <w:rsid w:val="00E25707"/>
    <w:rsid w:val="00E25FBC"/>
    <w:rsid w:val="00E265AB"/>
    <w:rsid w:val="00E26BCE"/>
    <w:rsid w:val="00E270B0"/>
    <w:rsid w:val="00E3065E"/>
    <w:rsid w:val="00E30F06"/>
    <w:rsid w:val="00E31897"/>
    <w:rsid w:val="00E33247"/>
    <w:rsid w:val="00E333FE"/>
    <w:rsid w:val="00E34355"/>
    <w:rsid w:val="00E344CD"/>
    <w:rsid w:val="00E35B1E"/>
    <w:rsid w:val="00E36D29"/>
    <w:rsid w:val="00E373BB"/>
    <w:rsid w:val="00E37C8D"/>
    <w:rsid w:val="00E402E2"/>
    <w:rsid w:val="00E404D6"/>
    <w:rsid w:val="00E407AD"/>
    <w:rsid w:val="00E40885"/>
    <w:rsid w:val="00E40D15"/>
    <w:rsid w:val="00E42708"/>
    <w:rsid w:val="00E43155"/>
    <w:rsid w:val="00E435E7"/>
    <w:rsid w:val="00E44892"/>
    <w:rsid w:val="00E4499E"/>
    <w:rsid w:val="00E44C33"/>
    <w:rsid w:val="00E44FB1"/>
    <w:rsid w:val="00E45605"/>
    <w:rsid w:val="00E4570D"/>
    <w:rsid w:val="00E47CFB"/>
    <w:rsid w:val="00E502B6"/>
    <w:rsid w:val="00E50AE6"/>
    <w:rsid w:val="00E516DC"/>
    <w:rsid w:val="00E52140"/>
    <w:rsid w:val="00E52D6F"/>
    <w:rsid w:val="00E53F65"/>
    <w:rsid w:val="00E544B6"/>
    <w:rsid w:val="00E54F8B"/>
    <w:rsid w:val="00E550BB"/>
    <w:rsid w:val="00E550E4"/>
    <w:rsid w:val="00E551EA"/>
    <w:rsid w:val="00E554AA"/>
    <w:rsid w:val="00E55B82"/>
    <w:rsid w:val="00E56D7A"/>
    <w:rsid w:val="00E57869"/>
    <w:rsid w:val="00E579DD"/>
    <w:rsid w:val="00E602BA"/>
    <w:rsid w:val="00E60847"/>
    <w:rsid w:val="00E608D9"/>
    <w:rsid w:val="00E610E0"/>
    <w:rsid w:val="00E6239E"/>
    <w:rsid w:val="00E638A8"/>
    <w:rsid w:val="00E638F5"/>
    <w:rsid w:val="00E63A91"/>
    <w:rsid w:val="00E64E9E"/>
    <w:rsid w:val="00E662C5"/>
    <w:rsid w:val="00E66CA4"/>
    <w:rsid w:val="00E66E6F"/>
    <w:rsid w:val="00E67F85"/>
    <w:rsid w:val="00E70F50"/>
    <w:rsid w:val="00E70FDA"/>
    <w:rsid w:val="00E719CA"/>
    <w:rsid w:val="00E71CA8"/>
    <w:rsid w:val="00E720C4"/>
    <w:rsid w:val="00E722FE"/>
    <w:rsid w:val="00E72530"/>
    <w:rsid w:val="00E726D7"/>
    <w:rsid w:val="00E7276D"/>
    <w:rsid w:val="00E72A03"/>
    <w:rsid w:val="00E72D5E"/>
    <w:rsid w:val="00E73047"/>
    <w:rsid w:val="00E73B11"/>
    <w:rsid w:val="00E73F49"/>
    <w:rsid w:val="00E7410C"/>
    <w:rsid w:val="00E74B10"/>
    <w:rsid w:val="00E75185"/>
    <w:rsid w:val="00E76037"/>
    <w:rsid w:val="00E77154"/>
    <w:rsid w:val="00E77773"/>
    <w:rsid w:val="00E8051C"/>
    <w:rsid w:val="00E80682"/>
    <w:rsid w:val="00E807B3"/>
    <w:rsid w:val="00E8115D"/>
    <w:rsid w:val="00E81DFA"/>
    <w:rsid w:val="00E82239"/>
    <w:rsid w:val="00E84521"/>
    <w:rsid w:val="00E84E11"/>
    <w:rsid w:val="00E8544D"/>
    <w:rsid w:val="00E862DC"/>
    <w:rsid w:val="00E86582"/>
    <w:rsid w:val="00E865F2"/>
    <w:rsid w:val="00E8762A"/>
    <w:rsid w:val="00E90662"/>
    <w:rsid w:val="00E90FC1"/>
    <w:rsid w:val="00E90FDB"/>
    <w:rsid w:val="00E913D1"/>
    <w:rsid w:val="00E924A1"/>
    <w:rsid w:val="00E924E3"/>
    <w:rsid w:val="00E92DA4"/>
    <w:rsid w:val="00E92F9B"/>
    <w:rsid w:val="00E930A9"/>
    <w:rsid w:val="00E932DC"/>
    <w:rsid w:val="00E93D1E"/>
    <w:rsid w:val="00E93FE1"/>
    <w:rsid w:val="00E94605"/>
    <w:rsid w:val="00E962EB"/>
    <w:rsid w:val="00E963DA"/>
    <w:rsid w:val="00E96AB2"/>
    <w:rsid w:val="00E96B61"/>
    <w:rsid w:val="00E9740B"/>
    <w:rsid w:val="00E97B3A"/>
    <w:rsid w:val="00EA0274"/>
    <w:rsid w:val="00EA03DA"/>
    <w:rsid w:val="00EA0649"/>
    <w:rsid w:val="00EA085C"/>
    <w:rsid w:val="00EA098D"/>
    <w:rsid w:val="00EA0D9A"/>
    <w:rsid w:val="00EA0E11"/>
    <w:rsid w:val="00EA238C"/>
    <w:rsid w:val="00EA2A47"/>
    <w:rsid w:val="00EA2CB7"/>
    <w:rsid w:val="00EA342A"/>
    <w:rsid w:val="00EA3799"/>
    <w:rsid w:val="00EA42C0"/>
    <w:rsid w:val="00EA58A9"/>
    <w:rsid w:val="00EA5E1C"/>
    <w:rsid w:val="00EA6FD5"/>
    <w:rsid w:val="00EA7448"/>
    <w:rsid w:val="00EB047D"/>
    <w:rsid w:val="00EB0546"/>
    <w:rsid w:val="00EB06F3"/>
    <w:rsid w:val="00EB0D00"/>
    <w:rsid w:val="00EB1E47"/>
    <w:rsid w:val="00EB2BD2"/>
    <w:rsid w:val="00EB3936"/>
    <w:rsid w:val="00EB3BE8"/>
    <w:rsid w:val="00EB4317"/>
    <w:rsid w:val="00EB4C28"/>
    <w:rsid w:val="00EB4DF5"/>
    <w:rsid w:val="00EB53DF"/>
    <w:rsid w:val="00EB5C28"/>
    <w:rsid w:val="00EB5DFC"/>
    <w:rsid w:val="00EB76E9"/>
    <w:rsid w:val="00EB7735"/>
    <w:rsid w:val="00EB7D1E"/>
    <w:rsid w:val="00EC076F"/>
    <w:rsid w:val="00EC1E60"/>
    <w:rsid w:val="00EC2891"/>
    <w:rsid w:val="00EC3933"/>
    <w:rsid w:val="00EC4458"/>
    <w:rsid w:val="00EC44DB"/>
    <w:rsid w:val="00EC4AB1"/>
    <w:rsid w:val="00EC6851"/>
    <w:rsid w:val="00EC6E6B"/>
    <w:rsid w:val="00EC73D2"/>
    <w:rsid w:val="00ED048C"/>
    <w:rsid w:val="00ED0E24"/>
    <w:rsid w:val="00ED0E8B"/>
    <w:rsid w:val="00ED1FD4"/>
    <w:rsid w:val="00ED28E9"/>
    <w:rsid w:val="00ED29A4"/>
    <w:rsid w:val="00ED2C91"/>
    <w:rsid w:val="00ED3421"/>
    <w:rsid w:val="00ED4528"/>
    <w:rsid w:val="00ED46BE"/>
    <w:rsid w:val="00ED4ABD"/>
    <w:rsid w:val="00ED540A"/>
    <w:rsid w:val="00ED5A42"/>
    <w:rsid w:val="00ED646D"/>
    <w:rsid w:val="00ED6753"/>
    <w:rsid w:val="00EE0371"/>
    <w:rsid w:val="00EE06FD"/>
    <w:rsid w:val="00EE0997"/>
    <w:rsid w:val="00EE0E27"/>
    <w:rsid w:val="00EE1D65"/>
    <w:rsid w:val="00EE28EE"/>
    <w:rsid w:val="00EE381F"/>
    <w:rsid w:val="00EE47B0"/>
    <w:rsid w:val="00EE4E4E"/>
    <w:rsid w:val="00EE595D"/>
    <w:rsid w:val="00EE6C6B"/>
    <w:rsid w:val="00EE6F00"/>
    <w:rsid w:val="00EE722F"/>
    <w:rsid w:val="00EE72F5"/>
    <w:rsid w:val="00EE7782"/>
    <w:rsid w:val="00EE7C6A"/>
    <w:rsid w:val="00EF09D5"/>
    <w:rsid w:val="00EF136F"/>
    <w:rsid w:val="00EF188D"/>
    <w:rsid w:val="00EF1CAB"/>
    <w:rsid w:val="00EF2E8F"/>
    <w:rsid w:val="00EF3F73"/>
    <w:rsid w:val="00EF4292"/>
    <w:rsid w:val="00EF47EC"/>
    <w:rsid w:val="00EF4E6E"/>
    <w:rsid w:val="00EF5761"/>
    <w:rsid w:val="00EF5C56"/>
    <w:rsid w:val="00EF5ED2"/>
    <w:rsid w:val="00EF5F9F"/>
    <w:rsid w:val="00EF623D"/>
    <w:rsid w:val="00EF6771"/>
    <w:rsid w:val="00EF6BBF"/>
    <w:rsid w:val="00EF6E5B"/>
    <w:rsid w:val="00EF73A0"/>
    <w:rsid w:val="00EF7970"/>
    <w:rsid w:val="00EF7D23"/>
    <w:rsid w:val="00F00CB1"/>
    <w:rsid w:val="00F01194"/>
    <w:rsid w:val="00F02137"/>
    <w:rsid w:val="00F0229E"/>
    <w:rsid w:val="00F03431"/>
    <w:rsid w:val="00F06935"/>
    <w:rsid w:val="00F075FE"/>
    <w:rsid w:val="00F07604"/>
    <w:rsid w:val="00F07A68"/>
    <w:rsid w:val="00F11DDA"/>
    <w:rsid w:val="00F1229E"/>
    <w:rsid w:val="00F12978"/>
    <w:rsid w:val="00F12A2E"/>
    <w:rsid w:val="00F12E71"/>
    <w:rsid w:val="00F12F27"/>
    <w:rsid w:val="00F12F2C"/>
    <w:rsid w:val="00F138E6"/>
    <w:rsid w:val="00F13DC2"/>
    <w:rsid w:val="00F14541"/>
    <w:rsid w:val="00F16B9A"/>
    <w:rsid w:val="00F170E8"/>
    <w:rsid w:val="00F173E7"/>
    <w:rsid w:val="00F17B6E"/>
    <w:rsid w:val="00F17C90"/>
    <w:rsid w:val="00F20410"/>
    <w:rsid w:val="00F211E9"/>
    <w:rsid w:val="00F214D0"/>
    <w:rsid w:val="00F21574"/>
    <w:rsid w:val="00F21EBA"/>
    <w:rsid w:val="00F22C8A"/>
    <w:rsid w:val="00F22E60"/>
    <w:rsid w:val="00F2426D"/>
    <w:rsid w:val="00F25921"/>
    <w:rsid w:val="00F25A23"/>
    <w:rsid w:val="00F25E55"/>
    <w:rsid w:val="00F25FDB"/>
    <w:rsid w:val="00F26916"/>
    <w:rsid w:val="00F27338"/>
    <w:rsid w:val="00F27A20"/>
    <w:rsid w:val="00F301F8"/>
    <w:rsid w:val="00F306C7"/>
    <w:rsid w:val="00F31F00"/>
    <w:rsid w:val="00F323CE"/>
    <w:rsid w:val="00F32909"/>
    <w:rsid w:val="00F333C1"/>
    <w:rsid w:val="00F33A20"/>
    <w:rsid w:val="00F342C2"/>
    <w:rsid w:val="00F34C83"/>
    <w:rsid w:val="00F351C1"/>
    <w:rsid w:val="00F359E9"/>
    <w:rsid w:val="00F35DFE"/>
    <w:rsid w:val="00F36177"/>
    <w:rsid w:val="00F3625F"/>
    <w:rsid w:val="00F36A0C"/>
    <w:rsid w:val="00F36BCF"/>
    <w:rsid w:val="00F36EEA"/>
    <w:rsid w:val="00F37624"/>
    <w:rsid w:val="00F3787B"/>
    <w:rsid w:val="00F37AC9"/>
    <w:rsid w:val="00F40389"/>
    <w:rsid w:val="00F41288"/>
    <w:rsid w:val="00F41339"/>
    <w:rsid w:val="00F42228"/>
    <w:rsid w:val="00F42B51"/>
    <w:rsid w:val="00F43280"/>
    <w:rsid w:val="00F44259"/>
    <w:rsid w:val="00F44D62"/>
    <w:rsid w:val="00F44FE2"/>
    <w:rsid w:val="00F46845"/>
    <w:rsid w:val="00F4692C"/>
    <w:rsid w:val="00F46A8A"/>
    <w:rsid w:val="00F46B32"/>
    <w:rsid w:val="00F506F4"/>
    <w:rsid w:val="00F51A75"/>
    <w:rsid w:val="00F51D67"/>
    <w:rsid w:val="00F525D7"/>
    <w:rsid w:val="00F5266A"/>
    <w:rsid w:val="00F52E02"/>
    <w:rsid w:val="00F5323F"/>
    <w:rsid w:val="00F53394"/>
    <w:rsid w:val="00F55294"/>
    <w:rsid w:val="00F554E1"/>
    <w:rsid w:val="00F563D3"/>
    <w:rsid w:val="00F56A18"/>
    <w:rsid w:val="00F5720D"/>
    <w:rsid w:val="00F572C6"/>
    <w:rsid w:val="00F57825"/>
    <w:rsid w:val="00F57C54"/>
    <w:rsid w:val="00F6026F"/>
    <w:rsid w:val="00F60382"/>
    <w:rsid w:val="00F60BE6"/>
    <w:rsid w:val="00F615ED"/>
    <w:rsid w:val="00F61FFE"/>
    <w:rsid w:val="00F63C86"/>
    <w:rsid w:val="00F650C0"/>
    <w:rsid w:val="00F65C21"/>
    <w:rsid w:val="00F66343"/>
    <w:rsid w:val="00F66CCF"/>
    <w:rsid w:val="00F66F18"/>
    <w:rsid w:val="00F67DB1"/>
    <w:rsid w:val="00F703A1"/>
    <w:rsid w:val="00F70434"/>
    <w:rsid w:val="00F7045D"/>
    <w:rsid w:val="00F70D4C"/>
    <w:rsid w:val="00F710A3"/>
    <w:rsid w:val="00F71653"/>
    <w:rsid w:val="00F716C8"/>
    <w:rsid w:val="00F71A4D"/>
    <w:rsid w:val="00F7387D"/>
    <w:rsid w:val="00F73BFA"/>
    <w:rsid w:val="00F74850"/>
    <w:rsid w:val="00F753BE"/>
    <w:rsid w:val="00F76751"/>
    <w:rsid w:val="00F76B81"/>
    <w:rsid w:val="00F76F2D"/>
    <w:rsid w:val="00F77774"/>
    <w:rsid w:val="00F778B7"/>
    <w:rsid w:val="00F77B64"/>
    <w:rsid w:val="00F81416"/>
    <w:rsid w:val="00F81DA8"/>
    <w:rsid w:val="00F82BAD"/>
    <w:rsid w:val="00F834A8"/>
    <w:rsid w:val="00F83771"/>
    <w:rsid w:val="00F83B08"/>
    <w:rsid w:val="00F84022"/>
    <w:rsid w:val="00F8450C"/>
    <w:rsid w:val="00F85897"/>
    <w:rsid w:val="00F85DB2"/>
    <w:rsid w:val="00F86480"/>
    <w:rsid w:val="00F86817"/>
    <w:rsid w:val="00F86B3E"/>
    <w:rsid w:val="00F86C10"/>
    <w:rsid w:val="00F86FC7"/>
    <w:rsid w:val="00F87689"/>
    <w:rsid w:val="00F87A30"/>
    <w:rsid w:val="00F87C95"/>
    <w:rsid w:val="00F9031C"/>
    <w:rsid w:val="00F90973"/>
    <w:rsid w:val="00F909F6"/>
    <w:rsid w:val="00F90E52"/>
    <w:rsid w:val="00F912D3"/>
    <w:rsid w:val="00F91392"/>
    <w:rsid w:val="00F9188D"/>
    <w:rsid w:val="00F91CB6"/>
    <w:rsid w:val="00F92105"/>
    <w:rsid w:val="00F92708"/>
    <w:rsid w:val="00F92E0F"/>
    <w:rsid w:val="00F93098"/>
    <w:rsid w:val="00F93A60"/>
    <w:rsid w:val="00F94035"/>
    <w:rsid w:val="00F95A19"/>
    <w:rsid w:val="00F96C8F"/>
    <w:rsid w:val="00F97845"/>
    <w:rsid w:val="00FA1290"/>
    <w:rsid w:val="00FA12C0"/>
    <w:rsid w:val="00FA16CE"/>
    <w:rsid w:val="00FA1BBC"/>
    <w:rsid w:val="00FA1E80"/>
    <w:rsid w:val="00FA295C"/>
    <w:rsid w:val="00FA3ABA"/>
    <w:rsid w:val="00FA3EA3"/>
    <w:rsid w:val="00FA442A"/>
    <w:rsid w:val="00FA4522"/>
    <w:rsid w:val="00FA4C9C"/>
    <w:rsid w:val="00FA557C"/>
    <w:rsid w:val="00FA59B5"/>
    <w:rsid w:val="00FA63E8"/>
    <w:rsid w:val="00FA63E9"/>
    <w:rsid w:val="00FA791B"/>
    <w:rsid w:val="00FA7A56"/>
    <w:rsid w:val="00FA7F42"/>
    <w:rsid w:val="00FB0034"/>
    <w:rsid w:val="00FB00E6"/>
    <w:rsid w:val="00FB03C6"/>
    <w:rsid w:val="00FB2265"/>
    <w:rsid w:val="00FB2413"/>
    <w:rsid w:val="00FB3149"/>
    <w:rsid w:val="00FB3BA7"/>
    <w:rsid w:val="00FB3E6A"/>
    <w:rsid w:val="00FB408B"/>
    <w:rsid w:val="00FB61D7"/>
    <w:rsid w:val="00FB6A0D"/>
    <w:rsid w:val="00FB7211"/>
    <w:rsid w:val="00FB7F60"/>
    <w:rsid w:val="00FC033C"/>
    <w:rsid w:val="00FC06B8"/>
    <w:rsid w:val="00FC08F0"/>
    <w:rsid w:val="00FC0F61"/>
    <w:rsid w:val="00FC15FA"/>
    <w:rsid w:val="00FC168E"/>
    <w:rsid w:val="00FC1F92"/>
    <w:rsid w:val="00FC20EC"/>
    <w:rsid w:val="00FC2C8E"/>
    <w:rsid w:val="00FC2EBD"/>
    <w:rsid w:val="00FC3058"/>
    <w:rsid w:val="00FC3512"/>
    <w:rsid w:val="00FC3E1A"/>
    <w:rsid w:val="00FC4638"/>
    <w:rsid w:val="00FC4A55"/>
    <w:rsid w:val="00FC4E8D"/>
    <w:rsid w:val="00FC53C1"/>
    <w:rsid w:val="00FC5793"/>
    <w:rsid w:val="00FC5C43"/>
    <w:rsid w:val="00FC5CA6"/>
    <w:rsid w:val="00FC605F"/>
    <w:rsid w:val="00FC73AA"/>
    <w:rsid w:val="00FC7603"/>
    <w:rsid w:val="00FC7D23"/>
    <w:rsid w:val="00FD08D8"/>
    <w:rsid w:val="00FD0E74"/>
    <w:rsid w:val="00FD1819"/>
    <w:rsid w:val="00FD1BA6"/>
    <w:rsid w:val="00FD2AA6"/>
    <w:rsid w:val="00FD355C"/>
    <w:rsid w:val="00FD3577"/>
    <w:rsid w:val="00FD3D27"/>
    <w:rsid w:val="00FD3E2D"/>
    <w:rsid w:val="00FD4961"/>
    <w:rsid w:val="00FD578E"/>
    <w:rsid w:val="00FD5E69"/>
    <w:rsid w:val="00FD5FAF"/>
    <w:rsid w:val="00FD612C"/>
    <w:rsid w:val="00FD7CAF"/>
    <w:rsid w:val="00FE03B5"/>
    <w:rsid w:val="00FE0AA1"/>
    <w:rsid w:val="00FE0B18"/>
    <w:rsid w:val="00FE1895"/>
    <w:rsid w:val="00FE19E7"/>
    <w:rsid w:val="00FE1D10"/>
    <w:rsid w:val="00FE260E"/>
    <w:rsid w:val="00FE2C7B"/>
    <w:rsid w:val="00FE2D4B"/>
    <w:rsid w:val="00FE33CB"/>
    <w:rsid w:val="00FE36AD"/>
    <w:rsid w:val="00FE3996"/>
    <w:rsid w:val="00FE3E80"/>
    <w:rsid w:val="00FE3F5C"/>
    <w:rsid w:val="00FE413E"/>
    <w:rsid w:val="00FE414C"/>
    <w:rsid w:val="00FE4823"/>
    <w:rsid w:val="00FE510B"/>
    <w:rsid w:val="00FE58AC"/>
    <w:rsid w:val="00FE6BAB"/>
    <w:rsid w:val="00FE6C21"/>
    <w:rsid w:val="00FE6CD3"/>
    <w:rsid w:val="00FE6FA2"/>
    <w:rsid w:val="00FE7561"/>
    <w:rsid w:val="00FE75CD"/>
    <w:rsid w:val="00FE7923"/>
    <w:rsid w:val="00FE7A6C"/>
    <w:rsid w:val="00FE7DE6"/>
    <w:rsid w:val="00FF0118"/>
    <w:rsid w:val="00FF054F"/>
    <w:rsid w:val="00FF05CD"/>
    <w:rsid w:val="00FF0910"/>
    <w:rsid w:val="00FF0947"/>
    <w:rsid w:val="00FF09FB"/>
    <w:rsid w:val="00FF0C19"/>
    <w:rsid w:val="00FF270D"/>
    <w:rsid w:val="00FF27B9"/>
    <w:rsid w:val="00FF2864"/>
    <w:rsid w:val="00FF3AD2"/>
    <w:rsid w:val="00FF40BF"/>
    <w:rsid w:val="00FF49FA"/>
    <w:rsid w:val="00FF4EC5"/>
    <w:rsid w:val="00FF5304"/>
    <w:rsid w:val="00FF54E3"/>
    <w:rsid w:val="00FF6318"/>
    <w:rsid w:val="00FF72B3"/>
    <w:rsid w:val="00FF7B35"/>
    <w:rsid w:val="00FF7C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EA387"/>
  <w15:docId w15:val="{3F3CA3E2-CFF0-4053-8FCD-8C6F1F987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038"/>
    <w:pPr>
      <w:spacing w:line="360" w:lineRule="auto"/>
    </w:pPr>
    <w:rPr>
      <w:rFonts w:ascii="Grandview" w:hAnsi="Grandview"/>
      <w:color w:val="156EAF"/>
      <w:lang w:eastAsia="en-AU"/>
    </w:rPr>
  </w:style>
  <w:style w:type="paragraph" w:styleId="Heading1">
    <w:name w:val="heading 1"/>
    <w:basedOn w:val="Normal"/>
    <w:next w:val="Normal"/>
    <w:link w:val="Heading1Char"/>
    <w:autoRedefine/>
    <w:qFormat/>
    <w:rsid w:val="001C0E73"/>
    <w:pPr>
      <w:keepNext/>
      <w:keepLines/>
      <w:widowControl w:val="0"/>
      <w:autoSpaceDE w:val="0"/>
      <w:autoSpaceDN w:val="0"/>
      <w:spacing w:after="0" w:line="240" w:lineRule="auto"/>
      <w:ind w:right="-35" w:hanging="142"/>
      <w:outlineLvl w:val="0"/>
    </w:pPr>
    <w:rPr>
      <w:rFonts w:ascii="Tahoma" w:eastAsia="SimSun" w:hAnsi="Tahoma" w:cstheme="majorBidi"/>
      <w:b/>
      <w:bCs/>
      <w:kern w:val="28"/>
      <w:sz w:val="40"/>
      <w:szCs w:val="40"/>
      <w:u w:color="FA7268"/>
      <w:lang w:val="en-US"/>
    </w:rPr>
  </w:style>
  <w:style w:type="paragraph" w:styleId="Heading2">
    <w:name w:val="heading 2"/>
    <w:basedOn w:val="Normal"/>
    <w:next w:val="Normal"/>
    <w:link w:val="Heading2Char"/>
    <w:autoRedefine/>
    <w:unhideWhenUsed/>
    <w:qFormat/>
    <w:rsid w:val="004C1E9F"/>
    <w:pPr>
      <w:keepNext/>
      <w:keepLines/>
      <w:widowControl w:val="0"/>
      <w:suppressAutoHyphens/>
      <w:autoSpaceDN w:val="0"/>
      <w:spacing w:before="120" w:after="120" w:line="240" w:lineRule="auto"/>
      <w:ind w:left="-142"/>
      <w:textAlignment w:val="baseline"/>
      <w:outlineLvl w:val="1"/>
    </w:pPr>
    <w:rPr>
      <w:rFonts w:eastAsiaTheme="majorEastAsia" w:cstheme="majorBidi"/>
      <w:b/>
      <w:color w:val="00BFB3"/>
      <w:sz w:val="36"/>
      <w:szCs w:val="26"/>
      <w:lang w:val="en-GB" w:eastAsia="ja-JP"/>
    </w:rPr>
  </w:style>
  <w:style w:type="paragraph" w:styleId="Heading3">
    <w:name w:val="heading 3"/>
    <w:basedOn w:val="Normal"/>
    <w:next w:val="Normal"/>
    <w:link w:val="Heading3Char"/>
    <w:autoRedefine/>
    <w:qFormat/>
    <w:rsid w:val="000333E1"/>
    <w:pPr>
      <w:keepNext/>
      <w:keepLines/>
      <w:tabs>
        <w:tab w:val="left" w:pos="-142"/>
      </w:tabs>
      <w:spacing w:before="120" w:after="240" w:line="240" w:lineRule="auto"/>
      <w:outlineLvl w:val="2"/>
    </w:pPr>
    <w:rPr>
      <w:rFonts w:eastAsia="Open Sans" w:cstheme="majorBidi"/>
      <w:b/>
      <w:bCs/>
      <w:iCs/>
      <w:color w:val="FF9900"/>
      <w:kern w:val="28"/>
      <w:sz w:val="32"/>
      <w:shd w:val="clear" w:color="auto" w:fill="FFFFFF"/>
      <w:lang w:val="en-GB" w:eastAsia="ja-JP"/>
    </w:rPr>
  </w:style>
  <w:style w:type="paragraph" w:styleId="Heading4">
    <w:name w:val="heading 4"/>
    <w:basedOn w:val="Normal"/>
    <w:next w:val="Normal"/>
    <w:link w:val="Heading4Char"/>
    <w:autoRedefine/>
    <w:qFormat/>
    <w:rsid w:val="00945E35"/>
    <w:pPr>
      <w:keepNext/>
      <w:keepLines/>
      <w:spacing w:before="120" w:after="120" w:line="276" w:lineRule="auto"/>
      <w:outlineLvl w:val="3"/>
    </w:pPr>
    <w:rPr>
      <w:rFonts w:eastAsia="SimSun" w:cstheme="majorBidi"/>
      <w:b/>
      <w:bCs/>
      <w:iCs/>
      <w:kern w:val="28"/>
      <w:sz w:val="28"/>
      <w:szCs w:val="16"/>
      <w:lang w:val="en-US" w:eastAsia="ja-JP"/>
    </w:rPr>
  </w:style>
  <w:style w:type="paragraph" w:styleId="Heading5">
    <w:name w:val="heading 5"/>
    <w:basedOn w:val="Normal"/>
    <w:next w:val="Normal"/>
    <w:link w:val="Heading5Char"/>
    <w:autoRedefine/>
    <w:uiPriority w:val="1"/>
    <w:qFormat/>
    <w:rsid w:val="002B5038"/>
    <w:pPr>
      <w:keepNext/>
      <w:keepLines/>
      <w:spacing w:before="240" w:after="0" w:line="240" w:lineRule="auto"/>
      <w:outlineLvl w:val="4"/>
    </w:pPr>
    <w:rPr>
      <w:rFonts w:eastAsiaTheme="majorEastAsia" w:cstheme="majorBidi"/>
      <w:b/>
      <w:caps/>
      <w:color w:val="497FA2"/>
      <w:kern w:val="28"/>
      <w:sz w:val="28"/>
      <w:szCs w:val="24"/>
      <w:lang w:val="en-US"/>
    </w:rPr>
  </w:style>
  <w:style w:type="paragraph" w:styleId="Heading6">
    <w:name w:val="heading 6"/>
    <w:basedOn w:val="Normal"/>
    <w:next w:val="Normal"/>
    <w:link w:val="Heading6Char"/>
    <w:uiPriority w:val="9"/>
    <w:unhideWhenUsed/>
    <w:qFormat/>
    <w:rsid w:val="002B5038"/>
    <w:pPr>
      <w:keepNext/>
      <w:keepLines/>
      <w:spacing w:before="40" w:after="0"/>
      <w:outlineLvl w:val="5"/>
    </w:pPr>
    <w:rPr>
      <w:rFonts w:eastAsiaTheme="majorEastAsia" w:cstheme="majorBidi"/>
      <w:color w:val="1F3763" w:themeColor="accent1" w:themeShade="7F"/>
      <w:kern w:val="28"/>
      <w:szCs w:val="24"/>
      <w:lang w:val="en-US" w:eastAsia="ja-JP"/>
    </w:rPr>
  </w:style>
  <w:style w:type="paragraph" w:styleId="Heading7">
    <w:name w:val="heading 7"/>
    <w:basedOn w:val="Normal"/>
    <w:next w:val="Normal"/>
    <w:link w:val="Heading7Char"/>
    <w:uiPriority w:val="9"/>
    <w:unhideWhenUsed/>
    <w:qFormat/>
    <w:rsid w:val="002B5038"/>
    <w:pPr>
      <w:keepNext/>
      <w:keepLines/>
      <w:spacing w:before="40" w:after="0"/>
      <w:outlineLvl w:val="6"/>
    </w:pPr>
    <w:rPr>
      <w:rFonts w:asciiTheme="majorHAnsi" w:eastAsiaTheme="majorEastAsia" w:hAnsiTheme="majorHAnsi" w:cstheme="majorBidi"/>
      <w:i/>
      <w:iCs/>
      <w:color w:val="1F3763" w:themeColor="accent1" w:themeShade="7F"/>
      <w:szCs w:val="24"/>
      <w:lang w:val="en-US"/>
    </w:rPr>
  </w:style>
  <w:style w:type="paragraph" w:styleId="Heading8">
    <w:name w:val="heading 8"/>
    <w:basedOn w:val="Normal"/>
    <w:next w:val="Normal"/>
    <w:link w:val="Heading8Char"/>
    <w:uiPriority w:val="9"/>
    <w:unhideWhenUsed/>
    <w:qFormat/>
    <w:rsid w:val="002B5038"/>
    <w:pPr>
      <w:keepNext/>
      <w:keepLines/>
      <w:spacing w:before="40" w:after="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unhideWhenUsed/>
    <w:qFormat/>
    <w:rsid w:val="002B5038"/>
    <w:pPr>
      <w:keepNext/>
      <w:keepLines/>
      <w:spacing w:before="40" w:after="0"/>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0E73"/>
    <w:rPr>
      <w:rFonts w:ascii="Tahoma" w:eastAsia="SimSun" w:hAnsi="Tahoma" w:cstheme="majorBidi"/>
      <w:b/>
      <w:bCs/>
      <w:color w:val="156EAF"/>
      <w:kern w:val="28"/>
      <w:sz w:val="40"/>
      <w:szCs w:val="40"/>
      <w:u w:color="FA7268"/>
      <w:lang w:val="en-US" w:eastAsia="en-AU"/>
    </w:rPr>
  </w:style>
  <w:style w:type="paragraph" w:styleId="TOCHeading">
    <w:name w:val="TOC Heading"/>
    <w:basedOn w:val="Heading2"/>
    <w:next w:val="Normal"/>
    <w:link w:val="TOCHeadingChar"/>
    <w:autoRedefine/>
    <w:uiPriority w:val="39"/>
    <w:unhideWhenUsed/>
    <w:qFormat/>
    <w:rsid w:val="00BF3083"/>
    <w:pPr>
      <w:widowControl/>
      <w:suppressAutoHyphens w:val="0"/>
      <w:autoSpaceDN/>
      <w:spacing w:before="600" w:after="0" w:line="259" w:lineRule="auto"/>
      <w:jc w:val="center"/>
      <w:textAlignment w:val="auto"/>
      <w:outlineLvl w:val="9"/>
    </w:pPr>
    <w:rPr>
      <w:color w:val="4B82A7"/>
      <w:kern w:val="28"/>
      <w:sz w:val="56"/>
    </w:rPr>
  </w:style>
  <w:style w:type="character" w:customStyle="1" w:styleId="TOCHeadingChar">
    <w:name w:val="TOC Heading Char"/>
    <w:basedOn w:val="Heading2Char"/>
    <w:link w:val="TOCHeading"/>
    <w:uiPriority w:val="39"/>
    <w:rsid w:val="00BF3083"/>
    <w:rPr>
      <w:rFonts w:ascii="Grandview" w:eastAsiaTheme="majorEastAsia" w:hAnsi="Grandview" w:cstheme="majorBidi"/>
      <w:b/>
      <w:color w:val="4B82A7"/>
      <w:kern w:val="28"/>
      <w:sz w:val="56"/>
      <w:szCs w:val="26"/>
      <w:lang w:val="en-GB" w:eastAsia="ja-JP"/>
    </w:rPr>
  </w:style>
  <w:style w:type="character" w:customStyle="1" w:styleId="Heading2Char">
    <w:name w:val="Heading 2 Char"/>
    <w:basedOn w:val="DefaultParagraphFont"/>
    <w:link w:val="Heading2"/>
    <w:rsid w:val="004C1E9F"/>
    <w:rPr>
      <w:rFonts w:ascii="Grandview" w:eastAsiaTheme="majorEastAsia" w:hAnsi="Grandview" w:cstheme="majorBidi"/>
      <w:b/>
      <w:color w:val="00BFB3"/>
      <w:sz w:val="36"/>
      <w:szCs w:val="26"/>
      <w:lang w:val="en-GB" w:eastAsia="ja-JP"/>
    </w:rPr>
  </w:style>
  <w:style w:type="paragraph" w:customStyle="1" w:styleId="Header-TertiaryReminders">
    <w:name w:val="Header - Tertiary Reminders"/>
    <w:basedOn w:val="Normal"/>
    <w:link w:val="Header-TertiaryRemindersChar"/>
    <w:autoRedefine/>
    <w:uiPriority w:val="5"/>
    <w:qFormat/>
    <w:rsid w:val="002B5038"/>
    <w:pPr>
      <w:widowControl w:val="0"/>
      <w:spacing w:before="240" w:after="120" w:line="240" w:lineRule="atLeast"/>
    </w:pPr>
    <w:rPr>
      <w:rFonts w:ascii="Tahoma" w:hAnsi="Tahoma" w:cs="Arial"/>
      <w:b/>
      <w:caps/>
      <w:color w:val="4B798B"/>
      <w:kern w:val="28"/>
      <w:sz w:val="24"/>
      <w:szCs w:val="20"/>
    </w:rPr>
  </w:style>
  <w:style w:type="character" w:customStyle="1" w:styleId="Header-TertiaryRemindersChar">
    <w:name w:val="Header - Tertiary Reminders Char"/>
    <w:basedOn w:val="DefaultParagraphFont"/>
    <w:link w:val="Header-TertiaryReminders"/>
    <w:uiPriority w:val="5"/>
    <w:rsid w:val="002B5038"/>
    <w:rPr>
      <w:rFonts w:ascii="Tahoma" w:hAnsi="Tahoma" w:cs="Arial"/>
      <w:b/>
      <w:caps/>
      <w:color w:val="4B798B"/>
      <w:kern w:val="28"/>
      <w:sz w:val="24"/>
      <w:szCs w:val="20"/>
      <w:lang w:eastAsia="en-AU"/>
    </w:rPr>
  </w:style>
  <w:style w:type="paragraph" w:customStyle="1" w:styleId="Header-MainHeading">
    <w:name w:val="Header - Main Heading"/>
    <w:basedOn w:val="Heading2"/>
    <w:link w:val="Header-MainHeadingChar"/>
    <w:autoRedefine/>
    <w:uiPriority w:val="1"/>
    <w:qFormat/>
    <w:rsid w:val="002B5038"/>
    <w:pPr>
      <w:keepNext w:val="0"/>
      <w:keepLines w:val="0"/>
      <w:suppressAutoHyphens w:val="0"/>
      <w:autoSpaceDE w:val="0"/>
      <w:spacing w:before="240" w:after="240" w:line="360" w:lineRule="auto"/>
      <w:ind w:right="350"/>
      <w:jc w:val="center"/>
      <w:textAlignment w:val="auto"/>
    </w:pPr>
    <w:rPr>
      <w:rFonts w:eastAsia="Open Sans" w:cs="Open Sans"/>
      <w:b w:val="0"/>
      <w:color w:val="4B82A7"/>
      <w:kern w:val="28"/>
      <w:sz w:val="56"/>
      <w:szCs w:val="36"/>
    </w:rPr>
  </w:style>
  <w:style w:type="character" w:customStyle="1" w:styleId="Header-MainHeadingChar">
    <w:name w:val="Header - Main Heading Char"/>
    <w:basedOn w:val="Heading2Char"/>
    <w:link w:val="Header-MainHeading"/>
    <w:uiPriority w:val="1"/>
    <w:rsid w:val="002B5038"/>
    <w:rPr>
      <w:rFonts w:ascii="Grandview" w:eastAsia="Open Sans" w:hAnsi="Grandview" w:cs="Open Sans"/>
      <w:b w:val="0"/>
      <w:color w:val="4B82A7"/>
      <w:kern w:val="28"/>
      <w:sz w:val="56"/>
      <w:szCs w:val="36"/>
      <w:lang w:val="en-GB" w:eastAsia="ja-JP"/>
    </w:rPr>
  </w:style>
  <w:style w:type="paragraph" w:customStyle="1" w:styleId="MonthHeader">
    <w:name w:val="Month Header"/>
    <w:basedOn w:val="Header-MainHeading"/>
    <w:link w:val="MonthHeaderChar"/>
    <w:uiPriority w:val="8"/>
    <w:qFormat/>
    <w:rsid w:val="002B5038"/>
    <w:pPr>
      <w:jc w:val="right"/>
    </w:pPr>
    <w:rPr>
      <w:b/>
      <w:color w:val="B1C6DE"/>
      <w:sz w:val="52"/>
    </w:rPr>
  </w:style>
  <w:style w:type="character" w:customStyle="1" w:styleId="MonthHeaderChar">
    <w:name w:val="Month Header Char"/>
    <w:basedOn w:val="Header-MainHeadingChar"/>
    <w:link w:val="MonthHeader"/>
    <w:uiPriority w:val="8"/>
    <w:rsid w:val="002B5038"/>
    <w:rPr>
      <w:rFonts w:ascii="Grandview" w:eastAsia="Open Sans" w:hAnsi="Grandview" w:cs="Open Sans"/>
      <w:b/>
      <w:color w:val="B1C6DE"/>
      <w:kern w:val="28"/>
      <w:sz w:val="52"/>
      <w:szCs w:val="36"/>
      <w:lang w:val="en-GB" w:eastAsia="ja-JP"/>
    </w:rPr>
  </w:style>
  <w:style w:type="paragraph" w:customStyle="1" w:styleId="CareersNewsletter">
    <w:name w:val="Careers Newsletter"/>
    <w:basedOn w:val="Normal"/>
    <w:link w:val="CareersNewsletterChar"/>
    <w:autoRedefine/>
    <w:uiPriority w:val="5"/>
    <w:qFormat/>
    <w:rsid w:val="002B5038"/>
    <w:pPr>
      <w:spacing w:after="0"/>
      <w:ind w:right="-47" w:firstLine="1276"/>
    </w:pPr>
    <w:rPr>
      <w:rFonts w:cs="Times New Roman"/>
      <w:b/>
      <w:color w:val="5A90A6"/>
      <w:kern w:val="28"/>
      <w:sz w:val="52"/>
      <w:szCs w:val="20"/>
      <w:lang w:eastAsia="ja-JP"/>
    </w:rPr>
  </w:style>
  <w:style w:type="character" w:customStyle="1" w:styleId="CareersNewsletterChar">
    <w:name w:val="Careers Newsletter Char"/>
    <w:basedOn w:val="DefaultParagraphFont"/>
    <w:link w:val="CareersNewsletter"/>
    <w:uiPriority w:val="5"/>
    <w:rsid w:val="002B5038"/>
    <w:rPr>
      <w:rFonts w:ascii="Grandview" w:hAnsi="Grandview" w:cs="Times New Roman"/>
      <w:b/>
      <w:color w:val="5A90A6"/>
      <w:kern w:val="28"/>
      <w:sz w:val="52"/>
      <w:szCs w:val="20"/>
      <w:lang w:eastAsia="ja-JP"/>
    </w:rPr>
  </w:style>
  <w:style w:type="paragraph" w:customStyle="1" w:styleId="INFOCUSCAREERS">
    <w:name w:val="INFOCUS CAREERS"/>
    <w:basedOn w:val="Normal"/>
    <w:link w:val="MonthDayYearChar"/>
    <w:autoRedefine/>
    <w:uiPriority w:val="1"/>
    <w:qFormat/>
    <w:rsid w:val="002B5038"/>
    <w:pPr>
      <w:spacing w:after="0" w:line="276" w:lineRule="auto"/>
      <w:ind w:right="-164"/>
    </w:pPr>
    <w:rPr>
      <w:rFonts w:ascii="Open Sans" w:hAnsi="Open Sans" w:cs="Times New Roman"/>
      <w:kern w:val="28"/>
      <w:szCs w:val="20"/>
      <w:shd w:val="clear" w:color="auto" w:fill="FFFFFF"/>
      <w:lang w:eastAsia="ja-JP"/>
    </w:rPr>
  </w:style>
  <w:style w:type="character" w:customStyle="1" w:styleId="MonthDayYearChar">
    <w:name w:val="Month Day Year Char"/>
    <w:link w:val="INFOCUSCAREERS"/>
    <w:uiPriority w:val="1"/>
    <w:rsid w:val="002B5038"/>
    <w:rPr>
      <w:rFonts w:ascii="Open Sans" w:hAnsi="Open Sans" w:cs="Times New Roman"/>
      <w:color w:val="156EAF"/>
      <w:kern w:val="28"/>
      <w:szCs w:val="20"/>
      <w:lang w:eastAsia="ja-JP"/>
    </w:rPr>
  </w:style>
  <w:style w:type="paragraph" w:customStyle="1" w:styleId="BlueCaps">
    <w:name w:val="Blue Caps"/>
    <w:basedOn w:val="Normal"/>
    <w:link w:val="BlueCapsChar"/>
    <w:autoRedefine/>
    <w:uiPriority w:val="2"/>
    <w:qFormat/>
    <w:rsid w:val="002B5038"/>
    <w:pPr>
      <w:widowControl w:val="0"/>
      <w:autoSpaceDE w:val="0"/>
      <w:autoSpaceDN w:val="0"/>
      <w:spacing w:before="240" w:after="240" w:line="276" w:lineRule="auto"/>
      <w:ind w:right="6"/>
      <w:outlineLvl w:val="1"/>
    </w:pPr>
    <w:rPr>
      <w:rFonts w:eastAsia="Open Sans" w:cs="Open Sans"/>
      <w:b/>
      <w:bCs/>
      <w:caps/>
      <w:color w:val="497FA2"/>
      <w:kern w:val="28"/>
      <w:sz w:val="28"/>
      <w:szCs w:val="36"/>
      <w:lang w:val="en-US"/>
    </w:rPr>
  </w:style>
  <w:style w:type="character" w:customStyle="1" w:styleId="BlueCapsChar">
    <w:name w:val="Blue Caps Char"/>
    <w:basedOn w:val="DefaultParagraphFont"/>
    <w:link w:val="BlueCaps"/>
    <w:uiPriority w:val="2"/>
    <w:rsid w:val="002B5038"/>
    <w:rPr>
      <w:rFonts w:ascii="Grandview" w:eastAsia="Open Sans" w:hAnsi="Grandview" w:cs="Open Sans"/>
      <w:b/>
      <w:bCs/>
      <w:caps/>
      <w:color w:val="497FA2"/>
      <w:kern w:val="28"/>
      <w:sz w:val="28"/>
      <w:szCs w:val="36"/>
      <w:lang w:val="en-US" w:eastAsia="en-AU"/>
    </w:rPr>
  </w:style>
  <w:style w:type="paragraph" w:customStyle="1" w:styleId="Style1">
    <w:name w:val="Style1"/>
    <w:basedOn w:val="Normal"/>
    <w:link w:val="Style1Char"/>
    <w:autoRedefine/>
    <w:uiPriority w:val="1"/>
    <w:qFormat/>
    <w:rsid w:val="002B5038"/>
    <w:pPr>
      <w:spacing w:after="120" w:line="276" w:lineRule="auto"/>
      <w:ind w:right="692"/>
    </w:pPr>
    <w:rPr>
      <w:rFonts w:cs="Times New Roman"/>
      <w:b/>
      <w:color w:val="497FA2"/>
      <w:kern w:val="28"/>
      <w:sz w:val="24"/>
      <w:szCs w:val="20"/>
      <w:lang w:eastAsia="ja-JP"/>
    </w:rPr>
  </w:style>
  <w:style w:type="character" w:customStyle="1" w:styleId="Style1Char">
    <w:name w:val="Style1 Char"/>
    <w:basedOn w:val="DefaultParagraphFont"/>
    <w:link w:val="Style1"/>
    <w:uiPriority w:val="1"/>
    <w:rsid w:val="002B5038"/>
    <w:rPr>
      <w:rFonts w:ascii="Grandview" w:hAnsi="Grandview" w:cs="Times New Roman"/>
      <w:b/>
      <w:color w:val="497FA2"/>
      <w:kern w:val="28"/>
      <w:sz w:val="24"/>
      <w:szCs w:val="20"/>
      <w:lang w:eastAsia="ja-JP"/>
    </w:rPr>
  </w:style>
  <w:style w:type="paragraph" w:customStyle="1" w:styleId="NewsletterHeading3">
    <w:name w:val="Newsletter Heading 3"/>
    <w:basedOn w:val="Heading3"/>
    <w:link w:val="NewsletterHeading3Char"/>
    <w:autoRedefine/>
    <w:uiPriority w:val="1"/>
    <w:qFormat/>
    <w:rsid w:val="00BE0CB5"/>
    <w:pPr>
      <w:spacing w:after="120"/>
    </w:pPr>
    <w:rPr>
      <w:iCs w:val="0"/>
      <w:color w:val="47C6A8"/>
      <w:szCs w:val="28"/>
    </w:rPr>
  </w:style>
  <w:style w:type="character" w:customStyle="1" w:styleId="NewsletterHeading3Char">
    <w:name w:val="Newsletter Heading 3 Char"/>
    <w:basedOn w:val="Heading3Char"/>
    <w:link w:val="NewsletterHeading3"/>
    <w:uiPriority w:val="1"/>
    <w:rsid w:val="00BE0CB5"/>
    <w:rPr>
      <w:rFonts w:ascii="Grandview" w:eastAsia="Open Sans" w:hAnsi="Grandview" w:cstheme="majorBidi"/>
      <w:b/>
      <w:bCs/>
      <w:iCs w:val="0"/>
      <w:color w:val="47C6A8"/>
      <w:kern w:val="28"/>
      <w:sz w:val="32"/>
      <w:szCs w:val="28"/>
      <w:lang w:val="en-GB" w:eastAsia="ja-JP"/>
    </w:rPr>
  </w:style>
  <w:style w:type="character" w:customStyle="1" w:styleId="Heading3Char">
    <w:name w:val="Heading 3 Char"/>
    <w:basedOn w:val="DefaultParagraphFont"/>
    <w:link w:val="Heading3"/>
    <w:rsid w:val="000333E1"/>
    <w:rPr>
      <w:rFonts w:ascii="Grandview" w:eastAsia="Open Sans" w:hAnsi="Grandview" w:cstheme="majorBidi"/>
      <w:b/>
      <w:bCs/>
      <w:iCs/>
      <w:color w:val="FF9900"/>
      <w:kern w:val="28"/>
      <w:sz w:val="32"/>
      <w:lang w:val="en-GB" w:eastAsia="ja-JP"/>
    </w:rPr>
  </w:style>
  <w:style w:type="paragraph" w:customStyle="1" w:styleId="Subheading">
    <w:name w:val="Sub heading"/>
    <w:basedOn w:val="Normal"/>
    <w:link w:val="SubheadingChar"/>
    <w:autoRedefine/>
    <w:semiHidden/>
    <w:qFormat/>
    <w:rsid w:val="002B5038"/>
    <w:pPr>
      <w:spacing w:before="120" w:after="0" w:line="276" w:lineRule="auto"/>
      <w:ind w:right="-72"/>
    </w:pPr>
    <w:rPr>
      <w:rFonts w:cs="Times New Roman"/>
      <w:b/>
      <w:color w:val="759BC5"/>
      <w:sz w:val="28"/>
      <w:szCs w:val="20"/>
      <w:shd w:val="clear" w:color="auto" w:fill="FFFFFF"/>
      <w:lang w:val="en-US"/>
    </w:rPr>
  </w:style>
  <w:style w:type="character" w:customStyle="1" w:styleId="SubheadingChar">
    <w:name w:val="Sub heading Char"/>
    <w:link w:val="Subheading"/>
    <w:semiHidden/>
    <w:rsid w:val="002B5038"/>
    <w:rPr>
      <w:rFonts w:ascii="Grandview" w:hAnsi="Grandview" w:cs="Times New Roman"/>
      <w:b/>
      <w:color w:val="759BC5"/>
      <w:sz w:val="28"/>
      <w:szCs w:val="20"/>
      <w:lang w:val="en-US" w:eastAsia="en-AU"/>
    </w:rPr>
  </w:style>
  <w:style w:type="character" w:customStyle="1" w:styleId="Heading4Char">
    <w:name w:val="Heading 4 Char"/>
    <w:basedOn w:val="DefaultParagraphFont"/>
    <w:link w:val="Heading4"/>
    <w:rsid w:val="00945E35"/>
    <w:rPr>
      <w:rFonts w:ascii="Grandview" w:eastAsia="SimSun" w:hAnsi="Grandview" w:cstheme="majorBidi"/>
      <w:b/>
      <w:bCs/>
      <w:iCs/>
      <w:color w:val="156EAF"/>
      <w:kern w:val="28"/>
      <w:sz w:val="28"/>
      <w:szCs w:val="16"/>
      <w:lang w:val="en-US" w:eastAsia="ja-JP"/>
    </w:rPr>
  </w:style>
  <w:style w:type="character" w:customStyle="1" w:styleId="Heading5Char">
    <w:name w:val="Heading 5 Char"/>
    <w:basedOn w:val="DefaultParagraphFont"/>
    <w:link w:val="Heading5"/>
    <w:uiPriority w:val="1"/>
    <w:rsid w:val="002B5038"/>
    <w:rPr>
      <w:rFonts w:ascii="Grandview" w:eastAsiaTheme="majorEastAsia" w:hAnsi="Grandview" w:cstheme="majorBidi"/>
      <w:b/>
      <w:caps/>
      <w:color w:val="497FA2"/>
      <w:kern w:val="28"/>
      <w:sz w:val="28"/>
      <w:szCs w:val="24"/>
      <w:lang w:val="en-US" w:eastAsia="en-AU"/>
    </w:rPr>
  </w:style>
  <w:style w:type="character" w:customStyle="1" w:styleId="Heading6Char">
    <w:name w:val="Heading 6 Char"/>
    <w:basedOn w:val="DefaultParagraphFont"/>
    <w:link w:val="Heading6"/>
    <w:uiPriority w:val="9"/>
    <w:rsid w:val="002B5038"/>
    <w:rPr>
      <w:rFonts w:ascii="Grandview" w:eastAsiaTheme="majorEastAsia" w:hAnsi="Grandview" w:cstheme="majorBidi"/>
      <w:color w:val="1F3763" w:themeColor="accent1" w:themeShade="7F"/>
      <w:kern w:val="28"/>
      <w:szCs w:val="24"/>
      <w:lang w:val="en-US" w:eastAsia="ja-JP"/>
    </w:rPr>
  </w:style>
  <w:style w:type="character" w:customStyle="1" w:styleId="Heading7Char">
    <w:name w:val="Heading 7 Char"/>
    <w:basedOn w:val="DefaultParagraphFont"/>
    <w:link w:val="Heading7"/>
    <w:uiPriority w:val="9"/>
    <w:rsid w:val="002B5038"/>
    <w:rPr>
      <w:rFonts w:asciiTheme="majorHAnsi" w:eastAsiaTheme="majorEastAsia" w:hAnsiTheme="majorHAnsi" w:cstheme="majorBidi"/>
      <w:i/>
      <w:iCs/>
      <w:color w:val="1F3763" w:themeColor="accent1" w:themeShade="7F"/>
      <w:szCs w:val="24"/>
      <w:lang w:val="en-US" w:eastAsia="en-AU"/>
    </w:rPr>
  </w:style>
  <w:style w:type="character" w:customStyle="1" w:styleId="Heading8Char">
    <w:name w:val="Heading 8 Char"/>
    <w:basedOn w:val="DefaultParagraphFont"/>
    <w:link w:val="Heading8"/>
    <w:uiPriority w:val="9"/>
    <w:rsid w:val="002B5038"/>
    <w:rPr>
      <w:rFonts w:asciiTheme="majorHAnsi" w:eastAsiaTheme="majorEastAsia" w:hAnsiTheme="majorHAnsi" w:cstheme="majorBidi"/>
      <w:color w:val="272727" w:themeColor="text1" w:themeTint="D8"/>
      <w:sz w:val="21"/>
      <w:szCs w:val="21"/>
      <w:lang w:val="en-US" w:eastAsia="en-AU"/>
    </w:rPr>
  </w:style>
  <w:style w:type="character" w:customStyle="1" w:styleId="Heading9Char">
    <w:name w:val="Heading 9 Char"/>
    <w:basedOn w:val="DefaultParagraphFont"/>
    <w:link w:val="Heading9"/>
    <w:uiPriority w:val="9"/>
    <w:rsid w:val="002B5038"/>
    <w:rPr>
      <w:rFonts w:asciiTheme="majorHAnsi" w:eastAsiaTheme="majorEastAsia" w:hAnsiTheme="majorHAnsi" w:cstheme="majorBidi"/>
      <w:i/>
      <w:iCs/>
      <w:color w:val="272727" w:themeColor="text1" w:themeTint="D8"/>
      <w:sz w:val="21"/>
      <w:szCs w:val="21"/>
      <w:lang w:val="en-US" w:eastAsia="en-AU"/>
    </w:rPr>
  </w:style>
  <w:style w:type="paragraph" w:styleId="TOC1">
    <w:name w:val="toc 1"/>
    <w:aliases w:val="TOC In Focus Careers Newsletter"/>
    <w:basedOn w:val="Normal"/>
    <w:next w:val="Normal"/>
    <w:link w:val="TOC1Char"/>
    <w:autoRedefine/>
    <w:uiPriority w:val="39"/>
    <w:unhideWhenUsed/>
    <w:qFormat/>
    <w:rsid w:val="002B5038"/>
    <w:pPr>
      <w:spacing w:before="120" w:after="120"/>
    </w:pPr>
    <w:rPr>
      <w:rFonts w:asciiTheme="minorHAnsi" w:hAnsiTheme="minorHAnsi" w:cstheme="minorHAnsi"/>
      <w:b/>
      <w:bCs/>
      <w:caps/>
      <w:sz w:val="20"/>
      <w:szCs w:val="20"/>
    </w:rPr>
  </w:style>
  <w:style w:type="character" w:customStyle="1" w:styleId="TOC1Char">
    <w:name w:val="TOC 1 Char"/>
    <w:aliases w:val="TOC In Focus Careers Newsletter Char"/>
    <w:basedOn w:val="DefaultParagraphFont"/>
    <w:link w:val="TOC1"/>
    <w:uiPriority w:val="39"/>
    <w:rsid w:val="002B5038"/>
    <w:rPr>
      <w:rFonts w:cstheme="minorHAnsi"/>
      <w:b/>
      <w:bCs/>
      <w:caps/>
      <w:color w:val="156EAF"/>
      <w:sz w:val="20"/>
      <w:szCs w:val="20"/>
      <w:lang w:eastAsia="en-AU"/>
    </w:rPr>
  </w:style>
  <w:style w:type="paragraph" w:styleId="TOC2">
    <w:name w:val="toc 2"/>
    <w:aliases w:val="In Focus TOC 2"/>
    <w:basedOn w:val="TOCInFocusNewsletter"/>
    <w:next w:val="Normal"/>
    <w:autoRedefine/>
    <w:uiPriority w:val="39"/>
    <w:unhideWhenUsed/>
    <w:qFormat/>
    <w:rsid w:val="002B5038"/>
    <w:pPr>
      <w:tabs>
        <w:tab w:val="clear" w:pos="9465"/>
      </w:tabs>
      <w:spacing w:after="0"/>
      <w:ind w:left="220"/>
    </w:pPr>
    <w:rPr>
      <w:rFonts w:asciiTheme="minorHAnsi" w:hAnsiTheme="minorHAnsi" w:cstheme="minorHAnsi"/>
      <w:b w:val="0"/>
      <w:smallCaps/>
      <w:color w:val="156EAF"/>
      <w:kern w:val="0"/>
      <w:sz w:val="20"/>
      <w:szCs w:val="20"/>
      <w:lang w:val="en-AU" w:eastAsia="en-AU"/>
    </w:rPr>
  </w:style>
  <w:style w:type="paragraph" w:styleId="Footer">
    <w:name w:val="footer"/>
    <w:basedOn w:val="Normal"/>
    <w:link w:val="FooterChar"/>
    <w:uiPriority w:val="99"/>
    <w:unhideWhenUsed/>
    <w:qFormat/>
    <w:rsid w:val="002B5038"/>
    <w:pPr>
      <w:tabs>
        <w:tab w:val="center" w:pos="4513"/>
        <w:tab w:val="right" w:pos="9026"/>
      </w:tabs>
      <w:spacing w:after="0" w:line="240" w:lineRule="auto"/>
    </w:pPr>
    <w:rPr>
      <w:rFonts w:cs="Times New Roman"/>
      <w:color w:val="497FA2"/>
      <w:kern w:val="28"/>
      <w:szCs w:val="24"/>
      <w:lang w:val="en-US" w:eastAsia="ja-JP"/>
    </w:rPr>
  </w:style>
  <w:style w:type="character" w:customStyle="1" w:styleId="FooterChar">
    <w:name w:val="Footer Char"/>
    <w:basedOn w:val="DefaultParagraphFont"/>
    <w:link w:val="Footer"/>
    <w:uiPriority w:val="99"/>
    <w:rsid w:val="002B5038"/>
    <w:rPr>
      <w:rFonts w:ascii="Grandview" w:hAnsi="Grandview" w:cs="Times New Roman"/>
      <w:color w:val="497FA2"/>
      <w:kern w:val="28"/>
      <w:szCs w:val="24"/>
      <w:lang w:val="en-US" w:eastAsia="ja-JP"/>
    </w:rPr>
  </w:style>
  <w:style w:type="paragraph" w:styleId="Caption">
    <w:name w:val="caption"/>
    <w:basedOn w:val="Normal"/>
    <w:next w:val="Normal"/>
    <w:uiPriority w:val="35"/>
    <w:semiHidden/>
    <w:unhideWhenUsed/>
    <w:qFormat/>
    <w:rsid w:val="002B5038"/>
    <w:pPr>
      <w:spacing w:before="120" w:after="200" w:line="240" w:lineRule="auto"/>
    </w:pPr>
    <w:rPr>
      <w:i/>
      <w:iCs/>
      <w:color w:val="44546A" w:themeColor="text2"/>
      <w:sz w:val="18"/>
      <w:szCs w:val="18"/>
      <w:lang w:val="en-US"/>
    </w:rPr>
  </w:style>
  <w:style w:type="paragraph" w:styleId="Title">
    <w:name w:val="Title"/>
    <w:basedOn w:val="Normal"/>
    <w:next w:val="Normal"/>
    <w:link w:val="TitleChar"/>
    <w:uiPriority w:val="16"/>
    <w:qFormat/>
    <w:rsid w:val="002B5038"/>
    <w:pPr>
      <w:spacing w:after="0" w:line="240" w:lineRule="auto"/>
      <w:contextualSpacing/>
    </w:pPr>
    <w:rPr>
      <w:rFonts w:eastAsiaTheme="majorEastAsia" w:cstheme="majorBidi"/>
      <w:spacing w:val="-10"/>
      <w:kern w:val="28"/>
      <w:sz w:val="56"/>
      <w:szCs w:val="56"/>
      <w:lang w:eastAsia="ja-JP"/>
    </w:rPr>
  </w:style>
  <w:style w:type="character" w:customStyle="1" w:styleId="TitleChar">
    <w:name w:val="Title Char"/>
    <w:basedOn w:val="DefaultParagraphFont"/>
    <w:link w:val="Title"/>
    <w:uiPriority w:val="16"/>
    <w:rsid w:val="002B5038"/>
    <w:rPr>
      <w:rFonts w:ascii="Grandview" w:eastAsiaTheme="majorEastAsia" w:hAnsi="Grandview" w:cstheme="majorBidi"/>
      <w:color w:val="156EAF"/>
      <w:spacing w:val="-10"/>
      <w:kern w:val="28"/>
      <w:sz w:val="56"/>
      <w:szCs w:val="56"/>
      <w:lang w:eastAsia="ja-JP"/>
    </w:rPr>
  </w:style>
  <w:style w:type="paragraph" w:styleId="Subtitle">
    <w:name w:val="Subtitle"/>
    <w:basedOn w:val="Normal"/>
    <w:next w:val="Normal"/>
    <w:link w:val="SubtitleChar"/>
    <w:uiPriority w:val="11"/>
    <w:qFormat/>
    <w:rsid w:val="002B5038"/>
    <w:pPr>
      <w:numPr>
        <w:ilvl w:val="1"/>
      </w:numPr>
      <w:spacing w:after="0"/>
    </w:pPr>
    <w:rPr>
      <w:rFonts w:eastAsiaTheme="minorEastAsia" w:cs="Times New Roman"/>
      <w:color w:val="5A5A5A" w:themeColor="text1" w:themeTint="A5"/>
      <w:spacing w:val="15"/>
      <w:kern w:val="28"/>
      <w:szCs w:val="20"/>
      <w:lang w:eastAsia="ja-JP"/>
    </w:rPr>
  </w:style>
  <w:style w:type="character" w:customStyle="1" w:styleId="SubtitleChar">
    <w:name w:val="Subtitle Char"/>
    <w:basedOn w:val="DefaultParagraphFont"/>
    <w:link w:val="Subtitle"/>
    <w:uiPriority w:val="11"/>
    <w:rsid w:val="002B5038"/>
    <w:rPr>
      <w:rFonts w:ascii="Grandview" w:eastAsiaTheme="minorEastAsia" w:hAnsi="Grandview" w:cs="Times New Roman"/>
      <w:color w:val="5A5A5A" w:themeColor="text1" w:themeTint="A5"/>
      <w:spacing w:val="15"/>
      <w:kern w:val="28"/>
      <w:szCs w:val="20"/>
      <w:lang w:eastAsia="ja-JP"/>
    </w:rPr>
  </w:style>
  <w:style w:type="character" w:styleId="Strong">
    <w:name w:val="Strong"/>
    <w:basedOn w:val="DefaultParagraphFont"/>
    <w:uiPriority w:val="22"/>
    <w:qFormat/>
    <w:rsid w:val="002B5038"/>
    <w:rPr>
      <w:rFonts w:ascii="Gadugi" w:hAnsi="Gadugi"/>
      <w:b/>
      <w:bCs/>
      <w:i w:val="0"/>
      <w:color w:val="0279C2"/>
      <w:sz w:val="24"/>
      <w:u w:color="0279C2"/>
    </w:rPr>
  </w:style>
  <w:style w:type="character" w:styleId="Emphasis">
    <w:name w:val="Emphasis"/>
    <w:basedOn w:val="DefaultParagraphFont"/>
    <w:uiPriority w:val="20"/>
    <w:qFormat/>
    <w:rsid w:val="002B5038"/>
    <w:rPr>
      <w:i/>
      <w:iCs/>
    </w:rPr>
  </w:style>
  <w:style w:type="paragraph" w:styleId="ListParagraph">
    <w:name w:val="List Paragraph"/>
    <w:basedOn w:val="Normal"/>
    <w:uiPriority w:val="34"/>
    <w:unhideWhenUsed/>
    <w:qFormat/>
    <w:rsid w:val="002B5038"/>
    <w:pPr>
      <w:spacing w:after="0"/>
      <w:ind w:left="720"/>
      <w:contextualSpacing/>
    </w:pPr>
    <w:rPr>
      <w:rFonts w:cs="Times New Roman"/>
      <w:color w:val="497FA2"/>
      <w:kern w:val="28"/>
      <w:szCs w:val="24"/>
      <w:lang w:val="en-US" w:eastAsia="ja-JP"/>
    </w:rPr>
  </w:style>
  <w:style w:type="paragraph" w:styleId="Quote">
    <w:name w:val="Quote"/>
    <w:basedOn w:val="Normal"/>
    <w:next w:val="Normal"/>
    <w:link w:val="QuoteChar"/>
    <w:uiPriority w:val="29"/>
    <w:qFormat/>
    <w:rsid w:val="002B5038"/>
    <w:pPr>
      <w:spacing w:before="200" w:after="0"/>
      <w:ind w:left="864" w:right="864"/>
      <w:jc w:val="center"/>
    </w:pPr>
    <w:rPr>
      <w:rFonts w:cs="Times New Roman"/>
      <w:i/>
      <w:iCs/>
      <w:color w:val="404040" w:themeColor="text1" w:themeTint="BF"/>
      <w:kern w:val="28"/>
      <w:szCs w:val="20"/>
      <w:lang w:eastAsia="ja-JP"/>
    </w:rPr>
  </w:style>
  <w:style w:type="character" w:customStyle="1" w:styleId="QuoteChar">
    <w:name w:val="Quote Char"/>
    <w:basedOn w:val="DefaultParagraphFont"/>
    <w:link w:val="Quote"/>
    <w:uiPriority w:val="29"/>
    <w:rsid w:val="002B5038"/>
    <w:rPr>
      <w:rFonts w:ascii="Grandview" w:hAnsi="Grandview" w:cs="Times New Roman"/>
      <w:i/>
      <w:iCs/>
      <w:color w:val="404040" w:themeColor="text1" w:themeTint="BF"/>
      <w:kern w:val="28"/>
      <w:szCs w:val="20"/>
      <w:lang w:eastAsia="ja-JP"/>
    </w:rPr>
  </w:style>
  <w:style w:type="paragraph" w:styleId="IntenseQuote">
    <w:name w:val="Intense Quote"/>
    <w:basedOn w:val="Normal"/>
    <w:next w:val="Normal"/>
    <w:link w:val="IntenseQuoteChar"/>
    <w:uiPriority w:val="30"/>
    <w:qFormat/>
    <w:rsid w:val="002B5038"/>
    <w:pPr>
      <w:pBdr>
        <w:top w:val="single" w:sz="4" w:space="10" w:color="4472C4" w:themeColor="accent1"/>
        <w:bottom w:val="single" w:sz="4" w:space="10" w:color="4472C4" w:themeColor="accent1"/>
      </w:pBdr>
      <w:spacing w:before="360" w:after="360"/>
      <w:ind w:left="864" w:right="864"/>
      <w:jc w:val="center"/>
    </w:pPr>
    <w:rPr>
      <w:rFonts w:eastAsiaTheme="majorEastAsia" w:cstheme="majorBidi"/>
      <w:i/>
      <w:iCs/>
      <w:color w:val="4472C4" w:themeColor="accent1"/>
      <w:kern w:val="28"/>
      <w:szCs w:val="24"/>
      <w:lang w:val="en-US" w:eastAsia="ja-JP"/>
    </w:rPr>
  </w:style>
  <w:style w:type="character" w:customStyle="1" w:styleId="IntenseQuoteChar">
    <w:name w:val="Intense Quote Char"/>
    <w:basedOn w:val="DefaultParagraphFont"/>
    <w:link w:val="IntenseQuote"/>
    <w:uiPriority w:val="30"/>
    <w:rsid w:val="002B5038"/>
    <w:rPr>
      <w:rFonts w:ascii="Grandview" w:eastAsiaTheme="majorEastAsia" w:hAnsi="Grandview" w:cstheme="majorBidi"/>
      <w:i/>
      <w:iCs/>
      <w:color w:val="4472C4" w:themeColor="accent1"/>
      <w:kern w:val="28"/>
      <w:szCs w:val="24"/>
      <w:lang w:val="en-US" w:eastAsia="ja-JP"/>
    </w:rPr>
  </w:style>
  <w:style w:type="character" w:styleId="SubtleEmphasis">
    <w:name w:val="Subtle Emphasis"/>
    <w:basedOn w:val="DefaultParagraphFont"/>
    <w:uiPriority w:val="19"/>
    <w:unhideWhenUsed/>
    <w:qFormat/>
    <w:rsid w:val="002B5038"/>
    <w:rPr>
      <w:i/>
      <w:iCs/>
      <w:color w:val="404040" w:themeColor="text1" w:themeTint="BF"/>
    </w:rPr>
  </w:style>
  <w:style w:type="character" w:styleId="IntenseEmphasis">
    <w:name w:val="Intense Emphasis"/>
    <w:basedOn w:val="DefaultParagraphFont"/>
    <w:uiPriority w:val="21"/>
    <w:qFormat/>
    <w:rsid w:val="002B5038"/>
    <w:rPr>
      <w:i/>
      <w:iCs/>
      <w:color w:val="4472C4" w:themeColor="accent1"/>
    </w:rPr>
  </w:style>
  <w:style w:type="character" w:styleId="SubtleReference">
    <w:name w:val="Subtle Reference"/>
    <w:basedOn w:val="DefaultParagraphFont"/>
    <w:uiPriority w:val="31"/>
    <w:qFormat/>
    <w:rsid w:val="002B5038"/>
    <w:rPr>
      <w:smallCaps/>
      <w:color w:val="5A5A5A" w:themeColor="text1" w:themeTint="A5"/>
    </w:rPr>
  </w:style>
  <w:style w:type="character" w:styleId="IntenseReference">
    <w:name w:val="Intense Reference"/>
    <w:aliases w:val="Contents underlined"/>
    <w:basedOn w:val="Heading1Char"/>
    <w:uiPriority w:val="32"/>
    <w:qFormat/>
    <w:rsid w:val="002B5038"/>
    <w:rPr>
      <w:rFonts w:ascii="Grandview" w:eastAsia="SimSun" w:hAnsi="Grandview" w:cstheme="majorBidi"/>
      <w:b/>
      <w:bCs w:val="0"/>
      <w:caps w:val="0"/>
      <w:smallCaps/>
      <w:color w:val="497FA2"/>
      <w:spacing w:val="5"/>
      <w:kern w:val="28"/>
      <w:sz w:val="24"/>
      <w:szCs w:val="40"/>
      <w:u w:color="FA7268"/>
      <w:lang w:val="en-US" w:eastAsia="en-AU"/>
    </w:rPr>
  </w:style>
  <w:style w:type="character" w:styleId="BookTitle">
    <w:name w:val="Book Title"/>
    <w:basedOn w:val="DefaultParagraphFont"/>
    <w:uiPriority w:val="33"/>
    <w:unhideWhenUsed/>
    <w:qFormat/>
    <w:rsid w:val="002B5038"/>
    <w:rPr>
      <w:b/>
      <w:bCs/>
      <w:smallCaps/>
    </w:rPr>
  </w:style>
  <w:style w:type="paragraph" w:customStyle="1" w:styleId="TableParagraph">
    <w:name w:val="Table Paragraph"/>
    <w:basedOn w:val="Normal"/>
    <w:link w:val="TableParagraphChar"/>
    <w:uiPriority w:val="1"/>
    <w:unhideWhenUsed/>
    <w:rsid w:val="00F214D0"/>
    <w:pPr>
      <w:widowControl w:val="0"/>
      <w:autoSpaceDE w:val="0"/>
      <w:autoSpaceDN w:val="0"/>
      <w:spacing w:line="240" w:lineRule="auto"/>
      <w:jc w:val="center"/>
    </w:pPr>
    <w:rPr>
      <w:rFonts w:ascii="Verdana" w:eastAsia="Verdana" w:hAnsi="Verdana" w:cs="Verdana"/>
      <w:lang w:bidi="en-AU"/>
    </w:rPr>
  </w:style>
  <w:style w:type="character" w:customStyle="1" w:styleId="TableParagraphChar">
    <w:name w:val="Table Paragraph Char"/>
    <w:basedOn w:val="DefaultParagraphFont"/>
    <w:link w:val="TableParagraph"/>
    <w:uiPriority w:val="1"/>
    <w:rsid w:val="00F214D0"/>
    <w:rPr>
      <w:rFonts w:ascii="Verdana" w:eastAsia="Verdana" w:hAnsi="Verdana" w:cs="Verdana"/>
      <w:color w:val="44779A"/>
      <w:kern w:val="28"/>
      <w:szCs w:val="20"/>
      <w:lang w:eastAsia="en-AU" w:bidi="en-AU"/>
    </w:rPr>
  </w:style>
  <w:style w:type="paragraph" w:customStyle="1" w:styleId="HeaderCareersNewsletter">
    <w:name w:val="Header Careers Newsletter"/>
    <w:basedOn w:val="Heading2"/>
    <w:link w:val="HeaderCareersNewsletterChar"/>
    <w:autoRedefine/>
    <w:uiPriority w:val="1"/>
    <w:qFormat/>
    <w:rsid w:val="002B5038"/>
    <w:pPr>
      <w:keepNext w:val="0"/>
      <w:keepLines w:val="0"/>
      <w:suppressAutoHyphens w:val="0"/>
      <w:autoSpaceDE w:val="0"/>
      <w:spacing w:before="360" w:after="240"/>
      <w:jc w:val="center"/>
      <w:textAlignment w:val="auto"/>
    </w:pPr>
    <w:rPr>
      <w:rFonts w:ascii="LilyUPC" w:eastAsia="Open Sans" w:hAnsi="LilyUPC" w:cs="Open Sans"/>
      <w:b w:val="0"/>
      <w:color w:val="FFFFFF" w:themeColor="background1"/>
      <w:kern w:val="28"/>
      <w:sz w:val="100"/>
      <w:szCs w:val="28"/>
    </w:rPr>
  </w:style>
  <w:style w:type="character" w:customStyle="1" w:styleId="HeaderCareersNewsletterChar">
    <w:name w:val="Header Careers Newsletter Char"/>
    <w:basedOn w:val="Heading2Char"/>
    <w:link w:val="HeaderCareersNewsletter"/>
    <w:uiPriority w:val="1"/>
    <w:locked/>
    <w:rsid w:val="002B5038"/>
    <w:rPr>
      <w:rFonts w:ascii="LilyUPC" w:eastAsia="Open Sans" w:hAnsi="LilyUPC" w:cs="Open Sans"/>
      <w:b w:val="0"/>
      <w:color w:val="FFFFFF" w:themeColor="background1"/>
      <w:kern w:val="28"/>
      <w:sz w:val="100"/>
      <w:szCs w:val="28"/>
      <w:lang w:val="en-GB" w:eastAsia="ja-JP"/>
    </w:rPr>
  </w:style>
  <w:style w:type="paragraph" w:customStyle="1" w:styleId="InFocusCareerstitle">
    <w:name w:val="In Focus Careers title"/>
    <w:basedOn w:val="Heading2"/>
    <w:link w:val="InFocusCareerstitleChar"/>
    <w:autoRedefine/>
    <w:uiPriority w:val="1"/>
    <w:qFormat/>
    <w:rsid w:val="002B5038"/>
    <w:pPr>
      <w:keepNext w:val="0"/>
      <w:keepLines w:val="0"/>
      <w:suppressAutoHyphens w:val="0"/>
      <w:autoSpaceDE w:val="0"/>
      <w:spacing w:before="720" w:after="240" w:line="276" w:lineRule="auto"/>
      <w:ind w:left="1701" w:right="6" w:hanging="425"/>
      <w:textAlignment w:val="auto"/>
    </w:pPr>
    <w:rPr>
      <w:rFonts w:ascii="LilyUPC" w:eastAsia="Open Sans" w:hAnsi="LilyUPC" w:cs="Open Sans"/>
      <w:b w:val="0"/>
      <w:caps/>
      <w:color w:val="FFFFFF" w:themeColor="background1"/>
      <w:spacing w:val="20"/>
      <w:kern w:val="28"/>
      <w:sz w:val="110"/>
      <w:szCs w:val="96"/>
    </w:rPr>
  </w:style>
  <w:style w:type="character" w:customStyle="1" w:styleId="InFocusCareerstitleChar">
    <w:name w:val="In Focus Careers title Char"/>
    <w:basedOn w:val="Heading2Char"/>
    <w:link w:val="InFocusCareerstitle"/>
    <w:uiPriority w:val="1"/>
    <w:rsid w:val="002B5038"/>
    <w:rPr>
      <w:rFonts w:ascii="LilyUPC" w:eastAsia="Open Sans" w:hAnsi="LilyUPC" w:cs="Open Sans"/>
      <w:b w:val="0"/>
      <w:caps/>
      <w:color w:val="FFFFFF" w:themeColor="background1"/>
      <w:spacing w:val="20"/>
      <w:kern w:val="28"/>
      <w:sz w:val="110"/>
      <w:szCs w:val="96"/>
      <w:lang w:val="en-GB" w:eastAsia="ja-JP"/>
    </w:rPr>
  </w:style>
  <w:style w:type="paragraph" w:customStyle="1" w:styleId="InFocusHeading3">
    <w:name w:val="In Focus Heading 3"/>
    <w:basedOn w:val="Heading3"/>
    <w:link w:val="InFocusHeading3Char"/>
    <w:autoRedefine/>
    <w:uiPriority w:val="4"/>
    <w:rsid w:val="002D34B4"/>
    <w:rPr>
      <w:rFonts w:ascii="Arial" w:eastAsiaTheme="majorEastAsia" w:hAnsi="Arial"/>
      <w:kern w:val="0"/>
      <w:szCs w:val="24"/>
      <w:lang w:val="en-US"/>
    </w:rPr>
  </w:style>
  <w:style w:type="character" w:customStyle="1" w:styleId="InFocusHeading3Char">
    <w:name w:val="In Focus Heading 3 Char"/>
    <w:basedOn w:val="Heading3Char"/>
    <w:link w:val="InFocusHeading3"/>
    <w:uiPriority w:val="4"/>
    <w:rsid w:val="009C711D"/>
    <w:rPr>
      <w:rFonts w:ascii="Arial" w:eastAsiaTheme="majorEastAsia" w:hAnsi="Arial" w:cs="Arial"/>
      <w:b/>
      <w:bCs/>
      <w:iCs/>
      <w:noProof/>
      <w:color w:val="FE8A0A"/>
      <w:kern w:val="28"/>
      <w:sz w:val="32"/>
      <w:szCs w:val="24"/>
      <w:lang w:val="en-US" w:eastAsia="en-AU"/>
    </w:rPr>
  </w:style>
  <w:style w:type="paragraph" w:customStyle="1" w:styleId="Calendarsmall">
    <w:name w:val="Calendar small"/>
    <w:basedOn w:val="Normal"/>
    <w:link w:val="CalendarsmallChar"/>
    <w:autoRedefine/>
    <w:uiPriority w:val="2"/>
    <w:qFormat/>
    <w:rsid w:val="002B5038"/>
    <w:pPr>
      <w:spacing w:after="0" w:line="240" w:lineRule="auto"/>
    </w:pPr>
    <w:rPr>
      <w:rFonts w:ascii="Gadugi" w:hAnsi="Gadugi" w:cs="Times New Roman"/>
      <w:color w:val="497FA2"/>
      <w:kern w:val="28"/>
      <w:szCs w:val="24"/>
      <w:lang w:eastAsia="ja-JP"/>
    </w:rPr>
  </w:style>
  <w:style w:type="character" w:customStyle="1" w:styleId="CalendarsmallChar">
    <w:name w:val="Calendar small Char"/>
    <w:basedOn w:val="DefaultParagraphFont"/>
    <w:link w:val="Calendarsmall"/>
    <w:uiPriority w:val="2"/>
    <w:rsid w:val="002B5038"/>
    <w:rPr>
      <w:rFonts w:ascii="Gadugi" w:hAnsi="Gadugi" w:cs="Times New Roman"/>
      <w:color w:val="497FA2"/>
      <w:kern w:val="28"/>
      <w:szCs w:val="24"/>
      <w:lang w:eastAsia="ja-JP"/>
    </w:rPr>
  </w:style>
  <w:style w:type="paragraph" w:customStyle="1" w:styleId="TOCInFocusNewsletter">
    <w:name w:val="TOC  In Focus Newsletter"/>
    <w:basedOn w:val="Normal"/>
    <w:link w:val="TOCInFocusNewsletterChar"/>
    <w:autoRedefine/>
    <w:uiPriority w:val="1"/>
    <w:qFormat/>
    <w:rsid w:val="002B5038"/>
    <w:pPr>
      <w:tabs>
        <w:tab w:val="right" w:leader="dot" w:pos="9465"/>
      </w:tabs>
      <w:spacing w:after="100"/>
    </w:pPr>
    <w:rPr>
      <w:rFonts w:ascii="Open Sans" w:hAnsi="Open Sans" w:cs="Times New Roman"/>
      <w:b/>
      <w:color w:val="F2A36E"/>
      <w:kern w:val="28"/>
      <w:sz w:val="36"/>
      <w:szCs w:val="24"/>
      <w:lang w:val="en-US" w:eastAsia="ja-JP"/>
    </w:rPr>
  </w:style>
  <w:style w:type="character" w:customStyle="1" w:styleId="TOCInFocusNewsletterChar">
    <w:name w:val="TOC  In Focus Newsletter Char"/>
    <w:basedOn w:val="DefaultParagraphFont"/>
    <w:link w:val="TOCInFocusNewsletter"/>
    <w:uiPriority w:val="1"/>
    <w:rsid w:val="002B5038"/>
    <w:rPr>
      <w:rFonts w:ascii="Open Sans" w:hAnsi="Open Sans" w:cs="Times New Roman"/>
      <w:b/>
      <w:color w:val="F2A36E"/>
      <w:kern w:val="28"/>
      <w:sz w:val="36"/>
      <w:szCs w:val="24"/>
      <w:lang w:val="en-US" w:eastAsia="ja-JP"/>
    </w:rPr>
  </w:style>
  <w:style w:type="paragraph" w:customStyle="1" w:styleId="Tableofcontents2">
    <w:name w:val="Table of contents 2"/>
    <w:basedOn w:val="TOC1"/>
    <w:link w:val="Tableofcontents2Char"/>
    <w:autoRedefine/>
    <w:rsid w:val="00F214D0"/>
    <w:pPr>
      <w:tabs>
        <w:tab w:val="right" w:leader="dot" w:pos="9465"/>
      </w:tabs>
      <w:jc w:val="center"/>
    </w:pPr>
    <w:rPr>
      <w:caps w:val="0"/>
      <w:kern w:val="36"/>
    </w:rPr>
  </w:style>
  <w:style w:type="character" w:customStyle="1" w:styleId="Tableofcontents2Char">
    <w:name w:val="Table of contents 2 Char"/>
    <w:basedOn w:val="TOC1Char"/>
    <w:link w:val="Tableofcontents2"/>
    <w:rsid w:val="00F214D0"/>
    <w:rPr>
      <w:rFonts w:ascii="Gadugi" w:eastAsiaTheme="minorHAnsi" w:hAnsi="Gadugi" w:cstheme="majorBidi"/>
      <w:b/>
      <w:bCs/>
      <w:caps w:val="0"/>
      <w:noProof/>
      <w:color w:val="44779A"/>
      <w:kern w:val="36"/>
      <w:sz w:val="36"/>
      <w:szCs w:val="24"/>
      <w:lang w:val="en-US" w:eastAsia="en-AU"/>
    </w:rPr>
  </w:style>
  <w:style w:type="paragraph" w:customStyle="1" w:styleId="InfocusCareers2022">
    <w:name w:val="Infocus Careers 2022"/>
    <w:basedOn w:val="TOCHeading"/>
    <w:link w:val="InfocusCareers2022Char"/>
    <w:unhideWhenUsed/>
    <w:qFormat/>
    <w:rsid w:val="009573F3"/>
    <w:pPr>
      <w:spacing w:before="100" w:beforeAutospacing="1" w:after="100" w:afterAutospacing="1" w:line="240" w:lineRule="auto"/>
      <w:ind w:left="0"/>
    </w:pPr>
    <w:rPr>
      <w:sz w:val="24"/>
    </w:rPr>
  </w:style>
  <w:style w:type="character" w:customStyle="1" w:styleId="InfocusCareers2022Char">
    <w:name w:val="Infocus Careers 2022 Char"/>
    <w:basedOn w:val="TOCHeadingChar"/>
    <w:link w:val="InfocusCareers2022"/>
    <w:rsid w:val="009573F3"/>
    <w:rPr>
      <w:rFonts w:ascii="Grandview" w:eastAsiaTheme="majorEastAsia" w:hAnsi="Grandview" w:cstheme="majorBidi"/>
      <w:b/>
      <w:color w:val="4B82A7"/>
      <w:kern w:val="28"/>
      <w:sz w:val="24"/>
      <w:szCs w:val="26"/>
      <w:lang w:val="en-GB" w:eastAsia="ja-JP"/>
    </w:rPr>
  </w:style>
  <w:style w:type="paragraph" w:customStyle="1" w:styleId="OpeningHeader">
    <w:name w:val="Opening Header"/>
    <w:basedOn w:val="Normal"/>
    <w:link w:val="OpeningHeaderChar"/>
    <w:autoRedefine/>
    <w:uiPriority w:val="3"/>
    <w:qFormat/>
    <w:rsid w:val="002B5038"/>
    <w:pPr>
      <w:spacing w:before="120" w:after="0" w:line="252" w:lineRule="auto"/>
      <w:ind w:left="-794"/>
    </w:pPr>
    <w:rPr>
      <w:rFonts w:ascii="Gadugi" w:hAnsi="Gadugi" w:cstheme="majorBidi"/>
      <w:b/>
      <w:color w:val="53C190"/>
      <w:sz w:val="28"/>
      <w:szCs w:val="28"/>
    </w:rPr>
  </w:style>
  <w:style w:type="character" w:customStyle="1" w:styleId="OpeningHeaderChar">
    <w:name w:val="Opening Header Char"/>
    <w:basedOn w:val="DefaultParagraphFont"/>
    <w:link w:val="OpeningHeader"/>
    <w:uiPriority w:val="3"/>
    <w:rsid w:val="002B5038"/>
    <w:rPr>
      <w:rFonts w:ascii="Gadugi" w:hAnsi="Gadugi" w:cstheme="majorBidi"/>
      <w:b/>
      <w:color w:val="53C190"/>
      <w:sz w:val="28"/>
      <w:szCs w:val="28"/>
      <w:lang w:eastAsia="en-AU"/>
    </w:rPr>
  </w:style>
  <w:style w:type="paragraph" w:styleId="BodyText">
    <w:name w:val="Body Text"/>
    <w:basedOn w:val="Normal"/>
    <w:link w:val="BodyTextChar"/>
    <w:uiPriority w:val="1"/>
    <w:rsid w:val="00F214D0"/>
    <w:pPr>
      <w:widowControl w:val="0"/>
      <w:autoSpaceDE w:val="0"/>
      <w:autoSpaceDN w:val="0"/>
      <w:spacing w:line="240" w:lineRule="auto"/>
    </w:pPr>
    <w:rPr>
      <w:rFonts w:ascii="Verdana" w:eastAsia="Verdana" w:hAnsi="Verdana" w:cs="Verdana"/>
      <w:lang w:bidi="en-AU"/>
    </w:rPr>
  </w:style>
  <w:style w:type="character" w:customStyle="1" w:styleId="BodyTextChar">
    <w:name w:val="Body Text Char"/>
    <w:basedOn w:val="DefaultParagraphFont"/>
    <w:link w:val="BodyText"/>
    <w:uiPriority w:val="1"/>
    <w:rsid w:val="00F214D0"/>
    <w:rPr>
      <w:rFonts w:ascii="Verdana" w:eastAsia="Verdana" w:hAnsi="Verdana" w:cs="Verdana"/>
      <w:color w:val="44779A"/>
      <w:kern w:val="28"/>
      <w:sz w:val="24"/>
      <w:szCs w:val="20"/>
      <w:lang w:eastAsia="en-AU" w:bidi="en-AU"/>
    </w:rPr>
  </w:style>
  <w:style w:type="paragraph" w:styleId="NoSpacing">
    <w:name w:val="No Spacing"/>
    <w:link w:val="NoSpacingChar"/>
    <w:uiPriority w:val="1"/>
    <w:qFormat/>
    <w:rsid w:val="002B5038"/>
    <w:pPr>
      <w:spacing w:after="0" w:line="240" w:lineRule="auto"/>
      <w:jc w:val="both"/>
    </w:pPr>
    <w:rPr>
      <w:rFonts w:ascii="Gadugi" w:hAnsi="Gadugi"/>
      <w:szCs w:val="24"/>
      <w:lang w:val="en-US"/>
    </w:rPr>
  </w:style>
  <w:style w:type="character" w:customStyle="1" w:styleId="NoSpacingChar">
    <w:name w:val="No Spacing Char"/>
    <w:basedOn w:val="DefaultParagraphFont"/>
    <w:link w:val="NoSpacing"/>
    <w:uiPriority w:val="1"/>
    <w:rsid w:val="002B5038"/>
    <w:rPr>
      <w:rFonts w:ascii="Gadugi" w:hAnsi="Gadugi"/>
      <w:szCs w:val="24"/>
      <w:lang w:val="en-US"/>
    </w:rPr>
  </w:style>
  <w:style w:type="paragraph" w:styleId="FootnoteText">
    <w:name w:val="footnote text"/>
    <w:basedOn w:val="Normal"/>
    <w:link w:val="FootnoteTextChar"/>
    <w:uiPriority w:val="99"/>
    <w:semiHidden/>
    <w:unhideWhenUsed/>
    <w:rsid w:val="002F293D"/>
    <w:pPr>
      <w:spacing w:line="240" w:lineRule="auto"/>
    </w:pPr>
    <w:rPr>
      <w:sz w:val="20"/>
    </w:rPr>
  </w:style>
  <w:style w:type="character" w:customStyle="1" w:styleId="FootnoteTextChar">
    <w:name w:val="Footnote Text Char"/>
    <w:basedOn w:val="DefaultParagraphFont"/>
    <w:link w:val="FootnoteText"/>
    <w:uiPriority w:val="99"/>
    <w:semiHidden/>
    <w:rsid w:val="002F293D"/>
    <w:rPr>
      <w:rFonts w:ascii="Gadugi" w:hAnsi="Gadugi"/>
      <w:color w:val="44779A"/>
      <w:kern w:val="28"/>
      <w:sz w:val="20"/>
      <w:szCs w:val="20"/>
      <w:lang w:eastAsia="ja-JP"/>
    </w:rPr>
  </w:style>
  <w:style w:type="character" w:styleId="FootnoteReference">
    <w:name w:val="footnote reference"/>
    <w:basedOn w:val="DefaultParagraphFont"/>
    <w:uiPriority w:val="99"/>
    <w:semiHidden/>
    <w:unhideWhenUsed/>
    <w:rsid w:val="002F293D"/>
    <w:rPr>
      <w:vertAlign w:val="superscript"/>
    </w:rPr>
  </w:style>
  <w:style w:type="table" w:styleId="TableGrid">
    <w:name w:val="Table Grid"/>
    <w:basedOn w:val="TableNormal"/>
    <w:uiPriority w:val="59"/>
    <w:rsid w:val="002F293D"/>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2F293D"/>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B7902"/>
  </w:style>
  <w:style w:type="character" w:styleId="Hyperlink">
    <w:name w:val="Hyperlink"/>
    <w:basedOn w:val="DefaultParagraphFont"/>
    <w:uiPriority w:val="99"/>
    <w:unhideWhenUsed/>
    <w:rsid w:val="002B7902"/>
    <w:rPr>
      <w:color w:val="0563C1" w:themeColor="hyperlink"/>
      <w:u w:val="single"/>
    </w:rPr>
  </w:style>
  <w:style w:type="character" w:styleId="FollowedHyperlink">
    <w:name w:val="FollowedHyperlink"/>
    <w:basedOn w:val="DefaultParagraphFont"/>
    <w:uiPriority w:val="99"/>
    <w:semiHidden/>
    <w:unhideWhenUsed/>
    <w:rsid w:val="002B7902"/>
    <w:rPr>
      <w:color w:val="954F72" w:themeColor="followedHyperlink"/>
      <w:u w:val="single"/>
    </w:rPr>
  </w:style>
  <w:style w:type="paragraph" w:styleId="HTMLPreformatted">
    <w:name w:val="HTML Preformatted"/>
    <w:basedOn w:val="Normal"/>
    <w:link w:val="HTMLPreformattedChar"/>
    <w:uiPriority w:val="99"/>
    <w:semiHidden/>
    <w:unhideWhenUsed/>
    <w:rsid w:val="002B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hAnsi="Consolas" w:cs="Times New Roman"/>
      <w:color w:val="auto"/>
      <w:sz w:val="20"/>
      <w:lang w:val="en-US"/>
    </w:rPr>
  </w:style>
  <w:style w:type="character" w:customStyle="1" w:styleId="HTMLPreformattedChar">
    <w:name w:val="HTML Preformatted Char"/>
    <w:basedOn w:val="DefaultParagraphFont"/>
    <w:link w:val="HTMLPreformatted"/>
    <w:uiPriority w:val="99"/>
    <w:semiHidden/>
    <w:rsid w:val="002B7902"/>
    <w:rPr>
      <w:rFonts w:ascii="Consolas" w:hAnsi="Consolas" w:cs="Times New Roman"/>
      <w:sz w:val="20"/>
      <w:szCs w:val="20"/>
      <w:lang w:val="en-US" w:eastAsia="en-AU"/>
    </w:rPr>
  </w:style>
  <w:style w:type="paragraph" w:customStyle="1" w:styleId="msonormal0">
    <w:name w:val="msonormal"/>
    <w:basedOn w:val="Normal"/>
    <w:uiPriority w:val="99"/>
    <w:rsid w:val="002B7902"/>
    <w:pPr>
      <w:spacing w:before="100" w:beforeAutospacing="1" w:after="100" w:afterAutospacing="1" w:line="240" w:lineRule="auto"/>
    </w:pPr>
    <w:rPr>
      <w:rFonts w:ascii="Times New Roman" w:eastAsia="Calibri" w:hAnsi="Times New Roman" w:cs="Times New Roman"/>
    </w:rPr>
  </w:style>
  <w:style w:type="paragraph" w:styleId="NormalWeb">
    <w:name w:val="Normal (Web)"/>
    <w:basedOn w:val="Normal"/>
    <w:uiPriority w:val="99"/>
    <w:unhideWhenUsed/>
    <w:rsid w:val="002B7902"/>
    <w:pPr>
      <w:spacing w:before="100" w:beforeAutospacing="1" w:after="100" w:afterAutospacing="1" w:line="240" w:lineRule="auto"/>
    </w:pPr>
    <w:rPr>
      <w:rFonts w:ascii="Times New Roman" w:hAnsi="Times New Roman" w:cs="Times New Roman"/>
    </w:rPr>
  </w:style>
  <w:style w:type="paragraph" w:styleId="TOC3">
    <w:name w:val="toc 3"/>
    <w:basedOn w:val="Normal"/>
    <w:next w:val="Normal"/>
    <w:autoRedefine/>
    <w:uiPriority w:val="39"/>
    <w:unhideWhenUsed/>
    <w:rsid w:val="002B7902"/>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2B7902"/>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2B7902"/>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2B7902"/>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2B7902"/>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2B7902"/>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2B7902"/>
    <w:pPr>
      <w:spacing w:after="0"/>
      <w:ind w:left="1760"/>
    </w:pPr>
    <w:rPr>
      <w:rFonts w:asciiTheme="minorHAnsi" w:hAnsiTheme="minorHAnsi" w:cstheme="minorHAnsi"/>
      <w:sz w:val="18"/>
      <w:szCs w:val="18"/>
    </w:rPr>
  </w:style>
  <w:style w:type="paragraph" w:styleId="CommentText">
    <w:name w:val="annotation text"/>
    <w:basedOn w:val="Normal"/>
    <w:link w:val="CommentTextChar"/>
    <w:uiPriority w:val="99"/>
    <w:semiHidden/>
    <w:unhideWhenUsed/>
    <w:rsid w:val="002B7902"/>
    <w:pPr>
      <w:spacing w:before="120" w:line="240" w:lineRule="auto"/>
    </w:pPr>
    <w:rPr>
      <w:rFonts w:ascii="Calibri" w:hAnsi="Calibri" w:cs="Times New Roman"/>
      <w:color w:val="3F6D8D"/>
      <w:sz w:val="20"/>
    </w:rPr>
  </w:style>
  <w:style w:type="character" w:customStyle="1" w:styleId="CommentTextChar">
    <w:name w:val="Comment Text Char"/>
    <w:basedOn w:val="DefaultParagraphFont"/>
    <w:link w:val="CommentText"/>
    <w:uiPriority w:val="99"/>
    <w:semiHidden/>
    <w:rsid w:val="002B7902"/>
    <w:rPr>
      <w:rFonts w:ascii="Calibri" w:hAnsi="Calibri" w:cs="Times New Roman"/>
      <w:color w:val="3F6D8D"/>
      <w:sz w:val="20"/>
      <w:szCs w:val="20"/>
      <w:lang w:eastAsia="en-AU"/>
    </w:rPr>
  </w:style>
  <w:style w:type="paragraph" w:styleId="Header">
    <w:name w:val="header"/>
    <w:basedOn w:val="Normal"/>
    <w:link w:val="HeaderChar"/>
    <w:uiPriority w:val="99"/>
    <w:unhideWhenUsed/>
    <w:rsid w:val="002B7902"/>
    <w:pPr>
      <w:tabs>
        <w:tab w:val="center" w:pos="4513"/>
        <w:tab w:val="right" w:pos="9026"/>
      </w:tabs>
      <w:spacing w:line="240" w:lineRule="auto"/>
    </w:pPr>
    <w:rPr>
      <w:rFonts w:cs="Open Sans"/>
      <w:szCs w:val="26"/>
    </w:rPr>
  </w:style>
  <w:style w:type="character" w:customStyle="1" w:styleId="HeaderChar">
    <w:name w:val="Header Char"/>
    <w:basedOn w:val="DefaultParagraphFont"/>
    <w:link w:val="Header"/>
    <w:uiPriority w:val="99"/>
    <w:rsid w:val="002B7902"/>
    <w:rPr>
      <w:rFonts w:ascii="Grandview" w:hAnsi="Grandview" w:cs="Open Sans"/>
      <w:color w:val="6667AB"/>
      <w:kern w:val="28"/>
      <w:szCs w:val="26"/>
      <w:lang w:eastAsia="ja-JP"/>
    </w:rPr>
  </w:style>
  <w:style w:type="paragraph" w:styleId="EndnoteText">
    <w:name w:val="endnote text"/>
    <w:basedOn w:val="Normal"/>
    <w:link w:val="EndnoteTextChar"/>
    <w:uiPriority w:val="99"/>
    <w:semiHidden/>
    <w:unhideWhenUsed/>
    <w:rsid w:val="002B7902"/>
    <w:pPr>
      <w:spacing w:line="240" w:lineRule="auto"/>
    </w:pPr>
    <w:rPr>
      <w:rFonts w:cs="Times New Roman"/>
      <w:sz w:val="20"/>
    </w:rPr>
  </w:style>
  <w:style w:type="character" w:customStyle="1" w:styleId="EndnoteTextChar">
    <w:name w:val="Endnote Text Char"/>
    <w:basedOn w:val="DefaultParagraphFont"/>
    <w:link w:val="EndnoteText"/>
    <w:uiPriority w:val="99"/>
    <w:semiHidden/>
    <w:rsid w:val="002B7902"/>
    <w:rPr>
      <w:rFonts w:ascii="Grandview" w:hAnsi="Grandview" w:cs="Times New Roman"/>
      <w:color w:val="6667AB"/>
      <w:sz w:val="20"/>
      <w:szCs w:val="20"/>
      <w:lang w:eastAsia="en-AU"/>
    </w:rPr>
  </w:style>
  <w:style w:type="paragraph" w:styleId="CommentSubject">
    <w:name w:val="annotation subject"/>
    <w:basedOn w:val="CommentText"/>
    <w:next w:val="CommentText"/>
    <w:link w:val="CommentSubjectChar"/>
    <w:uiPriority w:val="99"/>
    <w:semiHidden/>
    <w:unhideWhenUsed/>
    <w:rsid w:val="002B7902"/>
    <w:rPr>
      <w:rFonts w:ascii="Gadugi" w:hAnsi="Gadugi"/>
      <w:b/>
      <w:bCs/>
    </w:rPr>
  </w:style>
  <w:style w:type="character" w:customStyle="1" w:styleId="CommentSubjectChar">
    <w:name w:val="Comment Subject Char"/>
    <w:basedOn w:val="CommentTextChar"/>
    <w:link w:val="CommentSubject"/>
    <w:uiPriority w:val="99"/>
    <w:semiHidden/>
    <w:rsid w:val="002B7902"/>
    <w:rPr>
      <w:rFonts w:ascii="Gadugi" w:hAnsi="Gadugi" w:cs="Times New Roman"/>
      <w:b/>
      <w:bCs/>
      <w:color w:val="3F6D8D"/>
      <w:sz w:val="20"/>
      <w:szCs w:val="20"/>
      <w:lang w:eastAsia="en-AU"/>
    </w:rPr>
  </w:style>
  <w:style w:type="paragraph" w:styleId="BalloonText">
    <w:name w:val="Balloon Text"/>
    <w:basedOn w:val="Normal"/>
    <w:link w:val="BalloonTextChar"/>
    <w:uiPriority w:val="99"/>
    <w:semiHidden/>
    <w:unhideWhenUsed/>
    <w:rsid w:val="002B7902"/>
    <w:pPr>
      <w:spacing w:before="240" w:line="240" w:lineRule="auto"/>
      <w:ind w:left="820" w:right="689"/>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902"/>
    <w:rPr>
      <w:rFonts w:ascii="Segoe UI" w:hAnsi="Segoe UI" w:cs="Segoe UI"/>
      <w:color w:val="6667AB"/>
      <w:sz w:val="18"/>
      <w:szCs w:val="18"/>
      <w:lang w:eastAsia="en-AU"/>
    </w:rPr>
  </w:style>
  <w:style w:type="paragraph" w:styleId="Revision">
    <w:name w:val="Revision"/>
    <w:uiPriority w:val="99"/>
    <w:semiHidden/>
    <w:rsid w:val="002B7902"/>
    <w:pPr>
      <w:spacing w:after="0" w:line="240" w:lineRule="auto"/>
    </w:pPr>
    <w:rPr>
      <w:rFonts w:ascii="Gadugi" w:eastAsia="Calibri" w:hAnsi="Gadugi" w:cs="Times New Roman"/>
      <w:color w:val="44779A"/>
    </w:rPr>
  </w:style>
  <w:style w:type="paragraph" w:customStyle="1" w:styleId="m-3368107779704854879size-22">
    <w:name w:val="m_-3368107779704854879size-22"/>
    <w:basedOn w:val="Normal"/>
    <w:uiPriority w:val="7"/>
    <w:rsid w:val="002B7902"/>
    <w:pPr>
      <w:spacing w:before="100" w:beforeAutospacing="1" w:after="100" w:afterAutospacing="1" w:line="240" w:lineRule="auto"/>
    </w:pPr>
    <w:rPr>
      <w:rFonts w:ascii="Times New Roman" w:hAnsi="Times New Roman" w:cs="Times New Roman"/>
    </w:rPr>
  </w:style>
  <w:style w:type="paragraph" w:customStyle="1" w:styleId="m-3368107779704854879size-14">
    <w:name w:val="m_-3368107779704854879size-14"/>
    <w:basedOn w:val="Normal"/>
    <w:uiPriority w:val="19"/>
    <w:rsid w:val="002B7902"/>
    <w:pPr>
      <w:spacing w:before="100" w:beforeAutospacing="1" w:after="100" w:afterAutospacing="1" w:line="240" w:lineRule="auto"/>
    </w:pPr>
    <w:rPr>
      <w:rFonts w:ascii="Times New Roman" w:hAnsi="Times New Roman" w:cs="Times New Roman"/>
    </w:rPr>
  </w:style>
  <w:style w:type="paragraph" w:customStyle="1" w:styleId="Tertiaryreminders">
    <w:name w:val="Tertiary reminders"/>
    <w:basedOn w:val="Normal"/>
    <w:uiPriority w:val="25"/>
    <w:rsid w:val="002B7902"/>
    <w:rPr>
      <w:rFonts w:cs="Open Sans"/>
      <w:b/>
    </w:rPr>
  </w:style>
  <w:style w:type="paragraph" w:customStyle="1" w:styleId="careernews">
    <w:name w:val="career news"/>
    <w:basedOn w:val="Heading1"/>
    <w:uiPriority w:val="7"/>
    <w:rsid w:val="002B7902"/>
    <w:pPr>
      <w:spacing w:after="240"/>
    </w:pPr>
    <w:rPr>
      <w:rFonts w:cs="Times New Roman"/>
      <w:caps/>
      <w:sz w:val="48"/>
      <w:szCs w:val="56"/>
    </w:rPr>
  </w:style>
  <w:style w:type="paragraph" w:customStyle="1" w:styleId="font8">
    <w:name w:val="font_8"/>
    <w:basedOn w:val="Normal"/>
    <w:uiPriority w:val="5"/>
    <w:rsid w:val="002B7902"/>
    <w:pPr>
      <w:spacing w:before="100" w:beforeAutospacing="1" w:after="100" w:afterAutospacing="1" w:line="240" w:lineRule="auto"/>
    </w:pPr>
    <w:rPr>
      <w:rFonts w:ascii="Times New Roman" w:hAnsi="Times New Roman" w:cs="Times New Roman"/>
    </w:rPr>
  </w:style>
  <w:style w:type="character" w:customStyle="1" w:styleId="MainTitlesChar">
    <w:name w:val="Main Titles Char"/>
    <w:basedOn w:val="Heading1Char"/>
    <w:link w:val="MainTitles"/>
    <w:uiPriority w:val="1"/>
    <w:locked/>
    <w:rsid w:val="002B7902"/>
    <w:rPr>
      <w:rFonts w:ascii="Tahoma" w:eastAsia="SimSun" w:hAnsi="Tahoma" w:cs="Times New Roman"/>
      <w:b w:val="0"/>
      <w:bCs w:val="0"/>
      <w:color w:val="C00000"/>
      <w:kern w:val="28"/>
      <w:sz w:val="48"/>
      <w:szCs w:val="48"/>
      <w:u w:color="FA7268"/>
      <w:lang w:val="en-US" w:eastAsia="en-AU"/>
    </w:rPr>
  </w:style>
  <w:style w:type="paragraph" w:customStyle="1" w:styleId="MainTitles">
    <w:name w:val="Main Titles"/>
    <w:basedOn w:val="Heading1"/>
    <w:link w:val="MainTitlesChar"/>
    <w:autoRedefine/>
    <w:uiPriority w:val="1"/>
    <w:rsid w:val="002B7902"/>
    <w:pPr>
      <w:spacing w:after="240"/>
    </w:pPr>
    <w:rPr>
      <w:rFonts w:cs="Times New Roman"/>
      <w:b w:val="0"/>
      <w:bCs w:val="0"/>
      <w:sz w:val="48"/>
      <w:szCs w:val="48"/>
    </w:rPr>
  </w:style>
  <w:style w:type="character" w:customStyle="1" w:styleId="Header-MonthChar">
    <w:name w:val="Header - Month Char"/>
    <w:basedOn w:val="DefaultParagraphFont"/>
    <w:link w:val="Header-Month"/>
    <w:uiPriority w:val="3"/>
    <w:locked/>
    <w:rsid w:val="002B7902"/>
    <w:rPr>
      <w:rFonts w:ascii="Arial" w:hAnsi="Arial" w:cs="Arial"/>
      <w:color w:val="C45811"/>
      <w:kern w:val="28"/>
      <w:sz w:val="14"/>
      <w:szCs w:val="14"/>
      <w:lang w:eastAsia="ja-JP"/>
    </w:rPr>
  </w:style>
  <w:style w:type="paragraph" w:customStyle="1" w:styleId="Header-Month">
    <w:name w:val="Header - Month"/>
    <w:basedOn w:val="Normal"/>
    <w:link w:val="Header-MonthChar"/>
    <w:uiPriority w:val="3"/>
    <w:rsid w:val="002B7902"/>
    <w:pPr>
      <w:widowControl w:val="0"/>
      <w:spacing w:after="120" w:line="180" w:lineRule="exact"/>
      <w:ind w:left="820" w:right="689"/>
      <w:jc w:val="right"/>
    </w:pPr>
    <w:rPr>
      <w:rFonts w:ascii="Arial" w:hAnsi="Arial" w:cs="Arial"/>
      <w:color w:val="C45811"/>
      <w:sz w:val="14"/>
      <w:szCs w:val="14"/>
    </w:rPr>
  </w:style>
  <w:style w:type="character" w:customStyle="1" w:styleId="MainHeadingChar">
    <w:name w:val="Main Heading Char"/>
    <w:basedOn w:val="TitleChar"/>
    <w:link w:val="MainHeading"/>
    <w:uiPriority w:val="1"/>
    <w:locked/>
    <w:rsid w:val="002B7902"/>
    <w:rPr>
      <w:rFonts w:ascii="Bebas Neue Bold" w:eastAsiaTheme="majorEastAsia" w:hAnsi="Bebas Neue Bold" w:cs="Times New Roman"/>
      <w:color w:val="53C190"/>
      <w:spacing w:val="-10"/>
      <w:kern w:val="28"/>
      <w:sz w:val="40"/>
      <w:szCs w:val="40"/>
      <w:lang w:eastAsia="ja-JP"/>
    </w:rPr>
  </w:style>
  <w:style w:type="paragraph" w:customStyle="1" w:styleId="MainHeading">
    <w:name w:val="Main Heading"/>
    <w:basedOn w:val="Title"/>
    <w:link w:val="MainHeadingChar"/>
    <w:uiPriority w:val="1"/>
    <w:rsid w:val="002B7902"/>
    <w:pPr>
      <w:spacing w:line="360" w:lineRule="auto"/>
      <w:ind w:left="820" w:right="689"/>
    </w:pPr>
    <w:rPr>
      <w:rFonts w:ascii="Bebas Neue Bold" w:eastAsia="Times New Roman" w:hAnsi="Bebas Neue Bold" w:cs="Times New Roman"/>
      <w:color w:val="53C190"/>
      <w:sz w:val="40"/>
      <w:szCs w:val="40"/>
    </w:rPr>
  </w:style>
  <w:style w:type="character" w:customStyle="1" w:styleId="Vol1Issue01Char">
    <w:name w:val="Vol 1 Issue 01 Char"/>
    <w:link w:val="Vol1Issue01"/>
    <w:uiPriority w:val="1"/>
    <w:locked/>
    <w:rsid w:val="002B7902"/>
    <w:rPr>
      <w:rFonts w:ascii="Arial" w:hAnsi="Arial" w:cs="Times New Roman"/>
      <w:b/>
      <w:caps/>
      <w:color w:val="717074"/>
      <w:kern w:val="28"/>
      <w:sz w:val="20"/>
      <w:szCs w:val="20"/>
      <w:lang w:val="en-US" w:eastAsia="ja-JP"/>
    </w:rPr>
  </w:style>
  <w:style w:type="paragraph" w:customStyle="1" w:styleId="Vol1Issue01">
    <w:name w:val="Vol 1 Issue 01"/>
    <w:basedOn w:val="Normal"/>
    <w:link w:val="Vol1Issue01Char"/>
    <w:uiPriority w:val="1"/>
    <w:rsid w:val="002B7902"/>
    <w:pPr>
      <w:widowControl w:val="0"/>
      <w:autoSpaceDE w:val="0"/>
      <w:autoSpaceDN w:val="0"/>
      <w:adjustRightInd w:val="0"/>
      <w:spacing w:line="288" w:lineRule="auto"/>
    </w:pPr>
    <w:rPr>
      <w:rFonts w:ascii="Arial" w:hAnsi="Arial" w:cs="Times New Roman"/>
      <w:b/>
      <w:caps/>
      <w:color w:val="717074"/>
      <w:sz w:val="20"/>
      <w:lang w:val="en-US"/>
    </w:rPr>
  </w:style>
  <w:style w:type="paragraph" w:customStyle="1" w:styleId="Subhead">
    <w:name w:val="Subhead"/>
    <w:basedOn w:val="Normal"/>
    <w:uiPriority w:val="1"/>
    <w:rsid w:val="002B7902"/>
    <w:pPr>
      <w:spacing w:before="240" w:after="120" w:line="240" w:lineRule="atLeast"/>
    </w:pPr>
    <w:rPr>
      <w:rFonts w:ascii="Arial" w:hAnsi="Arial" w:cs="Times New Roman"/>
      <w:b/>
      <w:sz w:val="28"/>
      <w:szCs w:val="26"/>
      <w:lang w:val="en-US"/>
    </w:rPr>
  </w:style>
  <w:style w:type="paragraph" w:customStyle="1" w:styleId="cdt4ke">
    <w:name w:val="cdt4ke"/>
    <w:basedOn w:val="Normal"/>
    <w:uiPriority w:val="3"/>
    <w:rsid w:val="002B7902"/>
    <w:pPr>
      <w:spacing w:before="100" w:beforeAutospacing="1" w:after="100" w:afterAutospacing="1" w:line="240" w:lineRule="auto"/>
    </w:pPr>
    <w:rPr>
      <w:rFonts w:ascii="Times New Roman" w:hAnsi="Times New Roman" w:cs="Times New Roman"/>
      <w:szCs w:val="24"/>
    </w:rPr>
  </w:style>
  <w:style w:type="paragraph" w:customStyle="1" w:styleId="p1">
    <w:name w:val="p1"/>
    <w:basedOn w:val="Normal"/>
    <w:rsid w:val="002B7902"/>
    <w:pPr>
      <w:spacing w:before="100" w:beforeAutospacing="1" w:after="100" w:afterAutospacing="1" w:line="240" w:lineRule="auto"/>
    </w:pPr>
    <w:rPr>
      <w:rFonts w:ascii="Times New Roman" w:hAnsi="Times New Roman" w:cs="Times New Roman"/>
      <w:color w:val="497FA2"/>
      <w:szCs w:val="24"/>
    </w:rPr>
  </w:style>
  <w:style w:type="paragraph" w:customStyle="1" w:styleId="paragraph">
    <w:name w:val="paragraph"/>
    <w:basedOn w:val="Normal"/>
    <w:rsid w:val="002B7902"/>
    <w:pPr>
      <w:spacing w:before="100" w:beforeAutospacing="1" w:after="100" w:afterAutospacing="1" w:line="240" w:lineRule="auto"/>
    </w:pPr>
    <w:rPr>
      <w:rFonts w:ascii="Times New Roman" w:hAnsi="Times New Roman" w:cs="Times New Roman"/>
      <w:color w:val="497FA2"/>
      <w:szCs w:val="24"/>
    </w:rPr>
  </w:style>
  <w:style w:type="character" w:customStyle="1" w:styleId="PageNumbersChar">
    <w:name w:val="Page Numbers Char"/>
    <w:basedOn w:val="FooterChar"/>
    <w:link w:val="PageNumbers"/>
    <w:locked/>
    <w:rsid w:val="002B7902"/>
    <w:rPr>
      <w:rFonts w:ascii="Oswald" w:hAnsi="Oswald" w:cs="Times New Roman"/>
      <w:caps/>
      <w:color w:val="AEAAAA" w:themeColor="background2" w:themeShade="BF"/>
      <w:kern w:val="28"/>
      <w:sz w:val="20"/>
      <w:szCs w:val="20"/>
      <w:lang w:val="en-US" w:eastAsia="ja-JP"/>
    </w:rPr>
  </w:style>
  <w:style w:type="paragraph" w:customStyle="1" w:styleId="PageNumbers">
    <w:name w:val="Page Numbers"/>
    <w:basedOn w:val="Footer"/>
    <w:link w:val="PageNumbersChar"/>
    <w:rsid w:val="002B7902"/>
    <w:rPr>
      <w:rFonts w:ascii="Oswald" w:hAnsi="Oswald"/>
      <w:caps/>
      <w:color w:val="AEAAAA" w:themeColor="background2" w:themeShade="BF"/>
      <w:sz w:val="20"/>
      <w:szCs w:val="20"/>
    </w:rPr>
  </w:style>
  <w:style w:type="character" w:customStyle="1" w:styleId="SubHeadingChar0">
    <w:name w:val="Sub Heading Char"/>
    <w:basedOn w:val="DefaultParagraphFont"/>
    <w:link w:val="SubHeading0"/>
    <w:locked/>
    <w:rsid w:val="002B7902"/>
    <w:rPr>
      <w:rFonts w:ascii="Grandview" w:hAnsi="Grandview" w:cs="Times New Roman"/>
      <w:i/>
      <w:color w:val="4F4F4F"/>
      <w:lang w:eastAsia="en-AU"/>
    </w:rPr>
  </w:style>
  <w:style w:type="paragraph" w:customStyle="1" w:styleId="SubHeading0">
    <w:name w:val="Sub Heading"/>
    <w:basedOn w:val="Normal"/>
    <w:link w:val="SubHeadingChar0"/>
    <w:rsid w:val="002B7902"/>
    <w:pPr>
      <w:tabs>
        <w:tab w:val="left" w:pos="10476"/>
      </w:tabs>
      <w:spacing w:before="240" w:after="120" w:line="312" w:lineRule="auto"/>
      <w:ind w:left="-142" w:right="689"/>
    </w:pPr>
    <w:rPr>
      <w:rFonts w:cs="Times New Roman"/>
      <w:i/>
      <w:color w:val="4F4F4F"/>
    </w:rPr>
  </w:style>
  <w:style w:type="character" w:customStyle="1" w:styleId="GreenSubHeadingChar">
    <w:name w:val="Green Sub Heading Char"/>
    <w:basedOn w:val="DefaultParagraphFont"/>
    <w:link w:val="GreenSubHeading"/>
    <w:locked/>
    <w:rsid w:val="0016320D"/>
    <w:rPr>
      <w:rFonts w:ascii="Bebas Neue Bold" w:hAnsi="Bebas Neue Bold" w:cs="Times New Roman"/>
      <w:color w:val="52C190"/>
      <w:sz w:val="24"/>
      <w:lang w:eastAsia="en-AU"/>
    </w:rPr>
  </w:style>
  <w:style w:type="paragraph" w:customStyle="1" w:styleId="GreenSubHeading">
    <w:name w:val="Green Sub Heading"/>
    <w:basedOn w:val="Normal"/>
    <w:link w:val="GreenSubHeadingChar"/>
    <w:rsid w:val="002B7902"/>
    <w:pPr>
      <w:tabs>
        <w:tab w:val="left" w:pos="10332"/>
      </w:tabs>
      <w:spacing w:before="101" w:after="120" w:line="276" w:lineRule="auto"/>
      <w:ind w:left="-142" w:right="-16"/>
    </w:pPr>
    <w:rPr>
      <w:rFonts w:ascii="Bebas Neue Bold" w:hAnsi="Bebas Neue Bold" w:cs="Times New Roman"/>
      <w:color w:val="52C190"/>
    </w:rPr>
  </w:style>
  <w:style w:type="character" w:customStyle="1" w:styleId="Header-CaptionChar">
    <w:name w:val="Header - Caption Char"/>
    <w:basedOn w:val="DefaultParagraphFont"/>
    <w:link w:val="Header-Caption"/>
    <w:locked/>
    <w:rsid w:val="0016320D"/>
    <w:rPr>
      <w:rFonts w:ascii="Oswald" w:hAnsi="Oswald" w:cs="Times New Roman"/>
      <w:color w:val="595959" w:themeColor="text1" w:themeTint="A6"/>
      <w:sz w:val="20"/>
      <w:szCs w:val="17"/>
      <w:lang w:eastAsia="en-AU"/>
    </w:rPr>
  </w:style>
  <w:style w:type="paragraph" w:customStyle="1" w:styleId="Header-Caption">
    <w:name w:val="Header - Caption"/>
    <w:basedOn w:val="Normal"/>
    <w:link w:val="Header-CaptionChar"/>
    <w:rsid w:val="002B7902"/>
    <w:pPr>
      <w:widowControl w:val="0"/>
      <w:spacing w:before="240" w:after="120" w:line="280" w:lineRule="exact"/>
      <w:ind w:left="820" w:right="689"/>
    </w:pPr>
    <w:rPr>
      <w:rFonts w:ascii="Oswald" w:hAnsi="Oswald" w:cs="Times New Roman"/>
      <w:color w:val="595959" w:themeColor="text1" w:themeTint="A6"/>
      <w:sz w:val="20"/>
      <w:szCs w:val="17"/>
    </w:rPr>
  </w:style>
  <w:style w:type="character" w:customStyle="1" w:styleId="OrangeListChar">
    <w:name w:val="Orange List Char"/>
    <w:basedOn w:val="Heading3Char"/>
    <w:link w:val="OrangeList"/>
    <w:locked/>
    <w:rsid w:val="002B7902"/>
    <w:rPr>
      <w:rFonts w:ascii="Oswald" w:eastAsiaTheme="minorHAnsi" w:hAnsi="Oswald" w:cs="Times New Roman"/>
      <w:b w:val="0"/>
      <w:bCs/>
      <w:iCs/>
      <w:noProof/>
      <w:color w:val="BC6D40"/>
      <w:kern w:val="28"/>
      <w:sz w:val="40"/>
      <w:szCs w:val="28"/>
      <w:lang w:val="en-GB" w:eastAsia="ja-JP"/>
    </w:rPr>
  </w:style>
  <w:style w:type="paragraph" w:customStyle="1" w:styleId="OrangeList">
    <w:name w:val="Orange List"/>
    <w:basedOn w:val="Heading3"/>
    <w:link w:val="OrangeListChar"/>
    <w:rsid w:val="002B7902"/>
    <w:pPr>
      <w:keepNext w:val="0"/>
      <w:keepLines w:val="0"/>
      <w:widowControl w:val="0"/>
      <w:tabs>
        <w:tab w:val="left" w:pos="821"/>
      </w:tabs>
      <w:autoSpaceDE w:val="0"/>
      <w:autoSpaceDN w:val="0"/>
      <w:spacing w:after="40"/>
      <w:ind w:left="360" w:right="689" w:hanging="360"/>
    </w:pPr>
    <w:rPr>
      <w:rFonts w:ascii="Oswald" w:eastAsia="Times New Roman" w:hAnsi="Oswald" w:cs="Times New Roman"/>
      <w:b w:val="0"/>
      <w:color w:val="BC6D40"/>
      <w:sz w:val="40"/>
      <w:shd w:val="clear" w:color="auto" w:fill="auto"/>
    </w:rPr>
  </w:style>
  <w:style w:type="character" w:customStyle="1" w:styleId="TableBodyChar">
    <w:name w:val="Table Body Char"/>
    <w:basedOn w:val="DefaultParagraphFont"/>
    <w:link w:val="TableBody"/>
    <w:locked/>
    <w:rsid w:val="002B7902"/>
    <w:rPr>
      <w:rFonts w:ascii="Grandview" w:hAnsi="Grandview" w:cs="Open Sans"/>
      <w:color w:val="6667AB"/>
      <w:sz w:val="20"/>
      <w:szCs w:val="20"/>
      <w:lang w:eastAsia="en-AU"/>
    </w:rPr>
  </w:style>
  <w:style w:type="paragraph" w:customStyle="1" w:styleId="TableBody">
    <w:name w:val="Table Body"/>
    <w:basedOn w:val="Normal"/>
    <w:link w:val="TableBodyChar"/>
    <w:rsid w:val="002B7902"/>
    <w:pPr>
      <w:framePr w:hSpace="180" w:wrap="around" w:vAnchor="page" w:hAnchor="page" w:x="757" w:y="3421"/>
      <w:tabs>
        <w:tab w:val="left" w:pos="2694"/>
      </w:tabs>
      <w:spacing w:before="240" w:line="240" w:lineRule="auto"/>
      <w:ind w:left="820" w:right="689"/>
    </w:pPr>
    <w:rPr>
      <w:rFonts w:cs="Open Sans"/>
      <w:sz w:val="20"/>
    </w:rPr>
  </w:style>
  <w:style w:type="character" w:customStyle="1" w:styleId="TableHeadingsChar">
    <w:name w:val="Table Headings Char"/>
    <w:basedOn w:val="TableParagraphChar"/>
    <w:link w:val="TableHeadings"/>
    <w:locked/>
    <w:rsid w:val="002B7902"/>
    <w:rPr>
      <w:rFonts w:ascii="Open Sans" w:eastAsia="Open Sans" w:hAnsi="Open Sans" w:cs="Open Sans"/>
      <w:b/>
      <w:bCs/>
      <w:color w:val="FFFFFF" w:themeColor="background1"/>
      <w:kern w:val="28"/>
      <w:sz w:val="20"/>
      <w:szCs w:val="20"/>
      <w:lang w:val="en-US" w:eastAsia="en-AU" w:bidi="en-AU"/>
    </w:rPr>
  </w:style>
  <w:style w:type="paragraph" w:customStyle="1" w:styleId="TableHeadings">
    <w:name w:val="Table Headings"/>
    <w:basedOn w:val="TableParagraph"/>
    <w:link w:val="TableHeadingsChar"/>
    <w:rsid w:val="002B7902"/>
    <w:pPr>
      <w:framePr w:hSpace="180" w:wrap="around" w:hAnchor="page" w:x="757" w:y="3421"/>
      <w:spacing w:before="11"/>
      <w:ind w:right="168"/>
      <w:jc w:val="left"/>
    </w:pPr>
    <w:rPr>
      <w:rFonts w:ascii="Open Sans" w:eastAsia="Open Sans" w:hAnsi="Open Sans" w:cs="Open Sans"/>
      <w:b/>
      <w:bCs/>
      <w:color w:val="FFFFFF" w:themeColor="background1"/>
      <w:sz w:val="20"/>
      <w:lang w:val="en-US"/>
    </w:rPr>
  </w:style>
  <w:style w:type="character" w:customStyle="1" w:styleId="GreenTableHeaderChar">
    <w:name w:val="Green Table Header Char"/>
    <w:basedOn w:val="DefaultParagraphFont"/>
    <w:link w:val="GreenTableHeader"/>
    <w:locked/>
    <w:rsid w:val="0016320D"/>
    <w:rPr>
      <w:rFonts w:ascii="Bebas Neue Bold" w:hAnsi="Bebas Neue Bold" w:cs="Times New Roman"/>
      <w:color w:val="FFFFFF" w:themeColor="background1"/>
      <w:sz w:val="28"/>
      <w:lang w:eastAsia="en-AU"/>
    </w:rPr>
  </w:style>
  <w:style w:type="paragraph" w:customStyle="1" w:styleId="GreenTableHeader">
    <w:name w:val="Green Table Header"/>
    <w:basedOn w:val="Normal"/>
    <w:link w:val="GreenTableHeaderChar"/>
    <w:rsid w:val="002B7902"/>
    <w:pPr>
      <w:spacing w:before="240" w:line="240" w:lineRule="auto"/>
      <w:ind w:left="820" w:right="-120"/>
      <w:jc w:val="center"/>
    </w:pPr>
    <w:rPr>
      <w:rFonts w:ascii="Bebas Neue Bold" w:hAnsi="Bebas Neue Bold" w:cs="Times New Roman"/>
      <w:color w:val="FFFFFF" w:themeColor="background1"/>
      <w:sz w:val="28"/>
    </w:rPr>
  </w:style>
  <w:style w:type="character" w:customStyle="1" w:styleId="LinksChar">
    <w:name w:val="Links Char"/>
    <w:basedOn w:val="BodyTextChar"/>
    <w:link w:val="Links"/>
    <w:locked/>
    <w:rsid w:val="0016320D"/>
    <w:rPr>
      <w:rFonts w:ascii="Gadugi" w:eastAsia="Open Sans" w:hAnsi="Gadugi" w:cs="Open Sans"/>
      <w:b/>
      <w:color w:val="B1C6DE"/>
      <w:kern w:val="28"/>
      <w:sz w:val="20"/>
      <w:szCs w:val="20"/>
      <w:u w:val="single"/>
      <w:lang w:val="en-US" w:eastAsia="en-AU" w:bidi="en-AU"/>
    </w:rPr>
  </w:style>
  <w:style w:type="paragraph" w:customStyle="1" w:styleId="Links">
    <w:name w:val="Links"/>
    <w:basedOn w:val="BodyText"/>
    <w:link w:val="LinksChar"/>
    <w:rsid w:val="002B7902"/>
    <w:pPr>
      <w:tabs>
        <w:tab w:val="left" w:pos="0"/>
        <w:tab w:val="left" w:pos="10632"/>
      </w:tabs>
      <w:spacing w:before="120" w:line="276" w:lineRule="auto"/>
      <w:ind w:right="689"/>
    </w:pPr>
    <w:rPr>
      <w:rFonts w:ascii="Gadugi" w:eastAsia="Open Sans" w:hAnsi="Gadugi" w:cs="Open Sans"/>
      <w:b/>
      <w:color w:val="B1C6DE"/>
      <w:sz w:val="20"/>
      <w:u w:val="single"/>
      <w:lang w:val="en-US"/>
    </w:rPr>
  </w:style>
  <w:style w:type="character" w:customStyle="1" w:styleId="QuotationMarksChar">
    <w:name w:val="Quotation Marks Char"/>
    <w:basedOn w:val="DefaultParagraphFont"/>
    <w:link w:val="QuotationMarks"/>
    <w:locked/>
    <w:rsid w:val="002B7902"/>
    <w:rPr>
      <w:rFonts w:ascii="Oswald" w:hAnsi="Oswald" w:cs="Times New Roman"/>
      <w:color w:val="B1C6DE"/>
      <w:sz w:val="44"/>
      <w:lang w:eastAsia="en-AU"/>
    </w:rPr>
  </w:style>
  <w:style w:type="paragraph" w:customStyle="1" w:styleId="QuotationMarks">
    <w:name w:val="Quotation Marks"/>
    <w:basedOn w:val="Normal"/>
    <w:link w:val="QuotationMarksChar"/>
    <w:rsid w:val="002B7902"/>
    <w:pPr>
      <w:spacing w:before="240" w:after="120" w:line="312" w:lineRule="auto"/>
      <w:ind w:left="820" w:right="689"/>
    </w:pPr>
    <w:rPr>
      <w:rFonts w:ascii="Oswald" w:hAnsi="Oswald" w:cs="Times New Roman"/>
      <w:color w:val="B1C6DE"/>
      <w:sz w:val="44"/>
    </w:rPr>
  </w:style>
  <w:style w:type="paragraph" w:customStyle="1" w:styleId="Default">
    <w:name w:val="Default"/>
    <w:rsid w:val="002B7902"/>
    <w:pPr>
      <w:autoSpaceDE w:val="0"/>
      <w:autoSpaceDN w:val="0"/>
      <w:adjustRightInd w:val="0"/>
      <w:spacing w:after="0" w:line="240" w:lineRule="auto"/>
    </w:pPr>
    <w:rPr>
      <w:rFonts w:ascii="Gadugi" w:eastAsia="Calibri" w:hAnsi="Gadugi" w:cs="Gadugi"/>
      <w:color w:val="000000"/>
      <w:sz w:val="24"/>
      <w:szCs w:val="24"/>
    </w:rPr>
  </w:style>
  <w:style w:type="character" w:customStyle="1" w:styleId="Normal1Char">
    <w:name w:val="Normal 1 Char"/>
    <w:basedOn w:val="DefaultParagraphFont"/>
    <w:link w:val="Normal1"/>
    <w:locked/>
    <w:rsid w:val="002B7902"/>
    <w:rPr>
      <w:rFonts w:ascii="Grandview" w:hAnsi="Grandview" w:cs="Times New Roman"/>
      <w:color w:val="3F6D8D"/>
      <w:lang w:eastAsia="en-AU"/>
    </w:rPr>
  </w:style>
  <w:style w:type="paragraph" w:customStyle="1" w:styleId="Normal1">
    <w:name w:val="Normal 1"/>
    <w:basedOn w:val="Normal"/>
    <w:link w:val="Normal1Char"/>
    <w:autoRedefine/>
    <w:rsid w:val="002B7902"/>
    <w:pPr>
      <w:spacing w:before="120"/>
      <w:ind w:left="64"/>
    </w:pPr>
    <w:rPr>
      <w:rFonts w:cs="Times New Roman"/>
      <w:color w:val="3F6D8D"/>
    </w:rPr>
  </w:style>
  <w:style w:type="paragraph" w:customStyle="1" w:styleId="careersNewsletter0">
    <w:name w:val="careers Newsletter"/>
    <w:basedOn w:val="careernews"/>
    <w:uiPriority w:val="6"/>
    <w:rsid w:val="002B7902"/>
    <w:pPr>
      <w:spacing w:after="0"/>
      <w:ind w:firstLine="142"/>
    </w:pPr>
    <w:rPr>
      <w:sz w:val="44"/>
    </w:rPr>
  </w:style>
  <w:style w:type="character" w:customStyle="1" w:styleId="BlueHeader14fontChar">
    <w:name w:val="Blue Header 14 font Char"/>
    <w:basedOn w:val="Header-TertiaryRemindersChar"/>
    <w:link w:val="BlueHeader14font"/>
    <w:uiPriority w:val="4"/>
    <w:locked/>
    <w:rsid w:val="002B7902"/>
    <w:rPr>
      <w:rFonts w:ascii="Tahoma" w:hAnsi="Tahoma" w:cs="Arial"/>
      <w:b/>
      <w:caps w:val="0"/>
      <w:color w:val="4B798B"/>
      <w:kern w:val="28"/>
      <w:sz w:val="24"/>
      <w:szCs w:val="20"/>
      <w:lang w:eastAsia="en-AU"/>
    </w:rPr>
  </w:style>
  <w:style w:type="paragraph" w:customStyle="1" w:styleId="BlueHeader14font">
    <w:name w:val="Blue Header 14 font"/>
    <w:basedOn w:val="Header-TertiaryReminders"/>
    <w:link w:val="BlueHeader14fontChar"/>
    <w:uiPriority w:val="4"/>
    <w:rsid w:val="002B7902"/>
    <w:rPr>
      <w:caps w:val="0"/>
    </w:rPr>
  </w:style>
  <w:style w:type="character" w:styleId="CommentReference">
    <w:name w:val="annotation reference"/>
    <w:basedOn w:val="DefaultParagraphFont"/>
    <w:uiPriority w:val="99"/>
    <w:semiHidden/>
    <w:unhideWhenUsed/>
    <w:rsid w:val="002B7902"/>
    <w:rPr>
      <w:sz w:val="16"/>
      <w:szCs w:val="16"/>
    </w:rPr>
  </w:style>
  <w:style w:type="character" w:styleId="EndnoteReference">
    <w:name w:val="endnote reference"/>
    <w:basedOn w:val="DefaultParagraphFont"/>
    <w:uiPriority w:val="99"/>
    <w:semiHidden/>
    <w:unhideWhenUsed/>
    <w:rsid w:val="002B7902"/>
    <w:rPr>
      <w:vertAlign w:val="superscript"/>
    </w:rPr>
  </w:style>
  <w:style w:type="character" w:styleId="PlaceholderText">
    <w:name w:val="Placeholder Text"/>
    <w:basedOn w:val="DefaultParagraphFont"/>
    <w:uiPriority w:val="99"/>
    <w:semiHidden/>
    <w:rsid w:val="002B7902"/>
    <w:rPr>
      <w:color w:val="808080"/>
    </w:rPr>
  </w:style>
  <w:style w:type="character" w:customStyle="1" w:styleId="m-3368107779704854879font-verdana">
    <w:name w:val="m_-3368107779704854879font-verdana"/>
    <w:basedOn w:val="DefaultParagraphFont"/>
    <w:uiPriority w:val="9"/>
    <w:rsid w:val="002B7902"/>
  </w:style>
  <w:style w:type="character" w:customStyle="1" w:styleId="textexposedshow">
    <w:name w:val="text_exposed_show"/>
    <w:basedOn w:val="DefaultParagraphFont"/>
    <w:uiPriority w:val="4"/>
    <w:rsid w:val="002B7902"/>
  </w:style>
  <w:style w:type="character" w:customStyle="1" w:styleId="font-bold">
    <w:name w:val="font-bold"/>
    <w:basedOn w:val="DefaultParagraphFont"/>
    <w:uiPriority w:val="4"/>
    <w:rsid w:val="002B7902"/>
  </w:style>
  <w:style w:type="character" w:customStyle="1" w:styleId="Heading3Char1">
    <w:name w:val="Heading 3 Char1"/>
    <w:basedOn w:val="DefaultParagraphFont"/>
    <w:uiPriority w:val="9"/>
    <w:rsid w:val="002B7902"/>
    <w:rPr>
      <w:rFonts w:ascii="Arial" w:eastAsia="Times New Roman" w:hAnsi="Arial" w:cs="Arial" w:hint="default"/>
      <w:b/>
      <w:bCs w:val="0"/>
      <w:snapToGrid/>
      <w:color w:val="BF8F00" w:themeColor="accent4" w:themeShade="BF"/>
      <w:sz w:val="32"/>
    </w:rPr>
  </w:style>
  <w:style w:type="character" w:customStyle="1" w:styleId="apple-converted-space">
    <w:name w:val="apple-converted-space"/>
    <w:basedOn w:val="DefaultParagraphFont"/>
    <w:uiPriority w:val="2"/>
    <w:rsid w:val="002B7902"/>
  </w:style>
  <w:style w:type="character" w:customStyle="1" w:styleId="lexicon-term">
    <w:name w:val="lexicon-term"/>
    <w:basedOn w:val="DefaultParagraphFont"/>
    <w:uiPriority w:val="1"/>
    <w:rsid w:val="002B7902"/>
  </w:style>
  <w:style w:type="character" w:customStyle="1" w:styleId="eop">
    <w:name w:val="eop"/>
    <w:basedOn w:val="DefaultParagraphFont"/>
    <w:uiPriority w:val="3"/>
    <w:rsid w:val="002B7902"/>
  </w:style>
  <w:style w:type="character" w:customStyle="1" w:styleId="normaltextrun">
    <w:name w:val="normaltextrun"/>
    <w:basedOn w:val="DefaultParagraphFont"/>
    <w:rsid w:val="002B7902"/>
  </w:style>
  <w:style w:type="character" w:customStyle="1" w:styleId="hashtag-a11y">
    <w:name w:val="hashtag-a11y"/>
    <w:basedOn w:val="DefaultParagraphFont"/>
    <w:rsid w:val="002B7902"/>
  </w:style>
  <w:style w:type="character" w:customStyle="1" w:styleId="visually-hidden">
    <w:name w:val="visually-hidden"/>
    <w:basedOn w:val="DefaultParagraphFont"/>
    <w:rsid w:val="002B7902"/>
  </w:style>
  <w:style w:type="character" w:customStyle="1" w:styleId="hashtag-a11yname">
    <w:name w:val="hashtag-a11y__name"/>
    <w:basedOn w:val="DefaultParagraphFont"/>
    <w:rsid w:val="002B7902"/>
  </w:style>
  <w:style w:type="character" w:customStyle="1" w:styleId="hardreadability">
    <w:name w:val="hardreadability"/>
    <w:basedOn w:val="DefaultParagraphFont"/>
    <w:rsid w:val="002B7902"/>
  </w:style>
  <w:style w:type="character" w:customStyle="1" w:styleId="il">
    <w:name w:val="il"/>
    <w:basedOn w:val="DefaultParagraphFont"/>
    <w:rsid w:val="002B7902"/>
  </w:style>
  <w:style w:type="table" w:styleId="LightList-Accent3">
    <w:name w:val="Light List Accent 3"/>
    <w:basedOn w:val="TableNormal"/>
    <w:uiPriority w:val="61"/>
    <w:semiHidden/>
    <w:unhideWhenUsed/>
    <w:rsid w:val="002B7902"/>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PlainTable5">
    <w:name w:val="Plain Table 5"/>
    <w:basedOn w:val="TableNormal"/>
    <w:uiPriority w:val="45"/>
    <w:rsid w:val="002B7902"/>
    <w:pPr>
      <w:spacing w:after="0" w:line="240" w:lineRule="auto"/>
    </w:pPr>
    <w:rPr>
      <w:rFonts w:ascii="Calibri Light" w:hAnsi="Calibri Light" w:cs="Times New Roman"/>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2">
    <w:name w:val="Grid Table 1 Light Accent 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2B7902"/>
    <w:pPr>
      <w:spacing w:after="0" w:line="240" w:lineRule="auto"/>
    </w:pPr>
    <w:rPr>
      <w:rFonts w:ascii="Calibri Light"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5">
    <w:name w:val="Grid Table 1 Light Accent 5"/>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5">
    <w:name w:val="Grid Table 6 Colorful Accent 5"/>
    <w:basedOn w:val="TableNormal"/>
    <w:uiPriority w:val="51"/>
    <w:rsid w:val="002B7902"/>
    <w:pPr>
      <w:spacing w:after="0" w:line="240" w:lineRule="auto"/>
    </w:pPr>
    <w:rPr>
      <w:rFonts w:ascii="Calibri Light" w:hAnsi="Calibri Light"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6">
    <w:name w:val="Grid Table 1 Light Accent 6"/>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2B7902"/>
    <w:pPr>
      <w:spacing w:after="0" w:line="240" w:lineRule="auto"/>
    </w:pPr>
    <w:rPr>
      <w:rFonts w:ascii="Calibri Light"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2B7902"/>
    <w:pPr>
      <w:spacing w:after="0" w:line="240" w:lineRule="auto"/>
    </w:pPr>
    <w:rPr>
      <w:rFonts w:ascii="Calibri Light"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6">
    <w:name w:val="List Table 1 Light Accent 6"/>
    <w:basedOn w:val="TableNormal"/>
    <w:uiPriority w:val="46"/>
    <w:rsid w:val="002B7902"/>
    <w:pPr>
      <w:spacing w:after="0" w:line="240" w:lineRule="auto"/>
    </w:pPr>
    <w:rPr>
      <w:rFonts w:ascii="Calibri Light"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
    <w:name w:val="Table Grid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
    <w:name w:val="Grid Table 1 Light - Accent 6111"/>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
    <w:name w:val="Table Grid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
    <w:name w:val="Table Grid4"/>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2B7902"/>
    <w:pPr>
      <w:widowControl w:val="0"/>
      <w:autoSpaceDE w:val="0"/>
      <w:autoSpaceDN w:val="0"/>
      <w:spacing w:after="0" w:line="240" w:lineRule="auto"/>
    </w:pPr>
    <w:rPr>
      <w:rFonts w:ascii="Calibri Light"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2B7902"/>
    <w:pPr>
      <w:widowControl w:val="0"/>
      <w:autoSpaceDE w:val="0"/>
      <w:autoSpaceDN w:val="0"/>
      <w:spacing w:after="0" w:line="240" w:lineRule="auto"/>
    </w:pPr>
    <w:rPr>
      <w:rFonts w:ascii="Calibri Light"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
    <w:name w:val="Grid Table 1 Light - Accent 61111"/>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
    <w:name w:val="Grid Table 1 Light - Accent 62"/>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
    <w:name w:val="Table Grid23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
    <w:name w:val="List Table 1 Light - Accent 61"/>
    <w:basedOn w:val="TableNormal"/>
    <w:uiPriority w:val="46"/>
    <w:rsid w:val="002B7902"/>
    <w:pPr>
      <w:spacing w:after="0" w:line="240" w:lineRule="auto"/>
    </w:pPr>
    <w:rPr>
      <w:rFonts w:ascii="Calibri Light"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
    <w:name w:val="Grid Table 6 Colorful - Accent 61"/>
    <w:basedOn w:val="TableNormal"/>
    <w:uiPriority w:val="51"/>
    <w:rsid w:val="002B7902"/>
    <w:pPr>
      <w:spacing w:after="0" w:line="240" w:lineRule="auto"/>
    </w:pPr>
    <w:rPr>
      <w:rFonts w:ascii="Calibri Light"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
    <w:name w:val="Table Grid211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
    <w:name w:val="Grid Table 1 Light - Accent 6111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
    <w:name w:val="Grid Table 1 Light - Accent 6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
    <w:name w:val="Table Grid2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
    <w:name w:val="Grid Table 1 Light - Accent 6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
    <w:name w:val="Table Grid4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
    <w:name w:val="Grid Table 1 Light - Accent 6111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
    <w:name w:val="Grid Table 1 Light - Accent 62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
    <w:name w:val="Table Grid23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
    <w:name w:val="List Table 1 Light - Accent 6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
    <w:name w:val="List Table 1 Light - Accent 6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
    <w:name w:val="Grid Table 6 Colorful - Accent 611"/>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
    <w:name w:val="Grid Table 6 Colorful - Accent 62"/>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
    <w:name w:val="Table Grid211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uiPriority w:val="61"/>
    <w:rsid w:val="002B7902"/>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
    <w:name w:val="Grid Table 2 - Accent 1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
    <w:name w:val="Grid Table 2 - Accent 3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
    <w:name w:val="Grid Table 4 - Accent 61"/>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
    <w:name w:val="Table Grid411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
    <w:name w:val="Grid Table 1 Light - Accent 61113"/>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
    <w:name w:val="Grid Table 1 Light - Accent 64"/>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
    <w:name w:val="Table Grid25"/>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
    <w:name w:val="Grid Table 1 Light - Accent 612"/>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
    <w:name w:val="Table Grid43"/>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uiPriority w:val="59"/>
    <w:rsid w:val="002B7902"/>
    <w:pPr>
      <w:widowControl w:val="0"/>
      <w:autoSpaceDE w:val="0"/>
      <w:autoSpaceDN w:val="0"/>
      <w:spacing w:after="0" w:line="240" w:lineRule="auto"/>
    </w:pPr>
    <w:rPr>
      <w:rFonts w:ascii="Calibri Light"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2B7902"/>
    <w:pPr>
      <w:widowControl w:val="0"/>
      <w:autoSpaceDE w:val="0"/>
      <w:autoSpaceDN w:val="0"/>
      <w:spacing w:after="0" w:line="240" w:lineRule="auto"/>
    </w:pPr>
    <w:rPr>
      <w:rFonts w:ascii="Calibri Light"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
    <w:name w:val="Table Grid5111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
    <w:name w:val="Grid Table 1 Light - Accent 611112"/>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
    <w:name w:val="Grid Table 1 Light - Accent 622"/>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
    <w:name w:val="Table Grid231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
    <w:name w:val="List Table 1 Light - Accent 612"/>
    <w:basedOn w:val="TableNormal"/>
    <w:uiPriority w:val="46"/>
    <w:rsid w:val="002B7902"/>
    <w:pPr>
      <w:spacing w:after="0" w:line="240" w:lineRule="auto"/>
    </w:pPr>
    <w:rPr>
      <w:rFonts w:ascii="Calibri Light"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
    <w:name w:val="List Table 1 Light - Accent 63"/>
    <w:basedOn w:val="TableNormal"/>
    <w:uiPriority w:val="46"/>
    <w:rsid w:val="002B7902"/>
    <w:pPr>
      <w:spacing w:after="0" w:line="240" w:lineRule="auto"/>
    </w:pPr>
    <w:rPr>
      <w:rFonts w:ascii="Calibri Light"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
    <w:name w:val="Grid Table 6 Colorful - Accent 612"/>
    <w:basedOn w:val="TableNormal"/>
    <w:uiPriority w:val="51"/>
    <w:rsid w:val="002B7902"/>
    <w:pPr>
      <w:spacing w:after="0" w:line="240" w:lineRule="auto"/>
    </w:pPr>
    <w:rPr>
      <w:rFonts w:ascii="Calibri Light"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
    <w:name w:val="Grid Table 6 Colorful - Accent 63"/>
    <w:basedOn w:val="TableNormal"/>
    <w:uiPriority w:val="51"/>
    <w:rsid w:val="002B7902"/>
    <w:pPr>
      <w:spacing w:after="0" w:line="240" w:lineRule="auto"/>
    </w:pPr>
    <w:rPr>
      <w:rFonts w:ascii="Calibri Light"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
    <w:name w:val="Table Grid21111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
    <w:name w:val="Light List - Accent 32"/>
    <w:basedOn w:val="TableNormal"/>
    <w:uiPriority w:val="61"/>
    <w:rsid w:val="002B7902"/>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
    <w:name w:val="Grid Table 2 - Accent 12"/>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
    <w:name w:val="Grid Table 2 - Accent 32"/>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rsid w:val="002B7902"/>
    <w:pPr>
      <w:spacing w:after="0" w:line="240" w:lineRule="auto"/>
    </w:pPr>
    <w:rPr>
      <w:rFonts w:ascii="Calibri Light"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
    <w:name w:val="Grid Table 2 - Accent 52"/>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
    <w:name w:val="Grid Table 4 - Accent 62"/>
    <w:basedOn w:val="TableNormal"/>
    <w:uiPriority w:val="49"/>
    <w:rsid w:val="002B7902"/>
    <w:pPr>
      <w:spacing w:after="0" w:line="240" w:lineRule="auto"/>
    </w:pPr>
    <w:rPr>
      <w:rFonts w:ascii="Calibri Light"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
    <w:name w:val="Table Grid4112"/>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
    <w:name w:val="Grid Table 1 Light - Accent 61112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
    <w:name w:val="Grid Table 1 Light - Accent 63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
    <w:name w:val="Table Grid24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
    <w:name w:val="Grid Table 1 Light - Accent 611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
    <w:name w:val="Table Grid42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
    <w:name w:val="Table Grid221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uiPriority w:val="5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
    <w:name w:val="Table Grid212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
    <w:name w:val="Table Grid511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
    <w:name w:val="Table Grid5111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
    <w:name w:val="Grid Table 1 Light - Accent 61111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
    <w:name w:val="Grid Table 1 Light - Accent 62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
    <w:name w:val="Table Grid23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
    <w:name w:val="Table Grid213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
    <w:name w:val="Table Grid2211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
    <w:name w:val="List Table 1 Light - Accent 61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
    <w:name w:val="List Table 1 Light - Accent 62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
    <w:name w:val="Grid Table 6 Colorful - Accent 6111"/>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
    <w:name w:val="Grid Table 6 Colorful - Accent 621"/>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
    <w:name w:val="Table Grid2111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
    <w:name w:val="Light List - Accent 311"/>
    <w:basedOn w:val="TableNormal"/>
    <w:uiPriority w:val="61"/>
    <w:rsid w:val="002B7902"/>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
    <w:name w:val="Grid Table 2 - Accent 11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
    <w:name w:val="Grid Table 2 - Accent 31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
    <w:name w:val="Grid Table 4 - Accent 411"/>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
    <w:name w:val="Grid Table 2 - Accent 51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
    <w:name w:val="Grid Table 4 - Accent 611"/>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
    <w:name w:val="Table Grid4111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47C6A8"/>
    </w:tcPr>
  </w:style>
  <w:style w:type="table" w:customStyle="1" w:styleId="TableGrid1611">
    <w:name w:val="Table Grid16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59"/>
    <w:rsid w:val="002B7902"/>
    <w:pPr>
      <w:spacing w:after="0" w:line="276"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2B7902"/>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3">
    <w:name w:val="Grid Table 4 - Accent 43"/>
    <w:basedOn w:val="TableNormal"/>
    <w:uiPriority w:val="49"/>
    <w:rsid w:val="002B7902"/>
    <w:pPr>
      <w:spacing w:after="0" w:line="240" w:lineRule="auto"/>
    </w:pPr>
    <w:rPr>
      <w:rFonts w:ascii="Calibri" w:eastAsia="Calibri" w:hAnsi="Calibri"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5">
    <w:name w:val="Table Grid35"/>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3">
    <w:name w:val="Light List - Accent 33"/>
    <w:basedOn w:val="TableNormal"/>
    <w:uiPriority w:val="61"/>
    <w:rsid w:val="002B7902"/>
    <w:pPr>
      <w:spacing w:after="0" w:line="240" w:lineRule="auto"/>
    </w:pPr>
    <w:rPr>
      <w:rFonts w:ascii="Calibri" w:hAnsi="Calibri"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3">
    <w:name w:val="Table Grid113"/>
    <w:basedOn w:val="TableNormal"/>
    <w:uiPriority w:val="5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uiPriority w:val="39"/>
    <w:rsid w:val="002B7902"/>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uiPriority w:val="59"/>
    <w:rsid w:val="002B7902"/>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
    <w:name w:val="Table Grid161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13">
    <w:name w:val="Grid Table 6 Colorful - Accent 613"/>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7">
    <w:name w:val="Table Grid27"/>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4">
    <w:name w:val="Grid Table 1 Light - Accent 6111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5">
    <w:name w:val="Grid Table 1 Light - Accent 65"/>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8">
    <w:name w:val="Table Grid28"/>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4">
    <w:name w:val="List Table 1 Light - Accent 6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4">
    <w:name w:val="Grid Table 6 Colorful - Accent 64"/>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5">
    <w:name w:val="Table Grid2115"/>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3">
    <w:name w:val="Grid Table 1 Light - Accent 61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3">
    <w:name w:val="Grid Table 2 - Accent 33"/>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3">
    <w:name w:val="Grid Table 4 - Accent 63"/>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3">
    <w:name w:val="Grid Table 2 - Accent 53"/>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3">
    <w:name w:val="Grid Table 2 - Accent 13"/>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45">
    <w:name w:val="Table Grid45"/>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4">
    <w:name w:val="Grid Table 4 - Accent 44"/>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16">
    <w:name w:val="Table Grid316"/>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3">
    <w:name w:val="Table Grid2121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3">
    <w:name w:val="Table Grid5111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3">
    <w:name w:val="Grid Table 1 Light - Accent 61111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3">
    <w:name w:val="Grid Table 1 Light - Accent 62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3">
    <w:name w:val="Table Grid231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
    <w:name w:val="Table Grid2211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3">
    <w:name w:val="List Table 1 Light - Accent 61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4">
    <w:name w:val="Grid Table 6 Colorful - Accent 614"/>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3">
    <w:name w:val="Table Grid21111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59"/>
    <w:rsid w:val="002B7902"/>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2">
    <w:name w:val="Light List - Accent 312"/>
    <w:basedOn w:val="TableNormal"/>
    <w:uiPriority w:val="61"/>
    <w:semiHidden/>
    <w:rsid w:val="002B7902"/>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100" w:beforeAutospacing="1" w:afterLines="0" w:after="100" w:afterAutospacing="1" w:line="240" w:lineRule="auto"/>
      </w:pPr>
      <w:rPr>
        <w:b/>
        <w:bCs/>
        <w:color w:val="FFFFFF" w:themeColor="background1"/>
      </w:rPr>
      <w:tblPr/>
      <w:tcPr>
        <w:shd w:val="clear" w:color="auto" w:fill="A5A5A5" w:themeFill="accent3"/>
      </w:tcPr>
    </w:tblStylePr>
    <w:tblStylePr w:type="lastRow">
      <w:pPr>
        <w:spacing w:beforeLines="0" w:before="100" w:beforeAutospacing="1" w:afterLines="0" w:after="100" w:afterAutospacing="1"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2">
    <w:name w:val="Grid Table 2 - Accent 112"/>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2">
    <w:name w:val="Grid Table 2 - Accent 312"/>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2">
    <w:name w:val="Grid Table 4 - Accent 412"/>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2">
    <w:name w:val="Grid Table 2 - Accent 512"/>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632">
    <w:name w:val="Grid Table 1 Light - Accent 63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Accent612">
    <w:name w:val="Grid Table 4 - Accent 612"/>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2">
    <w:name w:val="Grid Table 6 Colorful - Accent 622"/>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2">
    <w:name w:val="List Table 1 Light - Accent 62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32">
    <w:name w:val="Table Grid13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2">
    <w:name w:val="Grid Table 1 Light - Accent 61112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2">
    <w:name w:val="Table Grid24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
    <w:name w:val="Table Grid214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3">
    <w:name w:val="Grid Table 1 Light - Accent 611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2">
    <w:name w:val="Table Grid42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
    <w:name w:val="Table Grid23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2">
    <w:name w:val="Table Grid212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2">
    <w:name w:val="Table Grid221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2">
    <w:name w:val="Table Grid21112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1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2">
    <w:name w:val="Table Grid212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2">
    <w:name w:val="Table Grid511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2">
    <w:name w:val="Table Grid5111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2">
    <w:name w:val="Grid Table 1 Light - Accent 611111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2">
    <w:name w:val="Grid Table 1 Light - Accent 621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2">
    <w:name w:val="Table Grid23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2">
    <w:name w:val="Table Grid213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2">
    <w:name w:val="Table Grid2211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2">
    <w:name w:val="List Table 1 Light - Accent 611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2">
    <w:name w:val="Grid Table 6 Colorful - Accent 6112"/>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2">
    <w:name w:val="Table Grid2111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uiPriority w:val="59"/>
    <w:rsid w:val="002B7902"/>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112">
    <w:name w:val="Table Grid4121111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5">
    <w:name w:val="Grid Table 1 Light - Accent 61115"/>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6">
    <w:name w:val="Grid Table 1 Light - Accent 66"/>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10">
    <w:name w:val="Table Grid210"/>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5">
    <w:name w:val="List Table 1 Light - Accent 65"/>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5">
    <w:name w:val="Grid Table 6 Colorful - Accent 65"/>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6">
    <w:name w:val="Table Grid2116"/>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4">
    <w:name w:val="Grid Table 1 Light - Accent 61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4">
    <w:name w:val="Grid Table 2 - Accent 34"/>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4">
    <w:name w:val="Grid Table 4 - Accent 64"/>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4">
    <w:name w:val="Grid Table 2 - Accent 54"/>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4">
    <w:name w:val="Grid Table 2 - Accent 14"/>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46">
    <w:name w:val="Table Grid46"/>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5">
    <w:name w:val="Grid Table 4 - Accent 45"/>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17">
    <w:name w:val="Table Grid317"/>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15"/>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4">
    <w:name w:val="Table Grid212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11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4">
    <w:name w:val="Table Grid511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4">
    <w:name w:val="Grid Table 1 Light - Accent 61111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4">
    <w:name w:val="Grid Table 1 Light - Accent 62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4">
    <w:name w:val="Table Grid23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4">
    <w:name w:val="Table Grid221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4">
    <w:name w:val="List Table 1 Light - Accent 61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5">
    <w:name w:val="Grid Table 6 Colorful - Accent 615"/>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4">
    <w:name w:val="Table Grid2111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uiPriority w:val="59"/>
    <w:rsid w:val="002B7902"/>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5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6">
    <w:name w:val="Grid Table 1 Light - Accent 61116"/>
    <w:basedOn w:val="TableNormal"/>
    <w:uiPriority w:val="46"/>
    <w:rsid w:val="002B7902"/>
    <w:pPr>
      <w:spacing w:after="0" w:line="240"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7">
    <w:name w:val="Grid Table 1 Light - Accent 67"/>
    <w:basedOn w:val="TableNormal"/>
    <w:uiPriority w:val="46"/>
    <w:rsid w:val="002B7902"/>
    <w:pPr>
      <w:spacing w:after="0" w:line="240" w:lineRule="auto"/>
    </w:pPr>
    <w:rPr>
      <w:rFonts w:ascii="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19">
    <w:name w:val="Table Grid219"/>
    <w:basedOn w:val="TableNormal"/>
    <w:uiPriority w:val="5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uiPriority w:val="5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6">
    <w:name w:val="List Table 1 Light - Accent 66"/>
    <w:basedOn w:val="TableNormal"/>
    <w:uiPriority w:val="46"/>
    <w:rsid w:val="002B7902"/>
    <w:pPr>
      <w:spacing w:after="0" w:line="240" w:lineRule="auto"/>
    </w:pPr>
    <w:rPr>
      <w:rFonts w:ascii="Calibri" w:eastAsia="Calibri" w:hAnsi="Calibri"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6">
    <w:name w:val="Grid Table 6 Colorful - Accent 66"/>
    <w:basedOn w:val="TableNormal"/>
    <w:uiPriority w:val="51"/>
    <w:rsid w:val="002B7902"/>
    <w:pPr>
      <w:spacing w:after="0" w:line="240" w:lineRule="auto"/>
    </w:pPr>
    <w:rPr>
      <w:rFonts w:ascii="Calibri" w:eastAsia="Calibri" w:hAnsi="Calibri"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7">
    <w:name w:val="Table Grid2117"/>
    <w:basedOn w:val="TableNormal"/>
    <w:uiPriority w:val="59"/>
    <w:rsid w:val="002B7902"/>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59"/>
    <w:rsid w:val="002B7902"/>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5">
    <w:name w:val="Grid Table 1 Light - Accent 615"/>
    <w:basedOn w:val="TableNormal"/>
    <w:uiPriority w:val="46"/>
    <w:rsid w:val="002B7902"/>
    <w:pPr>
      <w:spacing w:after="0" w:line="240"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5">
    <w:name w:val="Grid Table 2 - Accent 35"/>
    <w:basedOn w:val="TableNormal"/>
    <w:uiPriority w:val="47"/>
    <w:rsid w:val="002B7902"/>
    <w:pPr>
      <w:spacing w:after="0" w:line="240" w:lineRule="auto"/>
    </w:pPr>
    <w:rPr>
      <w:rFonts w:ascii="Calibri" w:eastAsia="Calibri" w:hAnsi="Calibri"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5">
    <w:name w:val="Grid Table 4 - Accent 65"/>
    <w:basedOn w:val="TableNormal"/>
    <w:uiPriority w:val="49"/>
    <w:rsid w:val="002B7902"/>
    <w:pPr>
      <w:spacing w:after="0" w:line="240" w:lineRule="auto"/>
    </w:pPr>
    <w:rPr>
      <w:rFonts w:ascii="Calibri" w:eastAsia="Calibri" w:hAnsi="Calibri"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5">
    <w:name w:val="Grid Table 2 - Accent 55"/>
    <w:basedOn w:val="TableNormal"/>
    <w:uiPriority w:val="47"/>
    <w:rsid w:val="002B7902"/>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5">
    <w:name w:val="Grid Table 2 - Accent 15"/>
    <w:basedOn w:val="TableNormal"/>
    <w:uiPriority w:val="47"/>
    <w:rsid w:val="002B7902"/>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715">
    <w:name w:val="Table Grid715"/>
    <w:basedOn w:val="TableNormal"/>
    <w:uiPriority w:val="59"/>
    <w:rsid w:val="002B7902"/>
    <w:pPr>
      <w:spacing w:after="0" w:line="276"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3">
    <w:name w:val="Table Grid7113"/>
    <w:basedOn w:val="TableNormal"/>
    <w:uiPriority w:val="59"/>
    <w:rsid w:val="002B7902"/>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59"/>
    <w:rsid w:val="002B7902"/>
    <w:pPr>
      <w:spacing w:after="0" w:line="276"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59"/>
    <w:rsid w:val="002B7902"/>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E4497"/>
    <w:rPr>
      <w:color w:val="605E5C"/>
      <w:shd w:val="clear" w:color="auto" w:fill="E1DFDD"/>
    </w:rPr>
  </w:style>
  <w:style w:type="numbering" w:customStyle="1" w:styleId="NoList2">
    <w:name w:val="No List2"/>
    <w:next w:val="NoList"/>
    <w:uiPriority w:val="99"/>
    <w:semiHidden/>
    <w:unhideWhenUsed/>
    <w:rsid w:val="000B28FB"/>
  </w:style>
  <w:style w:type="table" w:customStyle="1" w:styleId="TableGrid119">
    <w:name w:val="Table Grid119"/>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7">
    <w:name w:val="Grid Table 1 Light - Accent 61117"/>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8">
    <w:name w:val="Grid Table 1 Light - Accent 68"/>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20">
    <w:name w:val="Table Grid220"/>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8"/>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
    <w:name w:val="Table Grid2119"/>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6">
    <w:name w:val="Grid Table 1 Light - Accent 616"/>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7">
    <w:name w:val="Table Grid47"/>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next w:val="TableGrid"/>
    <w:uiPriority w:val="59"/>
    <w:rsid w:val="000B28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6">
    <w:name w:val="Table Grid21116"/>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uiPriority w:val="59"/>
    <w:rsid w:val="000B28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5">
    <w:name w:val="Table Grid21215"/>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6">
    <w:name w:val="Table Grid511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5">
    <w:name w:val="Table Grid51115"/>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5">
    <w:name w:val="Grid Table 1 Light - Accent 611115"/>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5">
    <w:name w:val="Grid Table 1 Light - Accent 625"/>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5">
    <w:name w:val="Table Grid2315"/>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5">
    <w:name w:val="Table Grid2135"/>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5">
    <w:name w:val="Table Grid22115"/>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5">
    <w:name w:val="List Table 1 Light - Accent 615"/>
    <w:basedOn w:val="TableNormal"/>
    <w:next w:val="ListTable1Light-Accent6"/>
    <w:uiPriority w:val="46"/>
    <w:rsid w:val="000B28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7">
    <w:name w:val="List Table 1 Light - Accent 67"/>
    <w:basedOn w:val="TableNormal"/>
    <w:next w:val="ListTable1Light-Accent6"/>
    <w:uiPriority w:val="46"/>
    <w:rsid w:val="000B28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6">
    <w:name w:val="Grid Table 6 Colorful - Accent 616"/>
    <w:basedOn w:val="TableNormal"/>
    <w:next w:val="GridTable6Colorful-Accent6"/>
    <w:uiPriority w:val="51"/>
    <w:rsid w:val="000B28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7">
    <w:name w:val="Grid Table 6 Colorful - Accent 67"/>
    <w:basedOn w:val="TableNormal"/>
    <w:next w:val="GridTable6Colorful-Accent6"/>
    <w:uiPriority w:val="51"/>
    <w:rsid w:val="000B28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5">
    <w:name w:val="Table Grid211115"/>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4">
    <w:name w:val="Light List - Accent 34"/>
    <w:basedOn w:val="TableNormal"/>
    <w:next w:val="LightList-Accent3"/>
    <w:uiPriority w:val="61"/>
    <w:rsid w:val="000B28F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6">
    <w:name w:val="Grid Table 2 - Accent 16"/>
    <w:basedOn w:val="TableNormal"/>
    <w:next w:val="GridTable2-Accent1"/>
    <w:uiPriority w:val="47"/>
    <w:rsid w:val="000B28F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6">
    <w:name w:val="Grid Table 2 - Accent 36"/>
    <w:basedOn w:val="TableNormal"/>
    <w:next w:val="GridTable2-Accent3"/>
    <w:uiPriority w:val="47"/>
    <w:rsid w:val="000B28F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6">
    <w:name w:val="Grid Table 4 - Accent 46"/>
    <w:basedOn w:val="TableNormal"/>
    <w:next w:val="GridTable4-Accent4"/>
    <w:uiPriority w:val="49"/>
    <w:rsid w:val="000B28F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6">
    <w:name w:val="Grid Table 2 - Accent 56"/>
    <w:basedOn w:val="TableNormal"/>
    <w:next w:val="GridTable2-Accent5"/>
    <w:uiPriority w:val="47"/>
    <w:rsid w:val="000B28F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6">
    <w:name w:val="Grid Table 4 - Accent 66"/>
    <w:basedOn w:val="TableNormal"/>
    <w:next w:val="GridTable4-Accent6"/>
    <w:uiPriority w:val="49"/>
    <w:rsid w:val="000B28F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5">
    <w:name w:val="Table Grid4115"/>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B28FB"/>
  </w:style>
  <w:style w:type="numbering" w:customStyle="1" w:styleId="NoList21">
    <w:name w:val="No List21"/>
    <w:next w:val="NoList"/>
    <w:uiPriority w:val="99"/>
    <w:semiHidden/>
    <w:unhideWhenUsed/>
    <w:rsid w:val="000B28FB"/>
  </w:style>
  <w:style w:type="numbering" w:customStyle="1" w:styleId="NoList111">
    <w:name w:val="No List111"/>
    <w:next w:val="NoList"/>
    <w:uiPriority w:val="99"/>
    <w:semiHidden/>
    <w:unhideWhenUsed/>
    <w:rsid w:val="000B28FB"/>
  </w:style>
  <w:style w:type="numbering" w:customStyle="1" w:styleId="NoList211">
    <w:name w:val="No List211"/>
    <w:next w:val="NoList"/>
    <w:uiPriority w:val="99"/>
    <w:semiHidden/>
    <w:unhideWhenUsed/>
    <w:rsid w:val="000B28FB"/>
  </w:style>
  <w:style w:type="numbering" w:customStyle="1" w:styleId="NoList1111">
    <w:name w:val="No List1111"/>
    <w:next w:val="NoList"/>
    <w:uiPriority w:val="99"/>
    <w:semiHidden/>
    <w:unhideWhenUsed/>
    <w:rsid w:val="000B28FB"/>
  </w:style>
  <w:style w:type="numbering" w:customStyle="1" w:styleId="NoList3">
    <w:name w:val="No List3"/>
    <w:next w:val="NoList"/>
    <w:uiPriority w:val="99"/>
    <w:semiHidden/>
    <w:unhideWhenUsed/>
    <w:rsid w:val="000B28FB"/>
  </w:style>
  <w:style w:type="numbering" w:customStyle="1" w:styleId="NoList12">
    <w:name w:val="No List12"/>
    <w:next w:val="NoList"/>
    <w:uiPriority w:val="99"/>
    <w:semiHidden/>
    <w:unhideWhenUsed/>
    <w:rsid w:val="000B28FB"/>
  </w:style>
  <w:style w:type="numbering" w:customStyle="1" w:styleId="NoList2111">
    <w:name w:val="No List2111"/>
    <w:next w:val="NoList"/>
    <w:uiPriority w:val="99"/>
    <w:semiHidden/>
    <w:unhideWhenUsed/>
    <w:rsid w:val="000B28FB"/>
  </w:style>
  <w:style w:type="numbering" w:customStyle="1" w:styleId="NoList11111">
    <w:name w:val="No List11111"/>
    <w:next w:val="NoList"/>
    <w:uiPriority w:val="99"/>
    <w:semiHidden/>
    <w:unhideWhenUsed/>
    <w:rsid w:val="000B28FB"/>
  </w:style>
  <w:style w:type="numbering" w:customStyle="1" w:styleId="NoList4">
    <w:name w:val="No List4"/>
    <w:next w:val="NoList"/>
    <w:uiPriority w:val="99"/>
    <w:semiHidden/>
    <w:unhideWhenUsed/>
    <w:rsid w:val="000B28FB"/>
  </w:style>
  <w:style w:type="numbering" w:customStyle="1" w:styleId="NoList13">
    <w:name w:val="No List13"/>
    <w:next w:val="NoList"/>
    <w:uiPriority w:val="99"/>
    <w:semiHidden/>
    <w:unhideWhenUsed/>
    <w:rsid w:val="000B28FB"/>
  </w:style>
  <w:style w:type="table" w:customStyle="1" w:styleId="TableGrid93">
    <w:name w:val="Table Grid93"/>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0B28FB"/>
  </w:style>
  <w:style w:type="table" w:customStyle="1" w:styleId="TableGrid133">
    <w:name w:val="Table Grid133"/>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3">
    <w:name w:val="Grid Table 1 Light - Accent 611123"/>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3">
    <w:name w:val="Grid Table 1 Light - Accent 633"/>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3">
    <w:name w:val="Table Grid243"/>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3">
    <w:name w:val="Table Grid2143"/>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4">
    <w:name w:val="Grid Table 1 Light - Accent 6114"/>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3">
    <w:name w:val="Table Grid423"/>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3">
    <w:name w:val="Table Grid2323"/>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3">
    <w:name w:val="Table Grid21223"/>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3">
    <w:name w:val="Table Grid22123"/>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next w:val="TableGrid"/>
    <w:uiPriority w:val="59"/>
    <w:rsid w:val="000B28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3">
    <w:name w:val="Table Grid211123"/>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3">
    <w:name w:val="Table Grid5123"/>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next w:val="TableGrid"/>
    <w:uiPriority w:val="59"/>
    <w:rsid w:val="000B28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3">
    <w:name w:val="Table Grid212113"/>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3">
    <w:name w:val="Table Grid51123"/>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3">
    <w:name w:val="Table Grid511113"/>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3">
    <w:name w:val="Grid Table 1 Light - Accent 6111113"/>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3">
    <w:name w:val="Grid Table 1 Light - Accent 6213"/>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3">
    <w:name w:val="Table Grid23113"/>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3">
    <w:name w:val="Table Grid21313"/>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3">
    <w:name w:val="Table Grid221113"/>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3">
    <w:name w:val="List Table 1 Light - Accent 6113"/>
    <w:basedOn w:val="TableNormal"/>
    <w:next w:val="ListTable1Light-Accent6"/>
    <w:uiPriority w:val="46"/>
    <w:rsid w:val="000B28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3">
    <w:name w:val="List Table 1 Light - Accent 623"/>
    <w:basedOn w:val="TableNormal"/>
    <w:next w:val="ListTable1Light-Accent6"/>
    <w:uiPriority w:val="46"/>
    <w:rsid w:val="000B28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3">
    <w:name w:val="Grid Table 6 Colorful - Accent 6113"/>
    <w:basedOn w:val="TableNormal"/>
    <w:next w:val="GridTable6Colorful-Accent6"/>
    <w:uiPriority w:val="51"/>
    <w:rsid w:val="000B28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3">
    <w:name w:val="Grid Table 6 Colorful - Accent 623"/>
    <w:basedOn w:val="TableNormal"/>
    <w:next w:val="GridTable6Colorful-Accent6"/>
    <w:uiPriority w:val="51"/>
    <w:rsid w:val="000B28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3">
    <w:name w:val="Table Grid2111113"/>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4">
    <w:name w:val="Table Grid7114"/>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3">
    <w:name w:val="Light List - Accent 313"/>
    <w:basedOn w:val="TableNormal"/>
    <w:next w:val="LightList-Accent3"/>
    <w:uiPriority w:val="61"/>
    <w:rsid w:val="000B28F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3">
    <w:name w:val="Grid Table 2 - Accent 113"/>
    <w:basedOn w:val="TableNormal"/>
    <w:next w:val="GridTable2-Accent1"/>
    <w:uiPriority w:val="47"/>
    <w:rsid w:val="000B28F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3">
    <w:name w:val="Grid Table 2 - Accent 313"/>
    <w:basedOn w:val="TableNormal"/>
    <w:next w:val="GridTable2-Accent3"/>
    <w:uiPriority w:val="47"/>
    <w:rsid w:val="000B28F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3">
    <w:name w:val="Grid Table 4 - Accent 413"/>
    <w:basedOn w:val="TableNormal"/>
    <w:next w:val="GridTable4-Accent4"/>
    <w:uiPriority w:val="49"/>
    <w:rsid w:val="000B28F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3">
    <w:name w:val="Grid Table 2 - Accent 513"/>
    <w:basedOn w:val="TableNormal"/>
    <w:next w:val="GridTable2-Accent5"/>
    <w:uiPriority w:val="47"/>
    <w:rsid w:val="000B28F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3">
    <w:name w:val="Grid Table 4 - Accent 613"/>
    <w:basedOn w:val="TableNormal"/>
    <w:next w:val="GridTable4-Accent6"/>
    <w:uiPriority w:val="49"/>
    <w:rsid w:val="000B28F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3">
    <w:name w:val="Table Grid41113"/>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0B28FB"/>
  </w:style>
  <w:style w:type="numbering" w:customStyle="1" w:styleId="NoList14">
    <w:name w:val="No List14"/>
    <w:next w:val="NoList"/>
    <w:uiPriority w:val="99"/>
    <w:semiHidden/>
    <w:unhideWhenUsed/>
    <w:rsid w:val="000B28FB"/>
  </w:style>
  <w:style w:type="table" w:customStyle="1" w:styleId="TableGrid151">
    <w:name w:val="Table Grid15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1">
    <w:name w:val="Grid Table 1 Light - Accent 61113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1">
    <w:name w:val="Grid Table 1 Light - Accent 64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1">
    <w:name w:val="Table Grid25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1">
    <w:name w:val="Grid Table 1 Light - Accent 612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1">
    <w:name w:val="Table Grid431"/>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1">
    <w:name w:val="Table Grid212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1">
    <w:name w:val="Table Grid221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59"/>
    <w:rsid w:val="000B28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1">
    <w:name w:val="Table Grid21113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uiPriority w:val="59"/>
    <w:rsid w:val="000B28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1">
    <w:name w:val="Table Grid21212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1">
    <w:name w:val="Table Grid511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1">
    <w:name w:val="Table Grid51112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1">
    <w:name w:val="Grid Table 1 Light - Accent 611112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1">
    <w:name w:val="Grid Table 1 Light - Accent 622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1">
    <w:name w:val="Table Grid2312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1">
    <w:name w:val="Table Grid2132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1">
    <w:name w:val="Table Grid22112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1">
    <w:name w:val="List Table 1 Light - Accent 6121"/>
    <w:basedOn w:val="TableNormal"/>
    <w:next w:val="ListTable1Light-Accent6"/>
    <w:uiPriority w:val="46"/>
    <w:rsid w:val="000B28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1">
    <w:name w:val="List Table 1 Light - Accent 631"/>
    <w:basedOn w:val="TableNormal"/>
    <w:next w:val="ListTable1Light-Accent6"/>
    <w:uiPriority w:val="46"/>
    <w:rsid w:val="000B28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1">
    <w:name w:val="Grid Table 6 Colorful - Accent 6121"/>
    <w:basedOn w:val="TableNormal"/>
    <w:next w:val="GridTable6Colorful-Accent6"/>
    <w:uiPriority w:val="51"/>
    <w:rsid w:val="000B28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1">
    <w:name w:val="Grid Table 6 Colorful - Accent 631"/>
    <w:basedOn w:val="TableNormal"/>
    <w:next w:val="GridTable6Colorful-Accent6"/>
    <w:uiPriority w:val="51"/>
    <w:rsid w:val="000B28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1">
    <w:name w:val="Table Grid211112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2">
    <w:name w:val="Table Grid7122"/>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1">
    <w:name w:val="Light List - Accent 321"/>
    <w:basedOn w:val="TableNormal"/>
    <w:next w:val="LightList-Accent3"/>
    <w:uiPriority w:val="61"/>
    <w:rsid w:val="000B28F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1">
    <w:name w:val="Grid Table 2 - Accent 121"/>
    <w:basedOn w:val="TableNormal"/>
    <w:next w:val="GridTable2-Accent1"/>
    <w:uiPriority w:val="47"/>
    <w:rsid w:val="000B28F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1">
    <w:name w:val="Grid Table 2 - Accent 321"/>
    <w:basedOn w:val="TableNormal"/>
    <w:next w:val="GridTable2-Accent3"/>
    <w:uiPriority w:val="47"/>
    <w:rsid w:val="000B28F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1">
    <w:name w:val="Grid Table 4 - Accent 421"/>
    <w:basedOn w:val="TableNormal"/>
    <w:next w:val="GridTable4-Accent4"/>
    <w:uiPriority w:val="49"/>
    <w:rsid w:val="000B28F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1">
    <w:name w:val="Grid Table 2 - Accent 521"/>
    <w:basedOn w:val="TableNormal"/>
    <w:next w:val="GridTable2-Accent5"/>
    <w:uiPriority w:val="47"/>
    <w:rsid w:val="000B28F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1">
    <w:name w:val="Grid Table 4 - Accent 621"/>
    <w:basedOn w:val="TableNormal"/>
    <w:next w:val="GridTable4-Accent6"/>
    <w:uiPriority w:val="49"/>
    <w:rsid w:val="000B28F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2">
    <w:name w:val="Table Grid41122"/>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1">
    <w:name w:val="Table Grid3122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0B28FB"/>
  </w:style>
  <w:style w:type="numbering" w:customStyle="1" w:styleId="NoList22">
    <w:name w:val="No List22"/>
    <w:next w:val="NoList"/>
    <w:uiPriority w:val="99"/>
    <w:semiHidden/>
    <w:unhideWhenUsed/>
    <w:rsid w:val="000B28FB"/>
  </w:style>
  <w:style w:type="numbering" w:customStyle="1" w:styleId="NoList1112">
    <w:name w:val="No List1112"/>
    <w:next w:val="NoList"/>
    <w:uiPriority w:val="99"/>
    <w:semiHidden/>
    <w:unhideWhenUsed/>
    <w:rsid w:val="000B28FB"/>
  </w:style>
  <w:style w:type="numbering" w:customStyle="1" w:styleId="NoList212">
    <w:name w:val="No List212"/>
    <w:next w:val="NoList"/>
    <w:uiPriority w:val="99"/>
    <w:semiHidden/>
    <w:unhideWhenUsed/>
    <w:rsid w:val="000B28FB"/>
  </w:style>
  <w:style w:type="numbering" w:customStyle="1" w:styleId="NoList111111">
    <w:name w:val="No List111111"/>
    <w:next w:val="NoList"/>
    <w:uiPriority w:val="99"/>
    <w:semiHidden/>
    <w:unhideWhenUsed/>
    <w:rsid w:val="000B28FB"/>
  </w:style>
  <w:style w:type="numbering" w:customStyle="1" w:styleId="NoList31">
    <w:name w:val="No List31"/>
    <w:next w:val="NoList"/>
    <w:uiPriority w:val="99"/>
    <w:semiHidden/>
    <w:unhideWhenUsed/>
    <w:rsid w:val="000B28FB"/>
  </w:style>
  <w:style w:type="numbering" w:customStyle="1" w:styleId="NoList121">
    <w:name w:val="No List121"/>
    <w:next w:val="NoList"/>
    <w:uiPriority w:val="99"/>
    <w:semiHidden/>
    <w:unhideWhenUsed/>
    <w:rsid w:val="000B28FB"/>
  </w:style>
  <w:style w:type="numbering" w:customStyle="1" w:styleId="NoList21111">
    <w:name w:val="No List21111"/>
    <w:next w:val="NoList"/>
    <w:uiPriority w:val="99"/>
    <w:semiHidden/>
    <w:unhideWhenUsed/>
    <w:rsid w:val="000B28FB"/>
  </w:style>
  <w:style w:type="numbering" w:customStyle="1" w:styleId="NoList1111111">
    <w:name w:val="No List1111111"/>
    <w:next w:val="NoList"/>
    <w:uiPriority w:val="99"/>
    <w:semiHidden/>
    <w:unhideWhenUsed/>
    <w:rsid w:val="000B28FB"/>
  </w:style>
  <w:style w:type="numbering" w:customStyle="1" w:styleId="NoList41">
    <w:name w:val="No List41"/>
    <w:next w:val="NoList"/>
    <w:uiPriority w:val="99"/>
    <w:semiHidden/>
    <w:unhideWhenUsed/>
    <w:rsid w:val="000B28FB"/>
  </w:style>
  <w:style w:type="numbering" w:customStyle="1" w:styleId="NoList131">
    <w:name w:val="No List131"/>
    <w:next w:val="NoList"/>
    <w:uiPriority w:val="99"/>
    <w:semiHidden/>
    <w:unhideWhenUsed/>
    <w:rsid w:val="000B28FB"/>
  </w:style>
  <w:style w:type="table" w:customStyle="1" w:styleId="TableGrid911">
    <w:name w:val="Table Grid91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0B28FB"/>
  </w:style>
  <w:style w:type="table" w:customStyle="1" w:styleId="TableGrid1311">
    <w:name w:val="Table Grid131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1">
    <w:name w:val="Grid Table 1 Light - Accent 611121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1">
    <w:name w:val="Grid Table 1 Light - Accent 631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1">
    <w:name w:val="Table Grid241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1">
    <w:name w:val="Table Grid2141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
    <w:name w:val="Table Grid21121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1">
    <w:name w:val="Grid Table 1 Light - Accent 6112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1">
    <w:name w:val="Table Grid4211"/>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1">
    <w:name w:val="Table Grid2321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1">
    <w:name w:val="Table Grid21221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
    <w:name w:val="Table Grid3131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1">
    <w:name w:val="Table Grid22121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
    <w:name w:val="Table Grid311111"/>
    <w:basedOn w:val="TableNormal"/>
    <w:next w:val="TableGrid"/>
    <w:uiPriority w:val="59"/>
    <w:rsid w:val="000B28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1">
    <w:name w:val="Table Grid211121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1">
    <w:name w:val="Table Grid5121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uiPriority w:val="59"/>
    <w:rsid w:val="000B28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1">
    <w:name w:val="Table Grid212111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1">
    <w:name w:val="Table Grid51121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1">
    <w:name w:val="Table Grid511111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1">
    <w:name w:val="Grid Table 1 Light - Accent 6111111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1">
    <w:name w:val="Grid Table 1 Light - Accent 6211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1">
    <w:name w:val="Table Grid23111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1">
    <w:name w:val="Table Grid21311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1">
    <w:name w:val="Table Grid221111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1">
    <w:name w:val="List Table 1 Light - Accent 61111"/>
    <w:basedOn w:val="TableNormal"/>
    <w:next w:val="ListTable1Light-Accent6"/>
    <w:uiPriority w:val="46"/>
    <w:rsid w:val="000B28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1">
    <w:name w:val="List Table 1 Light - Accent 6211"/>
    <w:basedOn w:val="TableNormal"/>
    <w:next w:val="ListTable1Light-Accent6"/>
    <w:uiPriority w:val="46"/>
    <w:rsid w:val="000B28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1">
    <w:name w:val="Grid Table 6 Colorful - Accent 61111"/>
    <w:basedOn w:val="TableNormal"/>
    <w:next w:val="GridTable6Colorful-Accent6"/>
    <w:uiPriority w:val="51"/>
    <w:rsid w:val="000B28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1">
    <w:name w:val="Grid Table 6 Colorful - Accent 6211"/>
    <w:basedOn w:val="TableNormal"/>
    <w:next w:val="GridTable6Colorful-Accent6"/>
    <w:uiPriority w:val="51"/>
    <w:rsid w:val="000B28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1">
    <w:name w:val="Table Grid2111111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2">
    <w:name w:val="Table Grid71112"/>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1">
    <w:name w:val="Light List - Accent 3111"/>
    <w:basedOn w:val="TableNormal"/>
    <w:next w:val="LightList-Accent3"/>
    <w:uiPriority w:val="61"/>
    <w:rsid w:val="000B28F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1">
    <w:name w:val="Grid Table 2 - Accent 1111"/>
    <w:basedOn w:val="TableNormal"/>
    <w:next w:val="GridTable2-Accent1"/>
    <w:uiPriority w:val="47"/>
    <w:rsid w:val="000B28F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1">
    <w:name w:val="Grid Table 2 - Accent 3111"/>
    <w:basedOn w:val="TableNormal"/>
    <w:next w:val="GridTable2-Accent3"/>
    <w:uiPriority w:val="47"/>
    <w:rsid w:val="000B28F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1">
    <w:name w:val="Grid Table 4 - Accent 4111"/>
    <w:basedOn w:val="TableNormal"/>
    <w:next w:val="GridTable4-Accent4"/>
    <w:uiPriority w:val="49"/>
    <w:rsid w:val="000B28F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1">
    <w:name w:val="Grid Table 2 - Accent 5111"/>
    <w:basedOn w:val="TableNormal"/>
    <w:next w:val="GridTable2-Accent5"/>
    <w:uiPriority w:val="47"/>
    <w:rsid w:val="000B28F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1">
    <w:name w:val="Grid Table 4 - Accent 6111"/>
    <w:basedOn w:val="TableNormal"/>
    <w:next w:val="GridTable4-Accent6"/>
    <w:uiPriority w:val="49"/>
    <w:rsid w:val="000B28F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1">
    <w:name w:val="Table Grid411111"/>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1">
    <w:name w:val="Table Grid31211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next w:val="GridTable1Light-Accent5"/>
    <w:uiPriority w:val="46"/>
    <w:rsid w:val="000B28F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1">
    <w:name w:val="Grid Table 6 Colorful - Accent 51"/>
    <w:basedOn w:val="TableNormal"/>
    <w:next w:val="GridTable6Colorful-Accent5"/>
    <w:uiPriority w:val="51"/>
    <w:rsid w:val="000B28F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40">
    <w:name w:val="Table Grid40"/>
    <w:basedOn w:val="TableNormal"/>
    <w:next w:val="TableGrid"/>
    <w:uiPriority w:val="59"/>
    <w:rsid w:val="00071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2">
    <w:name w:val="Grid Table 6 Colorful - Accent 52"/>
    <w:basedOn w:val="TableNormal"/>
    <w:next w:val="GridTable6Colorful-Accent5"/>
    <w:uiPriority w:val="51"/>
    <w:rsid w:val="0007136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48">
    <w:name w:val="Table Grid48"/>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554AA"/>
  </w:style>
  <w:style w:type="table" w:customStyle="1" w:styleId="TableGrid120">
    <w:name w:val="Table Grid12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8">
    <w:name w:val="Grid Table 1 Light - Accent 61118"/>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9">
    <w:name w:val="Grid Table 1 Light - Accent 69"/>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29">
    <w:name w:val="Table Grid229"/>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
    <w:name w:val="Table Grid212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 Grid21110"/>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7">
    <w:name w:val="Grid Table 1 Light - Accent 617"/>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10">
    <w:name w:val="Table Grid410"/>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2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
    <w:name w:val="Table Grid221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7">
    <w:name w:val="Table Grid21117"/>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6">
    <w:name w:val="Table Grid21216"/>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7">
    <w:name w:val="Table Grid511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6">
    <w:name w:val="Table Grid51116"/>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6">
    <w:name w:val="Grid Table 1 Light - Accent 611116"/>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6">
    <w:name w:val="Grid Table 1 Light - Accent 626"/>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6">
    <w:name w:val="Table Grid2316"/>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6">
    <w:name w:val="Table Grid2136"/>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6">
    <w:name w:val="Table Grid22116"/>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6">
    <w:name w:val="List Table 1 Light - Accent 616"/>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8">
    <w:name w:val="List Table 1 Light - Accent 68"/>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7">
    <w:name w:val="Grid Table 6 Colorful - Accent 617"/>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8">
    <w:name w:val="Grid Table 6 Colorful - Accent 68"/>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6">
    <w:name w:val="Table Grid211116"/>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
    <w:name w:val="Table Grid717"/>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5">
    <w:name w:val="Light List - Accent 35"/>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7">
    <w:name w:val="Grid Table 2 - Accent 17"/>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7">
    <w:name w:val="Grid Table 2 - Accent 37"/>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7">
    <w:name w:val="Grid Table 4 - Accent 47"/>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7">
    <w:name w:val="Grid Table 2 - Accent 57"/>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7">
    <w:name w:val="Grid Table 4 - Accent 67"/>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6">
    <w:name w:val="Table Grid4116"/>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E554AA"/>
  </w:style>
  <w:style w:type="numbering" w:customStyle="1" w:styleId="NoList23">
    <w:name w:val="No List23"/>
    <w:next w:val="NoList"/>
    <w:uiPriority w:val="99"/>
    <w:semiHidden/>
    <w:unhideWhenUsed/>
    <w:rsid w:val="00E554AA"/>
  </w:style>
  <w:style w:type="numbering" w:customStyle="1" w:styleId="NoList113">
    <w:name w:val="No List113"/>
    <w:next w:val="NoList"/>
    <w:uiPriority w:val="99"/>
    <w:semiHidden/>
    <w:unhideWhenUsed/>
    <w:rsid w:val="00E554AA"/>
  </w:style>
  <w:style w:type="numbering" w:customStyle="1" w:styleId="NoList213">
    <w:name w:val="No List213"/>
    <w:next w:val="NoList"/>
    <w:uiPriority w:val="99"/>
    <w:semiHidden/>
    <w:unhideWhenUsed/>
    <w:rsid w:val="00E554AA"/>
  </w:style>
  <w:style w:type="numbering" w:customStyle="1" w:styleId="NoList1113">
    <w:name w:val="No List1113"/>
    <w:next w:val="NoList"/>
    <w:uiPriority w:val="99"/>
    <w:semiHidden/>
    <w:unhideWhenUsed/>
    <w:rsid w:val="00E554AA"/>
  </w:style>
  <w:style w:type="numbering" w:customStyle="1" w:styleId="NoList32">
    <w:name w:val="No List32"/>
    <w:next w:val="NoList"/>
    <w:uiPriority w:val="99"/>
    <w:semiHidden/>
    <w:unhideWhenUsed/>
    <w:rsid w:val="00E554AA"/>
  </w:style>
  <w:style w:type="numbering" w:customStyle="1" w:styleId="NoList122">
    <w:name w:val="No List122"/>
    <w:next w:val="NoList"/>
    <w:uiPriority w:val="99"/>
    <w:semiHidden/>
    <w:unhideWhenUsed/>
    <w:rsid w:val="00E554AA"/>
  </w:style>
  <w:style w:type="numbering" w:customStyle="1" w:styleId="NoList2112">
    <w:name w:val="No List2112"/>
    <w:next w:val="NoList"/>
    <w:uiPriority w:val="99"/>
    <w:semiHidden/>
    <w:unhideWhenUsed/>
    <w:rsid w:val="00E554AA"/>
  </w:style>
  <w:style w:type="numbering" w:customStyle="1" w:styleId="NoList11112">
    <w:name w:val="No List11112"/>
    <w:next w:val="NoList"/>
    <w:uiPriority w:val="99"/>
    <w:semiHidden/>
    <w:unhideWhenUsed/>
    <w:rsid w:val="00E554AA"/>
  </w:style>
  <w:style w:type="numbering" w:customStyle="1" w:styleId="NoList42">
    <w:name w:val="No List42"/>
    <w:next w:val="NoList"/>
    <w:uiPriority w:val="99"/>
    <w:semiHidden/>
    <w:unhideWhenUsed/>
    <w:rsid w:val="00E554AA"/>
  </w:style>
  <w:style w:type="numbering" w:customStyle="1" w:styleId="NoList132">
    <w:name w:val="No List132"/>
    <w:next w:val="NoList"/>
    <w:uiPriority w:val="99"/>
    <w:semiHidden/>
    <w:unhideWhenUsed/>
    <w:rsid w:val="00E554AA"/>
  </w:style>
  <w:style w:type="table" w:customStyle="1" w:styleId="TableGrid94">
    <w:name w:val="Table Grid94"/>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E554AA"/>
  </w:style>
  <w:style w:type="table" w:customStyle="1" w:styleId="TableGrid134">
    <w:name w:val="Table Grid134"/>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4">
    <w:name w:val="Grid Table 1 Light - Accent 611124"/>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4">
    <w:name w:val="Grid Table 1 Light - Accent 634"/>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4">
    <w:name w:val="Table Grid244"/>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4">
    <w:name w:val="Table Grid2144"/>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4">
    <w:name w:val="Table Grid21124"/>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5">
    <w:name w:val="Grid Table 1 Light - Accent 6115"/>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4">
    <w:name w:val="Table Grid424"/>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4">
    <w:name w:val="Table Grid2324"/>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4">
    <w:name w:val="Table Grid21224"/>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4">
    <w:name w:val="Table Grid22124"/>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4">
    <w:name w:val="Table Grid211124"/>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4">
    <w:name w:val="Table Grid5124"/>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4">
    <w:name w:val="Table Grid212114"/>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4">
    <w:name w:val="Table Grid51124"/>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4">
    <w:name w:val="Table Grid511114"/>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4">
    <w:name w:val="Grid Table 1 Light - Accent 6111114"/>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4">
    <w:name w:val="Grid Table 1 Light - Accent 6214"/>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4">
    <w:name w:val="Table Grid23114"/>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4">
    <w:name w:val="Table Grid21314"/>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4">
    <w:name w:val="Table Grid221114"/>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4">
    <w:name w:val="List Table 1 Light - Accent 6114"/>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4">
    <w:name w:val="List Table 1 Light - Accent 624"/>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4">
    <w:name w:val="Grid Table 6 Colorful - Accent 6114"/>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4">
    <w:name w:val="Grid Table 6 Colorful - Accent 624"/>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4">
    <w:name w:val="Table Grid2111114"/>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5">
    <w:name w:val="Table Grid7115"/>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4">
    <w:name w:val="Light List - Accent 314"/>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4">
    <w:name w:val="Grid Table 2 - Accent 114"/>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4">
    <w:name w:val="Grid Table 2 - Accent 314"/>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4">
    <w:name w:val="Grid Table 4 - Accent 414"/>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4">
    <w:name w:val="Grid Table 2 - Accent 514"/>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4">
    <w:name w:val="Grid Table 4 - Accent 614"/>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4">
    <w:name w:val="Table Grid41114"/>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3">
    <w:name w:val="Table Grid3121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E554AA"/>
  </w:style>
  <w:style w:type="numbering" w:customStyle="1" w:styleId="NoList141">
    <w:name w:val="No List141"/>
    <w:next w:val="NoList"/>
    <w:uiPriority w:val="99"/>
    <w:semiHidden/>
    <w:unhideWhenUsed/>
    <w:rsid w:val="00E554AA"/>
  </w:style>
  <w:style w:type="table" w:customStyle="1" w:styleId="TableGrid152">
    <w:name w:val="Table Grid15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2">
    <w:name w:val="Grid Table 1 Light - Accent 61113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2">
    <w:name w:val="Grid Table 1 Light - Accent 64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2">
    <w:name w:val="Table Grid25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 Grid215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2">
    <w:name w:val="Table Grid2113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2">
    <w:name w:val="Grid Table 1 Light - Accent 612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2">
    <w:name w:val="Table Grid432"/>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2">
    <w:name w:val="Table Grid23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2">
    <w:name w:val="Table Grid212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2">
    <w:name w:val="Table Grid314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2">
    <w:name w:val="Table Grid221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2">
    <w:name w:val="Table Grid21113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2">
    <w:name w:val="Table Grid51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2">
    <w:name w:val="Table Grid21212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2">
    <w:name w:val="Table Grid511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2">
    <w:name w:val="Table Grid51112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2">
    <w:name w:val="Grid Table 1 Light - Accent 611112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2">
    <w:name w:val="Grid Table 1 Light - Accent 622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2">
    <w:name w:val="Table Grid2312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2">
    <w:name w:val="Table Grid2132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2">
    <w:name w:val="Table Grid22112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2">
    <w:name w:val="List Table 1 Light - Accent 6122"/>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2">
    <w:name w:val="List Table 1 Light - Accent 632"/>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2">
    <w:name w:val="Grid Table 6 Colorful - Accent 6122"/>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2">
    <w:name w:val="Grid Table 6 Colorful - Accent 632"/>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2">
    <w:name w:val="Table Grid211112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3">
    <w:name w:val="Table Grid712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2">
    <w:name w:val="Light List - Accent 322"/>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2">
    <w:name w:val="Grid Table 2 - Accent 122"/>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2">
    <w:name w:val="Grid Table 2 - Accent 322"/>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2">
    <w:name w:val="Grid Table 4 - Accent 422"/>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2">
    <w:name w:val="Grid Table 2 - Accent 522"/>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2">
    <w:name w:val="Grid Table 4 - Accent 622"/>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3">
    <w:name w:val="Table Grid4112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2">
    <w:name w:val="Table Grid3122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E554AA"/>
  </w:style>
  <w:style w:type="numbering" w:customStyle="1" w:styleId="NoList221">
    <w:name w:val="No List221"/>
    <w:next w:val="NoList"/>
    <w:uiPriority w:val="99"/>
    <w:semiHidden/>
    <w:unhideWhenUsed/>
    <w:rsid w:val="00E554AA"/>
  </w:style>
  <w:style w:type="numbering" w:customStyle="1" w:styleId="NoList11121">
    <w:name w:val="No List11121"/>
    <w:next w:val="NoList"/>
    <w:uiPriority w:val="99"/>
    <w:semiHidden/>
    <w:unhideWhenUsed/>
    <w:rsid w:val="00E554AA"/>
  </w:style>
  <w:style w:type="numbering" w:customStyle="1" w:styleId="NoList2121">
    <w:name w:val="No List2121"/>
    <w:next w:val="NoList"/>
    <w:uiPriority w:val="99"/>
    <w:semiHidden/>
    <w:unhideWhenUsed/>
    <w:rsid w:val="00E554AA"/>
  </w:style>
  <w:style w:type="numbering" w:customStyle="1" w:styleId="NoList111112">
    <w:name w:val="No List111112"/>
    <w:next w:val="NoList"/>
    <w:uiPriority w:val="99"/>
    <w:semiHidden/>
    <w:unhideWhenUsed/>
    <w:rsid w:val="00E554AA"/>
  </w:style>
  <w:style w:type="numbering" w:customStyle="1" w:styleId="NoList311">
    <w:name w:val="No List311"/>
    <w:next w:val="NoList"/>
    <w:uiPriority w:val="99"/>
    <w:semiHidden/>
    <w:unhideWhenUsed/>
    <w:rsid w:val="00E554AA"/>
  </w:style>
  <w:style w:type="numbering" w:customStyle="1" w:styleId="NoList1211">
    <w:name w:val="No List1211"/>
    <w:next w:val="NoList"/>
    <w:uiPriority w:val="99"/>
    <w:semiHidden/>
    <w:unhideWhenUsed/>
    <w:rsid w:val="00E554AA"/>
  </w:style>
  <w:style w:type="numbering" w:customStyle="1" w:styleId="NoList21112">
    <w:name w:val="No List21112"/>
    <w:next w:val="NoList"/>
    <w:uiPriority w:val="99"/>
    <w:semiHidden/>
    <w:unhideWhenUsed/>
    <w:rsid w:val="00E554AA"/>
  </w:style>
  <w:style w:type="numbering" w:customStyle="1" w:styleId="NoList1111112">
    <w:name w:val="No List1111112"/>
    <w:next w:val="NoList"/>
    <w:uiPriority w:val="99"/>
    <w:semiHidden/>
    <w:unhideWhenUsed/>
    <w:rsid w:val="00E554AA"/>
  </w:style>
  <w:style w:type="numbering" w:customStyle="1" w:styleId="NoList411">
    <w:name w:val="No List411"/>
    <w:next w:val="NoList"/>
    <w:uiPriority w:val="99"/>
    <w:semiHidden/>
    <w:unhideWhenUsed/>
    <w:rsid w:val="00E554AA"/>
  </w:style>
  <w:style w:type="numbering" w:customStyle="1" w:styleId="NoList1311">
    <w:name w:val="No List1311"/>
    <w:next w:val="NoList"/>
    <w:uiPriority w:val="99"/>
    <w:semiHidden/>
    <w:unhideWhenUsed/>
    <w:rsid w:val="00E554AA"/>
  </w:style>
  <w:style w:type="table" w:customStyle="1" w:styleId="TableGrid912">
    <w:name w:val="Table Grid91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E554AA"/>
  </w:style>
  <w:style w:type="table" w:customStyle="1" w:styleId="TableGrid1312">
    <w:name w:val="Table Grid131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2">
    <w:name w:val="Grid Table 1 Light - Accent 611121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2">
    <w:name w:val="Grid Table 1 Light - Accent 631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2">
    <w:name w:val="Table Grid241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2">
    <w:name w:val="Table Grid2141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2">
    <w:name w:val="Table Grid21121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2">
    <w:name w:val="Grid Table 1 Light - Accent 6112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2">
    <w:name w:val="Table Grid4212"/>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2">
    <w:name w:val="Table Grid2321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2">
    <w:name w:val="Table Grid21221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2">
    <w:name w:val="Table Grid3131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2">
    <w:name w:val="Table Grid22121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2">
    <w:name w:val="Table Grid311112"/>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2">
    <w:name w:val="Table Grid211121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2">
    <w:name w:val="Table Grid5121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2">
    <w:name w:val="Table Grid212111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2">
    <w:name w:val="Table Grid51121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2">
    <w:name w:val="Table Grid511111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2">
    <w:name w:val="Grid Table 1 Light - Accent 6111111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2">
    <w:name w:val="Grid Table 1 Light - Accent 6211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2">
    <w:name w:val="Table Grid23111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2">
    <w:name w:val="Table Grid21311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2">
    <w:name w:val="Table Grid221111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2">
    <w:name w:val="List Table 1 Light - Accent 61112"/>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2">
    <w:name w:val="List Table 1 Light - Accent 6212"/>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2">
    <w:name w:val="Grid Table 6 Colorful - Accent 61112"/>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2">
    <w:name w:val="Grid Table 6 Colorful - Accent 6212"/>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2">
    <w:name w:val="Table Grid2111111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2">
    <w:name w:val="Table Grid811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3">
    <w:name w:val="Table Grid7111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2">
    <w:name w:val="Light List - Accent 3112"/>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2">
    <w:name w:val="Grid Table 2 - Accent 1112"/>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2">
    <w:name w:val="Grid Table 2 - Accent 3112"/>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2">
    <w:name w:val="Grid Table 4 - Accent 4112"/>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2">
    <w:name w:val="Grid Table 2 - Accent 5112"/>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2">
    <w:name w:val="Grid Table 4 - Accent 6112"/>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2">
    <w:name w:val="Table Grid411112"/>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2">
    <w:name w:val="Table Grid31211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2">
    <w:name w:val="Grid Table 1 Light - Accent 52"/>
    <w:basedOn w:val="TableNormal"/>
    <w:next w:val="GridTable1Light-Accent5"/>
    <w:uiPriority w:val="46"/>
    <w:rsid w:val="00E554A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3">
    <w:name w:val="Grid Table 6 Colorful - Accent 53"/>
    <w:basedOn w:val="TableNormal"/>
    <w:next w:val="GridTable6Colorful-Accent5"/>
    <w:uiPriority w:val="51"/>
    <w:rsid w:val="00E554AA"/>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8">
    <w:name w:val="No List8"/>
    <w:next w:val="NoList"/>
    <w:uiPriority w:val="99"/>
    <w:semiHidden/>
    <w:unhideWhenUsed/>
    <w:rsid w:val="00E554AA"/>
  </w:style>
  <w:style w:type="table" w:customStyle="1" w:styleId="TableGrid127">
    <w:name w:val="Table Grid127"/>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9">
    <w:name w:val="Grid Table 1 Light - Accent 61119"/>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10">
    <w:name w:val="Grid Table 1 Light - Accent 610"/>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0">
    <w:name w:val="Table Grid23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28"/>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
    <w:name w:val="Table Grid221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8">
    <w:name w:val="Table Grid21118"/>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20"/>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8">
    <w:name w:val="Grid Table 1 Light - Accent 618"/>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18">
    <w:name w:val="Table Grid418"/>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9">
    <w:name w:val="Table Grid2129"/>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9">
    <w:name w:val="Table Grid2219"/>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18"/>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9">
    <w:name w:val="Table Grid21119"/>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7">
    <w:name w:val="Table Grid21217"/>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8">
    <w:name w:val="Table Grid511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7">
    <w:name w:val="Table Grid5111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7">
    <w:name w:val="Grid Table 1 Light - Accent 611117"/>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7">
    <w:name w:val="Grid Table 1 Light - Accent 627"/>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7">
    <w:name w:val="Table Grid2317"/>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7">
    <w:name w:val="Table Grid2137"/>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7">
    <w:name w:val="Table Grid2211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7">
    <w:name w:val="List Table 1 Light - Accent 617"/>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9">
    <w:name w:val="List Table 1 Light - Accent 69"/>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8">
    <w:name w:val="Grid Table 6 Colorful - Accent 618"/>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9">
    <w:name w:val="Grid Table 6 Colorful - Accent 69"/>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7">
    <w:name w:val="Table Grid211117"/>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
    <w:name w:val="Table Grid718"/>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6">
    <w:name w:val="Light List - Accent 36"/>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8">
    <w:name w:val="Grid Table 2 - Accent 18"/>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8">
    <w:name w:val="Grid Table 2 - Accent 38"/>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8">
    <w:name w:val="Grid Table 4 - Accent 48"/>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8">
    <w:name w:val="Grid Table 2 - Accent 58"/>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8">
    <w:name w:val="Grid Table 4 - Accent 68"/>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7">
    <w:name w:val="Table Grid4117"/>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
    <w:name w:val="Table Grid3126"/>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E554AA"/>
  </w:style>
  <w:style w:type="numbering" w:customStyle="1" w:styleId="NoList24">
    <w:name w:val="No List24"/>
    <w:next w:val="NoList"/>
    <w:uiPriority w:val="99"/>
    <w:semiHidden/>
    <w:unhideWhenUsed/>
    <w:rsid w:val="00E554AA"/>
  </w:style>
  <w:style w:type="numbering" w:customStyle="1" w:styleId="NoList114">
    <w:name w:val="No List114"/>
    <w:next w:val="NoList"/>
    <w:uiPriority w:val="99"/>
    <w:semiHidden/>
    <w:unhideWhenUsed/>
    <w:rsid w:val="00E554AA"/>
  </w:style>
  <w:style w:type="numbering" w:customStyle="1" w:styleId="NoList214">
    <w:name w:val="No List214"/>
    <w:next w:val="NoList"/>
    <w:uiPriority w:val="99"/>
    <w:semiHidden/>
    <w:unhideWhenUsed/>
    <w:rsid w:val="00E554AA"/>
  </w:style>
  <w:style w:type="numbering" w:customStyle="1" w:styleId="NoList1114">
    <w:name w:val="No List1114"/>
    <w:next w:val="NoList"/>
    <w:uiPriority w:val="99"/>
    <w:semiHidden/>
    <w:unhideWhenUsed/>
    <w:rsid w:val="00E554AA"/>
  </w:style>
  <w:style w:type="numbering" w:customStyle="1" w:styleId="NoList33">
    <w:name w:val="No List33"/>
    <w:next w:val="NoList"/>
    <w:uiPriority w:val="99"/>
    <w:semiHidden/>
    <w:unhideWhenUsed/>
    <w:rsid w:val="00E554AA"/>
  </w:style>
  <w:style w:type="numbering" w:customStyle="1" w:styleId="NoList123">
    <w:name w:val="No List123"/>
    <w:next w:val="NoList"/>
    <w:uiPriority w:val="99"/>
    <w:semiHidden/>
    <w:unhideWhenUsed/>
    <w:rsid w:val="00E554AA"/>
  </w:style>
  <w:style w:type="numbering" w:customStyle="1" w:styleId="NoList2113">
    <w:name w:val="No List2113"/>
    <w:next w:val="NoList"/>
    <w:uiPriority w:val="99"/>
    <w:semiHidden/>
    <w:unhideWhenUsed/>
    <w:rsid w:val="00E554AA"/>
  </w:style>
  <w:style w:type="numbering" w:customStyle="1" w:styleId="NoList11113">
    <w:name w:val="No List11113"/>
    <w:next w:val="NoList"/>
    <w:uiPriority w:val="99"/>
    <w:semiHidden/>
    <w:unhideWhenUsed/>
    <w:rsid w:val="00E554AA"/>
  </w:style>
  <w:style w:type="numbering" w:customStyle="1" w:styleId="NoList43">
    <w:name w:val="No List43"/>
    <w:next w:val="NoList"/>
    <w:uiPriority w:val="99"/>
    <w:semiHidden/>
    <w:unhideWhenUsed/>
    <w:rsid w:val="00E554AA"/>
  </w:style>
  <w:style w:type="numbering" w:customStyle="1" w:styleId="NoList133">
    <w:name w:val="No List133"/>
    <w:next w:val="NoList"/>
    <w:uiPriority w:val="99"/>
    <w:semiHidden/>
    <w:unhideWhenUsed/>
    <w:rsid w:val="00E554AA"/>
  </w:style>
  <w:style w:type="table" w:customStyle="1" w:styleId="TableGrid95">
    <w:name w:val="Table Grid95"/>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E554AA"/>
  </w:style>
  <w:style w:type="table" w:customStyle="1" w:styleId="TableGrid135">
    <w:name w:val="Table Grid135"/>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5">
    <w:name w:val="Grid Table 1 Light - Accent 611125"/>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5">
    <w:name w:val="Grid Table 1 Light - Accent 635"/>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5">
    <w:name w:val="Table Grid245"/>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5">
    <w:name w:val="Table Grid2145"/>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5">
    <w:name w:val="Table Grid21125"/>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6">
    <w:name w:val="Grid Table 1 Light - Accent 6116"/>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5">
    <w:name w:val="Table Grid425"/>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5">
    <w:name w:val="Table Grid2325"/>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5">
    <w:name w:val="Table Grid21225"/>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5">
    <w:name w:val="Table Grid22125"/>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5">
    <w:name w:val="Table Grid31115"/>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5">
    <w:name w:val="Table Grid211125"/>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5">
    <w:name w:val="Table Grid5125"/>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5">
    <w:name w:val="Table Grid212115"/>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5">
    <w:name w:val="Table Grid51125"/>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5">
    <w:name w:val="Table Grid511115"/>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5">
    <w:name w:val="Grid Table 1 Light - Accent 6111115"/>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5">
    <w:name w:val="Grid Table 1 Light - Accent 6215"/>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5">
    <w:name w:val="Table Grid23115"/>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5">
    <w:name w:val="Table Grid21315"/>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5">
    <w:name w:val="Table Grid221115"/>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5">
    <w:name w:val="List Table 1 Light - Accent 6115"/>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5">
    <w:name w:val="List Table 1 Light - Accent 625"/>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5">
    <w:name w:val="Grid Table 6 Colorful - Accent 6115"/>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5">
    <w:name w:val="Grid Table 6 Colorful - Accent 625"/>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5">
    <w:name w:val="Table Grid2111115"/>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6">
    <w:name w:val="Table Grid7116"/>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5">
    <w:name w:val="Light List - Accent 315"/>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5">
    <w:name w:val="Grid Table 2 - Accent 115"/>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5">
    <w:name w:val="Grid Table 2 - Accent 315"/>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5">
    <w:name w:val="Grid Table 4 - Accent 415"/>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5">
    <w:name w:val="Grid Table 2 - Accent 515"/>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5">
    <w:name w:val="Grid Table 4 - Accent 615"/>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5">
    <w:name w:val="Table Grid41115"/>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4">
    <w:name w:val="Table Grid31214"/>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E554AA"/>
  </w:style>
  <w:style w:type="numbering" w:customStyle="1" w:styleId="NoList142">
    <w:name w:val="No List142"/>
    <w:next w:val="NoList"/>
    <w:uiPriority w:val="99"/>
    <w:semiHidden/>
    <w:unhideWhenUsed/>
    <w:rsid w:val="00E554AA"/>
  </w:style>
  <w:style w:type="table" w:customStyle="1" w:styleId="TableGrid153">
    <w:name w:val="Table Grid15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3">
    <w:name w:val="Grid Table 1 Light - Accent 61113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3">
    <w:name w:val="Grid Table 1 Light - Accent 64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3">
    <w:name w:val="Table Grid25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3">
    <w:name w:val="Table Grid215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3">
    <w:name w:val="Table Grid2113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3">
    <w:name w:val="Grid Table 1 Light - Accent 612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3">
    <w:name w:val="Table Grid43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3">
    <w:name w:val="Table Grid23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3">
    <w:name w:val="Table Grid212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3">
    <w:name w:val="Table Grid314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3">
    <w:name w:val="Table Grid221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3">
    <w:name w:val="Table Grid21113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3">
    <w:name w:val="Table Grid51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3">
    <w:name w:val="Table Grid21212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3">
    <w:name w:val="Table Grid511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3">
    <w:name w:val="Table Grid51112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3">
    <w:name w:val="Grid Table 1 Light - Accent 611112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3">
    <w:name w:val="Grid Table 1 Light - Accent 622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3">
    <w:name w:val="Table Grid2312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3">
    <w:name w:val="Table Grid2132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3">
    <w:name w:val="Table Grid22112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3">
    <w:name w:val="List Table 1 Light - Accent 6123"/>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3">
    <w:name w:val="List Table 1 Light - Accent 633"/>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3">
    <w:name w:val="Grid Table 6 Colorful - Accent 6123"/>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3">
    <w:name w:val="Grid Table 6 Colorful - Accent 633"/>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3">
    <w:name w:val="Table Grid211112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
    <w:name w:val="Table Grid73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
    <w:name w:val="Table Grid82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4">
    <w:name w:val="Table Grid7124"/>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3">
    <w:name w:val="Light List - Accent 323"/>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3">
    <w:name w:val="Grid Table 2 - Accent 123"/>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3">
    <w:name w:val="Grid Table 2 - Accent 323"/>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3">
    <w:name w:val="Grid Table 4 - Accent 423"/>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3">
    <w:name w:val="Grid Table 2 - Accent 523"/>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3">
    <w:name w:val="Grid Table 4 - Accent 623"/>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4">
    <w:name w:val="Table Grid41124"/>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3">
    <w:name w:val="Table Grid3122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E554AA"/>
  </w:style>
  <w:style w:type="numbering" w:customStyle="1" w:styleId="NoList222">
    <w:name w:val="No List222"/>
    <w:next w:val="NoList"/>
    <w:uiPriority w:val="99"/>
    <w:semiHidden/>
    <w:unhideWhenUsed/>
    <w:rsid w:val="00E554AA"/>
  </w:style>
  <w:style w:type="numbering" w:customStyle="1" w:styleId="NoList11122">
    <w:name w:val="No List11122"/>
    <w:next w:val="NoList"/>
    <w:uiPriority w:val="99"/>
    <w:semiHidden/>
    <w:unhideWhenUsed/>
    <w:rsid w:val="00E554AA"/>
  </w:style>
  <w:style w:type="numbering" w:customStyle="1" w:styleId="NoList2122">
    <w:name w:val="No List2122"/>
    <w:next w:val="NoList"/>
    <w:uiPriority w:val="99"/>
    <w:semiHidden/>
    <w:unhideWhenUsed/>
    <w:rsid w:val="00E554AA"/>
  </w:style>
  <w:style w:type="numbering" w:customStyle="1" w:styleId="NoList111113">
    <w:name w:val="No List111113"/>
    <w:next w:val="NoList"/>
    <w:uiPriority w:val="99"/>
    <w:semiHidden/>
    <w:unhideWhenUsed/>
    <w:rsid w:val="00E554AA"/>
  </w:style>
  <w:style w:type="numbering" w:customStyle="1" w:styleId="NoList312">
    <w:name w:val="No List312"/>
    <w:next w:val="NoList"/>
    <w:uiPriority w:val="99"/>
    <w:semiHidden/>
    <w:unhideWhenUsed/>
    <w:rsid w:val="00E554AA"/>
  </w:style>
  <w:style w:type="numbering" w:customStyle="1" w:styleId="NoList1212">
    <w:name w:val="No List1212"/>
    <w:next w:val="NoList"/>
    <w:uiPriority w:val="99"/>
    <w:semiHidden/>
    <w:unhideWhenUsed/>
    <w:rsid w:val="00E554AA"/>
  </w:style>
  <w:style w:type="numbering" w:customStyle="1" w:styleId="NoList21113">
    <w:name w:val="No List21113"/>
    <w:next w:val="NoList"/>
    <w:uiPriority w:val="99"/>
    <w:semiHidden/>
    <w:unhideWhenUsed/>
    <w:rsid w:val="00E554AA"/>
  </w:style>
  <w:style w:type="numbering" w:customStyle="1" w:styleId="NoList1111113">
    <w:name w:val="No List1111113"/>
    <w:next w:val="NoList"/>
    <w:uiPriority w:val="99"/>
    <w:semiHidden/>
    <w:unhideWhenUsed/>
    <w:rsid w:val="00E554AA"/>
  </w:style>
  <w:style w:type="numbering" w:customStyle="1" w:styleId="NoList412">
    <w:name w:val="No List412"/>
    <w:next w:val="NoList"/>
    <w:uiPriority w:val="99"/>
    <w:semiHidden/>
    <w:unhideWhenUsed/>
    <w:rsid w:val="00E554AA"/>
  </w:style>
  <w:style w:type="numbering" w:customStyle="1" w:styleId="NoList1312">
    <w:name w:val="No List1312"/>
    <w:next w:val="NoList"/>
    <w:uiPriority w:val="99"/>
    <w:semiHidden/>
    <w:unhideWhenUsed/>
    <w:rsid w:val="00E554AA"/>
  </w:style>
  <w:style w:type="table" w:customStyle="1" w:styleId="TableGrid913">
    <w:name w:val="Table Grid91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E554AA"/>
  </w:style>
  <w:style w:type="table" w:customStyle="1" w:styleId="TableGrid1313">
    <w:name w:val="Table Grid131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3">
    <w:name w:val="Grid Table 1 Light - Accent 611121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3">
    <w:name w:val="Grid Table 1 Light - Accent 631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3">
    <w:name w:val="Table Grid241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3">
    <w:name w:val="Table Grid2141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3">
    <w:name w:val="Table Grid2221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3">
    <w:name w:val="Table Grid21121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3">
    <w:name w:val="Table Grid331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3">
    <w:name w:val="Grid Table 1 Light - Accent 6112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3">
    <w:name w:val="Table Grid421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3">
    <w:name w:val="Table Grid521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3">
    <w:name w:val="Table Grid2321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3">
    <w:name w:val="Table Grid21221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3">
    <w:name w:val="Table Grid3131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3">
    <w:name w:val="Table Grid22121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3">
    <w:name w:val="Table Grid311113"/>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3">
    <w:name w:val="Table Grid211121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3">
    <w:name w:val="Table Grid5121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3">
    <w:name w:val="Table Grid32113"/>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3">
    <w:name w:val="Table Grid212111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3">
    <w:name w:val="Table Grid51121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3">
    <w:name w:val="Table Grid511111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3">
    <w:name w:val="Table Grid4121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3">
    <w:name w:val="Grid Table 1 Light - Accent 6111111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3">
    <w:name w:val="Grid Table 1 Light - Accent 6211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3">
    <w:name w:val="Table Grid23111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3">
    <w:name w:val="Table Grid21311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3">
    <w:name w:val="Table Grid221111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3">
    <w:name w:val="List Table 1 Light - Accent 61113"/>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3">
    <w:name w:val="List Table 1 Light - Accent 6213"/>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3">
    <w:name w:val="Grid Table 6 Colorful - Accent 61113"/>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3">
    <w:name w:val="Grid Table 6 Colorful - Accent 6213"/>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3">
    <w:name w:val="Table Grid2111111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3">
    <w:name w:val="Table Grid721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3">
    <w:name w:val="Table Grid811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4">
    <w:name w:val="Table Grid71114"/>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3">
    <w:name w:val="Light List - Accent 3113"/>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3">
    <w:name w:val="Grid Table 2 - Accent 1113"/>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3">
    <w:name w:val="Grid Table 2 - Accent 3113"/>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3">
    <w:name w:val="Grid Table 4 - Accent 4113"/>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3">
    <w:name w:val="Grid Table 2 - Accent 5113"/>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3">
    <w:name w:val="Grid Table 4 - Accent 6113"/>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3">
    <w:name w:val="Table Grid41111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3">
    <w:name w:val="Table Grid31211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3">
    <w:name w:val="Grid Table 1 Light - Accent 53"/>
    <w:basedOn w:val="TableNormal"/>
    <w:next w:val="GridTable1Light-Accent5"/>
    <w:uiPriority w:val="46"/>
    <w:rsid w:val="00E554A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4">
    <w:name w:val="Grid Table 6 Colorful - Accent 54"/>
    <w:basedOn w:val="TableNormal"/>
    <w:next w:val="GridTable6Colorful-Accent5"/>
    <w:uiPriority w:val="51"/>
    <w:rsid w:val="00E554AA"/>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9">
    <w:name w:val="No List9"/>
    <w:next w:val="NoList"/>
    <w:uiPriority w:val="99"/>
    <w:semiHidden/>
    <w:unhideWhenUsed/>
    <w:rsid w:val="00E554AA"/>
  </w:style>
  <w:style w:type="table" w:customStyle="1" w:styleId="TableGrid59">
    <w:name w:val="Table Grid59"/>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E554AA"/>
  </w:style>
  <w:style w:type="table" w:customStyle="1" w:styleId="TableGrid129">
    <w:name w:val="Table Grid129"/>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0">
    <w:name w:val="Grid Table 1 Light - Accent 611110"/>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19">
    <w:name w:val="Grid Table 1 Light - Accent 619"/>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9">
    <w:name w:val="Table Grid239"/>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0">
    <w:name w:val="Table Grid213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0">
    <w:name w:val="Table Grid2220"/>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0">
    <w:name w:val="List Table 1 Light - Accent 610"/>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0">
    <w:name w:val="Grid Table 6 Colorful - Accent 610"/>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20">
    <w:name w:val="Table Grid21120"/>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0">
    <w:name w:val="Grid Table 1 Light - Accent 6110"/>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9">
    <w:name w:val="Grid Table 2 - Accent 39"/>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9">
    <w:name w:val="Grid Table 4 - Accent 69"/>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9">
    <w:name w:val="Grid Table 2 - Accent 59"/>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9">
    <w:name w:val="Grid Table 2 - Accent 19"/>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25">
    <w:name w:val="No List25"/>
    <w:next w:val="NoList"/>
    <w:uiPriority w:val="99"/>
    <w:semiHidden/>
    <w:unhideWhenUsed/>
    <w:rsid w:val="00E554AA"/>
  </w:style>
  <w:style w:type="numbering" w:customStyle="1" w:styleId="NoList115">
    <w:name w:val="No List115"/>
    <w:next w:val="NoList"/>
    <w:uiPriority w:val="99"/>
    <w:semiHidden/>
    <w:unhideWhenUsed/>
    <w:rsid w:val="00E554AA"/>
  </w:style>
  <w:style w:type="table" w:customStyle="1" w:styleId="TableGrid420">
    <w:name w:val="Table Grid420"/>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0">
    <w:name w:val="Table Grid2310"/>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0">
    <w:name w:val="Table Grid21210"/>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uiPriority w:val="99"/>
    <w:semiHidden/>
    <w:unhideWhenUsed/>
    <w:rsid w:val="00E554AA"/>
  </w:style>
  <w:style w:type="table" w:customStyle="1" w:styleId="GridTable4-Accent49">
    <w:name w:val="Grid Table 4 - Accent 49"/>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15">
    <w:name w:val="No List1115"/>
    <w:next w:val="NoList"/>
    <w:uiPriority w:val="99"/>
    <w:semiHidden/>
    <w:unhideWhenUsed/>
    <w:rsid w:val="00E554AA"/>
  </w:style>
  <w:style w:type="table" w:customStyle="1" w:styleId="TableGrid3119">
    <w:name w:val="Table Grid3119"/>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7">
    <w:name w:val="Light List - Accent 37"/>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22110">
    <w:name w:val="Table Grid22110"/>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
    <w:name w:val="Table Grid31110"/>
    <w:basedOn w:val="TableNormal"/>
    <w:next w:val="TableGrid"/>
    <w:uiPriority w:val="3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 Grid211110"/>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E554AA"/>
  </w:style>
  <w:style w:type="numbering" w:customStyle="1" w:styleId="NoList124">
    <w:name w:val="No List124"/>
    <w:next w:val="NoList"/>
    <w:uiPriority w:val="99"/>
    <w:semiHidden/>
    <w:unhideWhenUsed/>
    <w:rsid w:val="00E554AA"/>
  </w:style>
  <w:style w:type="table" w:customStyle="1" w:styleId="TableGrid519">
    <w:name w:val="Table Grid519"/>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4">
    <w:name w:val="No List2114"/>
    <w:next w:val="NoList"/>
    <w:uiPriority w:val="99"/>
    <w:semiHidden/>
    <w:unhideWhenUsed/>
    <w:rsid w:val="00E554AA"/>
  </w:style>
  <w:style w:type="numbering" w:customStyle="1" w:styleId="NoList11114">
    <w:name w:val="No List11114"/>
    <w:next w:val="NoList"/>
    <w:uiPriority w:val="99"/>
    <w:semiHidden/>
    <w:unhideWhenUsed/>
    <w:rsid w:val="00E554AA"/>
  </w:style>
  <w:style w:type="table" w:customStyle="1" w:styleId="TableGrid329">
    <w:name w:val="Table Grid329"/>
    <w:basedOn w:val="TableNormal"/>
    <w:next w:val="TableGrid"/>
    <w:uiPriority w:val="3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8">
    <w:name w:val="Table Grid21218"/>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9">
    <w:name w:val="Table Grid5119"/>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8">
    <w:name w:val="Table Grid5111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0"/>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E554AA"/>
  </w:style>
  <w:style w:type="table" w:customStyle="1" w:styleId="TableGrid68">
    <w:name w:val="Table Grid6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E554AA"/>
  </w:style>
  <w:style w:type="table" w:customStyle="1" w:styleId="TableGrid1210">
    <w:name w:val="Table Grid121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8">
    <w:name w:val="Grid Table 1 Light - Accent 611118"/>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8">
    <w:name w:val="Grid Table 1 Light - Accent 628"/>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8">
    <w:name w:val="Table Grid2318"/>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8">
    <w:name w:val="Table Grid2138"/>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8">
    <w:name w:val="Table Grid2211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8">
    <w:name w:val="List Table 1 Light - Accent 618"/>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9">
    <w:name w:val="Grid Table 6 Colorful - Accent 619"/>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8">
    <w:name w:val="Table Grid211118"/>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9">
    <w:name w:val="Table Grid719"/>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8">
    <w:name w:val="Table Grid4118"/>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E554AA"/>
  </w:style>
  <w:style w:type="table" w:customStyle="1" w:styleId="TableGrid96">
    <w:name w:val="Table Grid96"/>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497139845890322168msolistparagraph">
    <w:name w:val="m_6497139845890322168msolistparagraph"/>
    <w:basedOn w:val="Normal"/>
    <w:rsid w:val="00E554AA"/>
    <w:pPr>
      <w:spacing w:before="100" w:beforeAutospacing="1" w:after="100" w:afterAutospacing="1" w:line="240" w:lineRule="auto"/>
    </w:pPr>
    <w:rPr>
      <w:rFonts w:ascii="Times New Roman" w:hAnsi="Times New Roman" w:cs="Times New Roman"/>
      <w:color w:val="auto"/>
      <w:szCs w:val="24"/>
    </w:rPr>
  </w:style>
  <w:style w:type="table" w:customStyle="1" w:styleId="TableGrid4126">
    <w:name w:val="Table Grid4126"/>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554AA"/>
  </w:style>
  <w:style w:type="table" w:customStyle="1" w:styleId="TableGrid60">
    <w:name w:val="Table Grid60"/>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B81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C6599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18">
    <w:name w:val="No List18"/>
    <w:next w:val="NoList"/>
    <w:uiPriority w:val="99"/>
    <w:semiHidden/>
    <w:unhideWhenUsed/>
    <w:rsid w:val="00787FCD"/>
  </w:style>
  <w:style w:type="numbering" w:customStyle="1" w:styleId="NoList19">
    <w:name w:val="No List19"/>
    <w:next w:val="NoList"/>
    <w:uiPriority w:val="99"/>
    <w:semiHidden/>
    <w:unhideWhenUsed/>
    <w:rsid w:val="005613E6"/>
  </w:style>
  <w:style w:type="table" w:customStyle="1" w:styleId="TableGrid137">
    <w:name w:val="Table Grid137"/>
    <w:basedOn w:val="TableNormal"/>
    <w:next w:val="TableGrid"/>
    <w:uiPriority w:val="5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9">
    <w:name w:val="Grid Table 1 Light - Accent 611119"/>
    <w:basedOn w:val="TableNormal"/>
    <w:next w:val="GridTable1Light-Accent6"/>
    <w:uiPriority w:val="46"/>
    <w:rsid w:val="005613E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0">
    <w:name w:val="Grid Table 1 Light - Accent 620"/>
    <w:basedOn w:val="TableNormal"/>
    <w:next w:val="GridTable1Light-Accent6"/>
    <w:uiPriority w:val="46"/>
    <w:rsid w:val="005613E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0">
    <w:name w:val="Table Grid240"/>
    <w:basedOn w:val="TableNormal"/>
    <w:next w:val="TableGrid"/>
    <w:uiPriority w:val="5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9">
    <w:name w:val="Table Grid2139"/>
    <w:basedOn w:val="TableNormal"/>
    <w:next w:val="TableGrid"/>
    <w:uiPriority w:val="5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
    <w:name w:val="Table Grid2226"/>
    <w:basedOn w:val="TableNormal"/>
    <w:next w:val="TableGrid"/>
    <w:uiPriority w:val="3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6">
    <w:name w:val="Table Grid21126"/>
    <w:basedOn w:val="TableNormal"/>
    <w:next w:val="TableGrid"/>
    <w:uiPriority w:val="59"/>
    <w:rsid w:val="005613E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30"/>
    <w:basedOn w:val="TableNormal"/>
    <w:next w:val="TableGrid"/>
    <w:uiPriority w:val="59"/>
    <w:rsid w:val="005613E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7">
    <w:name w:val="Grid Table 1 Light - Accent 6117"/>
    <w:basedOn w:val="TableNormal"/>
    <w:next w:val="GridTable1Light-Accent6"/>
    <w:uiPriority w:val="46"/>
    <w:rsid w:val="005613E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8">
    <w:name w:val="Table Grid428"/>
    <w:basedOn w:val="TableNormal"/>
    <w:next w:val="TableGrid"/>
    <w:uiPriority w:val="59"/>
    <w:rsid w:val="005613E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next w:val="TableGrid"/>
    <w:uiPriority w:val="3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next w:val="TableGrid"/>
    <w:uiPriority w:val="5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9">
    <w:name w:val="Table Grid2319"/>
    <w:basedOn w:val="TableNormal"/>
    <w:next w:val="TableGrid"/>
    <w:uiPriority w:val="3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9">
    <w:name w:val="Table Grid21219"/>
    <w:basedOn w:val="TableNormal"/>
    <w:next w:val="TableGrid"/>
    <w:uiPriority w:val="3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
    <w:name w:val="Table Grid3120"/>
    <w:basedOn w:val="TableNormal"/>
    <w:next w:val="TableGrid"/>
    <w:uiPriority w:val="5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9">
    <w:name w:val="Table Grid22119"/>
    <w:basedOn w:val="TableNormal"/>
    <w:next w:val="TableGrid"/>
    <w:uiPriority w:val="3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6">
    <w:name w:val="Table Grid31116"/>
    <w:basedOn w:val="TableNormal"/>
    <w:next w:val="TableGrid"/>
    <w:uiPriority w:val="59"/>
    <w:rsid w:val="005613E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9">
    <w:name w:val="Table Grid211119"/>
    <w:basedOn w:val="TableNormal"/>
    <w:next w:val="TableGrid"/>
    <w:uiPriority w:val="59"/>
    <w:rsid w:val="005613E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0"/>
    <w:basedOn w:val="TableNormal"/>
    <w:next w:val="TableGrid"/>
    <w:uiPriority w:val="3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0"/>
    <w:basedOn w:val="TableNormal"/>
    <w:next w:val="TableGrid"/>
    <w:uiPriority w:val="59"/>
    <w:rsid w:val="005613E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0">
    <w:name w:val="Table Grid212110"/>
    <w:basedOn w:val="TableNormal"/>
    <w:next w:val="TableGrid"/>
    <w:uiPriority w:val="59"/>
    <w:rsid w:val="005613E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0">
    <w:name w:val="Table Grid51110"/>
    <w:basedOn w:val="TableNormal"/>
    <w:next w:val="TableGrid"/>
    <w:uiPriority w:val="3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9">
    <w:name w:val="Table Grid51119"/>
    <w:basedOn w:val="TableNormal"/>
    <w:next w:val="TableGrid"/>
    <w:uiPriority w:val="3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9">
    <w:name w:val="Table Grid4119"/>
    <w:basedOn w:val="TableNormal"/>
    <w:next w:val="TableGrid"/>
    <w:uiPriority w:val="59"/>
    <w:rsid w:val="005613E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3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5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0">
    <w:name w:val="Grid Table 1 Light - Accent 6111110"/>
    <w:basedOn w:val="TableNormal"/>
    <w:next w:val="GridTable1Light-Accent6"/>
    <w:uiPriority w:val="46"/>
    <w:rsid w:val="005613E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9">
    <w:name w:val="Grid Table 1 Light - Accent 629"/>
    <w:basedOn w:val="TableNormal"/>
    <w:next w:val="GridTable1Light-Accent6"/>
    <w:uiPriority w:val="46"/>
    <w:rsid w:val="005613E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0">
    <w:name w:val="Table Grid23110"/>
    <w:basedOn w:val="TableNormal"/>
    <w:next w:val="TableGrid"/>
    <w:uiPriority w:val="5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0">
    <w:name w:val="Table Grid21310"/>
    <w:basedOn w:val="TableNormal"/>
    <w:next w:val="TableGrid"/>
    <w:uiPriority w:val="5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 Grid221110"/>
    <w:basedOn w:val="TableNormal"/>
    <w:next w:val="TableGrid"/>
    <w:uiPriority w:val="3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9">
    <w:name w:val="List Table 1 Light - Accent 619"/>
    <w:basedOn w:val="TableNormal"/>
    <w:next w:val="ListTable1Light-Accent6"/>
    <w:uiPriority w:val="46"/>
    <w:rsid w:val="005613E6"/>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0">
    <w:name w:val="List Table 1 Light - Accent 620"/>
    <w:basedOn w:val="TableNormal"/>
    <w:next w:val="ListTable1Light-Accent6"/>
    <w:uiPriority w:val="46"/>
    <w:rsid w:val="005613E6"/>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0">
    <w:name w:val="Grid Table 6 Colorful - Accent 6110"/>
    <w:basedOn w:val="TableNormal"/>
    <w:next w:val="GridTable6Colorful-Accent6"/>
    <w:uiPriority w:val="51"/>
    <w:rsid w:val="005613E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0">
    <w:name w:val="Grid Table 6 Colorful - Accent 620"/>
    <w:basedOn w:val="TableNormal"/>
    <w:next w:val="GridTable6Colorful-Accent6"/>
    <w:uiPriority w:val="51"/>
    <w:rsid w:val="005613E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0">
    <w:name w:val="Table Grid2111110"/>
    <w:basedOn w:val="TableNormal"/>
    <w:next w:val="TableGrid"/>
    <w:uiPriority w:val="59"/>
    <w:rsid w:val="005613E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uiPriority w:val="59"/>
    <w:rsid w:val="005613E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0"/>
    <w:basedOn w:val="TableNormal"/>
    <w:next w:val="TableGrid"/>
    <w:uiPriority w:val="59"/>
    <w:rsid w:val="005613E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 Grid41110"/>
    <w:basedOn w:val="TableNormal"/>
    <w:next w:val="TableGrid"/>
    <w:uiPriority w:val="59"/>
    <w:rsid w:val="005613E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5613E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5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6">
    <w:name w:val="Table Grid2146"/>
    <w:basedOn w:val="TableNormal"/>
    <w:next w:val="TableGrid"/>
    <w:uiPriority w:val="5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6">
    <w:name w:val="Grid Table 4 - Accent 416"/>
    <w:basedOn w:val="TableNormal"/>
    <w:next w:val="GridTable4-Accent4"/>
    <w:uiPriority w:val="49"/>
    <w:rsid w:val="005613E6"/>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0">
    <w:name w:val="Grid Table 4 - Accent 410"/>
    <w:basedOn w:val="TableNormal"/>
    <w:next w:val="GridTable4-Accent4"/>
    <w:uiPriority w:val="49"/>
    <w:rsid w:val="005613E6"/>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36">
    <w:name w:val="Table Grid336"/>
    <w:basedOn w:val="TableNormal"/>
    <w:next w:val="TableGrid"/>
    <w:uiPriority w:val="5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6">
    <w:name w:val="Light List - Accent 316"/>
    <w:basedOn w:val="TableNormal"/>
    <w:next w:val="LightList-Accent3"/>
    <w:uiPriority w:val="61"/>
    <w:rsid w:val="005613E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List-Accent38">
    <w:name w:val="Light List - Accent 38"/>
    <w:basedOn w:val="TableNormal"/>
    <w:next w:val="LightList-Accent3"/>
    <w:uiPriority w:val="61"/>
    <w:rsid w:val="005613E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110">
    <w:name w:val="Table Grid11110"/>
    <w:basedOn w:val="TableNormal"/>
    <w:next w:val="TableGrid"/>
    <w:uiPriority w:val="5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
    <w:name w:val="Table Grid2227"/>
    <w:basedOn w:val="TableNormal"/>
    <w:next w:val="TableGrid"/>
    <w:uiPriority w:val="3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
    <w:name w:val="Table Grid3127"/>
    <w:basedOn w:val="TableNormal"/>
    <w:next w:val="TableGrid"/>
    <w:uiPriority w:val="59"/>
    <w:rsid w:val="005613E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7">
    <w:name w:val="Table Grid21127"/>
    <w:basedOn w:val="TableNormal"/>
    <w:next w:val="TableGrid"/>
    <w:uiPriority w:val="59"/>
    <w:rsid w:val="005613E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24">
    <w:name w:val="Grid Table 4 - Accent 424"/>
    <w:basedOn w:val="TableNormal"/>
    <w:next w:val="GridTable4-Accent4"/>
    <w:uiPriority w:val="49"/>
    <w:rsid w:val="005613E6"/>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06">
    <w:name w:val="Table Grid106"/>
    <w:basedOn w:val="TableNormal"/>
    <w:next w:val="TableGrid"/>
    <w:uiPriority w:val="5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4">
    <w:name w:val="Light List - Accent 324"/>
    <w:basedOn w:val="TableNormal"/>
    <w:next w:val="LightList-Accent3"/>
    <w:uiPriority w:val="61"/>
    <w:rsid w:val="005613E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45">
    <w:name w:val="Table Grid145"/>
    <w:basedOn w:val="TableNormal"/>
    <w:next w:val="TableGrid"/>
    <w:uiPriority w:val="5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next w:val="TableGrid"/>
    <w:uiPriority w:val="5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uiPriority w:val="59"/>
    <w:rsid w:val="005613E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4">
    <w:name w:val="Table Grid2154"/>
    <w:basedOn w:val="TableNormal"/>
    <w:next w:val="TableGrid"/>
    <w:uiPriority w:val="59"/>
    <w:rsid w:val="005613E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0">
    <w:name w:val="Grid Table 2 - Accent 110"/>
    <w:basedOn w:val="TableNormal"/>
    <w:next w:val="GridTable2-Accent1"/>
    <w:uiPriority w:val="47"/>
    <w:rsid w:val="005613E6"/>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0">
    <w:name w:val="Grid Table 2 - Accent 310"/>
    <w:basedOn w:val="TableNormal"/>
    <w:next w:val="GridTable2-Accent3"/>
    <w:uiPriority w:val="47"/>
    <w:rsid w:val="005613E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510">
    <w:name w:val="Grid Table 2 - Accent 510"/>
    <w:basedOn w:val="TableNormal"/>
    <w:next w:val="GridTable2-Accent5"/>
    <w:uiPriority w:val="47"/>
    <w:rsid w:val="005613E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0">
    <w:name w:val="Grid Table 4 - Accent 610"/>
    <w:basedOn w:val="TableNormal"/>
    <w:next w:val="GridTable4-Accent6"/>
    <w:uiPriority w:val="49"/>
    <w:rsid w:val="005613E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MagicHappens">
    <w:name w:val="Magic Happens"/>
    <w:basedOn w:val="Normal1"/>
    <w:rsid w:val="005613E6"/>
    <w:pPr>
      <w:spacing w:before="240"/>
      <w:ind w:left="0"/>
    </w:pPr>
    <w:rPr>
      <w:rFonts w:cstheme="minorBidi"/>
      <w:b/>
      <w:bCs/>
      <w:color w:val="5A90A6"/>
      <w:sz w:val="56"/>
    </w:rPr>
  </w:style>
  <w:style w:type="paragraph" w:customStyle="1" w:styleId="Year12ParentHandbook">
    <w:name w:val="Year 12 Parent Handbook"/>
    <w:basedOn w:val="BodyText"/>
    <w:autoRedefine/>
    <w:rsid w:val="005613E6"/>
    <w:pPr>
      <w:widowControl/>
      <w:autoSpaceDE/>
      <w:autoSpaceDN/>
      <w:spacing w:line="360" w:lineRule="auto"/>
    </w:pPr>
    <w:rPr>
      <w:rFonts w:ascii="Gadugi" w:eastAsiaTheme="minorEastAsia" w:hAnsi="Gadugi" w:cstheme="minorBidi"/>
      <w:szCs w:val="23"/>
      <w:lang w:eastAsia="en-US" w:bidi="ar-SA"/>
    </w:rPr>
  </w:style>
  <w:style w:type="paragraph" w:customStyle="1" w:styleId="WritingHeading">
    <w:name w:val="Writing Heading"/>
    <w:basedOn w:val="Heading2"/>
    <w:link w:val="WritingHeadingChar"/>
    <w:autoRedefine/>
    <w:rsid w:val="005613E6"/>
    <w:pPr>
      <w:autoSpaceDE w:val="0"/>
      <w:spacing w:before="100" w:beforeAutospacing="1" w:line="276" w:lineRule="auto"/>
      <w:ind w:left="1701" w:right="6" w:hanging="1701"/>
    </w:pPr>
    <w:rPr>
      <w:rFonts w:eastAsia="Open Sans" w:cs="Open Sans"/>
      <w:b w:val="0"/>
      <w:caps/>
      <w:color w:val="FA7268"/>
      <w:spacing w:val="20"/>
      <w:sz w:val="32"/>
    </w:rPr>
  </w:style>
  <w:style w:type="character" w:customStyle="1" w:styleId="WritingHeadingChar">
    <w:name w:val="Writing Heading Char"/>
    <w:basedOn w:val="Heading2Char"/>
    <w:link w:val="WritingHeading"/>
    <w:rsid w:val="005613E6"/>
    <w:rPr>
      <w:rFonts w:ascii="Grandview" w:eastAsia="Open Sans" w:hAnsi="Grandview" w:cs="Open Sans"/>
      <w:b w:val="0"/>
      <w:caps/>
      <w:color w:val="FA7268"/>
      <w:spacing w:val="20"/>
      <w:sz w:val="32"/>
      <w:szCs w:val="26"/>
      <w:lang w:val="en-GB" w:eastAsia="ja-JP"/>
    </w:rPr>
  </w:style>
  <w:style w:type="paragraph" w:customStyle="1" w:styleId="Ifyouwanttowrite">
    <w:name w:val="If you want to write"/>
    <w:basedOn w:val="CareersNewsletter"/>
    <w:link w:val="IfyouwanttowriteChar"/>
    <w:autoRedefine/>
    <w:rsid w:val="005613E6"/>
    <w:pPr>
      <w:keepNext/>
      <w:keepLines/>
      <w:spacing w:before="40"/>
      <w:outlineLvl w:val="2"/>
    </w:pPr>
    <w:rPr>
      <w:rFonts w:eastAsiaTheme="majorEastAsia" w:cstheme="majorBidi"/>
      <w:b w:val="0"/>
      <w:color w:val="2F5496"/>
      <w:sz w:val="24"/>
      <w:szCs w:val="28"/>
    </w:rPr>
  </w:style>
  <w:style w:type="character" w:customStyle="1" w:styleId="IfyouwanttowriteChar">
    <w:name w:val="If you want to write Char"/>
    <w:basedOn w:val="CareersNewsletterChar"/>
    <w:link w:val="Ifyouwanttowrite"/>
    <w:rsid w:val="005613E6"/>
    <w:rPr>
      <w:rFonts w:ascii="Grandview" w:eastAsiaTheme="majorEastAsia" w:hAnsi="Grandview" w:cstheme="majorBidi"/>
      <w:b w:val="0"/>
      <w:color w:val="2F5496"/>
      <w:kern w:val="28"/>
      <w:sz w:val="24"/>
      <w:szCs w:val="28"/>
      <w:lang w:eastAsia="ja-JP"/>
    </w:rPr>
  </w:style>
  <w:style w:type="numbering" w:customStyle="1" w:styleId="NoList110">
    <w:name w:val="No List110"/>
    <w:next w:val="NoList"/>
    <w:uiPriority w:val="99"/>
    <w:semiHidden/>
    <w:unhideWhenUsed/>
    <w:rsid w:val="005613E6"/>
  </w:style>
  <w:style w:type="numbering" w:customStyle="1" w:styleId="NoList26">
    <w:name w:val="No List26"/>
    <w:next w:val="NoList"/>
    <w:uiPriority w:val="99"/>
    <w:semiHidden/>
    <w:unhideWhenUsed/>
    <w:rsid w:val="005613E6"/>
  </w:style>
  <w:style w:type="numbering" w:customStyle="1" w:styleId="NoList116">
    <w:name w:val="No List116"/>
    <w:next w:val="NoList"/>
    <w:uiPriority w:val="99"/>
    <w:semiHidden/>
    <w:unhideWhenUsed/>
    <w:rsid w:val="005613E6"/>
  </w:style>
  <w:style w:type="numbering" w:customStyle="1" w:styleId="NoList216">
    <w:name w:val="No List216"/>
    <w:next w:val="NoList"/>
    <w:uiPriority w:val="99"/>
    <w:semiHidden/>
    <w:unhideWhenUsed/>
    <w:rsid w:val="005613E6"/>
  </w:style>
  <w:style w:type="numbering" w:customStyle="1" w:styleId="NoList1116">
    <w:name w:val="No List1116"/>
    <w:next w:val="NoList"/>
    <w:uiPriority w:val="99"/>
    <w:semiHidden/>
    <w:unhideWhenUsed/>
    <w:rsid w:val="005613E6"/>
  </w:style>
  <w:style w:type="numbering" w:customStyle="1" w:styleId="NoList2115">
    <w:name w:val="No List2115"/>
    <w:next w:val="NoList"/>
    <w:uiPriority w:val="99"/>
    <w:semiHidden/>
    <w:unhideWhenUsed/>
    <w:rsid w:val="005613E6"/>
  </w:style>
  <w:style w:type="numbering" w:customStyle="1" w:styleId="NoList11115">
    <w:name w:val="No List11115"/>
    <w:next w:val="NoList"/>
    <w:uiPriority w:val="99"/>
    <w:semiHidden/>
    <w:unhideWhenUsed/>
    <w:rsid w:val="005613E6"/>
  </w:style>
  <w:style w:type="numbering" w:customStyle="1" w:styleId="NoList35">
    <w:name w:val="No List35"/>
    <w:next w:val="NoList"/>
    <w:uiPriority w:val="99"/>
    <w:semiHidden/>
    <w:unhideWhenUsed/>
    <w:rsid w:val="005613E6"/>
  </w:style>
  <w:style w:type="numbering" w:customStyle="1" w:styleId="NoList125">
    <w:name w:val="No List125"/>
    <w:next w:val="NoList"/>
    <w:uiPriority w:val="99"/>
    <w:semiHidden/>
    <w:unhideWhenUsed/>
    <w:rsid w:val="005613E6"/>
  </w:style>
  <w:style w:type="numbering" w:customStyle="1" w:styleId="NoList21114">
    <w:name w:val="No List21114"/>
    <w:next w:val="NoList"/>
    <w:uiPriority w:val="99"/>
    <w:semiHidden/>
    <w:unhideWhenUsed/>
    <w:rsid w:val="005613E6"/>
  </w:style>
  <w:style w:type="numbering" w:customStyle="1" w:styleId="NoList111114">
    <w:name w:val="No List111114"/>
    <w:next w:val="NoList"/>
    <w:uiPriority w:val="99"/>
    <w:semiHidden/>
    <w:unhideWhenUsed/>
    <w:rsid w:val="005613E6"/>
  </w:style>
  <w:style w:type="numbering" w:customStyle="1" w:styleId="NoList45">
    <w:name w:val="No List45"/>
    <w:next w:val="NoList"/>
    <w:uiPriority w:val="99"/>
    <w:semiHidden/>
    <w:unhideWhenUsed/>
    <w:rsid w:val="005613E6"/>
  </w:style>
  <w:style w:type="numbering" w:customStyle="1" w:styleId="NoList135">
    <w:name w:val="No List135"/>
    <w:next w:val="NoList"/>
    <w:uiPriority w:val="99"/>
    <w:semiHidden/>
    <w:unhideWhenUsed/>
    <w:rsid w:val="005613E6"/>
  </w:style>
  <w:style w:type="numbering" w:customStyle="1" w:styleId="NoList55">
    <w:name w:val="No List55"/>
    <w:next w:val="NoList"/>
    <w:uiPriority w:val="99"/>
    <w:semiHidden/>
    <w:unhideWhenUsed/>
    <w:rsid w:val="005613E6"/>
  </w:style>
  <w:style w:type="numbering" w:customStyle="1" w:styleId="NoList63">
    <w:name w:val="No List63"/>
    <w:next w:val="NoList"/>
    <w:uiPriority w:val="99"/>
    <w:semiHidden/>
    <w:unhideWhenUsed/>
    <w:rsid w:val="005613E6"/>
  </w:style>
  <w:style w:type="numbering" w:customStyle="1" w:styleId="NoList143">
    <w:name w:val="No List143"/>
    <w:next w:val="NoList"/>
    <w:uiPriority w:val="99"/>
    <w:semiHidden/>
    <w:unhideWhenUsed/>
    <w:rsid w:val="005613E6"/>
  </w:style>
  <w:style w:type="numbering" w:customStyle="1" w:styleId="NoList1123">
    <w:name w:val="No List1123"/>
    <w:next w:val="NoList"/>
    <w:uiPriority w:val="99"/>
    <w:semiHidden/>
    <w:unhideWhenUsed/>
    <w:rsid w:val="005613E6"/>
  </w:style>
  <w:style w:type="numbering" w:customStyle="1" w:styleId="NoList223">
    <w:name w:val="No List223"/>
    <w:next w:val="NoList"/>
    <w:uiPriority w:val="99"/>
    <w:semiHidden/>
    <w:unhideWhenUsed/>
    <w:rsid w:val="005613E6"/>
  </w:style>
  <w:style w:type="numbering" w:customStyle="1" w:styleId="NoList11123">
    <w:name w:val="No List11123"/>
    <w:next w:val="NoList"/>
    <w:uiPriority w:val="99"/>
    <w:semiHidden/>
    <w:unhideWhenUsed/>
    <w:rsid w:val="005613E6"/>
  </w:style>
  <w:style w:type="numbering" w:customStyle="1" w:styleId="NoList2123">
    <w:name w:val="No List2123"/>
    <w:next w:val="NoList"/>
    <w:uiPriority w:val="99"/>
    <w:semiHidden/>
    <w:unhideWhenUsed/>
    <w:rsid w:val="005613E6"/>
  </w:style>
  <w:style w:type="numbering" w:customStyle="1" w:styleId="NoList1111114">
    <w:name w:val="No List1111114"/>
    <w:next w:val="NoList"/>
    <w:uiPriority w:val="99"/>
    <w:semiHidden/>
    <w:unhideWhenUsed/>
    <w:rsid w:val="005613E6"/>
  </w:style>
  <w:style w:type="numbering" w:customStyle="1" w:styleId="NoList313">
    <w:name w:val="No List313"/>
    <w:next w:val="NoList"/>
    <w:uiPriority w:val="99"/>
    <w:semiHidden/>
    <w:unhideWhenUsed/>
    <w:rsid w:val="005613E6"/>
  </w:style>
  <w:style w:type="numbering" w:customStyle="1" w:styleId="NoList1213">
    <w:name w:val="No List1213"/>
    <w:next w:val="NoList"/>
    <w:uiPriority w:val="99"/>
    <w:semiHidden/>
    <w:unhideWhenUsed/>
    <w:rsid w:val="005613E6"/>
  </w:style>
  <w:style w:type="numbering" w:customStyle="1" w:styleId="NoList211111">
    <w:name w:val="No List211111"/>
    <w:next w:val="NoList"/>
    <w:uiPriority w:val="99"/>
    <w:semiHidden/>
    <w:unhideWhenUsed/>
    <w:rsid w:val="005613E6"/>
  </w:style>
  <w:style w:type="numbering" w:customStyle="1" w:styleId="NoList11111111">
    <w:name w:val="No List11111111"/>
    <w:next w:val="NoList"/>
    <w:uiPriority w:val="99"/>
    <w:semiHidden/>
    <w:unhideWhenUsed/>
    <w:rsid w:val="005613E6"/>
  </w:style>
  <w:style w:type="numbering" w:customStyle="1" w:styleId="NoList413">
    <w:name w:val="No List413"/>
    <w:next w:val="NoList"/>
    <w:uiPriority w:val="99"/>
    <w:semiHidden/>
    <w:unhideWhenUsed/>
    <w:rsid w:val="005613E6"/>
  </w:style>
  <w:style w:type="numbering" w:customStyle="1" w:styleId="NoList1313">
    <w:name w:val="No List1313"/>
    <w:next w:val="NoList"/>
    <w:uiPriority w:val="99"/>
    <w:semiHidden/>
    <w:unhideWhenUsed/>
    <w:rsid w:val="005613E6"/>
  </w:style>
  <w:style w:type="numbering" w:customStyle="1" w:styleId="NoList513">
    <w:name w:val="No List513"/>
    <w:next w:val="NoList"/>
    <w:uiPriority w:val="99"/>
    <w:semiHidden/>
    <w:unhideWhenUsed/>
    <w:rsid w:val="005613E6"/>
  </w:style>
  <w:style w:type="numbering" w:customStyle="1" w:styleId="NoList71">
    <w:name w:val="No List71"/>
    <w:next w:val="NoList"/>
    <w:uiPriority w:val="99"/>
    <w:semiHidden/>
    <w:unhideWhenUsed/>
    <w:rsid w:val="005613E6"/>
  </w:style>
  <w:style w:type="numbering" w:customStyle="1" w:styleId="NoList151">
    <w:name w:val="No List151"/>
    <w:next w:val="NoList"/>
    <w:uiPriority w:val="99"/>
    <w:semiHidden/>
    <w:unhideWhenUsed/>
    <w:rsid w:val="005613E6"/>
  </w:style>
  <w:style w:type="numbering" w:customStyle="1" w:styleId="NoList231">
    <w:name w:val="No List231"/>
    <w:next w:val="NoList"/>
    <w:uiPriority w:val="99"/>
    <w:semiHidden/>
    <w:unhideWhenUsed/>
    <w:rsid w:val="005613E6"/>
  </w:style>
  <w:style w:type="numbering" w:customStyle="1" w:styleId="NoList1131">
    <w:name w:val="No List1131"/>
    <w:next w:val="NoList"/>
    <w:uiPriority w:val="99"/>
    <w:semiHidden/>
    <w:unhideWhenUsed/>
    <w:rsid w:val="005613E6"/>
  </w:style>
  <w:style w:type="numbering" w:customStyle="1" w:styleId="NoList2131">
    <w:name w:val="No List2131"/>
    <w:next w:val="NoList"/>
    <w:uiPriority w:val="99"/>
    <w:semiHidden/>
    <w:unhideWhenUsed/>
    <w:rsid w:val="005613E6"/>
  </w:style>
  <w:style w:type="numbering" w:customStyle="1" w:styleId="NoList11131">
    <w:name w:val="No List11131"/>
    <w:next w:val="NoList"/>
    <w:uiPriority w:val="99"/>
    <w:semiHidden/>
    <w:unhideWhenUsed/>
    <w:rsid w:val="005613E6"/>
  </w:style>
  <w:style w:type="numbering" w:customStyle="1" w:styleId="NoList321">
    <w:name w:val="No List321"/>
    <w:next w:val="NoList"/>
    <w:uiPriority w:val="99"/>
    <w:semiHidden/>
    <w:unhideWhenUsed/>
    <w:rsid w:val="005613E6"/>
  </w:style>
  <w:style w:type="numbering" w:customStyle="1" w:styleId="NoList1221">
    <w:name w:val="No List1221"/>
    <w:next w:val="NoList"/>
    <w:uiPriority w:val="99"/>
    <w:semiHidden/>
    <w:unhideWhenUsed/>
    <w:rsid w:val="005613E6"/>
  </w:style>
  <w:style w:type="numbering" w:customStyle="1" w:styleId="NoList21121">
    <w:name w:val="No List21121"/>
    <w:next w:val="NoList"/>
    <w:uiPriority w:val="99"/>
    <w:semiHidden/>
    <w:unhideWhenUsed/>
    <w:rsid w:val="005613E6"/>
  </w:style>
  <w:style w:type="numbering" w:customStyle="1" w:styleId="NoList111121">
    <w:name w:val="No List111121"/>
    <w:next w:val="NoList"/>
    <w:uiPriority w:val="99"/>
    <w:semiHidden/>
    <w:unhideWhenUsed/>
    <w:rsid w:val="005613E6"/>
  </w:style>
  <w:style w:type="numbering" w:customStyle="1" w:styleId="NoList421">
    <w:name w:val="No List421"/>
    <w:next w:val="NoList"/>
    <w:uiPriority w:val="99"/>
    <w:semiHidden/>
    <w:unhideWhenUsed/>
    <w:rsid w:val="005613E6"/>
  </w:style>
  <w:style w:type="numbering" w:customStyle="1" w:styleId="NoList1321">
    <w:name w:val="No List1321"/>
    <w:next w:val="NoList"/>
    <w:uiPriority w:val="99"/>
    <w:semiHidden/>
    <w:unhideWhenUsed/>
    <w:rsid w:val="005613E6"/>
  </w:style>
  <w:style w:type="numbering" w:customStyle="1" w:styleId="NoList521">
    <w:name w:val="No List521"/>
    <w:next w:val="NoList"/>
    <w:uiPriority w:val="99"/>
    <w:semiHidden/>
    <w:unhideWhenUsed/>
    <w:rsid w:val="005613E6"/>
  </w:style>
  <w:style w:type="numbering" w:customStyle="1" w:styleId="NoList611">
    <w:name w:val="No List611"/>
    <w:next w:val="NoList"/>
    <w:uiPriority w:val="99"/>
    <w:semiHidden/>
    <w:unhideWhenUsed/>
    <w:rsid w:val="005613E6"/>
  </w:style>
  <w:style w:type="numbering" w:customStyle="1" w:styleId="NoList1411">
    <w:name w:val="No List1411"/>
    <w:next w:val="NoList"/>
    <w:uiPriority w:val="99"/>
    <w:semiHidden/>
    <w:unhideWhenUsed/>
    <w:rsid w:val="005613E6"/>
  </w:style>
  <w:style w:type="numbering" w:customStyle="1" w:styleId="NoList11211">
    <w:name w:val="No List11211"/>
    <w:next w:val="NoList"/>
    <w:uiPriority w:val="99"/>
    <w:semiHidden/>
    <w:unhideWhenUsed/>
    <w:rsid w:val="005613E6"/>
  </w:style>
  <w:style w:type="numbering" w:customStyle="1" w:styleId="NoList2211">
    <w:name w:val="No List2211"/>
    <w:next w:val="NoList"/>
    <w:uiPriority w:val="99"/>
    <w:semiHidden/>
    <w:unhideWhenUsed/>
    <w:rsid w:val="005613E6"/>
  </w:style>
  <w:style w:type="numbering" w:customStyle="1" w:styleId="NoList111211">
    <w:name w:val="No List111211"/>
    <w:next w:val="NoList"/>
    <w:uiPriority w:val="99"/>
    <w:semiHidden/>
    <w:unhideWhenUsed/>
    <w:rsid w:val="005613E6"/>
  </w:style>
  <w:style w:type="numbering" w:customStyle="1" w:styleId="NoList21211">
    <w:name w:val="No List21211"/>
    <w:next w:val="NoList"/>
    <w:uiPriority w:val="99"/>
    <w:semiHidden/>
    <w:unhideWhenUsed/>
    <w:rsid w:val="005613E6"/>
  </w:style>
  <w:style w:type="numbering" w:customStyle="1" w:styleId="NoList1111121">
    <w:name w:val="No List1111121"/>
    <w:next w:val="NoList"/>
    <w:uiPriority w:val="99"/>
    <w:semiHidden/>
    <w:unhideWhenUsed/>
    <w:rsid w:val="005613E6"/>
  </w:style>
  <w:style w:type="numbering" w:customStyle="1" w:styleId="NoList3111">
    <w:name w:val="No List3111"/>
    <w:next w:val="NoList"/>
    <w:uiPriority w:val="99"/>
    <w:semiHidden/>
    <w:unhideWhenUsed/>
    <w:rsid w:val="005613E6"/>
  </w:style>
  <w:style w:type="numbering" w:customStyle="1" w:styleId="NoList12111">
    <w:name w:val="No List12111"/>
    <w:next w:val="NoList"/>
    <w:uiPriority w:val="99"/>
    <w:semiHidden/>
    <w:unhideWhenUsed/>
    <w:rsid w:val="005613E6"/>
  </w:style>
  <w:style w:type="numbering" w:customStyle="1" w:styleId="NoList211121">
    <w:name w:val="No List211121"/>
    <w:next w:val="NoList"/>
    <w:uiPriority w:val="99"/>
    <w:semiHidden/>
    <w:unhideWhenUsed/>
    <w:rsid w:val="005613E6"/>
  </w:style>
  <w:style w:type="numbering" w:customStyle="1" w:styleId="NoList11111121">
    <w:name w:val="No List11111121"/>
    <w:next w:val="NoList"/>
    <w:uiPriority w:val="99"/>
    <w:semiHidden/>
    <w:unhideWhenUsed/>
    <w:rsid w:val="005613E6"/>
  </w:style>
  <w:style w:type="numbering" w:customStyle="1" w:styleId="NoList4111">
    <w:name w:val="No List4111"/>
    <w:next w:val="NoList"/>
    <w:uiPriority w:val="99"/>
    <w:semiHidden/>
    <w:unhideWhenUsed/>
    <w:rsid w:val="005613E6"/>
  </w:style>
  <w:style w:type="numbering" w:customStyle="1" w:styleId="NoList13111">
    <w:name w:val="No List13111"/>
    <w:next w:val="NoList"/>
    <w:uiPriority w:val="99"/>
    <w:semiHidden/>
    <w:unhideWhenUsed/>
    <w:rsid w:val="005613E6"/>
  </w:style>
  <w:style w:type="numbering" w:customStyle="1" w:styleId="NoList5111">
    <w:name w:val="No List5111"/>
    <w:next w:val="NoList"/>
    <w:uiPriority w:val="99"/>
    <w:semiHidden/>
    <w:unhideWhenUsed/>
    <w:rsid w:val="005613E6"/>
  </w:style>
  <w:style w:type="numbering" w:customStyle="1" w:styleId="NoList81">
    <w:name w:val="No List81"/>
    <w:next w:val="NoList"/>
    <w:uiPriority w:val="99"/>
    <w:semiHidden/>
    <w:unhideWhenUsed/>
    <w:rsid w:val="005613E6"/>
  </w:style>
  <w:style w:type="numbering" w:customStyle="1" w:styleId="NoList161">
    <w:name w:val="No List161"/>
    <w:next w:val="NoList"/>
    <w:uiPriority w:val="99"/>
    <w:semiHidden/>
    <w:unhideWhenUsed/>
    <w:rsid w:val="005613E6"/>
  </w:style>
  <w:style w:type="numbering" w:customStyle="1" w:styleId="NoList241">
    <w:name w:val="No List241"/>
    <w:next w:val="NoList"/>
    <w:uiPriority w:val="99"/>
    <w:semiHidden/>
    <w:unhideWhenUsed/>
    <w:rsid w:val="005613E6"/>
  </w:style>
  <w:style w:type="numbering" w:customStyle="1" w:styleId="NoList1141">
    <w:name w:val="No List1141"/>
    <w:next w:val="NoList"/>
    <w:uiPriority w:val="99"/>
    <w:semiHidden/>
    <w:unhideWhenUsed/>
    <w:rsid w:val="005613E6"/>
  </w:style>
  <w:style w:type="numbering" w:customStyle="1" w:styleId="NoList2141">
    <w:name w:val="No List2141"/>
    <w:next w:val="NoList"/>
    <w:uiPriority w:val="99"/>
    <w:semiHidden/>
    <w:unhideWhenUsed/>
    <w:rsid w:val="005613E6"/>
  </w:style>
  <w:style w:type="numbering" w:customStyle="1" w:styleId="NoList11141">
    <w:name w:val="No List11141"/>
    <w:next w:val="NoList"/>
    <w:uiPriority w:val="99"/>
    <w:semiHidden/>
    <w:unhideWhenUsed/>
    <w:rsid w:val="005613E6"/>
  </w:style>
  <w:style w:type="numbering" w:customStyle="1" w:styleId="NoList331">
    <w:name w:val="No List331"/>
    <w:next w:val="NoList"/>
    <w:uiPriority w:val="99"/>
    <w:semiHidden/>
    <w:unhideWhenUsed/>
    <w:rsid w:val="005613E6"/>
  </w:style>
  <w:style w:type="numbering" w:customStyle="1" w:styleId="NoList1231">
    <w:name w:val="No List1231"/>
    <w:next w:val="NoList"/>
    <w:uiPriority w:val="99"/>
    <w:semiHidden/>
    <w:unhideWhenUsed/>
    <w:rsid w:val="005613E6"/>
  </w:style>
  <w:style w:type="numbering" w:customStyle="1" w:styleId="NoList21131">
    <w:name w:val="No List21131"/>
    <w:next w:val="NoList"/>
    <w:uiPriority w:val="99"/>
    <w:semiHidden/>
    <w:unhideWhenUsed/>
    <w:rsid w:val="005613E6"/>
  </w:style>
  <w:style w:type="numbering" w:customStyle="1" w:styleId="NoList111131">
    <w:name w:val="No List111131"/>
    <w:next w:val="NoList"/>
    <w:uiPriority w:val="99"/>
    <w:semiHidden/>
    <w:unhideWhenUsed/>
    <w:rsid w:val="005613E6"/>
  </w:style>
  <w:style w:type="numbering" w:customStyle="1" w:styleId="NoList431">
    <w:name w:val="No List431"/>
    <w:next w:val="NoList"/>
    <w:uiPriority w:val="99"/>
    <w:semiHidden/>
    <w:unhideWhenUsed/>
    <w:rsid w:val="005613E6"/>
  </w:style>
  <w:style w:type="numbering" w:customStyle="1" w:styleId="NoList1331">
    <w:name w:val="No List1331"/>
    <w:next w:val="NoList"/>
    <w:uiPriority w:val="99"/>
    <w:semiHidden/>
    <w:unhideWhenUsed/>
    <w:rsid w:val="005613E6"/>
  </w:style>
  <w:style w:type="numbering" w:customStyle="1" w:styleId="NoList531">
    <w:name w:val="No List531"/>
    <w:next w:val="NoList"/>
    <w:uiPriority w:val="99"/>
    <w:semiHidden/>
    <w:unhideWhenUsed/>
    <w:rsid w:val="005613E6"/>
  </w:style>
  <w:style w:type="numbering" w:customStyle="1" w:styleId="NoList621">
    <w:name w:val="No List621"/>
    <w:next w:val="NoList"/>
    <w:uiPriority w:val="99"/>
    <w:semiHidden/>
    <w:unhideWhenUsed/>
    <w:rsid w:val="005613E6"/>
  </w:style>
  <w:style w:type="numbering" w:customStyle="1" w:styleId="NoList1421">
    <w:name w:val="No List1421"/>
    <w:next w:val="NoList"/>
    <w:uiPriority w:val="99"/>
    <w:semiHidden/>
    <w:unhideWhenUsed/>
    <w:rsid w:val="005613E6"/>
  </w:style>
  <w:style w:type="numbering" w:customStyle="1" w:styleId="NoList11221">
    <w:name w:val="No List11221"/>
    <w:next w:val="NoList"/>
    <w:uiPriority w:val="99"/>
    <w:semiHidden/>
    <w:unhideWhenUsed/>
    <w:rsid w:val="005613E6"/>
  </w:style>
  <w:style w:type="numbering" w:customStyle="1" w:styleId="NoList2221">
    <w:name w:val="No List2221"/>
    <w:next w:val="NoList"/>
    <w:uiPriority w:val="99"/>
    <w:semiHidden/>
    <w:unhideWhenUsed/>
    <w:rsid w:val="005613E6"/>
  </w:style>
  <w:style w:type="numbering" w:customStyle="1" w:styleId="NoList111221">
    <w:name w:val="No List111221"/>
    <w:next w:val="NoList"/>
    <w:uiPriority w:val="99"/>
    <w:semiHidden/>
    <w:unhideWhenUsed/>
    <w:rsid w:val="005613E6"/>
  </w:style>
  <w:style w:type="numbering" w:customStyle="1" w:styleId="NoList21221">
    <w:name w:val="No List21221"/>
    <w:next w:val="NoList"/>
    <w:uiPriority w:val="99"/>
    <w:semiHidden/>
    <w:unhideWhenUsed/>
    <w:rsid w:val="005613E6"/>
  </w:style>
  <w:style w:type="numbering" w:customStyle="1" w:styleId="NoList1111131">
    <w:name w:val="No List1111131"/>
    <w:next w:val="NoList"/>
    <w:uiPriority w:val="99"/>
    <w:semiHidden/>
    <w:unhideWhenUsed/>
    <w:rsid w:val="005613E6"/>
  </w:style>
  <w:style w:type="numbering" w:customStyle="1" w:styleId="NoList3121">
    <w:name w:val="No List3121"/>
    <w:next w:val="NoList"/>
    <w:uiPriority w:val="99"/>
    <w:semiHidden/>
    <w:unhideWhenUsed/>
    <w:rsid w:val="005613E6"/>
  </w:style>
  <w:style w:type="numbering" w:customStyle="1" w:styleId="NoList12121">
    <w:name w:val="No List12121"/>
    <w:next w:val="NoList"/>
    <w:uiPriority w:val="99"/>
    <w:semiHidden/>
    <w:unhideWhenUsed/>
    <w:rsid w:val="005613E6"/>
  </w:style>
  <w:style w:type="numbering" w:customStyle="1" w:styleId="NoList211131">
    <w:name w:val="No List211131"/>
    <w:next w:val="NoList"/>
    <w:uiPriority w:val="99"/>
    <w:semiHidden/>
    <w:unhideWhenUsed/>
    <w:rsid w:val="005613E6"/>
  </w:style>
  <w:style w:type="numbering" w:customStyle="1" w:styleId="NoList11111131">
    <w:name w:val="No List11111131"/>
    <w:next w:val="NoList"/>
    <w:uiPriority w:val="99"/>
    <w:semiHidden/>
    <w:unhideWhenUsed/>
    <w:rsid w:val="005613E6"/>
  </w:style>
  <w:style w:type="numbering" w:customStyle="1" w:styleId="NoList4121">
    <w:name w:val="No List4121"/>
    <w:next w:val="NoList"/>
    <w:uiPriority w:val="99"/>
    <w:semiHidden/>
    <w:unhideWhenUsed/>
    <w:rsid w:val="005613E6"/>
  </w:style>
  <w:style w:type="numbering" w:customStyle="1" w:styleId="NoList13121">
    <w:name w:val="No List13121"/>
    <w:next w:val="NoList"/>
    <w:uiPriority w:val="99"/>
    <w:semiHidden/>
    <w:unhideWhenUsed/>
    <w:rsid w:val="005613E6"/>
  </w:style>
  <w:style w:type="numbering" w:customStyle="1" w:styleId="NoList5121">
    <w:name w:val="No List5121"/>
    <w:next w:val="NoList"/>
    <w:uiPriority w:val="99"/>
    <w:semiHidden/>
    <w:unhideWhenUsed/>
    <w:rsid w:val="005613E6"/>
  </w:style>
  <w:style w:type="numbering" w:customStyle="1" w:styleId="NoList91">
    <w:name w:val="No List91"/>
    <w:next w:val="NoList"/>
    <w:uiPriority w:val="99"/>
    <w:semiHidden/>
    <w:unhideWhenUsed/>
    <w:rsid w:val="005613E6"/>
  </w:style>
  <w:style w:type="numbering" w:customStyle="1" w:styleId="NoList171">
    <w:name w:val="No List171"/>
    <w:next w:val="NoList"/>
    <w:uiPriority w:val="99"/>
    <w:semiHidden/>
    <w:unhideWhenUsed/>
    <w:rsid w:val="005613E6"/>
  </w:style>
  <w:style w:type="numbering" w:customStyle="1" w:styleId="NoList251">
    <w:name w:val="No List251"/>
    <w:next w:val="NoList"/>
    <w:uiPriority w:val="99"/>
    <w:semiHidden/>
    <w:unhideWhenUsed/>
    <w:rsid w:val="005613E6"/>
  </w:style>
  <w:style w:type="numbering" w:customStyle="1" w:styleId="NoList1151">
    <w:name w:val="No List1151"/>
    <w:next w:val="NoList"/>
    <w:uiPriority w:val="99"/>
    <w:semiHidden/>
    <w:unhideWhenUsed/>
    <w:rsid w:val="005613E6"/>
  </w:style>
  <w:style w:type="numbering" w:customStyle="1" w:styleId="NoList2151">
    <w:name w:val="No List2151"/>
    <w:next w:val="NoList"/>
    <w:uiPriority w:val="99"/>
    <w:semiHidden/>
    <w:unhideWhenUsed/>
    <w:rsid w:val="005613E6"/>
  </w:style>
  <w:style w:type="numbering" w:customStyle="1" w:styleId="NoList11151">
    <w:name w:val="No List11151"/>
    <w:next w:val="NoList"/>
    <w:uiPriority w:val="99"/>
    <w:semiHidden/>
    <w:unhideWhenUsed/>
    <w:rsid w:val="005613E6"/>
  </w:style>
  <w:style w:type="numbering" w:customStyle="1" w:styleId="NoList341">
    <w:name w:val="No List341"/>
    <w:next w:val="NoList"/>
    <w:uiPriority w:val="99"/>
    <w:semiHidden/>
    <w:unhideWhenUsed/>
    <w:rsid w:val="005613E6"/>
  </w:style>
  <w:style w:type="numbering" w:customStyle="1" w:styleId="NoList1241">
    <w:name w:val="No List1241"/>
    <w:next w:val="NoList"/>
    <w:uiPriority w:val="99"/>
    <w:semiHidden/>
    <w:unhideWhenUsed/>
    <w:rsid w:val="005613E6"/>
  </w:style>
  <w:style w:type="numbering" w:customStyle="1" w:styleId="NoList21141">
    <w:name w:val="No List21141"/>
    <w:next w:val="NoList"/>
    <w:uiPriority w:val="99"/>
    <w:semiHidden/>
    <w:unhideWhenUsed/>
    <w:rsid w:val="005613E6"/>
  </w:style>
  <w:style w:type="numbering" w:customStyle="1" w:styleId="NoList111141">
    <w:name w:val="No List111141"/>
    <w:next w:val="NoList"/>
    <w:uiPriority w:val="99"/>
    <w:semiHidden/>
    <w:unhideWhenUsed/>
    <w:rsid w:val="005613E6"/>
  </w:style>
  <w:style w:type="numbering" w:customStyle="1" w:styleId="NoList441">
    <w:name w:val="No List441"/>
    <w:next w:val="NoList"/>
    <w:uiPriority w:val="99"/>
    <w:semiHidden/>
    <w:unhideWhenUsed/>
    <w:rsid w:val="005613E6"/>
  </w:style>
  <w:style w:type="numbering" w:customStyle="1" w:styleId="NoList1341">
    <w:name w:val="No List1341"/>
    <w:next w:val="NoList"/>
    <w:uiPriority w:val="99"/>
    <w:semiHidden/>
    <w:unhideWhenUsed/>
    <w:rsid w:val="005613E6"/>
  </w:style>
  <w:style w:type="numbering" w:customStyle="1" w:styleId="NoList541">
    <w:name w:val="No List541"/>
    <w:next w:val="NoList"/>
    <w:uiPriority w:val="99"/>
    <w:semiHidden/>
    <w:unhideWhenUsed/>
    <w:rsid w:val="005613E6"/>
  </w:style>
  <w:style w:type="numbering" w:customStyle="1" w:styleId="NoList101">
    <w:name w:val="No List101"/>
    <w:next w:val="NoList"/>
    <w:uiPriority w:val="99"/>
    <w:semiHidden/>
    <w:unhideWhenUsed/>
    <w:rsid w:val="005613E6"/>
  </w:style>
  <w:style w:type="table" w:customStyle="1" w:styleId="TableGrid691">
    <w:name w:val="Table Grid691"/>
    <w:basedOn w:val="TableNormal"/>
    <w:next w:val="TableGrid"/>
    <w:uiPriority w:val="5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561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
    <w:name w:val="No List181"/>
    <w:next w:val="NoList"/>
    <w:uiPriority w:val="99"/>
    <w:semiHidden/>
    <w:unhideWhenUsed/>
    <w:rsid w:val="005613E6"/>
  </w:style>
  <w:style w:type="numbering" w:customStyle="1" w:styleId="NoList191">
    <w:name w:val="No List191"/>
    <w:next w:val="NoList"/>
    <w:uiPriority w:val="99"/>
    <w:semiHidden/>
    <w:unhideWhenUsed/>
    <w:rsid w:val="005613E6"/>
  </w:style>
  <w:style w:type="numbering" w:customStyle="1" w:styleId="NoList1161">
    <w:name w:val="No List1161"/>
    <w:next w:val="NoList"/>
    <w:uiPriority w:val="99"/>
    <w:semiHidden/>
    <w:unhideWhenUsed/>
    <w:rsid w:val="005613E6"/>
  </w:style>
  <w:style w:type="numbering" w:customStyle="1" w:styleId="NoList261">
    <w:name w:val="No List261"/>
    <w:next w:val="NoList"/>
    <w:uiPriority w:val="99"/>
    <w:semiHidden/>
    <w:unhideWhenUsed/>
    <w:rsid w:val="005613E6"/>
  </w:style>
  <w:style w:type="numbering" w:customStyle="1" w:styleId="NoList11161">
    <w:name w:val="No List11161"/>
    <w:next w:val="NoList"/>
    <w:uiPriority w:val="99"/>
    <w:semiHidden/>
    <w:unhideWhenUsed/>
    <w:rsid w:val="005613E6"/>
  </w:style>
  <w:style w:type="numbering" w:customStyle="1" w:styleId="NoList2161">
    <w:name w:val="No List2161"/>
    <w:next w:val="NoList"/>
    <w:uiPriority w:val="99"/>
    <w:semiHidden/>
    <w:unhideWhenUsed/>
    <w:rsid w:val="005613E6"/>
  </w:style>
  <w:style w:type="numbering" w:customStyle="1" w:styleId="NoList111151">
    <w:name w:val="No List111151"/>
    <w:next w:val="NoList"/>
    <w:uiPriority w:val="99"/>
    <w:semiHidden/>
    <w:unhideWhenUsed/>
    <w:rsid w:val="005613E6"/>
  </w:style>
  <w:style w:type="numbering" w:customStyle="1" w:styleId="NoList21151">
    <w:name w:val="No List21151"/>
    <w:next w:val="NoList"/>
    <w:uiPriority w:val="99"/>
    <w:semiHidden/>
    <w:unhideWhenUsed/>
    <w:rsid w:val="005613E6"/>
  </w:style>
  <w:style w:type="numbering" w:customStyle="1" w:styleId="NoList1111141">
    <w:name w:val="No List1111141"/>
    <w:next w:val="NoList"/>
    <w:uiPriority w:val="99"/>
    <w:semiHidden/>
    <w:unhideWhenUsed/>
    <w:rsid w:val="005613E6"/>
  </w:style>
  <w:style w:type="numbering" w:customStyle="1" w:styleId="NoList351">
    <w:name w:val="No List351"/>
    <w:next w:val="NoList"/>
    <w:uiPriority w:val="99"/>
    <w:semiHidden/>
    <w:unhideWhenUsed/>
    <w:rsid w:val="005613E6"/>
  </w:style>
  <w:style w:type="numbering" w:customStyle="1" w:styleId="NoList1251">
    <w:name w:val="No List1251"/>
    <w:next w:val="NoList"/>
    <w:uiPriority w:val="99"/>
    <w:semiHidden/>
    <w:unhideWhenUsed/>
    <w:rsid w:val="005613E6"/>
  </w:style>
  <w:style w:type="numbering" w:customStyle="1" w:styleId="NoList211141">
    <w:name w:val="No List211141"/>
    <w:next w:val="NoList"/>
    <w:uiPriority w:val="99"/>
    <w:semiHidden/>
    <w:unhideWhenUsed/>
    <w:rsid w:val="005613E6"/>
  </w:style>
  <w:style w:type="numbering" w:customStyle="1" w:styleId="NoList11111141">
    <w:name w:val="No List11111141"/>
    <w:next w:val="NoList"/>
    <w:uiPriority w:val="99"/>
    <w:semiHidden/>
    <w:unhideWhenUsed/>
    <w:rsid w:val="005613E6"/>
  </w:style>
  <w:style w:type="numbering" w:customStyle="1" w:styleId="NoList451">
    <w:name w:val="No List451"/>
    <w:next w:val="NoList"/>
    <w:uiPriority w:val="99"/>
    <w:semiHidden/>
    <w:unhideWhenUsed/>
    <w:rsid w:val="005613E6"/>
  </w:style>
  <w:style w:type="numbering" w:customStyle="1" w:styleId="NoList1351">
    <w:name w:val="No List1351"/>
    <w:next w:val="NoList"/>
    <w:uiPriority w:val="99"/>
    <w:semiHidden/>
    <w:unhideWhenUsed/>
    <w:rsid w:val="005613E6"/>
  </w:style>
  <w:style w:type="numbering" w:customStyle="1" w:styleId="NoList551">
    <w:name w:val="No List551"/>
    <w:next w:val="NoList"/>
    <w:uiPriority w:val="99"/>
    <w:semiHidden/>
    <w:unhideWhenUsed/>
    <w:rsid w:val="005613E6"/>
  </w:style>
  <w:style w:type="numbering" w:customStyle="1" w:styleId="NoList631">
    <w:name w:val="No List631"/>
    <w:next w:val="NoList"/>
    <w:uiPriority w:val="99"/>
    <w:semiHidden/>
    <w:unhideWhenUsed/>
    <w:rsid w:val="005613E6"/>
  </w:style>
  <w:style w:type="numbering" w:customStyle="1" w:styleId="NoList1431">
    <w:name w:val="No List1431"/>
    <w:next w:val="NoList"/>
    <w:uiPriority w:val="99"/>
    <w:semiHidden/>
    <w:unhideWhenUsed/>
    <w:rsid w:val="005613E6"/>
  </w:style>
  <w:style w:type="numbering" w:customStyle="1" w:styleId="NoList11231">
    <w:name w:val="No List11231"/>
    <w:next w:val="NoList"/>
    <w:uiPriority w:val="99"/>
    <w:semiHidden/>
    <w:unhideWhenUsed/>
    <w:rsid w:val="005613E6"/>
  </w:style>
  <w:style w:type="numbering" w:customStyle="1" w:styleId="NoList2231">
    <w:name w:val="No List2231"/>
    <w:next w:val="NoList"/>
    <w:uiPriority w:val="99"/>
    <w:semiHidden/>
    <w:unhideWhenUsed/>
    <w:rsid w:val="005613E6"/>
  </w:style>
  <w:style w:type="numbering" w:customStyle="1" w:styleId="NoList111231">
    <w:name w:val="No List111231"/>
    <w:next w:val="NoList"/>
    <w:uiPriority w:val="99"/>
    <w:semiHidden/>
    <w:unhideWhenUsed/>
    <w:rsid w:val="005613E6"/>
  </w:style>
  <w:style w:type="numbering" w:customStyle="1" w:styleId="NoList21231">
    <w:name w:val="No List21231"/>
    <w:next w:val="NoList"/>
    <w:uiPriority w:val="99"/>
    <w:semiHidden/>
    <w:unhideWhenUsed/>
    <w:rsid w:val="005613E6"/>
  </w:style>
  <w:style w:type="numbering" w:customStyle="1" w:styleId="NoList111111111">
    <w:name w:val="No List111111111"/>
    <w:next w:val="NoList"/>
    <w:uiPriority w:val="99"/>
    <w:semiHidden/>
    <w:unhideWhenUsed/>
    <w:rsid w:val="005613E6"/>
  </w:style>
  <w:style w:type="numbering" w:customStyle="1" w:styleId="NoList3131">
    <w:name w:val="No List3131"/>
    <w:next w:val="NoList"/>
    <w:uiPriority w:val="99"/>
    <w:semiHidden/>
    <w:unhideWhenUsed/>
    <w:rsid w:val="005613E6"/>
  </w:style>
  <w:style w:type="numbering" w:customStyle="1" w:styleId="NoList12131">
    <w:name w:val="No List12131"/>
    <w:next w:val="NoList"/>
    <w:uiPriority w:val="99"/>
    <w:semiHidden/>
    <w:unhideWhenUsed/>
    <w:rsid w:val="005613E6"/>
  </w:style>
  <w:style w:type="numbering" w:customStyle="1" w:styleId="NoList2111111">
    <w:name w:val="No List2111111"/>
    <w:next w:val="NoList"/>
    <w:uiPriority w:val="99"/>
    <w:semiHidden/>
    <w:unhideWhenUsed/>
    <w:rsid w:val="005613E6"/>
  </w:style>
  <w:style w:type="numbering" w:customStyle="1" w:styleId="NoList1111111111">
    <w:name w:val="No List1111111111"/>
    <w:next w:val="NoList"/>
    <w:uiPriority w:val="99"/>
    <w:semiHidden/>
    <w:unhideWhenUsed/>
    <w:rsid w:val="005613E6"/>
  </w:style>
  <w:style w:type="numbering" w:customStyle="1" w:styleId="NoList4131">
    <w:name w:val="No List4131"/>
    <w:next w:val="NoList"/>
    <w:uiPriority w:val="99"/>
    <w:semiHidden/>
    <w:unhideWhenUsed/>
    <w:rsid w:val="005613E6"/>
  </w:style>
  <w:style w:type="numbering" w:customStyle="1" w:styleId="NoList13131">
    <w:name w:val="No List13131"/>
    <w:next w:val="NoList"/>
    <w:uiPriority w:val="99"/>
    <w:semiHidden/>
    <w:unhideWhenUsed/>
    <w:rsid w:val="005613E6"/>
  </w:style>
  <w:style w:type="numbering" w:customStyle="1" w:styleId="NoList5131">
    <w:name w:val="No List5131"/>
    <w:next w:val="NoList"/>
    <w:uiPriority w:val="99"/>
    <w:semiHidden/>
    <w:unhideWhenUsed/>
    <w:rsid w:val="005613E6"/>
  </w:style>
  <w:style w:type="numbering" w:customStyle="1" w:styleId="NoList711">
    <w:name w:val="No List711"/>
    <w:next w:val="NoList"/>
    <w:uiPriority w:val="99"/>
    <w:semiHidden/>
    <w:unhideWhenUsed/>
    <w:rsid w:val="005613E6"/>
  </w:style>
  <w:style w:type="numbering" w:customStyle="1" w:styleId="NoList1511">
    <w:name w:val="No List1511"/>
    <w:next w:val="NoList"/>
    <w:uiPriority w:val="99"/>
    <w:semiHidden/>
    <w:unhideWhenUsed/>
    <w:rsid w:val="005613E6"/>
  </w:style>
  <w:style w:type="numbering" w:customStyle="1" w:styleId="NoList2311">
    <w:name w:val="No List2311"/>
    <w:next w:val="NoList"/>
    <w:uiPriority w:val="99"/>
    <w:semiHidden/>
    <w:unhideWhenUsed/>
    <w:rsid w:val="005613E6"/>
  </w:style>
  <w:style w:type="numbering" w:customStyle="1" w:styleId="NoList11311">
    <w:name w:val="No List11311"/>
    <w:next w:val="NoList"/>
    <w:uiPriority w:val="99"/>
    <w:semiHidden/>
    <w:unhideWhenUsed/>
    <w:rsid w:val="005613E6"/>
  </w:style>
  <w:style w:type="numbering" w:customStyle="1" w:styleId="NoList21311">
    <w:name w:val="No List21311"/>
    <w:next w:val="NoList"/>
    <w:uiPriority w:val="99"/>
    <w:semiHidden/>
    <w:unhideWhenUsed/>
    <w:rsid w:val="005613E6"/>
  </w:style>
  <w:style w:type="numbering" w:customStyle="1" w:styleId="NoList111311">
    <w:name w:val="No List111311"/>
    <w:next w:val="NoList"/>
    <w:uiPriority w:val="99"/>
    <w:semiHidden/>
    <w:unhideWhenUsed/>
    <w:rsid w:val="005613E6"/>
  </w:style>
  <w:style w:type="numbering" w:customStyle="1" w:styleId="NoList3211">
    <w:name w:val="No List3211"/>
    <w:next w:val="NoList"/>
    <w:uiPriority w:val="99"/>
    <w:semiHidden/>
    <w:unhideWhenUsed/>
    <w:rsid w:val="005613E6"/>
  </w:style>
  <w:style w:type="numbering" w:customStyle="1" w:styleId="NoList12211">
    <w:name w:val="No List12211"/>
    <w:next w:val="NoList"/>
    <w:uiPriority w:val="99"/>
    <w:semiHidden/>
    <w:unhideWhenUsed/>
    <w:rsid w:val="005613E6"/>
  </w:style>
  <w:style w:type="numbering" w:customStyle="1" w:styleId="NoList211211">
    <w:name w:val="No List211211"/>
    <w:next w:val="NoList"/>
    <w:uiPriority w:val="99"/>
    <w:semiHidden/>
    <w:unhideWhenUsed/>
    <w:rsid w:val="005613E6"/>
  </w:style>
  <w:style w:type="numbering" w:customStyle="1" w:styleId="NoList1111211">
    <w:name w:val="No List1111211"/>
    <w:next w:val="NoList"/>
    <w:uiPriority w:val="99"/>
    <w:semiHidden/>
    <w:unhideWhenUsed/>
    <w:rsid w:val="005613E6"/>
  </w:style>
  <w:style w:type="numbering" w:customStyle="1" w:styleId="NoList4211">
    <w:name w:val="No List4211"/>
    <w:next w:val="NoList"/>
    <w:uiPriority w:val="99"/>
    <w:semiHidden/>
    <w:unhideWhenUsed/>
    <w:rsid w:val="005613E6"/>
  </w:style>
  <w:style w:type="numbering" w:customStyle="1" w:styleId="NoList13211">
    <w:name w:val="No List13211"/>
    <w:next w:val="NoList"/>
    <w:uiPriority w:val="99"/>
    <w:semiHidden/>
    <w:unhideWhenUsed/>
    <w:rsid w:val="005613E6"/>
  </w:style>
  <w:style w:type="numbering" w:customStyle="1" w:styleId="NoList5211">
    <w:name w:val="No List5211"/>
    <w:next w:val="NoList"/>
    <w:uiPriority w:val="99"/>
    <w:semiHidden/>
    <w:unhideWhenUsed/>
    <w:rsid w:val="005613E6"/>
  </w:style>
  <w:style w:type="numbering" w:customStyle="1" w:styleId="NoList6111">
    <w:name w:val="No List6111"/>
    <w:next w:val="NoList"/>
    <w:uiPriority w:val="99"/>
    <w:semiHidden/>
    <w:unhideWhenUsed/>
    <w:rsid w:val="005613E6"/>
  </w:style>
  <w:style w:type="numbering" w:customStyle="1" w:styleId="NoList14111">
    <w:name w:val="No List14111"/>
    <w:next w:val="NoList"/>
    <w:uiPriority w:val="99"/>
    <w:semiHidden/>
    <w:unhideWhenUsed/>
    <w:rsid w:val="005613E6"/>
  </w:style>
  <w:style w:type="numbering" w:customStyle="1" w:styleId="NoList112111">
    <w:name w:val="No List112111"/>
    <w:next w:val="NoList"/>
    <w:uiPriority w:val="99"/>
    <w:semiHidden/>
    <w:unhideWhenUsed/>
    <w:rsid w:val="005613E6"/>
  </w:style>
  <w:style w:type="numbering" w:customStyle="1" w:styleId="NoList22111">
    <w:name w:val="No List22111"/>
    <w:next w:val="NoList"/>
    <w:uiPriority w:val="99"/>
    <w:semiHidden/>
    <w:unhideWhenUsed/>
    <w:rsid w:val="005613E6"/>
  </w:style>
  <w:style w:type="numbering" w:customStyle="1" w:styleId="NoList1112111">
    <w:name w:val="No List1112111"/>
    <w:next w:val="NoList"/>
    <w:uiPriority w:val="99"/>
    <w:semiHidden/>
    <w:unhideWhenUsed/>
    <w:rsid w:val="005613E6"/>
  </w:style>
  <w:style w:type="numbering" w:customStyle="1" w:styleId="NoList212111">
    <w:name w:val="No List212111"/>
    <w:next w:val="NoList"/>
    <w:uiPriority w:val="99"/>
    <w:semiHidden/>
    <w:unhideWhenUsed/>
    <w:rsid w:val="005613E6"/>
  </w:style>
  <w:style w:type="numbering" w:customStyle="1" w:styleId="NoList11111211">
    <w:name w:val="No List11111211"/>
    <w:next w:val="NoList"/>
    <w:uiPriority w:val="99"/>
    <w:semiHidden/>
    <w:unhideWhenUsed/>
    <w:rsid w:val="005613E6"/>
  </w:style>
  <w:style w:type="numbering" w:customStyle="1" w:styleId="NoList31111">
    <w:name w:val="No List31111"/>
    <w:next w:val="NoList"/>
    <w:uiPriority w:val="99"/>
    <w:semiHidden/>
    <w:unhideWhenUsed/>
    <w:rsid w:val="005613E6"/>
  </w:style>
  <w:style w:type="numbering" w:customStyle="1" w:styleId="NoList121111">
    <w:name w:val="No List121111"/>
    <w:next w:val="NoList"/>
    <w:uiPriority w:val="99"/>
    <w:semiHidden/>
    <w:unhideWhenUsed/>
    <w:rsid w:val="005613E6"/>
  </w:style>
  <w:style w:type="numbering" w:customStyle="1" w:styleId="NoList2111211">
    <w:name w:val="No List2111211"/>
    <w:next w:val="NoList"/>
    <w:uiPriority w:val="99"/>
    <w:semiHidden/>
    <w:unhideWhenUsed/>
    <w:rsid w:val="005613E6"/>
  </w:style>
  <w:style w:type="numbering" w:customStyle="1" w:styleId="NoList111111211">
    <w:name w:val="No List111111211"/>
    <w:next w:val="NoList"/>
    <w:uiPriority w:val="99"/>
    <w:semiHidden/>
    <w:unhideWhenUsed/>
    <w:rsid w:val="005613E6"/>
  </w:style>
  <w:style w:type="numbering" w:customStyle="1" w:styleId="NoList41111">
    <w:name w:val="No List41111"/>
    <w:next w:val="NoList"/>
    <w:uiPriority w:val="99"/>
    <w:semiHidden/>
    <w:unhideWhenUsed/>
    <w:rsid w:val="005613E6"/>
  </w:style>
  <w:style w:type="numbering" w:customStyle="1" w:styleId="NoList131111">
    <w:name w:val="No List131111"/>
    <w:next w:val="NoList"/>
    <w:uiPriority w:val="99"/>
    <w:semiHidden/>
    <w:unhideWhenUsed/>
    <w:rsid w:val="005613E6"/>
  </w:style>
  <w:style w:type="numbering" w:customStyle="1" w:styleId="NoList51111">
    <w:name w:val="No List51111"/>
    <w:next w:val="NoList"/>
    <w:uiPriority w:val="99"/>
    <w:semiHidden/>
    <w:unhideWhenUsed/>
    <w:rsid w:val="005613E6"/>
  </w:style>
  <w:style w:type="numbering" w:customStyle="1" w:styleId="NoList811">
    <w:name w:val="No List811"/>
    <w:next w:val="NoList"/>
    <w:uiPriority w:val="99"/>
    <w:semiHidden/>
    <w:unhideWhenUsed/>
    <w:rsid w:val="005613E6"/>
  </w:style>
  <w:style w:type="numbering" w:customStyle="1" w:styleId="NoList1611">
    <w:name w:val="No List1611"/>
    <w:next w:val="NoList"/>
    <w:uiPriority w:val="99"/>
    <w:semiHidden/>
    <w:unhideWhenUsed/>
    <w:rsid w:val="005613E6"/>
  </w:style>
  <w:style w:type="numbering" w:customStyle="1" w:styleId="NoList2411">
    <w:name w:val="No List2411"/>
    <w:next w:val="NoList"/>
    <w:uiPriority w:val="99"/>
    <w:semiHidden/>
    <w:unhideWhenUsed/>
    <w:rsid w:val="005613E6"/>
  </w:style>
  <w:style w:type="numbering" w:customStyle="1" w:styleId="NoList11411">
    <w:name w:val="No List11411"/>
    <w:next w:val="NoList"/>
    <w:uiPriority w:val="99"/>
    <w:semiHidden/>
    <w:unhideWhenUsed/>
    <w:rsid w:val="005613E6"/>
  </w:style>
  <w:style w:type="numbering" w:customStyle="1" w:styleId="NoList21411">
    <w:name w:val="No List21411"/>
    <w:next w:val="NoList"/>
    <w:uiPriority w:val="99"/>
    <w:semiHidden/>
    <w:unhideWhenUsed/>
    <w:rsid w:val="005613E6"/>
  </w:style>
  <w:style w:type="numbering" w:customStyle="1" w:styleId="NoList111411">
    <w:name w:val="No List111411"/>
    <w:next w:val="NoList"/>
    <w:uiPriority w:val="99"/>
    <w:semiHidden/>
    <w:unhideWhenUsed/>
    <w:rsid w:val="005613E6"/>
  </w:style>
  <w:style w:type="numbering" w:customStyle="1" w:styleId="NoList3311">
    <w:name w:val="No List3311"/>
    <w:next w:val="NoList"/>
    <w:uiPriority w:val="99"/>
    <w:semiHidden/>
    <w:unhideWhenUsed/>
    <w:rsid w:val="005613E6"/>
  </w:style>
  <w:style w:type="numbering" w:customStyle="1" w:styleId="NoList12311">
    <w:name w:val="No List12311"/>
    <w:next w:val="NoList"/>
    <w:uiPriority w:val="99"/>
    <w:semiHidden/>
    <w:unhideWhenUsed/>
    <w:rsid w:val="005613E6"/>
  </w:style>
  <w:style w:type="numbering" w:customStyle="1" w:styleId="NoList211311">
    <w:name w:val="No List211311"/>
    <w:next w:val="NoList"/>
    <w:uiPriority w:val="99"/>
    <w:semiHidden/>
    <w:unhideWhenUsed/>
    <w:rsid w:val="005613E6"/>
  </w:style>
  <w:style w:type="numbering" w:customStyle="1" w:styleId="NoList1111311">
    <w:name w:val="No List1111311"/>
    <w:next w:val="NoList"/>
    <w:uiPriority w:val="99"/>
    <w:semiHidden/>
    <w:unhideWhenUsed/>
    <w:rsid w:val="005613E6"/>
  </w:style>
  <w:style w:type="numbering" w:customStyle="1" w:styleId="NoList4311">
    <w:name w:val="No List4311"/>
    <w:next w:val="NoList"/>
    <w:uiPriority w:val="99"/>
    <w:semiHidden/>
    <w:unhideWhenUsed/>
    <w:rsid w:val="005613E6"/>
  </w:style>
  <w:style w:type="numbering" w:customStyle="1" w:styleId="NoList13311">
    <w:name w:val="No List13311"/>
    <w:next w:val="NoList"/>
    <w:uiPriority w:val="99"/>
    <w:semiHidden/>
    <w:unhideWhenUsed/>
    <w:rsid w:val="005613E6"/>
  </w:style>
  <w:style w:type="numbering" w:customStyle="1" w:styleId="NoList5311">
    <w:name w:val="No List5311"/>
    <w:next w:val="NoList"/>
    <w:uiPriority w:val="99"/>
    <w:semiHidden/>
    <w:unhideWhenUsed/>
    <w:rsid w:val="005613E6"/>
  </w:style>
  <w:style w:type="numbering" w:customStyle="1" w:styleId="NoList6211">
    <w:name w:val="No List6211"/>
    <w:next w:val="NoList"/>
    <w:uiPriority w:val="99"/>
    <w:semiHidden/>
    <w:unhideWhenUsed/>
    <w:rsid w:val="005613E6"/>
  </w:style>
  <w:style w:type="numbering" w:customStyle="1" w:styleId="NoList14211">
    <w:name w:val="No List14211"/>
    <w:next w:val="NoList"/>
    <w:uiPriority w:val="99"/>
    <w:semiHidden/>
    <w:unhideWhenUsed/>
    <w:rsid w:val="005613E6"/>
  </w:style>
  <w:style w:type="numbering" w:customStyle="1" w:styleId="NoList112211">
    <w:name w:val="No List112211"/>
    <w:next w:val="NoList"/>
    <w:uiPriority w:val="99"/>
    <w:semiHidden/>
    <w:unhideWhenUsed/>
    <w:rsid w:val="005613E6"/>
  </w:style>
  <w:style w:type="numbering" w:customStyle="1" w:styleId="NoList22211">
    <w:name w:val="No List22211"/>
    <w:next w:val="NoList"/>
    <w:uiPriority w:val="99"/>
    <w:semiHidden/>
    <w:unhideWhenUsed/>
    <w:rsid w:val="005613E6"/>
  </w:style>
  <w:style w:type="numbering" w:customStyle="1" w:styleId="NoList1112211">
    <w:name w:val="No List1112211"/>
    <w:next w:val="NoList"/>
    <w:uiPriority w:val="99"/>
    <w:semiHidden/>
    <w:unhideWhenUsed/>
    <w:rsid w:val="005613E6"/>
  </w:style>
  <w:style w:type="numbering" w:customStyle="1" w:styleId="NoList212211">
    <w:name w:val="No List212211"/>
    <w:next w:val="NoList"/>
    <w:uiPriority w:val="99"/>
    <w:semiHidden/>
    <w:unhideWhenUsed/>
    <w:rsid w:val="005613E6"/>
  </w:style>
  <w:style w:type="numbering" w:customStyle="1" w:styleId="NoList11111311">
    <w:name w:val="No List11111311"/>
    <w:next w:val="NoList"/>
    <w:uiPriority w:val="99"/>
    <w:semiHidden/>
    <w:unhideWhenUsed/>
    <w:rsid w:val="005613E6"/>
  </w:style>
  <w:style w:type="numbering" w:customStyle="1" w:styleId="NoList31211">
    <w:name w:val="No List31211"/>
    <w:next w:val="NoList"/>
    <w:uiPriority w:val="99"/>
    <w:semiHidden/>
    <w:unhideWhenUsed/>
    <w:rsid w:val="005613E6"/>
  </w:style>
  <w:style w:type="numbering" w:customStyle="1" w:styleId="NoList121211">
    <w:name w:val="No List121211"/>
    <w:next w:val="NoList"/>
    <w:uiPriority w:val="99"/>
    <w:semiHidden/>
    <w:unhideWhenUsed/>
    <w:rsid w:val="005613E6"/>
  </w:style>
  <w:style w:type="numbering" w:customStyle="1" w:styleId="NoList2111311">
    <w:name w:val="No List2111311"/>
    <w:next w:val="NoList"/>
    <w:uiPriority w:val="99"/>
    <w:semiHidden/>
    <w:unhideWhenUsed/>
    <w:rsid w:val="005613E6"/>
  </w:style>
  <w:style w:type="numbering" w:customStyle="1" w:styleId="NoList111111311">
    <w:name w:val="No List111111311"/>
    <w:next w:val="NoList"/>
    <w:uiPriority w:val="99"/>
    <w:semiHidden/>
    <w:unhideWhenUsed/>
    <w:rsid w:val="005613E6"/>
  </w:style>
  <w:style w:type="numbering" w:customStyle="1" w:styleId="NoList41211">
    <w:name w:val="No List41211"/>
    <w:next w:val="NoList"/>
    <w:uiPriority w:val="99"/>
    <w:semiHidden/>
    <w:unhideWhenUsed/>
    <w:rsid w:val="005613E6"/>
  </w:style>
  <w:style w:type="numbering" w:customStyle="1" w:styleId="NoList131211">
    <w:name w:val="No List131211"/>
    <w:next w:val="NoList"/>
    <w:uiPriority w:val="99"/>
    <w:semiHidden/>
    <w:unhideWhenUsed/>
    <w:rsid w:val="005613E6"/>
  </w:style>
  <w:style w:type="numbering" w:customStyle="1" w:styleId="NoList51211">
    <w:name w:val="No List51211"/>
    <w:next w:val="NoList"/>
    <w:uiPriority w:val="99"/>
    <w:semiHidden/>
    <w:unhideWhenUsed/>
    <w:rsid w:val="005613E6"/>
  </w:style>
  <w:style w:type="numbering" w:customStyle="1" w:styleId="NoList911">
    <w:name w:val="No List911"/>
    <w:next w:val="NoList"/>
    <w:uiPriority w:val="99"/>
    <w:semiHidden/>
    <w:unhideWhenUsed/>
    <w:rsid w:val="005613E6"/>
  </w:style>
  <w:style w:type="numbering" w:customStyle="1" w:styleId="NoList1711">
    <w:name w:val="No List1711"/>
    <w:next w:val="NoList"/>
    <w:uiPriority w:val="99"/>
    <w:semiHidden/>
    <w:unhideWhenUsed/>
    <w:rsid w:val="005613E6"/>
  </w:style>
  <w:style w:type="numbering" w:customStyle="1" w:styleId="NoList2511">
    <w:name w:val="No List2511"/>
    <w:next w:val="NoList"/>
    <w:uiPriority w:val="99"/>
    <w:semiHidden/>
    <w:unhideWhenUsed/>
    <w:rsid w:val="005613E6"/>
  </w:style>
  <w:style w:type="numbering" w:customStyle="1" w:styleId="NoList11511">
    <w:name w:val="No List11511"/>
    <w:next w:val="NoList"/>
    <w:uiPriority w:val="99"/>
    <w:semiHidden/>
    <w:unhideWhenUsed/>
    <w:rsid w:val="005613E6"/>
  </w:style>
  <w:style w:type="numbering" w:customStyle="1" w:styleId="NoList21511">
    <w:name w:val="No List21511"/>
    <w:next w:val="NoList"/>
    <w:uiPriority w:val="99"/>
    <w:semiHidden/>
    <w:unhideWhenUsed/>
    <w:rsid w:val="005613E6"/>
  </w:style>
  <w:style w:type="numbering" w:customStyle="1" w:styleId="NoList111511">
    <w:name w:val="No List111511"/>
    <w:next w:val="NoList"/>
    <w:uiPriority w:val="99"/>
    <w:semiHidden/>
    <w:unhideWhenUsed/>
    <w:rsid w:val="005613E6"/>
  </w:style>
  <w:style w:type="numbering" w:customStyle="1" w:styleId="NoList3411">
    <w:name w:val="No List3411"/>
    <w:next w:val="NoList"/>
    <w:uiPriority w:val="99"/>
    <w:semiHidden/>
    <w:unhideWhenUsed/>
    <w:rsid w:val="005613E6"/>
  </w:style>
  <w:style w:type="numbering" w:customStyle="1" w:styleId="NoList12411">
    <w:name w:val="No List12411"/>
    <w:next w:val="NoList"/>
    <w:uiPriority w:val="99"/>
    <w:semiHidden/>
    <w:unhideWhenUsed/>
    <w:rsid w:val="005613E6"/>
  </w:style>
  <w:style w:type="numbering" w:customStyle="1" w:styleId="NoList211411">
    <w:name w:val="No List211411"/>
    <w:next w:val="NoList"/>
    <w:uiPriority w:val="99"/>
    <w:semiHidden/>
    <w:unhideWhenUsed/>
    <w:rsid w:val="005613E6"/>
  </w:style>
  <w:style w:type="numbering" w:customStyle="1" w:styleId="NoList1111411">
    <w:name w:val="No List1111411"/>
    <w:next w:val="NoList"/>
    <w:uiPriority w:val="99"/>
    <w:semiHidden/>
    <w:unhideWhenUsed/>
    <w:rsid w:val="005613E6"/>
  </w:style>
  <w:style w:type="numbering" w:customStyle="1" w:styleId="NoList4411">
    <w:name w:val="No List4411"/>
    <w:next w:val="NoList"/>
    <w:uiPriority w:val="99"/>
    <w:semiHidden/>
    <w:unhideWhenUsed/>
    <w:rsid w:val="005613E6"/>
  </w:style>
  <w:style w:type="numbering" w:customStyle="1" w:styleId="NoList13411">
    <w:name w:val="No List13411"/>
    <w:next w:val="NoList"/>
    <w:uiPriority w:val="99"/>
    <w:semiHidden/>
    <w:unhideWhenUsed/>
    <w:rsid w:val="005613E6"/>
  </w:style>
  <w:style w:type="numbering" w:customStyle="1" w:styleId="NoList5411">
    <w:name w:val="No List5411"/>
    <w:next w:val="NoList"/>
    <w:uiPriority w:val="99"/>
    <w:semiHidden/>
    <w:unhideWhenUsed/>
    <w:rsid w:val="005613E6"/>
  </w:style>
  <w:style w:type="numbering" w:customStyle="1" w:styleId="NoList1011">
    <w:name w:val="No List1011"/>
    <w:next w:val="NoList"/>
    <w:uiPriority w:val="99"/>
    <w:semiHidden/>
    <w:unhideWhenUsed/>
    <w:rsid w:val="005613E6"/>
  </w:style>
  <w:style w:type="table" w:customStyle="1" w:styleId="TableGrid11411">
    <w:name w:val="Table Grid11411"/>
    <w:basedOn w:val="TableNormal"/>
    <w:next w:val="TableGrid"/>
    <w:uiPriority w:val="59"/>
    <w:rsid w:val="005947D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594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936">
      <w:bodyDiv w:val="1"/>
      <w:marLeft w:val="0"/>
      <w:marRight w:val="0"/>
      <w:marTop w:val="0"/>
      <w:marBottom w:val="0"/>
      <w:divBdr>
        <w:top w:val="none" w:sz="0" w:space="0" w:color="auto"/>
        <w:left w:val="none" w:sz="0" w:space="0" w:color="auto"/>
        <w:bottom w:val="none" w:sz="0" w:space="0" w:color="auto"/>
        <w:right w:val="none" w:sz="0" w:space="0" w:color="auto"/>
      </w:divBdr>
    </w:div>
    <w:div w:id="51000825">
      <w:bodyDiv w:val="1"/>
      <w:marLeft w:val="0"/>
      <w:marRight w:val="0"/>
      <w:marTop w:val="0"/>
      <w:marBottom w:val="0"/>
      <w:divBdr>
        <w:top w:val="none" w:sz="0" w:space="0" w:color="auto"/>
        <w:left w:val="none" w:sz="0" w:space="0" w:color="auto"/>
        <w:bottom w:val="none" w:sz="0" w:space="0" w:color="auto"/>
        <w:right w:val="none" w:sz="0" w:space="0" w:color="auto"/>
      </w:divBdr>
      <w:divsChild>
        <w:div w:id="25329479">
          <w:marLeft w:val="0"/>
          <w:marRight w:val="0"/>
          <w:marTop w:val="0"/>
          <w:marBottom w:val="0"/>
          <w:divBdr>
            <w:top w:val="none" w:sz="0" w:space="0" w:color="auto"/>
            <w:left w:val="none" w:sz="0" w:space="0" w:color="auto"/>
            <w:bottom w:val="none" w:sz="0" w:space="0" w:color="auto"/>
            <w:right w:val="none" w:sz="0" w:space="0" w:color="auto"/>
          </w:divBdr>
        </w:div>
        <w:div w:id="62029039">
          <w:marLeft w:val="0"/>
          <w:marRight w:val="0"/>
          <w:marTop w:val="0"/>
          <w:marBottom w:val="0"/>
          <w:divBdr>
            <w:top w:val="none" w:sz="0" w:space="0" w:color="auto"/>
            <w:left w:val="none" w:sz="0" w:space="0" w:color="auto"/>
            <w:bottom w:val="none" w:sz="0" w:space="0" w:color="auto"/>
            <w:right w:val="none" w:sz="0" w:space="0" w:color="auto"/>
          </w:divBdr>
        </w:div>
        <w:div w:id="123038702">
          <w:marLeft w:val="0"/>
          <w:marRight w:val="0"/>
          <w:marTop w:val="0"/>
          <w:marBottom w:val="0"/>
          <w:divBdr>
            <w:top w:val="none" w:sz="0" w:space="0" w:color="auto"/>
            <w:left w:val="none" w:sz="0" w:space="0" w:color="auto"/>
            <w:bottom w:val="none" w:sz="0" w:space="0" w:color="auto"/>
            <w:right w:val="none" w:sz="0" w:space="0" w:color="auto"/>
          </w:divBdr>
        </w:div>
        <w:div w:id="489173346">
          <w:marLeft w:val="0"/>
          <w:marRight w:val="0"/>
          <w:marTop w:val="0"/>
          <w:marBottom w:val="0"/>
          <w:divBdr>
            <w:top w:val="none" w:sz="0" w:space="0" w:color="auto"/>
            <w:left w:val="none" w:sz="0" w:space="0" w:color="auto"/>
            <w:bottom w:val="none" w:sz="0" w:space="0" w:color="auto"/>
            <w:right w:val="none" w:sz="0" w:space="0" w:color="auto"/>
          </w:divBdr>
        </w:div>
        <w:div w:id="859009554">
          <w:marLeft w:val="0"/>
          <w:marRight w:val="0"/>
          <w:marTop w:val="0"/>
          <w:marBottom w:val="0"/>
          <w:divBdr>
            <w:top w:val="none" w:sz="0" w:space="0" w:color="auto"/>
            <w:left w:val="none" w:sz="0" w:space="0" w:color="auto"/>
            <w:bottom w:val="none" w:sz="0" w:space="0" w:color="auto"/>
            <w:right w:val="none" w:sz="0" w:space="0" w:color="auto"/>
          </w:divBdr>
        </w:div>
        <w:div w:id="877280620">
          <w:marLeft w:val="0"/>
          <w:marRight w:val="0"/>
          <w:marTop w:val="0"/>
          <w:marBottom w:val="0"/>
          <w:divBdr>
            <w:top w:val="none" w:sz="0" w:space="0" w:color="auto"/>
            <w:left w:val="none" w:sz="0" w:space="0" w:color="auto"/>
            <w:bottom w:val="none" w:sz="0" w:space="0" w:color="auto"/>
            <w:right w:val="none" w:sz="0" w:space="0" w:color="auto"/>
          </w:divBdr>
        </w:div>
        <w:div w:id="1054426604">
          <w:marLeft w:val="0"/>
          <w:marRight w:val="0"/>
          <w:marTop w:val="0"/>
          <w:marBottom w:val="0"/>
          <w:divBdr>
            <w:top w:val="none" w:sz="0" w:space="0" w:color="auto"/>
            <w:left w:val="none" w:sz="0" w:space="0" w:color="auto"/>
            <w:bottom w:val="none" w:sz="0" w:space="0" w:color="auto"/>
            <w:right w:val="none" w:sz="0" w:space="0" w:color="auto"/>
          </w:divBdr>
        </w:div>
        <w:div w:id="1862476479">
          <w:marLeft w:val="0"/>
          <w:marRight w:val="0"/>
          <w:marTop w:val="0"/>
          <w:marBottom w:val="0"/>
          <w:divBdr>
            <w:top w:val="none" w:sz="0" w:space="0" w:color="auto"/>
            <w:left w:val="none" w:sz="0" w:space="0" w:color="auto"/>
            <w:bottom w:val="none" w:sz="0" w:space="0" w:color="auto"/>
            <w:right w:val="none" w:sz="0" w:space="0" w:color="auto"/>
          </w:divBdr>
        </w:div>
        <w:div w:id="2024745915">
          <w:marLeft w:val="0"/>
          <w:marRight w:val="0"/>
          <w:marTop w:val="0"/>
          <w:marBottom w:val="0"/>
          <w:divBdr>
            <w:top w:val="none" w:sz="0" w:space="0" w:color="auto"/>
            <w:left w:val="none" w:sz="0" w:space="0" w:color="auto"/>
            <w:bottom w:val="none" w:sz="0" w:space="0" w:color="auto"/>
            <w:right w:val="none" w:sz="0" w:space="0" w:color="auto"/>
          </w:divBdr>
        </w:div>
      </w:divsChild>
    </w:div>
    <w:div w:id="52630256">
      <w:bodyDiv w:val="1"/>
      <w:marLeft w:val="0"/>
      <w:marRight w:val="0"/>
      <w:marTop w:val="0"/>
      <w:marBottom w:val="0"/>
      <w:divBdr>
        <w:top w:val="none" w:sz="0" w:space="0" w:color="auto"/>
        <w:left w:val="none" w:sz="0" w:space="0" w:color="auto"/>
        <w:bottom w:val="none" w:sz="0" w:space="0" w:color="auto"/>
        <w:right w:val="none" w:sz="0" w:space="0" w:color="auto"/>
      </w:divBdr>
    </w:div>
    <w:div w:id="78252671">
      <w:bodyDiv w:val="1"/>
      <w:marLeft w:val="0"/>
      <w:marRight w:val="0"/>
      <w:marTop w:val="0"/>
      <w:marBottom w:val="0"/>
      <w:divBdr>
        <w:top w:val="none" w:sz="0" w:space="0" w:color="auto"/>
        <w:left w:val="none" w:sz="0" w:space="0" w:color="auto"/>
        <w:bottom w:val="none" w:sz="0" w:space="0" w:color="auto"/>
        <w:right w:val="none" w:sz="0" w:space="0" w:color="auto"/>
      </w:divBdr>
    </w:div>
    <w:div w:id="94861830">
      <w:bodyDiv w:val="1"/>
      <w:marLeft w:val="0"/>
      <w:marRight w:val="0"/>
      <w:marTop w:val="0"/>
      <w:marBottom w:val="0"/>
      <w:divBdr>
        <w:top w:val="none" w:sz="0" w:space="0" w:color="auto"/>
        <w:left w:val="none" w:sz="0" w:space="0" w:color="auto"/>
        <w:bottom w:val="none" w:sz="0" w:space="0" w:color="auto"/>
        <w:right w:val="none" w:sz="0" w:space="0" w:color="auto"/>
      </w:divBdr>
    </w:div>
    <w:div w:id="97261131">
      <w:bodyDiv w:val="1"/>
      <w:marLeft w:val="0"/>
      <w:marRight w:val="0"/>
      <w:marTop w:val="0"/>
      <w:marBottom w:val="0"/>
      <w:divBdr>
        <w:top w:val="none" w:sz="0" w:space="0" w:color="auto"/>
        <w:left w:val="none" w:sz="0" w:space="0" w:color="auto"/>
        <w:bottom w:val="none" w:sz="0" w:space="0" w:color="auto"/>
        <w:right w:val="none" w:sz="0" w:space="0" w:color="auto"/>
      </w:divBdr>
      <w:divsChild>
        <w:div w:id="2004384873">
          <w:marLeft w:val="0"/>
          <w:marRight w:val="0"/>
          <w:marTop w:val="0"/>
          <w:marBottom w:val="0"/>
          <w:divBdr>
            <w:top w:val="none" w:sz="0" w:space="0" w:color="auto"/>
            <w:left w:val="none" w:sz="0" w:space="0" w:color="auto"/>
            <w:bottom w:val="none" w:sz="0" w:space="0" w:color="auto"/>
            <w:right w:val="none" w:sz="0" w:space="0" w:color="auto"/>
          </w:divBdr>
        </w:div>
        <w:div w:id="790395972">
          <w:marLeft w:val="0"/>
          <w:marRight w:val="0"/>
          <w:marTop w:val="0"/>
          <w:marBottom w:val="0"/>
          <w:divBdr>
            <w:top w:val="none" w:sz="0" w:space="0" w:color="auto"/>
            <w:left w:val="none" w:sz="0" w:space="0" w:color="auto"/>
            <w:bottom w:val="none" w:sz="0" w:space="0" w:color="auto"/>
            <w:right w:val="none" w:sz="0" w:space="0" w:color="auto"/>
          </w:divBdr>
          <w:divsChild>
            <w:div w:id="1702782207">
              <w:marLeft w:val="0"/>
              <w:marRight w:val="0"/>
              <w:marTop w:val="0"/>
              <w:marBottom w:val="0"/>
              <w:divBdr>
                <w:top w:val="none" w:sz="0" w:space="0" w:color="auto"/>
                <w:left w:val="none" w:sz="0" w:space="0" w:color="auto"/>
                <w:bottom w:val="none" w:sz="0" w:space="0" w:color="auto"/>
                <w:right w:val="none" w:sz="0" w:space="0" w:color="auto"/>
              </w:divBdr>
            </w:div>
          </w:divsChild>
        </w:div>
        <w:div w:id="1713844961">
          <w:marLeft w:val="0"/>
          <w:marRight w:val="0"/>
          <w:marTop w:val="0"/>
          <w:marBottom w:val="0"/>
          <w:divBdr>
            <w:top w:val="none" w:sz="0" w:space="0" w:color="auto"/>
            <w:left w:val="none" w:sz="0" w:space="0" w:color="auto"/>
            <w:bottom w:val="none" w:sz="0" w:space="0" w:color="auto"/>
            <w:right w:val="none" w:sz="0" w:space="0" w:color="auto"/>
          </w:divBdr>
        </w:div>
      </w:divsChild>
    </w:div>
    <w:div w:id="110980056">
      <w:bodyDiv w:val="1"/>
      <w:marLeft w:val="0"/>
      <w:marRight w:val="0"/>
      <w:marTop w:val="0"/>
      <w:marBottom w:val="0"/>
      <w:divBdr>
        <w:top w:val="none" w:sz="0" w:space="0" w:color="auto"/>
        <w:left w:val="none" w:sz="0" w:space="0" w:color="auto"/>
        <w:bottom w:val="none" w:sz="0" w:space="0" w:color="auto"/>
        <w:right w:val="none" w:sz="0" w:space="0" w:color="auto"/>
      </w:divBdr>
    </w:div>
    <w:div w:id="118648315">
      <w:bodyDiv w:val="1"/>
      <w:marLeft w:val="0"/>
      <w:marRight w:val="0"/>
      <w:marTop w:val="0"/>
      <w:marBottom w:val="0"/>
      <w:divBdr>
        <w:top w:val="none" w:sz="0" w:space="0" w:color="auto"/>
        <w:left w:val="none" w:sz="0" w:space="0" w:color="auto"/>
        <w:bottom w:val="none" w:sz="0" w:space="0" w:color="auto"/>
        <w:right w:val="none" w:sz="0" w:space="0" w:color="auto"/>
      </w:divBdr>
      <w:divsChild>
        <w:div w:id="1544564189">
          <w:marLeft w:val="0"/>
          <w:marRight w:val="0"/>
          <w:marTop w:val="0"/>
          <w:marBottom w:val="0"/>
          <w:divBdr>
            <w:top w:val="none" w:sz="0" w:space="0" w:color="auto"/>
            <w:left w:val="none" w:sz="0" w:space="0" w:color="auto"/>
            <w:bottom w:val="none" w:sz="0" w:space="0" w:color="auto"/>
            <w:right w:val="none" w:sz="0" w:space="0" w:color="auto"/>
          </w:divBdr>
          <w:divsChild>
            <w:div w:id="3119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9418">
      <w:bodyDiv w:val="1"/>
      <w:marLeft w:val="0"/>
      <w:marRight w:val="0"/>
      <w:marTop w:val="0"/>
      <w:marBottom w:val="0"/>
      <w:divBdr>
        <w:top w:val="none" w:sz="0" w:space="0" w:color="auto"/>
        <w:left w:val="none" w:sz="0" w:space="0" w:color="auto"/>
        <w:bottom w:val="none" w:sz="0" w:space="0" w:color="auto"/>
        <w:right w:val="none" w:sz="0" w:space="0" w:color="auto"/>
      </w:divBdr>
    </w:div>
    <w:div w:id="153842705">
      <w:bodyDiv w:val="1"/>
      <w:marLeft w:val="0"/>
      <w:marRight w:val="0"/>
      <w:marTop w:val="0"/>
      <w:marBottom w:val="0"/>
      <w:divBdr>
        <w:top w:val="none" w:sz="0" w:space="0" w:color="auto"/>
        <w:left w:val="none" w:sz="0" w:space="0" w:color="auto"/>
        <w:bottom w:val="none" w:sz="0" w:space="0" w:color="auto"/>
        <w:right w:val="none" w:sz="0" w:space="0" w:color="auto"/>
      </w:divBdr>
    </w:div>
    <w:div w:id="155538260">
      <w:bodyDiv w:val="1"/>
      <w:marLeft w:val="0"/>
      <w:marRight w:val="0"/>
      <w:marTop w:val="0"/>
      <w:marBottom w:val="0"/>
      <w:divBdr>
        <w:top w:val="none" w:sz="0" w:space="0" w:color="auto"/>
        <w:left w:val="none" w:sz="0" w:space="0" w:color="auto"/>
        <w:bottom w:val="none" w:sz="0" w:space="0" w:color="auto"/>
        <w:right w:val="none" w:sz="0" w:space="0" w:color="auto"/>
      </w:divBdr>
    </w:div>
    <w:div w:id="159128350">
      <w:bodyDiv w:val="1"/>
      <w:marLeft w:val="0"/>
      <w:marRight w:val="0"/>
      <w:marTop w:val="0"/>
      <w:marBottom w:val="0"/>
      <w:divBdr>
        <w:top w:val="none" w:sz="0" w:space="0" w:color="auto"/>
        <w:left w:val="none" w:sz="0" w:space="0" w:color="auto"/>
        <w:bottom w:val="none" w:sz="0" w:space="0" w:color="auto"/>
        <w:right w:val="none" w:sz="0" w:space="0" w:color="auto"/>
      </w:divBdr>
    </w:div>
    <w:div w:id="222251282">
      <w:bodyDiv w:val="1"/>
      <w:marLeft w:val="0"/>
      <w:marRight w:val="0"/>
      <w:marTop w:val="0"/>
      <w:marBottom w:val="0"/>
      <w:divBdr>
        <w:top w:val="none" w:sz="0" w:space="0" w:color="auto"/>
        <w:left w:val="none" w:sz="0" w:space="0" w:color="auto"/>
        <w:bottom w:val="none" w:sz="0" w:space="0" w:color="auto"/>
        <w:right w:val="none" w:sz="0" w:space="0" w:color="auto"/>
      </w:divBdr>
    </w:div>
    <w:div w:id="236792927">
      <w:bodyDiv w:val="1"/>
      <w:marLeft w:val="0"/>
      <w:marRight w:val="0"/>
      <w:marTop w:val="0"/>
      <w:marBottom w:val="0"/>
      <w:divBdr>
        <w:top w:val="none" w:sz="0" w:space="0" w:color="auto"/>
        <w:left w:val="none" w:sz="0" w:space="0" w:color="auto"/>
        <w:bottom w:val="none" w:sz="0" w:space="0" w:color="auto"/>
        <w:right w:val="none" w:sz="0" w:space="0" w:color="auto"/>
      </w:divBdr>
    </w:div>
    <w:div w:id="240912692">
      <w:bodyDiv w:val="1"/>
      <w:marLeft w:val="0"/>
      <w:marRight w:val="0"/>
      <w:marTop w:val="0"/>
      <w:marBottom w:val="0"/>
      <w:divBdr>
        <w:top w:val="none" w:sz="0" w:space="0" w:color="auto"/>
        <w:left w:val="none" w:sz="0" w:space="0" w:color="auto"/>
        <w:bottom w:val="none" w:sz="0" w:space="0" w:color="auto"/>
        <w:right w:val="none" w:sz="0" w:space="0" w:color="auto"/>
      </w:divBdr>
    </w:div>
    <w:div w:id="268398267">
      <w:bodyDiv w:val="1"/>
      <w:marLeft w:val="0"/>
      <w:marRight w:val="0"/>
      <w:marTop w:val="0"/>
      <w:marBottom w:val="0"/>
      <w:divBdr>
        <w:top w:val="none" w:sz="0" w:space="0" w:color="auto"/>
        <w:left w:val="none" w:sz="0" w:space="0" w:color="auto"/>
        <w:bottom w:val="none" w:sz="0" w:space="0" w:color="auto"/>
        <w:right w:val="none" w:sz="0" w:space="0" w:color="auto"/>
      </w:divBdr>
    </w:div>
    <w:div w:id="286203440">
      <w:bodyDiv w:val="1"/>
      <w:marLeft w:val="0"/>
      <w:marRight w:val="0"/>
      <w:marTop w:val="0"/>
      <w:marBottom w:val="0"/>
      <w:divBdr>
        <w:top w:val="none" w:sz="0" w:space="0" w:color="auto"/>
        <w:left w:val="none" w:sz="0" w:space="0" w:color="auto"/>
        <w:bottom w:val="none" w:sz="0" w:space="0" w:color="auto"/>
        <w:right w:val="none" w:sz="0" w:space="0" w:color="auto"/>
      </w:divBdr>
    </w:div>
    <w:div w:id="286203559">
      <w:bodyDiv w:val="1"/>
      <w:marLeft w:val="0"/>
      <w:marRight w:val="0"/>
      <w:marTop w:val="0"/>
      <w:marBottom w:val="0"/>
      <w:divBdr>
        <w:top w:val="none" w:sz="0" w:space="0" w:color="auto"/>
        <w:left w:val="none" w:sz="0" w:space="0" w:color="auto"/>
        <w:bottom w:val="none" w:sz="0" w:space="0" w:color="auto"/>
        <w:right w:val="none" w:sz="0" w:space="0" w:color="auto"/>
      </w:divBdr>
    </w:div>
    <w:div w:id="289173425">
      <w:bodyDiv w:val="1"/>
      <w:marLeft w:val="0"/>
      <w:marRight w:val="0"/>
      <w:marTop w:val="0"/>
      <w:marBottom w:val="0"/>
      <w:divBdr>
        <w:top w:val="none" w:sz="0" w:space="0" w:color="auto"/>
        <w:left w:val="none" w:sz="0" w:space="0" w:color="auto"/>
        <w:bottom w:val="none" w:sz="0" w:space="0" w:color="auto"/>
        <w:right w:val="none" w:sz="0" w:space="0" w:color="auto"/>
      </w:divBdr>
    </w:div>
    <w:div w:id="312612279">
      <w:bodyDiv w:val="1"/>
      <w:marLeft w:val="0"/>
      <w:marRight w:val="0"/>
      <w:marTop w:val="0"/>
      <w:marBottom w:val="0"/>
      <w:divBdr>
        <w:top w:val="none" w:sz="0" w:space="0" w:color="auto"/>
        <w:left w:val="none" w:sz="0" w:space="0" w:color="auto"/>
        <w:bottom w:val="none" w:sz="0" w:space="0" w:color="auto"/>
        <w:right w:val="none" w:sz="0" w:space="0" w:color="auto"/>
      </w:divBdr>
    </w:div>
    <w:div w:id="312679630">
      <w:bodyDiv w:val="1"/>
      <w:marLeft w:val="0"/>
      <w:marRight w:val="0"/>
      <w:marTop w:val="0"/>
      <w:marBottom w:val="0"/>
      <w:divBdr>
        <w:top w:val="none" w:sz="0" w:space="0" w:color="auto"/>
        <w:left w:val="none" w:sz="0" w:space="0" w:color="auto"/>
        <w:bottom w:val="none" w:sz="0" w:space="0" w:color="auto"/>
        <w:right w:val="none" w:sz="0" w:space="0" w:color="auto"/>
      </w:divBdr>
    </w:div>
    <w:div w:id="326324468">
      <w:bodyDiv w:val="1"/>
      <w:marLeft w:val="0"/>
      <w:marRight w:val="0"/>
      <w:marTop w:val="0"/>
      <w:marBottom w:val="0"/>
      <w:divBdr>
        <w:top w:val="none" w:sz="0" w:space="0" w:color="auto"/>
        <w:left w:val="none" w:sz="0" w:space="0" w:color="auto"/>
        <w:bottom w:val="none" w:sz="0" w:space="0" w:color="auto"/>
        <w:right w:val="none" w:sz="0" w:space="0" w:color="auto"/>
      </w:divBdr>
    </w:div>
    <w:div w:id="351107272">
      <w:bodyDiv w:val="1"/>
      <w:marLeft w:val="0"/>
      <w:marRight w:val="0"/>
      <w:marTop w:val="0"/>
      <w:marBottom w:val="0"/>
      <w:divBdr>
        <w:top w:val="none" w:sz="0" w:space="0" w:color="auto"/>
        <w:left w:val="none" w:sz="0" w:space="0" w:color="auto"/>
        <w:bottom w:val="none" w:sz="0" w:space="0" w:color="auto"/>
        <w:right w:val="none" w:sz="0" w:space="0" w:color="auto"/>
      </w:divBdr>
    </w:div>
    <w:div w:id="358432644">
      <w:bodyDiv w:val="1"/>
      <w:marLeft w:val="0"/>
      <w:marRight w:val="0"/>
      <w:marTop w:val="0"/>
      <w:marBottom w:val="0"/>
      <w:divBdr>
        <w:top w:val="none" w:sz="0" w:space="0" w:color="auto"/>
        <w:left w:val="none" w:sz="0" w:space="0" w:color="auto"/>
        <w:bottom w:val="none" w:sz="0" w:space="0" w:color="auto"/>
        <w:right w:val="none" w:sz="0" w:space="0" w:color="auto"/>
      </w:divBdr>
    </w:div>
    <w:div w:id="359936338">
      <w:bodyDiv w:val="1"/>
      <w:marLeft w:val="0"/>
      <w:marRight w:val="0"/>
      <w:marTop w:val="0"/>
      <w:marBottom w:val="0"/>
      <w:divBdr>
        <w:top w:val="none" w:sz="0" w:space="0" w:color="auto"/>
        <w:left w:val="none" w:sz="0" w:space="0" w:color="auto"/>
        <w:bottom w:val="none" w:sz="0" w:space="0" w:color="auto"/>
        <w:right w:val="none" w:sz="0" w:space="0" w:color="auto"/>
      </w:divBdr>
    </w:div>
    <w:div w:id="409887643">
      <w:bodyDiv w:val="1"/>
      <w:marLeft w:val="0"/>
      <w:marRight w:val="0"/>
      <w:marTop w:val="0"/>
      <w:marBottom w:val="0"/>
      <w:divBdr>
        <w:top w:val="none" w:sz="0" w:space="0" w:color="auto"/>
        <w:left w:val="none" w:sz="0" w:space="0" w:color="auto"/>
        <w:bottom w:val="none" w:sz="0" w:space="0" w:color="auto"/>
        <w:right w:val="none" w:sz="0" w:space="0" w:color="auto"/>
      </w:divBdr>
    </w:div>
    <w:div w:id="411388388">
      <w:bodyDiv w:val="1"/>
      <w:marLeft w:val="0"/>
      <w:marRight w:val="0"/>
      <w:marTop w:val="0"/>
      <w:marBottom w:val="0"/>
      <w:divBdr>
        <w:top w:val="none" w:sz="0" w:space="0" w:color="auto"/>
        <w:left w:val="none" w:sz="0" w:space="0" w:color="auto"/>
        <w:bottom w:val="none" w:sz="0" w:space="0" w:color="auto"/>
        <w:right w:val="none" w:sz="0" w:space="0" w:color="auto"/>
      </w:divBdr>
    </w:div>
    <w:div w:id="443810869">
      <w:bodyDiv w:val="1"/>
      <w:marLeft w:val="0"/>
      <w:marRight w:val="0"/>
      <w:marTop w:val="0"/>
      <w:marBottom w:val="0"/>
      <w:divBdr>
        <w:top w:val="none" w:sz="0" w:space="0" w:color="auto"/>
        <w:left w:val="none" w:sz="0" w:space="0" w:color="auto"/>
        <w:bottom w:val="none" w:sz="0" w:space="0" w:color="auto"/>
        <w:right w:val="none" w:sz="0" w:space="0" w:color="auto"/>
      </w:divBdr>
      <w:divsChild>
        <w:div w:id="1557669770">
          <w:marLeft w:val="0"/>
          <w:marRight w:val="0"/>
          <w:marTop w:val="0"/>
          <w:marBottom w:val="0"/>
          <w:divBdr>
            <w:top w:val="single" w:sz="6" w:space="4" w:color="CCCCCC"/>
            <w:left w:val="single" w:sz="6" w:space="8" w:color="CCCCCC"/>
            <w:bottom w:val="single" w:sz="6" w:space="4" w:color="CCCCCC"/>
            <w:right w:val="single" w:sz="6" w:space="8" w:color="CCCCCC"/>
          </w:divBdr>
        </w:div>
        <w:div w:id="1510674308">
          <w:marLeft w:val="0"/>
          <w:marRight w:val="0"/>
          <w:marTop w:val="0"/>
          <w:marBottom w:val="0"/>
          <w:divBdr>
            <w:top w:val="single" w:sz="6" w:space="4" w:color="CCCCCC"/>
            <w:left w:val="single" w:sz="6" w:space="8" w:color="CCCCCC"/>
            <w:bottom w:val="single" w:sz="6" w:space="4" w:color="CCCCCC"/>
            <w:right w:val="single" w:sz="6" w:space="8" w:color="CCCCCC"/>
          </w:divBdr>
        </w:div>
        <w:div w:id="1003816984">
          <w:marLeft w:val="0"/>
          <w:marRight w:val="0"/>
          <w:marTop w:val="0"/>
          <w:marBottom w:val="0"/>
          <w:divBdr>
            <w:top w:val="single" w:sz="6" w:space="4" w:color="CCCCCC"/>
            <w:left w:val="single" w:sz="6" w:space="8" w:color="CCCCCC"/>
            <w:bottom w:val="single" w:sz="6" w:space="4" w:color="CCCCCC"/>
            <w:right w:val="single" w:sz="6" w:space="8" w:color="CCCCCC"/>
          </w:divBdr>
        </w:div>
        <w:div w:id="26222341">
          <w:marLeft w:val="0"/>
          <w:marRight w:val="0"/>
          <w:marTop w:val="0"/>
          <w:marBottom w:val="0"/>
          <w:divBdr>
            <w:top w:val="single" w:sz="6" w:space="4" w:color="CCCCCC"/>
            <w:left w:val="single" w:sz="6" w:space="8" w:color="CCCCCC"/>
            <w:bottom w:val="single" w:sz="6" w:space="4" w:color="CCCCCC"/>
            <w:right w:val="single" w:sz="6" w:space="8" w:color="CCCCCC"/>
          </w:divBdr>
        </w:div>
        <w:div w:id="244413263">
          <w:marLeft w:val="0"/>
          <w:marRight w:val="0"/>
          <w:marTop w:val="0"/>
          <w:marBottom w:val="0"/>
          <w:divBdr>
            <w:top w:val="single" w:sz="6" w:space="4" w:color="CCCCCC"/>
            <w:left w:val="single" w:sz="6" w:space="8" w:color="CCCCCC"/>
            <w:bottom w:val="single" w:sz="6" w:space="4" w:color="CCCCCC"/>
            <w:right w:val="single" w:sz="6" w:space="8" w:color="CCCCCC"/>
          </w:divBdr>
        </w:div>
        <w:div w:id="897592739">
          <w:marLeft w:val="0"/>
          <w:marRight w:val="0"/>
          <w:marTop w:val="0"/>
          <w:marBottom w:val="0"/>
          <w:divBdr>
            <w:top w:val="single" w:sz="6" w:space="4" w:color="CCCCCC"/>
            <w:left w:val="single" w:sz="6" w:space="8" w:color="CCCCCC"/>
            <w:bottom w:val="single" w:sz="6" w:space="4" w:color="CCCCCC"/>
            <w:right w:val="single" w:sz="6" w:space="8" w:color="CCCCCC"/>
          </w:divBdr>
        </w:div>
        <w:div w:id="1470975789">
          <w:marLeft w:val="0"/>
          <w:marRight w:val="0"/>
          <w:marTop w:val="0"/>
          <w:marBottom w:val="0"/>
          <w:divBdr>
            <w:top w:val="single" w:sz="6" w:space="4" w:color="CCCCCC"/>
            <w:left w:val="single" w:sz="6" w:space="8" w:color="CCCCCC"/>
            <w:bottom w:val="single" w:sz="6" w:space="4" w:color="CCCCCC"/>
            <w:right w:val="single" w:sz="6" w:space="8" w:color="CCCCCC"/>
          </w:divBdr>
        </w:div>
        <w:div w:id="571089908">
          <w:marLeft w:val="0"/>
          <w:marRight w:val="0"/>
          <w:marTop w:val="0"/>
          <w:marBottom w:val="0"/>
          <w:divBdr>
            <w:top w:val="single" w:sz="6" w:space="4" w:color="CCCCCC"/>
            <w:left w:val="single" w:sz="6" w:space="8" w:color="CCCCCC"/>
            <w:bottom w:val="single" w:sz="6" w:space="4" w:color="CCCCCC"/>
            <w:right w:val="single" w:sz="6" w:space="8" w:color="CCCCCC"/>
          </w:divBdr>
        </w:div>
        <w:div w:id="1557352495">
          <w:marLeft w:val="0"/>
          <w:marRight w:val="0"/>
          <w:marTop w:val="0"/>
          <w:marBottom w:val="0"/>
          <w:divBdr>
            <w:top w:val="single" w:sz="6" w:space="4" w:color="CCCCCC"/>
            <w:left w:val="single" w:sz="6" w:space="8" w:color="CCCCCC"/>
            <w:bottom w:val="single" w:sz="6" w:space="4" w:color="CCCCCC"/>
            <w:right w:val="single" w:sz="6" w:space="8" w:color="CCCCCC"/>
          </w:divBdr>
        </w:div>
        <w:div w:id="1082799880">
          <w:marLeft w:val="0"/>
          <w:marRight w:val="0"/>
          <w:marTop w:val="0"/>
          <w:marBottom w:val="0"/>
          <w:divBdr>
            <w:top w:val="single" w:sz="6" w:space="4" w:color="CCCCCC"/>
            <w:left w:val="single" w:sz="6" w:space="8" w:color="CCCCCC"/>
            <w:bottom w:val="single" w:sz="6" w:space="4" w:color="CCCCCC"/>
            <w:right w:val="single" w:sz="6" w:space="8" w:color="CCCCCC"/>
          </w:divBdr>
        </w:div>
        <w:div w:id="1173566146">
          <w:marLeft w:val="0"/>
          <w:marRight w:val="0"/>
          <w:marTop w:val="0"/>
          <w:marBottom w:val="0"/>
          <w:divBdr>
            <w:top w:val="single" w:sz="6" w:space="4" w:color="CCCCCC"/>
            <w:left w:val="single" w:sz="6" w:space="8" w:color="CCCCCC"/>
            <w:bottom w:val="single" w:sz="6" w:space="4" w:color="CCCCCC"/>
            <w:right w:val="single" w:sz="6" w:space="8" w:color="CCCCCC"/>
          </w:divBdr>
        </w:div>
        <w:div w:id="1452439532">
          <w:marLeft w:val="0"/>
          <w:marRight w:val="0"/>
          <w:marTop w:val="0"/>
          <w:marBottom w:val="0"/>
          <w:divBdr>
            <w:top w:val="single" w:sz="6" w:space="4" w:color="CCCCCC"/>
            <w:left w:val="single" w:sz="6" w:space="8" w:color="CCCCCC"/>
            <w:bottom w:val="single" w:sz="6" w:space="4" w:color="CCCCCC"/>
            <w:right w:val="single" w:sz="6" w:space="8" w:color="CCCCCC"/>
          </w:divBdr>
        </w:div>
        <w:div w:id="916942310">
          <w:marLeft w:val="0"/>
          <w:marRight w:val="0"/>
          <w:marTop w:val="0"/>
          <w:marBottom w:val="0"/>
          <w:divBdr>
            <w:top w:val="single" w:sz="6" w:space="4" w:color="CCCCCC"/>
            <w:left w:val="single" w:sz="6" w:space="8" w:color="CCCCCC"/>
            <w:bottom w:val="single" w:sz="6" w:space="4" w:color="CCCCCC"/>
            <w:right w:val="single" w:sz="6" w:space="8" w:color="CCCCCC"/>
          </w:divBdr>
        </w:div>
        <w:div w:id="1233589901">
          <w:marLeft w:val="0"/>
          <w:marRight w:val="0"/>
          <w:marTop w:val="0"/>
          <w:marBottom w:val="0"/>
          <w:divBdr>
            <w:top w:val="single" w:sz="6" w:space="4" w:color="CCCCCC"/>
            <w:left w:val="single" w:sz="6" w:space="8" w:color="CCCCCC"/>
            <w:bottom w:val="single" w:sz="6" w:space="4" w:color="CCCCCC"/>
            <w:right w:val="single" w:sz="6" w:space="8" w:color="CCCCCC"/>
          </w:divBdr>
        </w:div>
        <w:div w:id="616835412">
          <w:marLeft w:val="0"/>
          <w:marRight w:val="0"/>
          <w:marTop w:val="0"/>
          <w:marBottom w:val="0"/>
          <w:divBdr>
            <w:top w:val="single" w:sz="6" w:space="4" w:color="CCCCCC"/>
            <w:left w:val="single" w:sz="6" w:space="8" w:color="CCCCCC"/>
            <w:bottom w:val="single" w:sz="6" w:space="4" w:color="CCCCCC"/>
            <w:right w:val="single" w:sz="6" w:space="8" w:color="CCCCCC"/>
          </w:divBdr>
        </w:div>
        <w:div w:id="282075171">
          <w:marLeft w:val="0"/>
          <w:marRight w:val="0"/>
          <w:marTop w:val="0"/>
          <w:marBottom w:val="0"/>
          <w:divBdr>
            <w:top w:val="single" w:sz="6" w:space="4" w:color="CCCCCC"/>
            <w:left w:val="single" w:sz="6" w:space="8" w:color="CCCCCC"/>
            <w:bottom w:val="single" w:sz="6" w:space="4" w:color="CCCCCC"/>
            <w:right w:val="single" w:sz="6" w:space="8" w:color="CCCCCC"/>
          </w:divBdr>
        </w:div>
        <w:div w:id="1689216361">
          <w:marLeft w:val="0"/>
          <w:marRight w:val="0"/>
          <w:marTop w:val="0"/>
          <w:marBottom w:val="0"/>
          <w:divBdr>
            <w:top w:val="single" w:sz="6" w:space="4" w:color="CCCCCC"/>
            <w:left w:val="single" w:sz="6" w:space="8" w:color="CCCCCC"/>
            <w:bottom w:val="single" w:sz="6" w:space="4" w:color="CCCCCC"/>
            <w:right w:val="single" w:sz="6" w:space="8" w:color="CCCCCC"/>
          </w:divBdr>
        </w:div>
        <w:div w:id="587812726">
          <w:marLeft w:val="0"/>
          <w:marRight w:val="0"/>
          <w:marTop w:val="0"/>
          <w:marBottom w:val="0"/>
          <w:divBdr>
            <w:top w:val="single" w:sz="6" w:space="4" w:color="CCCCCC"/>
            <w:left w:val="single" w:sz="6" w:space="8" w:color="CCCCCC"/>
            <w:bottom w:val="single" w:sz="6" w:space="4" w:color="CCCCCC"/>
            <w:right w:val="single" w:sz="6" w:space="8" w:color="CCCCCC"/>
          </w:divBdr>
        </w:div>
        <w:div w:id="2126651019">
          <w:marLeft w:val="0"/>
          <w:marRight w:val="0"/>
          <w:marTop w:val="0"/>
          <w:marBottom w:val="0"/>
          <w:divBdr>
            <w:top w:val="single" w:sz="6" w:space="4" w:color="CCCCCC"/>
            <w:left w:val="single" w:sz="6" w:space="8" w:color="CCCCCC"/>
            <w:bottom w:val="single" w:sz="6" w:space="4" w:color="CCCCCC"/>
            <w:right w:val="single" w:sz="6" w:space="8" w:color="CCCCCC"/>
          </w:divBdr>
        </w:div>
        <w:div w:id="1344286251">
          <w:marLeft w:val="0"/>
          <w:marRight w:val="0"/>
          <w:marTop w:val="0"/>
          <w:marBottom w:val="0"/>
          <w:divBdr>
            <w:top w:val="single" w:sz="6" w:space="4" w:color="CCCCCC"/>
            <w:left w:val="single" w:sz="6" w:space="8" w:color="CCCCCC"/>
            <w:bottom w:val="single" w:sz="6" w:space="4" w:color="CCCCCC"/>
            <w:right w:val="single" w:sz="6" w:space="8" w:color="CCCCCC"/>
          </w:divBdr>
        </w:div>
        <w:div w:id="827482855">
          <w:marLeft w:val="0"/>
          <w:marRight w:val="0"/>
          <w:marTop w:val="0"/>
          <w:marBottom w:val="0"/>
          <w:divBdr>
            <w:top w:val="single" w:sz="6" w:space="4" w:color="CCCCCC"/>
            <w:left w:val="single" w:sz="6" w:space="8" w:color="CCCCCC"/>
            <w:bottom w:val="single" w:sz="6" w:space="4" w:color="CCCCCC"/>
            <w:right w:val="single" w:sz="6" w:space="8" w:color="CCCCCC"/>
          </w:divBdr>
        </w:div>
        <w:div w:id="1248265301">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458259756">
      <w:bodyDiv w:val="1"/>
      <w:marLeft w:val="0"/>
      <w:marRight w:val="0"/>
      <w:marTop w:val="0"/>
      <w:marBottom w:val="0"/>
      <w:divBdr>
        <w:top w:val="none" w:sz="0" w:space="0" w:color="auto"/>
        <w:left w:val="none" w:sz="0" w:space="0" w:color="auto"/>
        <w:bottom w:val="none" w:sz="0" w:space="0" w:color="auto"/>
        <w:right w:val="none" w:sz="0" w:space="0" w:color="auto"/>
      </w:divBdr>
    </w:div>
    <w:div w:id="473715574">
      <w:bodyDiv w:val="1"/>
      <w:marLeft w:val="0"/>
      <w:marRight w:val="0"/>
      <w:marTop w:val="0"/>
      <w:marBottom w:val="0"/>
      <w:divBdr>
        <w:top w:val="none" w:sz="0" w:space="0" w:color="auto"/>
        <w:left w:val="none" w:sz="0" w:space="0" w:color="auto"/>
        <w:bottom w:val="none" w:sz="0" w:space="0" w:color="auto"/>
        <w:right w:val="none" w:sz="0" w:space="0" w:color="auto"/>
      </w:divBdr>
    </w:div>
    <w:div w:id="486744313">
      <w:bodyDiv w:val="1"/>
      <w:marLeft w:val="0"/>
      <w:marRight w:val="0"/>
      <w:marTop w:val="0"/>
      <w:marBottom w:val="0"/>
      <w:divBdr>
        <w:top w:val="none" w:sz="0" w:space="0" w:color="auto"/>
        <w:left w:val="none" w:sz="0" w:space="0" w:color="auto"/>
        <w:bottom w:val="none" w:sz="0" w:space="0" w:color="auto"/>
        <w:right w:val="none" w:sz="0" w:space="0" w:color="auto"/>
      </w:divBdr>
    </w:div>
    <w:div w:id="488599509">
      <w:bodyDiv w:val="1"/>
      <w:marLeft w:val="0"/>
      <w:marRight w:val="0"/>
      <w:marTop w:val="0"/>
      <w:marBottom w:val="0"/>
      <w:divBdr>
        <w:top w:val="none" w:sz="0" w:space="0" w:color="auto"/>
        <w:left w:val="none" w:sz="0" w:space="0" w:color="auto"/>
        <w:bottom w:val="none" w:sz="0" w:space="0" w:color="auto"/>
        <w:right w:val="none" w:sz="0" w:space="0" w:color="auto"/>
      </w:divBdr>
    </w:div>
    <w:div w:id="500394649">
      <w:bodyDiv w:val="1"/>
      <w:marLeft w:val="0"/>
      <w:marRight w:val="0"/>
      <w:marTop w:val="0"/>
      <w:marBottom w:val="0"/>
      <w:divBdr>
        <w:top w:val="none" w:sz="0" w:space="0" w:color="auto"/>
        <w:left w:val="none" w:sz="0" w:space="0" w:color="auto"/>
        <w:bottom w:val="none" w:sz="0" w:space="0" w:color="auto"/>
        <w:right w:val="none" w:sz="0" w:space="0" w:color="auto"/>
      </w:divBdr>
      <w:divsChild>
        <w:div w:id="1611740067">
          <w:marLeft w:val="0"/>
          <w:marRight w:val="0"/>
          <w:marTop w:val="0"/>
          <w:marBottom w:val="0"/>
          <w:divBdr>
            <w:top w:val="none" w:sz="0" w:space="0" w:color="auto"/>
            <w:left w:val="none" w:sz="0" w:space="0" w:color="auto"/>
            <w:bottom w:val="none" w:sz="0" w:space="0" w:color="auto"/>
            <w:right w:val="none" w:sz="0" w:space="0" w:color="auto"/>
          </w:divBdr>
          <w:divsChild>
            <w:div w:id="634020853">
              <w:marLeft w:val="0"/>
              <w:marRight w:val="0"/>
              <w:marTop w:val="0"/>
              <w:marBottom w:val="0"/>
              <w:divBdr>
                <w:top w:val="none" w:sz="0" w:space="0" w:color="auto"/>
                <w:left w:val="none" w:sz="0" w:space="0" w:color="auto"/>
                <w:bottom w:val="none" w:sz="0" w:space="0" w:color="auto"/>
                <w:right w:val="none" w:sz="0" w:space="0" w:color="auto"/>
              </w:divBdr>
            </w:div>
          </w:divsChild>
        </w:div>
        <w:div w:id="1465350659">
          <w:marLeft w:val="0"/>
          <w:marRight w:val="0"/>
          <w:marTop w:val="0"/>
          <w:marBottom w:val="0"/>
          <w:divBdr>
            <w:top w:val="none" w:sz="0" w:space="0" w:color="auto"/>
            <w:left w:val="none" w:sz="0" w:space="0" w:color="auto"/>
            <w:bottom w:val="none" w:sz="0" w:space="0" w:color="auto"/>
            <w:right w:val="none" w:sz="0" w:space="0" w:color="auto"/>
          </w:divBdr>
          <w:divsChild>
            <w:div w:id="31807379">
              <w:marLeft w:val="0"/>
              <w:marRight w:val="0"/>
              <w:marTop w:val="0"/>
              <w:marBottom w:val="75"/>
              <w:divBdr>
                <w:top w:val="none" w:sz="0" w:space="0" w:color="auto"/>
                <w:left w:val="none" w:sz="0" w:space="0" w:color="auto"/>
                <w:bottom w:val="none" w:sz="0" w:space="0" w:color="auto"/>
                <w:right w:val="none" w:sz="0" w:space="0" w:color="auto"/>
              </w:divBdr>
            </w:div>
          </w:divsChild>
        </w:div>
        <w:div w:id="1567644429">
          <w:marLeft w:val="0"/>
          <w:marRight w:val="0"/>
          <w:marTop w:val="0"/>
          <w:marBottom w:val="0"/>
          <w:divBdr>
            <w:top w:val="none" w:sz="0" w:space="0" w:color="auto"/>
            <w:left w:val="none" w:sz="0" w:space="0" w:color="auto"/>
            <w:bottom w:val="none" w:sz="0" w:space="0" w:color="auto"/>
            <w:right w:val="none" w:sz="0" w:space="0" w:color="auto"/>
          </w:divBdr>
          <w:divsChild>
            <w:div w:id="1793941209">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547955576">
      <w:bodyDiv w:val="1"/>
      <w:marLeft w:val="0"/>
      <w:marRight w:val="0"/>
      <w:marTop w:val="0"/>
      <w:marBottom w:val="0"/>
      <w:divBdr>
        <w:top w:val="none" w:sz="0" w:space="0" w:color="auto"/>
        <w:left w:val="none" w:sz="0" w:space="0" w:color="auto"/>
        <w:bottom w:val="none" w:sz="0" w:space="0" w:color="auto"/>
        <w:right w:val="none" w:sz="0" w:space="0" w:color="auto"/>
      </w:divBdr>
      <w:divsChild>
        <w:div w:id="76631916">
          <w:marLeft w:val="0"/>
          <w:marRight w:val="0"/>
          <w:marTop w:val="0"/>
          <w:marBottom w:val="0"/>
          <w:divBdr>
            <w:top w:val="none" w:sz="0" w:space="0" w:color="auto"/>
            <w:left w:val="none" w:sz="0" w:space="0" w:color="auto"/>
            <w:bottom w:val="none" w:sz="0" w:space="0" w:color="auto"/>
            <w:right w:val="none" w:sz="0" w:space="0" w:color="auto"/>
          </w:divBdr>
        </w:div>
        <w:div w:id="85393802">
          <w:marLeft w:val="0"/>
          <w:marRight w:val="0"/>
          <w:marTop w:val="0"/>
          <w:marBottom w:val="0"/>
          <w:divBdr>
            <w:top w:val="none" w:sz="0" w:space="0" w:color="auto"/>
            <w:left w:val="none" w:sz="0" w:space="0" w:color="auto"/>
            <w:bottom w:val="none" w:sz="0" w:space="0" w:color="auto"/>
            <w:right w:val="none" w:sz="0" w:space="0" w:color="auto"/>
          </w:divBdr>
        </w:div>
        <w:div w:id="288318552">
          <w:marLeft w:val="0"/>
          <w:marRight w:val="0"/>
          <w:marTop w:val="0"/>
          <w:marBottom w:val="0"/>
          <w:divBdr>
            <w:top w:val="none" w:sz="0" w:space="0" w:color="auto"/>
            <w:left w:val="none" w:sz="0" w:space="0" w:color="auto"/>
            <w:bottom w:val="none" w:sz="0" w:space="0" w:color="auto"/>
            <w:right w:val="none" w:sz="0" w:space="0" w:color="auto"/>
          </w:divBdr>
        </w:div>
        <w:div w:id="628440033">
          <w:marLeft w:val="0"/>
          <w:marRight w:val="0"/>
          <w:marTop w:val="0"/>
          <w:marBottom w:val="0"/>
          <w:divBdr>
            <w:top w:val="none" w:sz="0" w:space="0" w:color="auto"/>
            <w:left w:val="none" w:sz="0" w:space="0" w:color="auto"/>
            <w:bottom w:val="none" w:sz="0" w:space="0" w:color="auto"/>
            <w:right w:val="none" w:sz="0" w:space="0" w:color="auto"/>
          </w:divBdr>
        </w:div>
        <w:div w:id="887958527">
          <w:marLeft w:val="0"/>
          <w:marRight w:val="0"/>
          <w:marTop w:val="0"/>
          <w:marBottom w:val="0"/>
          <w:divBdr>
            <w:top w:val="none" w:sz="0" w:space="0" w:color="auto"/>
            <w:left w:val="none" w:sz="0" w:space="0" w:color="auto"/>
            <w:bottom w:val="none" w:sz="0" w:space="0" w:color="auto"/>
            <w:right w:val="none" w:sz="0" w:space="0" w:color="auto"/>
          </w:divBdr>
        </w:div>
        <w:div w:id="1204754431">
          <w:marLeft w:val="0"/>
          <w:marRight w:val="0"/>
          <w:marTop w:val="0"/>
          <w:marBottom w:val="0"/>
          <w:divBdr>
            <w:top w:val="none" w:sz="0" w:space="0" w:color="auto"/>
            <w:left w:val="none" w:sz="0" w:space="0" w:color="auto"/>
            <w:bottom w:val="none" w:sz="0" w:space="0" w:color="auto"/>
            <w:right w:val="none" w:sz="0" w:space="0" w:color="auto"/>
          </w:divBdr>
        </w:div>
        <w:div w:id="1291739093">
          <w:marLeft w:val="0"/>
          <w:marRight w:val="0"/>
          <w:marTop w:val="0"/>
          <w:marBottom w:val="0"/>
          <w:divBdr>
            <w:top w:val="none" w:sz="0" w:space="0" w:color="auto"/>
            <w:left w:val="none" w:sz="0" w:space="0" w:color="auto"/>
            <w:bottom w:val="none" w:sz="0" w:space="0" w:color="auto"/>
            <w:right w:val="none" w:sz="0" w:space="0" w:color="auto"/>
          </w:divBdr>
        </w:div>
        <w:div w:id="1982802630">
          <w:marLeft w:val="0"/>
          <w:marRight w:val="0"/>
          <w:marTop w:val="0"/>
          <w:marBottom w:val="0"/>
          <w:divBdr>
            <w:top w:val="none" w:sz="0" w:space="0" w:color="auto"/>
            <w:left w:val="none" w:sz="0" w:space="0" w:color="auto"/>
            <w:bottom w:val="none" w:sz="0" w:space="0" w:color="auto"/>
            <w:right w:val="none" w:sz="0" w:space="0" w:color="auto"/>
          </w:divBdr>
        </w:div>
        <w:div w:id="2116245771">
          <w:marLeft w:val="0"/>
          <w:marRight w:val="0"/>
          <w:marTop w:val="0"/>
          <w:marBottom w:val="0"/>
          <w:divBdr>
            <w:top w:val="none" w:sz="0" w:space="0" w:color="auto"/>
            <w:left w:val="none" w:sz="0" w:space="0" w:color="auto"/>
            <w:bottom w:val="none" w:sz="0" w:space="0" w:color="auto"/>
            <w:right w:val="none" w:sz="0" w:space="0" w:color="auto"/>
          </w:divBdr>
        </w:div>
      </w:divsChild>
    </w:div>
    <w:div w:id="557319860">
      <w:bodyDiv w:val="1"/>
      <w:marLeft w:val="0"/>
      <w:marRight w:val="0"/>
      <w:marTop w:val="0"/>
      <w:marBottom w:val="0"/>
      <w:divBdr>
        <w:top w:val="none" w:sz="0" w:space="0" w:color="auto"/>
        <w:left w:val="none" w:sz="0" w:space="0" w:color="auto"/>
        <w:bottom w:val="none" w:sz="0" w:space="0" w:color="auto"/>
        <w:right w:val="none" w:sz="0" w:space="0" w:color="auto"/>
      </w:divBdr>
    </w:div>
    <w:div w:id="566454949">
      <w:bodyDiv w:val="1"/>
      <w:marLeft w:val="0"/>
      <w:marRight w:val="0"/>
      <w:marTop w:val="0"/>
      <w:marBottom w:val="0"/>
      <w:divBdr>
        <w:top w:val="none" w:sz="0" w:space="0" w:color="auto"/>
        <w:left w:val="none" w:sz="0" w:space="0" w:color="auto"/>
        <w:bottom w:val="none" w:sz="0" w:space="0" w:color="auto"/>
        <w:right w:val="none" w:sz="0" w:space="0" w:color="auto"/>
      </w:divBdr>
    </w:div>
    <w:div w:id="588852007">
      <w:bodyDiv w:val="1"/>
      <w:marLeft w:val="0"/>
      <w:marRight w:val="0"/>
      <w:marTop w:val="0"/>
      <w:marBottom w:val="0"/>
      <w:divBdr>
        <w:top w:val="none" w:sz="0" w:space="0" w:color="auto"/>
        <w:left w:val="none" w:sz="0" w:space="0" w:color="auto"/>
        <w:bottom w:val="none" w:sz="0" w:space="0" w:color="auto"/>
        <w:right w:val="none" w:sz="0" w:space="0" w:color="auto"/>
      </w:divBdr>
    </w:div>
    <w:div w:id="613370440">
      <w:bodyDiv w:val="1"/>
      <w:marLeft w:val="0"/>
      <w:marRight w:val="0"/>
      <w:marTop w:val="0"/>
      <w:marBottom w:val="0"/>
      <w:divBdr>
        <w:top w:val="none" w:sz="0" w:space="0" w:color="auto"/>
        <w:left w:val="none" w:sz="0" w:space="0" w:color="auto"/>
        <w:bottom w:val="none" w:sz="0" w:space="0" w:color="auto"/>
        <w:right w:val="none" w:sz="0" w:space="0" w:color="auto"/>
      </w:divBdr>
    </w:div>
    <w:div w:id="635374460">
      <w:bodyDiv w:val="1"/>
      <w:marLeft w:val="0"/>
      <w:marRight w:val="0"/>
      <w:marTop w:val="0"/>
      <w:marBottom w:val="0"/>
      <w:divBdr>
        <w:top w:val="none" w:sz="0" w:space="0" w:color="auto"/>
        <w:left w:val="none" w:sz="0" w:space="0" w:color="auto"/>
        <w:bottom w:val="none" w:sz="0" w:space="0" w:color="auto"/>
        <w:right w:val="none" w:sz="0" w:space="0" w:color="auto"/>
      </w:divBdr>
    </w:div>
    <w:div w:id="646055049">
      <w:bodyDiv w:val="1"/>
      <w:marLeft w:val="0"/>
      <w:marRight w:val="0"/>
      <w:marTop w:val="0"/>
      <w:marBottom w:val="0"/>
      <w:divBdr>
        <w:top w:val="none" w:sz="0" w:space="0" w:color="auto"/>
        <w:left w:val="none" w:sz="0" w:space="0" w:color="auto"/>
        <w:bottom w:val="none" w:sz="0" w:space="0" w:color="auto"/>
        <w:right w:val="none" w:sz="0" w:space="0" w:color="auto"/>
      </w:divBdr>
      <w:divsChild>
        <w:div w:id="324671711">
          <w:marLeft w:val="0"/>
          <w:marRight w:val="0"/>
          <w:marTop w:val="0"/>
          <w:marBottom w:val="0"/>
          <w:divBdr>
            <w:top w:val="none" w:sz="0" w:space="0" w:color="auto"/>
            <w:left w:val="none" w:sz="0" w:space="0" w:color="auto"/>
            <w:bottom w:val="none" w:sz="0" w:space="0" w:color="auto"/>
            <w:right w:val="none" w:sz="0" w:space="0" w:color="auto"/>
          </w:divBdr>
          <w:divsChild>
            <w:div w:id="1955942920">
              <w:marLeft w:val="0"/>
              <w:marRight w:val="0"/>
              <w:marTop w:val="75"/>
              <w:marBottom w:val="0"/>
              <w:divBdr>
                <w:top w:val="none" w:sz="0" w:space="0" w:color="auto"/>
                <w:left w:val="none" w:sz="0" w:space="0" w:color="auto"/>
                <w:bottom w:val="none" w:sz="0" w:space="0" w:color="auto"/>
                <w:right w:val="none" w:sz="0" w:space="0" w:color="auto"/>
              </w:divBdr>
            </w:div>
          </w:divsChild>
        </w:div>
        <w:div w:id="1125000846">
          <w:marLeft w:val="0"/>
          <w:marRight w:val="0"/>
          <w:marTop w:val="0"/>
          <w:marBottom w:val="0"/>
          <w:divBdr>
            <w:top w:val="none" w:sz="0" w:space="0" w:color="auto"/>
            <w:left w:val="none" w:sz="0" w:space="0" w:color="auto"/>
            <w:bottom w:val="none" w:sz="0" w:space="0" w:color="auto"/>
            <w:right w:val="none" w:sz="0" w:space="0" w:color="auto"/>
          </w:divBdr>
          <w:divsChild>
            <w:div w:id="1189756600">
              <w:marLeft w:val="0"/>
              <w:marRight w:val="0"/>
              <w:marTop w:val="0"/>
              <w:marBottom w:val="0"/>
              <w:divBdr>
                <w:top w:val="none" w:sz="0" w:space="0" w:color="auto"/>
                <w:left w:val="none" w:sz="0" w:space="0" w:color="auto"/>
                <w:bottom w:val="none" w:sz="0" w:space="0" w:color="auto"/>
                <w:right w:val="none" w:sz="0" w:space="0" w:color="auto"/>
              </w:divBdr>
            </w:div>
          </w:divsChild>
        </w:div>
        <w:div w:id="1256206122">
          <w:marLeft w:val="0"/>
          <w:marRight w:val="0"/>
          <w:marTop w:val="0"/>
          <w:marBottom w:val="0"/>
          <w:divBdr>
            <w:top w:val="none" w:sz="0" w:space="0" w:color="auto"/>
            <w:left w:val="none" w:sz="0" w:space="0" w:color="auto"/>
            <w:bottom w:val="none" w:sz="0" w:space="0" w:color="auto"/>
            <w:right w:val="none" w:sz="0" w:space="0" w:color="auto"/>
          </w:divBdr>
          <w:divsChild>
            <w:div w:id="601374953">
              <w:marLeft w:val="0"/>
              <w:marRight w:val="0"/>
              <w:marTop w:val="150"/>
              <w:marBottom w:val="150"/>
              <w:divBdr>
                <w:top w:val="none" w:sz="0" w:space="0" w:color="auto"/>
                <w:left w:val="none" w:sz="0" w:space="0" w:color="auto"/>
                <w:bottom w:val="none" w:sz="0" w:space="0" w:color="auto"/>
                <w:right w:val="none" w:sz="0" w:space="0" w:color="auto"/>
              </w:divBdr>
            </w:div>
          </w:divsChild>
        </w:div>
        <w:div w:id="1427461492">
          <w:marLeft w:val="0"/>
          <w:marRight w:val="0"/>
          <w:marTop w:val="0"/>
          <w:marBottom w:val="0"/>
          <w:divBdr>
            <w:top w:val="none" w:sz="0" w:space="0" w:color="auto"/>
            <w:left w:val="none" w:sz="0" w:space="0" w:color="auto"/>
            <w:bottom w:val="none" w:sz="0" w:space="0" w:color="auto"/>
            <w:right w:val="none" w:sz="0" w:space="0" w:color="auto"/>
          </w:divBdr>
          <w:divsChild>
            <w:div w:id="19354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653725">
      <w:bodyDiv w:val="1"/>
      <w:marLeft w:val="0"/>
      <w:marRight w:val="0"/>
      <w:marTop w:val="0"/>
      <w:marBottom w:val="0"/>
      <w:divBdr>
        <w:top w:val="none" w:sz="0" w:space="0" w:color="auto"/>
        <w:left w:val="none" w:sz="0" w:space="0" w:color="auto"/>
        <w:bottom w:val="none" w:sz="0" w:space="0" w:color="auto"/>
        <w:right w:val="none" w:sz="0" w:space="0" w:color="auto"/>
      </w:divBdr>
    </w:div>
    <w:div w:id="686755790">
      <w:bodyDiv w:val="1"/>
      <w:marLeft w:val="0"/>
      <w:marRight w:val="0"/>
      <w:marTop w:val="0"/>
      <w:marBottom w:val="0"/>
      <w:divBdr>
        <w:top w:val="none" w:sz="0" w:space="0" w:color="auto"/>
        <w:left w:val="none" w:sz="0" w:space="0" w:color="auto"/>
        <w:bottom w:val="none" w:sz="0" w:space="0" w:color="auto"/>
        <w:right w:val="none" w:sz="0" w:space="0" w:color="auto"/>
      </w:divBdr>
    </w:div>
    <w:div w:id="691764492">
      <w:bodyDiv w:val="1"/>
      <w:marLeft w:val="0"/>
      <w:marRight w:val="0"/>
      <w:marTop w:val="0"/>
      <w:marBottom w:val="0"/>
      <w:divBdr>
        <w:top w:val="none" w:sz="0" w:space="0" w:color="auto"/>
        <w:left w:val="none" w:sz="0" w:space="0" w:color="auto"/>
        <w:bottom w:val="none" w:sz="0" w:space="0" w:color="auto"/>
        <w:right w:val="none" w:sz="0" w:space="0" w:color="auto"/>
      </w:divBdr>
      <w:divsChild>
        <w:div w:id="1055085814">
          <w:marLeft w:val="0"/>
          <w:marRight w:val="0"/>
          <w:marTop w:val="0"/>
          <w:marBottom w:val="0"/>
          <w:divBdr>
            <w:top w:val="none" w:sz="0" w:space="0" w:color="auto"/>
            <w:left w:val="none" w:sz="0" w:space="0" w:color="auto"/>
            <w:bottom w:val="none" w:sz="0" w:space="0" w:color="auto"/>
            <w:right w:val="none" w:sz="0" w:space="0" w:color="auto"/>
          </w:divBdr>
          <w:divsChild>
            <w:div w:id="870266532">
              <w:marLeft w:val="0"/>
              <w:marRight w:val="0"/>
              <w:marTop w:val="0"/>
              <w:marBottom w:val="0"/>
              <w:divBdr>
                <w:top w:val="none" w:sz="0" w:space="0" w:color="auto"/>
                <w:left w:val="none" w:sz="0" w:space="0" w:color="auto"/>
                <w:bottom w:val="none" w:sz="0" w:space="0" w:color="auto"/>
                <w:right w:val="none" w:sz="0" w:space="0" w:color="auto"/>
              </w:divBdr>
            </w:div>
          </w:divsChild>
        </w:div>
        <w:div w:id="1760788095">
          <w:marLeft w:val="0"/>
          <w:marRight w:val="0"/>
          <w:marTop w:val="0"/>
          <w:marBottom w:val="0"/>
          <w:divBdr>
            <w:top w:val="none" w:sz="0" w:space="0" w:color="auto"/>
            <w:left w:val="none" w:sz="0" w:space="0" w:color="auto"/>
            <w:bottom w:val="none" w:sz="0" w:space="0" w:color="auto"/>
            <w:right w:val="none" w:sz="0" w:space="0" w:color="auto"/>
          </w:divBdr>
          <w:divsChild>
            <w:div w:id="361249769">
              <w:marLeft w:val="0"/>
              <w:marRight w:val="0"/>
              <w:marTop w:val="0"/>
              <w:marBottom w:val="75"/>
              <w:divBdr>
                <w:top w:val="none" w:sz="0" w:space="0" w:color="auto"/>
                <w:left w:val="none" w:sz="0" w:space="0" w:color="auto"/>
                <w:bottom w:val="none" w:sz="0" w:space="0" w:color="auto"/>
                <w:right w:val="none" w:sz="0" w:space="0" w:color="auto"/>
              </w:divBdr>
            </w:div>
          </w:divsChild>
        </w:div>
        <w:div w:id="1615212291">
          <w:marLeft w:val="0"/>
          <w:marRight w:val="0"/>
          <w:marTop w:val="0"/>
          <w:marBottom w:val="0"/>
          <w:divBdr>
            <w:top w:val="none" w:sz="0" w:space="0" w:color="auto"/>
            <w:left w:val="none" w:sz="0" w:space="0" w:color="auto"/>
            <w:bottom w:val="none" w:sz="0" w:space="0" w:color="auto"/>
            <w:right w:val="none" w:sz="0" w:space="0" w:color="auto"/>
          </w:divBdr>
          <w:divsChild>
            <w:div w:id="1825002361">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694505814">
      <w:bodyDiv w:val="1"/>
      <w:marLeft w:val="0"/>
      <w:marRight w:val="0"/>
      <w:marTop w:val="0"/>
      <w:marBottom w:val="0"/>
      <w:divBdr>
        <w:top w:val="none" w:sz="0" w:space="0" w:color="auto"/>
        <w:left w:val="none" w:sz="0" w:space="0" w:color="auto"/>
        <w:bottom w:val="none" w:sz="0" w:space="0" w:color="auto"/>
        <w:right w:val="none" w:sz="0" w:space="0" w:color="auto"/>
      </w:divBdr>
    </w:div>
    <w:div w:id="695929122">
      <w:bodyDiv w:val="1"/>
      <w:marLeft w:val="0"/>
      <w:marRight w:val="0"/>
      <w:marTop w:val="0"/>
      <w:marBottom w:val="0"/>
      <w:divBdr>
        <w:top w:val="none" w:sz="0" w:space="0" w:color="auto"/>
        <w:left w:val="none" w:sz="0" w:space="0" w:color="auto"/>
        <w:bottom w:val="none" w:sz="0" w:space="0" w:color="auto"/>
        <w:right w:val="none" w:sz="0" w:space="0" w:color="auto"/>
      </w:divBdr>
    </w:div>
    <w:div w:id="752121997">
      <w:bodyDiv w:val="1"/>
      <w:marLeft w:val="0"/>
      <w:marRight w:val="0"/>
      <w:marTop w:val="0"/>
      <w:marBottom w:val="0"/>
      <w:divBdr>
        <w:top w:val="none" w:sz="0" w:space="0" w:color="auto"/>
        <w:left w:val="none" w:sz="0" w:space="0" w:color="auto"/>
        <w:bottom w:val="none" w:sz="0" w:space="0" w:color="auto"/>
        <w:right w:val="none" w:sz="0" w:space="0" w:color="auto"/>
      </w:divBdr>
    </w:div>
    <w:div w:id="781534540">
      <w:bodyDiv w:val="1"/>
      <w:marLeft w:val="0"/>
      <w:marRight w:val="0"/>
      <w:marTop w:val="0"/>
      <w:marBottom w:val="0"/>
      <w:divBdr>
        <w:top w:val="none" w:sz="0" w:space="0" w:color="auto"/>
        <w:left w:val="none" w:sz="0" w:space="0" w:color="auto"/>
        <w:bottom w:val="none" w:sz="0" w:space="0" w:color="auto"/>
        <w:right w:val="none" w:sz="0" w:space="0" w:color="auto"/>
      </w:divBdr>
    </w:div>
    <w:div w:id="786200881">
      <w:bodyDiv w:val="1"/>
      <w:marLeft w:val="0"/>
      <w:marRight w:val="0"/>
      <w:marTop w:val="0"/>
      <w:marBottom w:val="0"/>
      <w:divBdr>
        <w:top w:val="none" w:sz="0" w:space="0" w:color="auto"/>
        <w:left w:val="none" w:sz="0" w:space="0" w:color="auto"/>
        <w:bottom w:val="none" w:sz="0" w:space="0" w:color="auto"/>
        <w:right w:val="none" w:sz="0" w:space="0" w:color="auto"/>
      </w:divBdr>
      <w:divsChild>
        <w:div w:id="317539211">
          <w:marLeft w:val="0"/>
          <w:marRight w:val="0"/>
          <w:marTop w:val="0"/>
          <w:marBottom w:val="0"/>
          <w:divBdr>
            <w:top w:val="none" w:sz="0" w:space="0" w:color="auto"/>
            <w:left w:val="none" w:sz="0" w:space="0" w:color="auto"/>
            <w:bottom w:val="none" w:sz="0" w:space="0" w:color="auto"/>
            <w:right w:val="none" w:sz="0" w:space="0" w:color="auto"/>
          </w:divBdr>
        </w:div>
        <w:div w:id="1142043360">
          <w:marLeft w:val="0"/>
          <w:marRight w:val="0"/>
          <w:marTop w:val="0"/>
          <w:marBottom w:val="0"/>
          <w:divBdr>
            <w:top w:val="none" w:sz="0" w:space="0" w:color="auto"/>
            <w:left w:val="none" w:sz="0" w:space="0" w:color="auto"/>
            <w:bottom w:val="none" w:sz="0" w:space="0" w:color="auto"/>
            <w:right w:val="none" w:sz="0" w:space="0" w:color="auto"/>
          </w:divBdr>
        </w:div>
        <w:div w:id="1148476474">
          <w:marLeft w:val="0"/>
          <w:marRight w:val="0"/>
          <w:marTop w:val="0"/>
          <w:marBottom w:val="0"/>
          <w:divBdr>
            <w:top w:val="none" w:sz="0" w:space="0" w:color="auto"/>
            <w:left w:val="none" w:sz="0" w:space="0" w:color="auto"/>
            <w:bottom w:val="none" w:sz="0" w:space="0" w:color="auto"/>
            <w:right w:val="none" w:sz="0" w:space="0" w:color="auto"/>
          </w:divBdr>
        </w:div>
        <w:div w:id="1218393155">
          <w:marLeft w:val="0"/>
          <w:marRight w:val="0"/>
          <w:marTop w:val="0"/>
          <w:marBottom w:val="0"/>
          <w:divBdr>
            <w:top w:val="none" w:sz="0" w:space="0" w:color="auto"/>
            <w:left w:val="none" w:sz="0" w:space="0" w:color="auto"/>
            <w:bottom w:val="none" w:sz="0" w:space="0" w:color="auto"/>
            <w:right w:val="none" w:sz="0" w:space="0" w:color="auto"/>
          </w:divBdr>
        </w:div>
        <w:div w:id="1257405021">
          <w:marLeft w:val="0"/>
          <w:marRight w:val="0"/>
          <w:marTop w:val="0"/>
          <w:marBottom w:val="0"/>
          <w:divBdr>
            <w:top w:val="none" w:sz="0" w:space="0" w:color="auto"/>
            <w:left w:val="none" w:sz="0" w:space="0" w:color="auto"/>
            <w:bottom w:val="none" w:sz="0" w:space="0" w:color="auto"/>
            <w:right w:val="none" w:sz="0" w:space="0" w:color="auto"/>
          </w:divBdr>
        </w:div>
        <w:div w:id="1277175450">
          <w:marLeft w:val="0"/>
          <w:marRight w:val="0"/>
          <w:marTop w:val="0"/>
          <w:marBottom w:val="0"/>
          <w:divBdr>
            <w:top w:val="none" w:sz="0" w:space="0" w:color="auto"/>
            <w:left w:val="none" w:sz="0" w:space="0" w:color="auto"/>
            <w:bottom w:val="none" w:sz="0" w:space="0" w:color="auto"/>
            <w:right w:val="none" w:sz="0" w:space="0" w:color="auto"/>
          </w:divBdr>
        </w:div>
        <w:div w:id="1791510698">
          <w:marLeft w:val="0"/>
          <w:marRight w:val="0"/>
          <w:marTop w:val="0"/>
          <w:marBottom w:val="0"/>
          <w:divBdr>
            <w:top w:val="none" w:sz="0" w:space="0" w:color="auto"/>
            <w:left w:val="none" w:sz="0" w:space="0" w:color="auto"/>
            <w:bottom w:val="none" w:sz="0" w:space="0" w:color="auto"/>
            <w:right w:val="none" w:sz="0" w:space="0" w:color="auto"/>
          </w:divBdr>
        </w:div>
        <w:div w:id="1947232672">
          <w:marLeft w:val="0"/>
          <w:marRight w:val="0"/>
          <w:marTop w:val="0"/>
          <w:marBottom w:val="0"/>
          <w:divBdr>
            <w:top w:val="none" w:sz="0" w:space="0" w:color="auto"/>
            <w:left w:val="none" w:sz="0" w:space="0" w:color="auto"/>
            <w:bottom w:val="none" w:sz="0" w:space="0" w:color="auto"/>
            <w:right w:val="none" w:sz="0" w:space="0" w:color="auto"/>
          </w:divBdr>
        </w:div>
        <w:div w:id="2020041875">
          <w:marLeft w:val="0"/>
          <w:marRight w:val="0"/>
          <w:marTop w:val="0"/>
          <w:marBottom w:val="0"/>
          <w:divBdr>
            <w:top w:val="none" w:sz="0" w:space="0" w:color="auto"/>
            <w:left w:val="none" w:sz="0" w:space="0" w:color="auto"/>
            <w:bottom w:val="none" w:sz="0" w:space="0" w:color="auto"/>
            <w:right w:val="none" w:sz="0" w:space="0" w:color="auto"/>
          </w:divBdr>
        </w:div>
      </w:divsChild>
    </w:div>
    <w:div w:id="872377163">
      <w:bodyDiv w:val="1"/>
      <w:marLeft w:val="0"/>
      <w:marRight w:val="0"/>
      <w:marTop w:val="0"/>
      <w:marBottom w:val="0"/>
      <w:divBdr>
        <w:top w:val="none" w:sz="0" w:space="0" w:color="auto"/>
        <w:left w:val="none" w:sz="0" w:space="0" w:color="auto"/>
        <w:bottom w:val="none" w:sz="0" w:space="0" w:color="auto"/>
        <w:right w:val="none" w:sz="0" w:space="0" w:color="auto"/>
      </w:divBdr>
    </w:div>
    <w:div w:id="907039160">
      <w:bodyDiv w:val="1"/>
      <w:marLeft w:val="0"/>
      <w:marRight w:val="0"/>
      <w:marTop w:val="0"/>
      <w:marBottom w:val="0"/>
      <w:divBdr>
        <w:top w:val="none" w:sz="0" w:space="0" w:color="auto"/>
        <w:left w:val="none" w:sz="0" w:space="0" w:color="auto"/>
        <w:bottom w:val="none" w:sz="0" w:space="0" w:color="auto"/>
        <w:right w:val="none" w:sz="0" w:space="0" w:color="auto"/>
      </w:divBdr>
    </w:div>
    <w:div w:id="919824971">
      <w:bodyDiv w:val="1"/>
      <w:marLeft w:val="0"/>
      <w:marRight w:val="0"/>
      <w:marTop w:val="0"/>
      <w:marBottom w:val="0"/>
      <w:divBdr>
        <w:top w:val="none" w:sz="0" w:space="0" w:color="auto"/>
        <w:left w:val="none" w:sz="0" w:space="0" w:color="auto"/>
        <w:bottom w:val="none" w:sz="0" w:space="0" w:color="auto"/>
        <w:right w:val="none" w:sz="0" w:space="0" w:color="auto"/>
      </w:divBdr>
    </w:div>
    <w:div w:id="930818054">
      <w:bodyDiv w:val="1"/>
      <w:marLeft w:val="0"/>
      <w:marRight w:val="0"/>
      <w:marTop w:val="0"/>
      <w:marBottom w:val="0"/>
      <w:divBdr>
        <w:top w:val="none" w:sz="0" w:space="0" w:color="auto"/>
        <w:left w:val="none" w:sz="0" w:space="0" w:color="auto"/>
        <w:bottom w:val="none" w:sz="0" w:space="0" w:color="auto"/>
        <w:right w:val="none" w:sz="0" w:space="0" w:color="auto"/>
      </w:divBdr>
    </w:div>
    <w:div w:id="932544366">
      <w:bodyDiv w:val="1"/>
      <w:marLeft w:val="0"/>
      <w:marRight w:val="0"/>
      <w:marTop w:val="0"/>
      <w:marBottom w:val="0"/>
      <w:divBdr>
        <w:top w:val="none" w:sz="0" w:space="0" w:color="auto"/>
        <w:left w:val="none" w:sz="0" w:space="0" w:color="auto"/>
        <w:bottom w:val="none" w:sz="0" w:space="0" w:color="auto"/>
        <w:right w:val="none" w:sz="0" w:space="0" w:color="auto"/>
      </w:divBdr>
    </w:div>
    <w:div w:id="935746295">
      <w:bodyDiv w:val="1"/>
      <w:marLeft w:val="0"/>
      <w:marRight w:val="0"/>
      <w:marTop w:val="0"/>
      <w:marBottom w:val="0"/>
      <w:divBdr>
        <w:top w:val="none" w:sz="0" w:space="0" w:color="auto"/>
        <w:left w:val="none" w:sz="0" w:space="0" w:color="auto"/>
        <w:bottom w:val="none" w:sz="0" w:space="0" w:color="auto"/>
        <w:right w:val="none" w:sz="0" w:space="0" w:color="auto"/>
      </w:divBdr>
      <w:divsChild>
        <w:div w:id="24379576">
          <w:marLeft w:val="0"/>
          <w:marRight w:val="0"/>
          <w:marTop w:val="0"/>
          <w:marBottom w:val="0"/>
          <w:divBdr>
            <w:top w:val="none" w:sz="0" w:space="0" w:color="auto"/>
            <w:left w:val="none" w:sz="0" w:space="0" w:color="auto"/>
            <w:bottom w:val="none" w:sz="0" w:space="0" w:color="auto"/>
            <w:right w:val="none" w:sz="0" w:space="0" w:color="auto"/>
          </w:divBdr>
        </w:div>
      </w:divsChild>
    </w:div>
    <w:div w:id="937105675">
      <w:bodyDiv w:val="1"/>
      <w:marLeft w:val="0"/>
      <w:marRight w:val="0"/>
      <w:marTop w:val="0"/>
      <w:marBottom w:val="0"/>
      <w:divBdr>
        <w:top w:val="none" w:sz="0" w:space="0" w:color="auto"/>
        <w:left w:val="none" w:sz="0" w:space="0" w:color="auto"/>
        <w:bottom w:val="none" w:sz="0" w:space="0" w:color="auto"/>
        <w:right w:val="none" w:sz="0" w:space="0" w:color="auto"/>
      </w:divBdr>
    </w:div>
    <w:div w:id="939263097">
      <w:bodyDiv w:val="1"/>
      <w:marLeft w:val="0"/>
      <w:marRight w:val="0"/>
      <w:marTop w:val="0"/>
      <w:marBottom w:val="0"/>
      <w:divBdr>
        <w:top w:val="none" w:sz="0" w:space="0" w:color="auto"/>
        <w:left w:val="none" w:sz="0" w:space="0" w:color="auto"/>
        <w:bottom w:val="none" w:sz="0" w:space="0" w:color="auto"/>
        <w:right w:val="none" w:sz="0" w:space="0" w:color="auto"/>
      </w:divBdr>
    </w:div>
    <w:div w:id="940919251">
      <w:bodyDiv w:val="1"/>
      <w:marLeft w:val="0"/>
      <w:marRight w:val="0"/>
      <w:marTop w:val="0"/>
      <w:marBottom w:val="0"/>
      <w:divBdr>
        <w:top w:val="none" w:sz="0" w:space="0" w:color="auto"/>
        <w:left w:val="none" w:sz="0" w:space="0" w:color="auto"/>
        <w:bottom w:val="none" w:sz="0" w:space="0" w:color="auto"/>
        <w:right w:val="none" w:sz="0" w:space="0" w:color="auto"/>
      </w:divBdr>
    </w:div>
    <w:div w:id="951790989">
      <w:bodyDiv w:val="1"/>
      <w:marLeft w:val="0"/>
      <w:marRight w:val="0"/>
      <w:marTop w:val="0"/>
      <w:marBottom w:val="0"/>
      <w:divBdr>
        <w:top w:val="none" w:sz="0" w:space="0" w:color="auto"/>
        <w:left w:val="none" w:sz="0" w:space="0" w:color="auto"/>
        <w:bottom w:val="none" w:sz="0" w:space="0" w:color="auto"/>
        <w:right w:val="none" w:sz="0" w:space="0" w:color="auto"/>
      </w:divBdr>
      <w:divsChild>
        <w:div w:id="31156370">
          <w:marLeft w:val="0"/>
          <w:marRight w:val="0"/>
          <w:marTop w:val="0"/>
          <w:marBottom w:val="0"/>
          <w:divBdr>
            <w:top w:val="none" w:sz="0" w:space="0" w:color="auto"/>
            <w:left w:val="none" w:sz="0" w:space="0" w:color="auto"/>
            <w:bottom w:val="none" w:sz="0" w:space="0" w:color="auto"/>
            <w:right w:val="none" w:sz="0" w:space="0" w:color="auto"/>
          </w:divBdr>
        </w:div>
        <w:div w:id="349333513">
          <w:marLeft w:val="0"/>
          <w:marRight w:val="0"/>
          <w:marTop w:val="0"/>
          <w:marBottom w:val="0"/>
          <w:divBdr>
            <w:top w:val="none" w:sz="0" w:space="0" w:color="auto"/>
            <w:left w:val="none" w:sz="0" w:space="0" w:color="auto"/>
            <w:bottom w:val="none" w:sz="0" w:space="0" w:color="auto"/>
            <w:right w:val="none" w:sz="0" w:space="0" w:color="auto"/>
          </w:divBdr>
        </w:div>
      </w:divsChild>
    </w:div>
    <w:div w:id="957562313">
      <w:bodyDiv w:val="1"/>
      <w:marLeft w:val="0"/>
      <w:marRight w:val="0"/>
      <w:marTop w:val="0"/>
      <w:marBottom w:val="0"/>
      <w:divBdr>
        <w:top w:val="none" w:sz="0" w:space="0" w:color="auto"/>
        <w:left w:val="none" w:sz="0" w:space="0" w:color="auto"/>
        <w:bottom w:val="none" w:sz="0" w:space="0" w:color="auto"/>
        <w:right w:val="none" w:sz="0" w:space="0" w:color="auto"/>
      </w:divBdr>
      <w:divsChild>
        <w:div w:id="1885865732">
          <w:marLeft w:val="0"/>
          <w:marRight w:val="0"/>
          <w:marTop w:val="0"/>
          <w:marBottom w:val="0"/>
          <w:divBdr>
            <w:top w:val="none" w:sz="0" w:space="0" w:color="auto"/>
            <w:left w:val="none" w:sz="0" w:space="0" w:color="auto"/>
            <w:bottom w:val="none" w:sz="0" w:space="0" w:color="auto"/>
            <w:right w:val="none" w:sz="0" w:space="0" w:color="auto"/>
          </w:divBdr>
          <w:divsChild>
            <w:div w:id="486089236">
              <w:marLeft w:val="0"/>
              <w:marRight w:val="0"/>
              <w:marTop w:val="0"/>
              <w:marBottom w:val="0"/>
              <w:divBdr>
                <w:top w:val="none" w:sz="0" w:space="0" w:color="auto"/>
                <w:left w:val="none" w:sz="0" w:space="0" w:color="auto"/>
                <w:bottom w:val="none" w:sz="0" w:space="0" w:color="auto"/>
                <w:right w:val="none" w:sz="0" w:space="0" w:color="auto"/>
              </w:divBdr>
              <w:divsChild>
                <w:div w:id="1165128719">
                  <w:marLeft w:val="0"/>
                  <w:marRight w:val="0"/>
                  <w:marTop w:val="0"/>
                  <w:marBottom w:val="0"/>
                  <w:divBdr>
                    <w:top w:val="none" w:sz="0" w:space="0" w:color="auto"/>
                    <w:left w:val="none" w:sz="0" w:space="0" w:color="auto"/>
                    <w:bottom w:val="none" w:sz="0" w:space="0" w:color="auto"/>
                    <w:right w:val="none" w:sz="0" w:space="0" w:color="auto"/>
                  </w:divBdr>
                  <w:divsChild>
                    <w:div w:id="359934103">
                      <w:marLeft w:val="0"/>
                      <w:marRight w:val="0"/>
                      <w:marTop w:val="0"/>
                      <w:marBottom w:val="0"/>
                      <w:divBdr>
                        <w:top w:val="single" w:sz="18" w:space="0" w:color="E4A2F1"/>
                        <w:left w:val="single" w:sz="18" w:space="0" w:color="E4A2F1"/>
                        <w:bottom w:val="single" w:sz="18" w:space="0" w:color="E4A2F1"/>
                        <w:right w:val="single" w:sz="18" w:space="0" w:color="E4A2F1"/>
                      </w:divBdr>
                      <w:divsChild>
                        <w:div w:id="2038239090">
                          <w:marLeft w:val="0"/>
                          <w:marRight w:val="0"/>
                          <w:marTop w:val="0"/>
                          <w:marBottom w:val="0"/>
                          <w:divBdr>
                            <w:top w:val="none" w:sz="0" w:space="0" w:color="auto"/>
                            <w:left w:val="none" w:sz="0" w:space="0" w:color="auto"/>
                            <w:bottom w:val="none" w:sz="0" w:space="0" w:color="auto"/>
                            <w:right w:val="none" w:sz="0" w:space="0" w:color="auto"/>
                          </w:divBdr>
                          <w:divsChild>
                            <w:div w:id="1335573354">
                              <w:marLeft w:val="0"/>
                              <w:marRight w:val="0"/>
                              <w:marTop w:val="0"/>
                              <w:marBottom w:val="0"/>
                              <w:divBdr>
                                <w:top w:val="none" w:sz="0" w:space="0" w:color="auto"/>
                                <w:left w:val="none" w:sz="0" w:space="0" w:color="auto"/>
                                <w:bottom w:val="none" w:sz="0" w:space="0" w:color="auto"/>
                                <w:right w:val="none" w:sz="0" w:space="0" w:color="auto"/>
                              </w:divBdr>
                              <w:divsChild>
                                <w:div w:id="1516535128">
                                  <w:marLeft w:val="0"/>
                                  <w:marRight w:val="0"/>
                                  <w:marTop w:val="0"/>
                                  <w:marBottom w:val="0"/>
                                  <w:divBdr>
                                    <w:top w:val="none" w:sz="0" w:space="0" w:color="auto"/>
                                    <w:left w:val="none" w:sz="0" w:space="0" w:color="auto"/>
                                    <w:bottom w:val="none" w:sz="0" w:space="0" w:color="auto"/>
                                    <w:right w:val="none" w:sz="0" w:space="0" w:color="auto"/>
                                  </w:divBdr>
                                  <w:divsChild>
                                    <w:div w:id="134270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4671">
      <w:bodyDiv w:val="1"/>
      <w:marLeft w:val="0"/>
      <w:marRight w:val="0"/>
      <w:marTop w:val="0"/>
      <w:marBottom w:val="0"/>
      <w:divBdr>
        <w:top w:val="none" w:sz="0" w:space="0" w:color="auto"/>
        <w:left w:val="none" w:sz="0" w:space="0" w:color="auto"/>
        <w:bottom w:val="none" w:sz="0" w:space="0" w:color="auto"/>
        <w:right w:val="none" w:sz="0" w:space="0" w:color="auto"/>
      </w:divBdr>
    </w:div>
    <w:div w:id="985162027">
      <w:bodyDiv w:val="1"/>
      <w:marLeft w:val="0"/>
      <w:marRight w:val="0"/>
      <w:marTop w:val="0"/>
      <w:marBottom w:val="0"/>
      <w:divBdr>
        <w:top w:val="none" w:sz="0" w:space="0" w:color="auto"/>
        <w:left w:val="none" w:sz="0" w:space="0" w:color="auto"/>
        <w:bottom w:val="none" w:sz="0" w:space="0" w:color="auto"/>
        <w:right w:val="none" w:sz="0" w:space="0" w:color="auto"/>
      </w:divBdr>
    </w:div>
    <w:div w:id="1022393519">
      <w:bodyDiv w:val="1"/>
      <w:marLeft w:val="0"/>
      <w:marRight w:val="0"/>
      <w:marTop w:val="0"/>
      <w:marBottom w:val="0"/>
      <w:divBdr>
        <w:top w:val="none" w:sz="0" w:space="0" w:color="auto"/>
        <w:left w:val="none" w:sz="0" w:space="0" w:color="auto"/>
        <w:bottom w:val="none" w:sz="0" w:space="0" w:color="auto"/>
        <w:right w:val="none" w:sz="0" w:space="0" w:color="auto"/>
      </w:divBdr>
    </w:div>
    <w:div w:id="1044062323">
      <w:bodyDiv w:val="1"/>
      <w:marLeft w:val="0"/>
      <w:marRight w:val="0"/>
      <w:marTop w:val="0"/>
      <w:marBottom w:val="0"/>
      <w:divBdr>
        <w:top w:val="none" w:sz="0" w:space="0" w:color="auto"/>
        <w:left w:val="none" w:sz="0" w:space="0" w:color="auto"/>
        <w:bottom w:val="none" w:sz="0" w:space="0" w:color="auto"/>
        <w:right w:val="none" w:sz="0" w:space="0" w:color="auto"/>
      </w:divBdr>
    </w:div>
    <w:div w:id="1049692206">
      <w:bodyDiv w:val="1"/>
      <w:marLeft w:val="0"/>
      <w:marRight w:val="0"/>
      <w:marTop w:val="0"/>
      <w:marBottom w:val="0"/>
      <w:divBdr>
        <w:top w:val="none" w:sz="0" w:space="0" w:color="auto"/>
        <w:left w:val="none" w:sz="0" w:space="0" w:color="auto"/>
        <w:bottom w:val="none" w:sz="0" w:space="0" w:color="auto"/>
        <w:right w:val="none" w:sz="0" w:space="0" w:color="auto"/>
      </w:divBdr>
      <w:divsChild>
        <w:div w:id="472065726">
          <w:marLeft w:val="0"/>
          <w:marRight w:val="0"/>
          <w:marTop w:val="0"/>
          <w:marBottom w:val="300"/>
          <w:divBdr>
            <w:top w:val="none" w:sz="0" w:space="0" w:color="auto"/>
            <w:left w:val="none" w:sz="0" w:space="0" w:color="auto"/>
            <w:bottom w:val="none" w:sz="0" w:space="0" w:color="auto"/>
            <w:right w:val="none" w:sz="0" w:space="0" w:color="auto"/>
          </w:divBdr>
        </w:div>
        <w:div w:id="830289731">
          <w:marLeft w:val="0"/>
          <w:marRight w:val="0"/>
          <w:marTop w:val="0"/>
          <w:marBottom w:val="300"/>
          <w:divBdr>
            <w:top w:val="none" w:sz="0" w:space="0" w:color="auto"/>
            <w:left w:val="none" w:sz="0" w:space="0" w:color="auto"/>
            <w:bottom w:val="none" w:sz="0" w:space="0" w:color="auto"/>
            <w:right w:val="none" w:sz="0" w:space="0" w:color="auto"/>
          </w:divBdr>
        </w:div>
        <w:div w:id="948321633">
          <w:marLeft w:val="0"/>
          <w:marRight w:val="0"/>
          <w:marTop w:val="0"/>
          <w:marBottom w:val="300"/>
          <w:divBdr>
            <w:top w:val="none" w:sz="0" w:space="0" w:color="auto"/>
            <w:left w:val="none" w:sz="0" w:space="0" w:color="auto"/>
            <w:bottom w:val="none" w:sz="0" w:space="0" w:color="auto"/>
            <w:right w:val="none" w:sz="0" w:space="0" w:color="auto"/>
          </w:divBdr>
        </w:div>
        <w:div w:id="1102802067">
          <w:marLeft w:val="0"/>
          <w:marRight w:val="0"/>
          <w:marTop w:val="0"/>
          <w:marBottom w:val="300"/>
          <w:divBdr>
            <w:top w:val="none" w:sz="0" w:space="0" w:color="auto"/>
            <w:left w:val="none" w:sz="0" w:space="0" w:color="auto"/>
            <w:bottom w:val="none" w:sz="0" w:space="0" w:color="auto"/>
            <w:right w:val="none" w:sz="0" w:space="0" w:color="auto"/>
          </w:divBdr>
        </w:div>
        <w:div w:id="1279677910">
          <w:marLeft w:val="0"/>
          <w:marRight w:val="0"/>
          <w:marTop w:val="0"/>
          <w:marBottom w:val="300"/>
          <w:divBdr>
            <w:top w:val="none" w:sz="0" w:space="0" w:color="auto"/>
            <w:left w:val="none" w:sz="0" w:space="0" w:color="auto"/>
            <w:bottom w:val="none" w:sz="0" w:space="0" w:color="auto"/>
            <w:right w:val="none" w:sz="0" w:space="0" w:color="auto"/>
          </w:divBdr>
        </w:div>
        <w:div w:id="1448741674">
          <w:marLeft w:val="0"/>
          <w:marRight w:val="0"/>
          <w:marTop w:val="0"/>
          <w:marBottom w:val="300"/>
          <w:divBdr>
            <w:top w:val="none" w:sz="0" w:space="0" w:color="auto"/>
            <w:left w:val="none" w:sz="0" w:space="0" w:color="auto"/>
            <w:bottom w:val="none" w:sz="0" w:space="0" w:color="auto"/>
            <w:right w:val="none" w:sz="0" w:space="0" w:color="auto"/>
          </w:divBdr>
        </w:div>
        <w:div w:id="1539125653">
          <w:marLeft w:val="0"/>
          <w:marRight w:val="0"/>
          <w:marTop w:val="0"/>
          <w:marBottom w:val="0"/>
          <w:divBdr>
            <w:top w:val="none" w:sz="0" w:space="0" w:color="auto"/>
            <w:left w:val="none" w:sz="0" w:space="0" w:color="auto"/>
            <w:bottom w:val="none" w:sz="0" w:space="0" w:color="auto"/>
            <w:right w:val="none" w:sz="0" w:space="0" w:color="auto"/>
          </w:divBdr>
        </w:div>
        <w:div w:id="1647322289">
          <w:marLeft w:val="0"/>
          <w:marRight w:val="0"/>
          <w:marTop w:val="0"/>
          <w:marBottom w:val="300"/>
          <w:divBdr>
            <w:top w:val="none" w:sz="0" w:space="0" w:color="auto"/>
            <w:left w:val="none" w:sz="0" w:space="0" w:color="auto"/>
            <w:bottom w:val="none" w:sz="0" w:space="0" w:color="auto"/>
            <w:right w:val="none" w:sz="0" w:space="0" w:color="auto"/>
          </w:divBdr>
        </w:div>
        <w:div w:id="1972856925">
          <w:marLeft w:val="0"/>
          <w:marRight w:val="0"/>
          <w:marTop w:val="0"/>
          <w:marBottom w:val="300"/>
          <w:divBdr>
            <w:top w:val="none" w:sz="0" w:space="0" w:color="auto"/>
            <w:left w:val="none" w:sz="0" w:space="0" w:color="auto"/>
            <w:bottom w:val="none" w:sz="0" w:space="0" w:color="auto"/>
            <w:right w:val="none" w:sz="0" w:space="0" w:color="auto"/>
          </w:divBdr>
        </w:div>
        <w:div w:id="2128158452">
          <w:marLeft w:val="0"/>
          <w:marRight w:val="0"/>
          <w:marTop w:val="0"/>
          <w:marBottom w:val="300"/>
          <w:divBdr>
            <w:top w:val="none" w:sz="0" w:space="0" w:color="auto"/>
            <w:left w:val="none" w:sz="0" w:space="0" w:color="auto"/>
            <w:bottom w:val="none" w:sz="0" w:space="0" w:color="auto"/>
            <w:right w:val="none" w:sz="0" w:space="0" w:color="auto"/>
          </w:divBdr>
        </w:div>
      </w:divsChild>
    </w:div>
    <w:div w:id="1072049403">
      <w:bodyDiv w:val="1"/>
      <w:marLeft w:val="0"/>
      <w:marRight w:val="0"/>
      <w:marTop w:val="0"/>
      <w:marBottom w:val="0"/>
      <w:divBdr>
        <w:top w:val="none" w:sz="0" w:space="0" w:color="auto"/>
        <w:left w:val="none" w:sz="0" w:space="0" w:color="auto"/>
        <w:bottom w:val="none" w:sz="0" w:space="0" w:color="auto"/>
        <w:right w:val="none" w:sz="0" w:space="0" w:color="auto"/>
      </w:divBdr>
    </w:div>
    <w:div w:id="1108693648">
      <w:bodyDiv w:val="1"/>
      <w:marLeft w:val="0"/>
      <w:marRight w:val="0"/>
      <w:marTop w:val="0"/>
      <w:marBottom w:val="0"/>
      <w:divBdr>
        <w:top w:val="none" w:sz="0" w:space="0" w:color="auto"/>
        <w:left w:val="none" w:sz="0" w:space="0" w:color="auto"/>
        <w:bottom w:val="none" w:sz="0" w:space="0" w:color="auto"/>
        <w:right w:val="none" w:sz="0" w:space="0" w:color="auto"/>
      </w:divBdr>
    </w:div>
    <w:div w:id="1113328158">
      <w:bodyDiv w:val="1"/>
      <w:marLeft w:val="0"/>
      <w:marRight w:val="0"/>
      <w:marTop w:val="0"/>
      <w:marBottom w:val="0"/>
      <w:divBdr>
        <w:top w:val="none" w:sz="0" w:space="0" w:color="auto"/>
        <w:left w:val="none" w:sz="0" w:space="0" w:color="auto"/>
        <w:bottom w:val="none" w:sz="0" w:space="0" w:color="auto"/>
        <w:right w:val="none" w:sz="0" w:space="0" w:color="auto"/>
      </w:divBdr>
    </w:div>
    <w:div w:id="1123111691">
      <w:bodyDiv w:val="1"/>
      <w:marLeft w:val="0"/>
      <w:marRight w:val="0"/>
      <w:marTop w:val="0"/>
      <w:marBottom w:val="0"/>
      <w:divBdr>
        <w:top w:val="none" w:sz="0" w:space="0" w:color="auto"/>
        <w:left w:val="none" w:sz="0" w:space="0" w:color="auto"/>
        <w:bottom w:val="none" w:sz="0" w:space="0" w:color="auto"/>
        <w:right w:val="none" w:sz="0" w:space="0" w:color="auto"/>
      </w:divBdr>
      <w:divsChild>
        <w:div w:id="1418359215">
          <w:marLeft w:val="0"/>
          <w:marRight w:val="0"/>
          <w:marTop w:val="0"/>
          <w:marBottom w:val="0"/>
          <w:divBdr>
            <w:top w:val="none" w:sz="0" w:space="0" w:color="auto"/>
            <w:left w:val="none" w:sz="0" w:space="0" w:color="auto"/>
            <w:bottom w:val="none" w:sz="0" w:space="0" w:color="auto"/>
            <w:right w:val="none" w:sz="0" w:space="0" w:color="auto"/>
          </w:divBdr>
        </w:div>
        <w:div w:id="1474330107">
          <w:marLeft w:val="0"/>
          <w:marRight w:val="0"/>
          <w:marTop w:val="0"/>
          <w:marBottom w:val="0"/>
          <w:divBdr>
            <w:top w:val="none" w:sz="0" w:space="0" w:color="auto"/>
            <w:left w:val="none" w:sz="0" w:space="0" w:color="auto"/>
            <w:bottom w:val="none" w:sz="0" w:space="0" w:color="auto"/>
            <w:right w:val="none" w:sz="0" w:space="0" w:color="auto"/>
          </w:divBdr>
        </w:div>
        <w:div w:id="1656645408">
          <w:marLeft w:val="0"/>
          <w:marRight w:val="0"/>
          <w:marTop w:val="0"/>
          <w:marBottom w:val="0"/>
          <w:divBdr>
            <w:top w:val="none" w:sz="0" w:space="0" w:color="auto"/>
            <w:left w:val="none" w:sz="0" w:space="0" w:color="auto"/>
            <w:bottom w:val="none" w:sz="0" w:space="0" w:color="auto"/>
            <w:right w:val="none" w:sz="0" w:space="0" w:color="auto"/>
          </w:divBdr>
        </w:div>
      </w:divsChild>
    </w:div>
    <w:div w:id="1126855496">
      <w:bodyDiv w:val="1"/>
      <w:marLeft w:val="0"/>
      <w:marRight w:val="0"/>
      <w:marTop w:val="0"/>
      <w:marBottom w:val="0"/>
      <w:divBdr>
        <w:top w:val="none" w:sz="0" w:space="0" w:color="auto"/>
        <w:left w:val="none" w:sz="0" w:space="0" w:color="auto"/>
        <w:bottom w:val="none" w:sz="0" w:space="0" w:color="auto"/>
        <w:right w:val="none" w:sz="0" w:space="0" w:color="auto"/>
      </w:divBdr>
    </w:div>
    <w:div w:id="1133324310">
      <w:bodyDiv w:val="1"/>
      <w:marLeft w:val="0"/>
      <w:marRight w:val="0"/>
      <w:marTop w:val="0"/>
      <w:marBottom w:val="0"/>
      <w:divBdr>
        <w:top w:val="none" w:sz="0" w:space="0" w:color="auto"/>
        <w:left w:val="none" w:sz="0" w:space="0" w:color="auto"/>
        <w:bottom w:val="none" w:sz="0" w:space="0" w:color="auto"/>
        <w:right w:val="none" w:sz="0" w:space="0" w:color="auto"/>
      </w:divBdr>
    </w:div>
    <w:div w:id="1146357920">
      <w:bodyDiv w:val="1"/>
      <w:marLeft w:val="0"/>
      <w:marRight w:val="0"/>
      <w:marTop w:val="0"/>
      <w:marBottom w:val="0"/>
      <w:divBdr>
        <w:top w:val="none" w:sz="0" w:space="0" w:color="auto"/>
        <w:left w:val="none" w:sz="0" w:space="0" w:color="auto"/>
        <w:bottom w:val="none" w:sz="0" w:space="0" w:color="auto"/>
        <w:right w:val="none" w:sz="0" w:space="0" w:color="auto"/>
      </w:divBdr>
    </w:div>
    <w:div w:id="1146970960">
      <w:bodyDiv w:val="1"/>
      <w:marLeft w:val="0"/>
      <w:marRight w:val="0"/>
      <w:marTop w:val="0"/>
      <w:marBottom w:val="0"/>
      <w:divBdr>
        <w:top w:val="none" w:sz="0" w:space="0" w:color="auto"/>
        <w:left w:val="none" w:sz="0" w:space="0" w:color="auto"/>
        <w:bottom w:val="none" w:sz="0" w:space="0" w:color="auto"/>
        <w:right w:val="none" w:sz="0" w:space="0" w:color="auto"/>
      </w:divBdr>
    </w:div>
    <w:div w:id="1174346975">
      <w:bodyDiv w:val="1"/>
      <w:marLeft w:val="0"/>
      <w:marRight w:val="0"/>
      <w:marTop w:val="0"/>
      <w:marBottom w:val="0"/>
      <w:divBdr>
        <w:top w:val="none" w:sz="0" w:space="0" w:color="auto"/>
        <w:left w:val="none" w:sz="0" w:space="0" w:color="auto"/>
        <w:bottom w:val="none" w:sz="0" w:space="0" w:color="auto"/>
        <w:right w:val="none" w:sz="0" w:space="0" w:color="auto"/>
      </w:divBdr>
    </w:div>
    <w:div w:id="1179662914">
      <w:bodyDiv w:val="1"/>
      <w:marLeft w:val="0"/>
      <w:marRight w:val="0"/>
      <w:marTop w:val="0"/>
      <w:marBottom w:val="0"/>
      <w:divBdr>
        <w:top w:val="none" w:sz="0" w:space="0" w:color="auto"/>
        <w:left w:val="none" w:sz="0" w:space="0" w:color="auto"/>
        <w:bottom w:val="none" w:sz="0" w:space="0" w:color="auto"/>
        <w:right w:val="none" w:sz="0" w:space="0" w:color="auto"/>
      </w:divBdr>
    </w:div>
    <w:div w:id="1180851103">
      <w:bodyDiv w:val="1"/>
      <w:marLeft w:val="0"/>
      <w:marRight w:val="0"/>
      <w:marTop w:val="0"/>
      <w:marBottom w:val="0"/>
      <w:divBdr>
        <w:top w:val="none" w:sz="0" w:space="0" w:color="auto"/>
        <w:left w:val="none" w:sz="0" w:space="0" w:color="auto"/>
        <w:bottom w:val="none" w:sz="0" w:space="0" w:color="auto"/>
        <w:right w:val="none" w:sz="0" w:space="0" w:color="auto"/>
      </w:divBdr>
    </w:div>
    <w:div w:id="1188522393">
      <w:bodyDiv w:val="1"/>
      <w:marLeft w:val="0"/>
      <w:marRight w:val="0"/>
      <w:marTop w:val="0"/>
      <w:marBottom w:val="0"/>
      <w:divBdr>
        <w:top w:val="none" w:sz="0" w:space="0" w:color="auto"/>
        <w:left w:val="none" w:sz="0" w:space="0" w:color="auto"/>
        <w:bottom w:val="none" w:sz="0" w:space="0" w:color="auto"/>
        <w:right w:val="none" w:sz="0" w:space="0" w:color="auto"/>
      </w:divBdr>
    </w:div>
    <w:div w:id="1195994121">
      <w:bodyDiv w:val="1"/>
      <w:marLeft w:val="0"/>
      <w:marRight w:val="0"/>
      <w:marTop w:val="0"/>
      <w:marBottom w:val="0"/>
      <w:divBdr>
        <w:top w:val="none" w:sz="0" w:space="0" w:color="auto"/>
        <w:left w:val="none" w:sz="0" w:space="0" w:color="auto"/>
        <w:bottom w:val="none" w:sz="0" w:space="0" w:color="auto"/>
        <w:right w:val="none" w:sz="0" w:space="0" w:color="auto"/>
      </w:divBdr>
    </w:div>
    <w:div w:id="1205869622">
      <w:bodyDiv w:val="1"/>
      <w:marLeft w:val="0"/>
      <w:marRight w:val="0"/>
      <w:marTop w:val="0"/>
      <w:marBottom w:val="0"/>
      <w:divBdr>
        <w:top w:val="none" w:sz="0" w:space="0" w:color="auto"/>
        <w:left w:val="none" w:sz="0" w:space="0" w:color="auto"/>
        <w:bottom w:val="none" w:sz="0" w:space="0" w:color="auto"/>
        <w:right w:val="none" w:sz="0" w:space="0" w:color="auto"/>
      </w:divBdr>
    </w:div>
    <w:div w:id="1212159203">
      <w:bodyDiv w:val="1"/>
      <w:marLeft w:val="0"/>
      <w:marRight w:val="0"/>
      <w:marTop w:val="0"/>
      <w:marBottom w:val="0"/>
      <w:divBdr>
        <w:top w:val="none" w:sz="0" w:space="0" w:color="auto"/>
        <w:left w:val="none" w:sz="0" w:space="0" w:color="auto"/>
        <w:bottom w:val="none" w:sz="0" w:space="0" w:color="auto"/>
        <w:right w:val="none" w:sz="0" w:space="0" w:color="auto"/>
      </w:divBdr>
    </w:div>
    <w:div w:id="1231623330">
      <w:bodyDiv w:val="1"/>
      <w:marLeft w:val="0"/>
      <w:marRight w:val="0"/>
      <w:marTop w:val="0"/>
      <w:marBottom w:val="0"/>
      <w:divBdr>
        <w:top w:val="none" w:sz="0" w:space="0" w:color="auto"/>
        <w:left w:val="none" w:sz="0" w:space="0" w:color="auto"/>
        <w:bottom w:val="none" w:sz="0" w:space="0" w:color="auto"/>
        <w:right w:val="none" w:sz="0" w:space="0" w:color="auto"/>
      </w:divBdr>
    </w:div>
    <w:div w:id="1256404753">
      <w:bodyDiv w:val="1"/>
      <w:marLeft w:val="0"/>
      <w:marRight w:val="0"/>
      <w:marTop w:val="0"/>
      <w:marBottom w:val="0"/>
      <w:divBdr>
        <w:top w:val="none" w:sz="0" w:space="0" w:color="auto"/>
        <w:left w:val="none" w:sz="0" w:space="0" w:color="auto"/>
        <w:bottom w:val="none" w:sz="0" w:space="0" w:color="auto"/>
        <w:right w:val="none" w:sz="0" w:space="0" w:color="auto"/>
      </w:divBdr>
    </w:div>
    <w:div w:id="1263150990">
      <w:bodyDiv w:val="1"/>
      <w:marLeft w:val="0"/>
      <w:marRight w:val="0"/>
      <w:marTop w:val="0"/>
      <w:marBottom w:val="0"/>
      <w:divBdr>
        <w:top w:val="none" w:sz="0" w:space="0" w:color="auto"/>
        <w:left w:val="none" w:sz="0" w:space="0" w:color="auto"/>
        <w:bottom w:val="none" w:sz="0" w:space="0" w:color="auto"/>
        <w:right w:val="none" w:sz="0" w:space="0" w:color="auto"/>
      </w:divBdr>
    </w:div>
    <w:div w:id="1266886585">
      <w:bodyDiv w:val="1"/>
      <w:marLeft w:val="0"/>
      <w:marRight w:val="0"/>
      <w:marTop w:val="0"/>
      <w:marBottom w:val="0"/>
      <w:divBdr>
        <w:top w:val="none" w:sz="0" w:space="0" w:color="auto"/>
        <w:left w:val="none" w:sz="0" w:space="0" w:color="auto"/>
        <w:bottom w:val="none" w:sz="0" w:space="0" w:color="auto"/>
        <w:right w:val="none" w:sz="0" w:space="0" w:color="auto"/>
      </w:divBdr>
    </w:div>
    <w:div w:id="1280532884">
      <w:bodyDiv w:val="1"/>
      <w:marLeft w:val="0"/>
      <w:marRight w:val="0"/>
      <w:marTop w:val="0"/>
      <w:marBottom w:val="0"/>
      <w:divBdr>
        <w:top w:val="none" w:sz="0" w:space="0" w:color="auto"/>
        <w:left w:val="none" w:sz="0" w:space="0" w:color="auto"/>
        <w:bottom w:val="none" w:sz="0" w:space="0" w:color="auto"/>
        <w:right w:val="none" w:sz="0" w:space="0" w:color="auto"/>
      </w:divBdr>
    </w:div>
    <w:div w:id="1293899827">
      <w:bodyDiv w:val="1"/>
      <w:marLeft w:val="0"/>
      <w:marRight w:val="0"/>
      <w:marTop w:val="0"/>
      <w:marBottom w:val="0"/>
      <w:divBdr>
        <w:top w:val="none" w:sz="0" w:space="0" w:color="auto"/>
        <w:left w:val="none" w:sz="0" w:space="0" w:color="auto"/>
        <w:bottom w:val="none" w:sz="0" w:space="0" w:color="auto"/>
        <w:right w:val="none" w:sz="0" w:space="0" w:color="auto"/>
      </w:divBdr>
    </w:div>
    <w:div w:id="1296982460">
      <w:bodyDiv w:val="1"/>
      <w:marLeft w:val="0"/>
      <w:marRight w:val="0"/>
      <w:marTop w:val="0"/>
      <w:marBottom w:val="0"/>
      <w:divBdr>
        <w:top w:val="none" w:sz="0" w:space="0" w:color="auto"/>
        <w:left w:val="none" w:sz="0" w:space="0" w:color="auto"/>
        <w:bottom w:val="none" w:sz="0" w:space="0" w:color="auto"/>
        <w:right w:val="none" w:sz="0" w:space="0" w:color="auto"/>
      </w:divBdr>
    </w:div>
    <w:div w:id="1327511079">
      <w:bodyDiv w:val="1"/>
      <w:marLeft w:val="0"/>
      <w:marRight w:val="0"/>
      <w:marTop w:val="0"/>
      <w:marBottom w:val="0"/>
      <w:divBdr>
        <w:top w:val="none" w:sz="0" w:space="0" w:color="auto"/>
        <w:left w:val="none" w:sz="0" w:space="0" w:color="auto"/>
        <w:bottom w:val="none" w:sz="0" w:space="0" w:color="auto"/>
        <w:right w:val="none" w:sz="0" w:space="0" w:color="auto"/>
      </w:divBdr>
    </w:div>
    <w:div w:id="1342509476">
      <w:bodyDiv w:val="1"/>
      <w:marLeft w:val="0"/>
      <w:marRight w:val="0"/>
      <w:marTop w:val="0"/>
      <w:marBottom w:val="0"/>
      <w:divBdr>
        <w:top w:val="none" w:sz="0" w:space="0" w:color="auto"/>
        <w:left w:val="none" w:sz="0" w:space="0" w:color="auto"/>
        <w:bottom w:val="none" w:sz="0" w:space="0" w:color="auto"/>
        <w:right w:val="none" w:sz="0" w:space="0" w:color="auto"/>
      </w:divBdr>
    </w:div>
    <w:div w:id="1342733678">
      <w:bodyDiv w:val="1"/>
      <w:marLeft w:val="0"/>
      <w:marRight w:val="0"/>
      <w:marTop w:val="0"/>
      <w:marBottom w:val="0"/>
      <w:divBdr>
        <w:top w:val="none" w:sz="0" w:space="0" w:color="auto"/>
        <w:left w:val="none" w:sz="0" w:space="0" w:color="auto"/>
        <w:bottom w:val="none" w:sz="0" w:space="0" w:color="auto"/>
        <w:right w:val="none" w:sz="0" w:space="0" w:color="auto"/>
      </w:divBdr>
      <w:divsChild>
        <w:div w:id="704141584">
          <w:marLeft w:val="0"/>
          <w:marRight w:val="0"/>
          <w:marTop w:val="0"/>
          <w:marBottom w:val="0"/>
          <w:divBdr>
            <w:top w:val="none" w:sz="0" w:space="0" w:color="auto"/>
            <w:left w:val="none" w:sz="0" w:space="0" w:color="auto"/>
            <w:bottom w:val="none" w:sz="0" w:space="0" w:color="auto"/>
            <w:right w:val="none" w:sz="0" w:space="0" w:color="auto"/>
          </w:divBdr>
          <w:divsChild>
            <w:div w:id="2076002790">
              <w:marLeft w:val="0"/>
              <w:marRight w:val="0"/>
              <w:marTop w:val="0"/>
              <w:marBottom w:val="525"/>
              <w:divBdr>
                <w:top w:val="none" w:sz="0" w:space="0" w:color="auto"/>
                <w:left w:val="none" w:sz="0" w:space="0" w:color="auto"/>
                <w:bottom w:val="none" w:sz="0" w:space="0" w:color="auto"/>
                <w:right w:val="none" w:sz="0" w:space="0" w:color="auto"/>
              </w:divBdr>
              <w:divsChild>
                <w:div w:id="1413891841">
                  <w:marLeft w:val="0"/>
                  <w:marRight w:val="0"/>
                  <w:marTop w:val="0"/>
                  <w:marBottom w:val="0"/>
                  <w:divBdr>
                    <w:top w:val="none" w:sz="0" w:space="0" w:color="auto"/>
                    <w:left w:val="none" w:sz="0" w:space="0" w:color="auto"/>
                    <w:bottom w:val="none" w:sz="0" w:space="0" w:color="auto"/>
                    <w:right w:val="none" w:sz="0" w:space="0" w:color="auto"/>
                  </w:divBdr>
                  <w:divsChild>
                    <w:div w:id="6833776">
                      <w:marLeft w:val="0"/>
                      <w:marRight w:val="0"/>
                      <w:marTop w:val="0"/>
                      <w:marBottom w:val="0"/>
                      <w:divBdr>
                        <w:top w:val="none" w:sz="0" w:space="0" w:color="auto"/>
                        <w:left w:val="none" w:sz="0" w:space="0" w:color="auto"/>
                        <w:bottom w:val="none" w:sz="0" w:space="0" w:color="auto"/>
                        <w:right w:val="none" w:sz="0" w:space="0" w:color="auto"/>
                      </w:divBdr>
                      <w:divsChild>
                        <w:div w:id="1537540800">
                          <w:marLeft w:val="0"/>
                          <w:marRight w:val="0"/>
                          <w:marTop w:val="0"/>
                          <w:marBottom w:val="0"/>
                          <w:divBdr>
                            <w:top w:val="none" w:sz="0" w:space="0" w:color="auto"/>
                            <w:left w:val="none" w:sz="0" w:space="0" w:color="auto"/>
                            <w:bottom w:val="none" w:sz="0" w:space="0" w:color="auto"/>
                            <w:right w:val="none" w:sz="0" w:space="0" w:color="auto"/>
                          </w:divBdr>
                          <w:divsChild>
                            <w:div w:id="83304573">
                              <w:marLeft w:val="0"/>
                              <w:marRight w:val="0"/>
                              <w:marTop w:val="0"/>
                              <w:marBottom w:val="0"/>
                              <w:divBdr>
                                <w:top w:val="none" w:sz="0" w:space="0" w:color="auto"/>
                                <w:left w:val="none" w:sz="0" w:space="0" w:color="auto"/>
                                <w:bottom w:val="none" w:sz="0" w:space="0" w:color="auto"/>
                                <w:right w:val="none" w:sz="0" w:space="0" w:color="auto"/>
                              </w:divBdr>
                              <w:divsChild>
                                <w:div w:id="14106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207891">
      <w:bodyDiv w:val="1"/>
      <w:marLeft w:val="0"/>
      <w:marRight w:val="0"/>
      <w:marTop w:val="0"/>
      <w:marBottom w:val="0"/>
      <w:divBdr>
        <w:top w:val="none" w:sz="0" w:space="0" w:color="auto"/>
        <w:left w:val="none" w:sz="0" w:space="0" w:color="auto"/>
        <w:bottom w:val="none" w:sz="0" w:space="0" w:color="auto"/>
        <w:right w:val="none" w:sz="0" w:space="0" w:color="auto"/>
      </w:divBdr>
    </w:div>
    <w:div w:id="1352489897">
      <w:bodyDiv w:val="1"/>
      <w:marLeft w:val="0"/>
      <w:marRight w:val="0"/>
      <w:marTop w:val="0"/>
      <w:marBottom w:val="0"/>
      <w:divBdr>
        <w:top w:val="none" w:sz="0" w:space="0" w:color="auto"/>
        <w:left w:val="none" w:sz="0" w:space="0" w:color="auto"/>
        <w:bottom w:val="none" w:sz="0" w:space="0" w:color="auto"/>
        <w:right w:val="none" w:sz="0" w:space="0" w:color="auto"/>
      </w:divBdr>
    </w:div>
    <w:div w:id="1366835417">
      <w:bodyDiv w:val="1"/>
      <w:marLeft w:val="0"/>
      <w:marRight w:val="0"/>
      <w:marTop w:val="0"/>
      <w:marBottom w:val="0"/>
      <w:divBdr>
        <w:top w:val="none" w:sz="0" w:space="0" w:color="auto"/>
        <w:left w:val="none" w:sz="0" w:space="0" w:color="auto"/>
        <w:bottom w:val="none" w:sz="0" w:space="0" w:color="auto"/>
        <w:right w:val="none" w:sz="0" w:space="0" w:color="auto"/>
      </w:divBdr>
    </w:div>
    <w:div w:id="1378622898">
      <w:bodyDiv w:val="1"/>
      <w:marLeft w:val="0"/>
      <w:marRight w:val="0"/>
      <w:marTop w:val="0"/>
      <w:marBottom w:val="0"/>
      <w:divBdr>
        <w:top w:val="none" w:sz="0" w:space="0" w:color="auto"/>
        <w:left w:val="none" w:sz="0" w:space="0" w:color="auto"/>
        <w:bottom w:val="none" w:sz="0" w:space="0" w:color="auto"/>
        <w:right w:val="none" w:sz="0" w:space="0" w:color="auto"/>
      </w:divBdr>
    </w:div>
    <w:div w:id="1395741813">
      <w:bodyDiv w:val="1"/>
      <w:marLeft w:val="0"/>
      <w:marRight w:val="0"/>
      <w:marTop w:val="0"/>
      <w:marBottom w:val="0"/>
      <w:divBdr>
        <w:top w:val="none" w:sz="0" w:space="0" w:color="auto"/>
        <w:left w:val="none" w:sz="0" w:space="0" w:color="auto"/>
        <w:bottom w:val="none" w:sz="0" w:space="0" w:color="auto"/>
        <w:right w:val="none" w:sz="0" w:space="0" w:color="auto"/>
      </w:divBdr>
    </w:div>
    <w:div w:id="1395858879">
      <w:bodyDiv w:val="1"/>
      <w:marLeft w:val="0"/>
      <w:marRight w:val="0"/>
      <w:marTop w:val="0"/>
      <w:marBottom w:val="0"/>
      <w:divBdr>
        <w:top w:val="none" w:sz="0" w:space="0" w:color="auto"/>
        <w:left w:val="none" w:sz="0" w:space="0" w:color="auto"/>
        <w:bottom w:val="none" w:sz="0" w:space="0" w:color="auto"/>
        <w:right w:val="none" w:sz="0" w:space="0" w:color="auto"/>
      </w:divBdr>
    </w:div>
    <w:div w:id="1401976031">
      <w:bodyDiv w:val="1"/>
      <w:marLeft w:val="0"/>
      <w:marRight w:val="0"/>
      <w:marTop w:val="0"/>
      <w:marBottom w:val="0"/>
      <w:divBdr>
        <w:top w:val="none" w:sz="0" w:space="0" w:color="auto"/>
        <w:left w:val="none" w:sz="0" w:space="0" w:color="auto"/>
        <w:bottom w:val="none" w:sz="0" w:space="0" w:color="auto"/>
        <w:right w:val="none" w:sz="0" w:space="0" w:color="auto"/>
      </w:divBdr>
    </w:div>
    <w:div w:id="1406566367">
      <w:bodyDiv w:val="1"/>
      <w:marLeft w:val="0"/>
      <w:marRight w:val="0"/>
      <w:marTop w:val="0"/>
      <w:marBottom w:val="0"/>
      <w:divBdr>
        <w:top w:val="none" w:sz="0" w:space="0" w:color="auto"/>
        <w:left w:val="none" w:sz="0" w:space="0" w:color="auto"/>
        <w:bottom w:val="none" w:sz="0" w:space="0" w:color="auto"/>
        <w:right w:val="none" w:sz="0" w:space="0" w:color="auto"/>
      </w:divBdr>
    </w:div>
    <w:div w:id="1407069303">
      <w:bodyDiv w:val="1"/>
      <w:marLeft w:val="0"/>
      <w:marRight w:val="0"/>
      <w:marTop w:val="0"/>
      <w:marBottom w:val="0"/>
      <w:divBdr>
        <w:top w:val="none" w:sz="0" w:space="0" w:color="auto"/>
        <w:left w:val="none" w:sz="0" w:space="0" w:color="auto"/>
        <w:bottom w:val="none" w:sz="0" w:space="0" w:color="auto"/>
        <w:right w:val="none" w:sz="0" w:space="0" w:color="auto"/>
      </w:divBdr>
    </w:div>
    <w:div w:id="1436708870">
      <w:bodyDiv w:val="1"/>
      <w:marLeft w:val="0"/>
      <w:marRight w:val="0"/>
      <w:marTop w:val="0"/>
      <w:marBottom w:val="0"/>
      <w:divBdr>
        <w:top w:val="none" w:sz="0" w:space="0" w:color="auto"/>
        <w:left w:val="none" w:sz="0" w:space="0" w:color="auto"/>
        <w:bottom w:val="none" w:sz="0" w:space="0" w:color="auto"/>
        <w:right w:val="none" w:sz="0" w:space="0" w:color="auto"/>
      </w:divBdr>
    </w:div>
    <w:div w:id="1449156217">
      <w:bodyDiv w:val="1"/>
      <w:marLeft w:val="0"/>
      <w:marRight w:val="0"/>
      <w:marTop w:val="0"/>
      <w:marBottom w:val="0"/>
      <w:divBdr>
        <w:top w:val="none" w:sz="0" w:space="0" w:color="auto"/>
        <w:left w:val="none" w:sz="0" w:space="0" w:color="auto"/>
        <w:bottom w:val="none" w:sz="0" w:space="0" w:color="auto"/>
        <w:right w:val="none" w:sz="0" w:space="0" w:color="auto"/>
      </w:divBdr>
    </w:div>
    <w:div w:id="1462457530">
      <w:bodyDiv w:val="1"/>
      <w:marLeft w:val="0"/>
      <w:marRight w:val="0"/>
      <w:marTop w:val="0"/>
      <w:marBottom w:val="0"/>
      <w:divBdr>
        <w:top w:val="none" w:sz="0" w:space="0" w:color="auto"/>
        <w:left w:val="none" w:sz="0" w:space="0" w:color="auto"/>
        <w:bottom w:val="none" w:sz="0" w:space="0" w:color="auto"/>
        <w:right w:val="none" w:sz="0" w:space="0" w:color="auto"/>
      </w:divBdr>
    </w:div>
    <w:div w:id="1463502770">
      <w:bodyDiv w:val="1"/>
      <w:marLeft w:val="0"/>
      <w:marRight w:val="0"/>
      <w:marTop w:val="0"/>
      <w:marBottom w:val="0"/>
      <w:divBdr>
        <w:top w:val="none" w:sz="0" w:space="0" w:color="auto"/>
        <w:left w:val="none" w:sz="0" w:space="0" w:color="auto"/>
        <w:bottom w:val="none" w:sz="0" w:space="0" w:color="auto"/>
        <w:right w:val="none" w:sz="0" w:space="0" w:color="auto"/>
      </w:divBdr>
    </w:div>
    <w:div w:id="1474520828">
      <w:bodyDiv w:val="1"/>
      <w:marLeft w:val="0"/>
      <w:marRight w:val="0"/>
      <w:marTop w:val="0"/>
      <w:marBottom w:val="0"/>
      <w:divBdr>
        <w:top w:val="none" w:sz="0" w:space="0" w:color="auto"/>
        <w:left w:val="none" w:sz="0" w:space="0" w:color="auto"/>
        <w:bottom w:val="none" w:sz="0" w:space="0" w:color="auto"/>
        <w:right w:val="none" w:sz="0" w:space="0" w:color="auto"/>
      </w:divBdr>
    </w:div>
    <w:div w:id="1570771514">
      <w:bodyDiv w:val="1"/>
      <w:marLeft w:val="0"/>
      <w:marRight w:val="0"/>
      <w:marTop w:val="0"/>
      <w:marBottom w:val="0"/>
      <w:divBdr>
        <w:top w:val="none" w:sz="0" w:space="0" w:color="auto"/>
        <w:left w:val="none" w:sz="0" w:space="0" w:color="auto"/>
        <w:bottom w:val="none" w:sz="0" w:space="0" w:color="auto"/>
        <w:right w:val="none" w:sz="0" w:space="0" w:color="auto"/>
      </w:divBdr>
    </w:div>
    <w:div w:id="1575701943">
      <w:bodyDiv w:val="1"/>
      <w:marLeft w:val="0"/>
      <w:marRight w:val="0"/>
      <w:marTop w:val="0"/>
      <w:marBottom w:val="0"/>
      <w:divBdr>
        <w:top w:val="none" w:sz="0" w:space="0" w:color="auto"/>
        <w:left w:val="none" w:sz="0" w:space="0" w:color="auto"/>
        <w:bottom w:val="none" w:sz="0" w:space="0" w:color="auto"/>
        <w:right w:val="none" w:sz="0" w:space="0" w:color="auto"/>
      </w:divBdr>
    </w:div>
    <w:div w:id="1581866604">
      <w:bodyDiv w:val="1"/>
      <w:marLeft w:val="0"/>
      <w:marRight w:val="0"/>
      <w:marTop w:val="0"/>
      <w:marBottom w:val="0"/>
      <w:divBdr>
        <w:top w:val="none" w:sz="0" w:space="0" w:color="auto"/>
        <w:left w:val="none" w:sz="0" w:space="0" w:color="auto"/>
        <w:bottom w:val="none" w:sz="0" w:space="0" w:color="auto"/>
        <w:right w:val="none" w:sz="0" w:space="0" w:color="auto"/>
      </w:divBdr>
    </w:div>
    <w:div w:id="1608544731">
      <w:bodyDiv w:val="1"/>
      <w:marLeft w:val="0"/>
      <w:marRight w:val="0"/>
      <w:marTop w:val="0"/>
      <w:marBottom w:val="0"/>
      <w:divBdr>
        <w:top w:val="none" w:sz="0" w:space="0" w:color="auto"/>
        <w:left w:val="none" w:sz="0" w:space="0" w:color="auto"/>
        <w:bottom w:val="none" w:sz="0" w:space="0" w:color="auto"/>
        <w:right w:val="none" w:sz="0" w:space="0" w:color="auto"/>
      </w:divBdr>
    </w:div>
    <w:div w:id="1610430993">
      <w:bodyDiv w:val="1"/>
      <w:marLeft w:val="0"/>
      <w:marRight w:val="0"/>
      <w:marTop w:val="0"/>
      <w:marBottom w:val="0"/>
      <w:divBdr>
        <w:top w:val="none" w:sz="0" w:space="0" w:color="auto"/>
        <w:left w:val="none" w:sz="0" w:space="0" w:color="auto"/>
        <w:bottom w:val="none" w:sz="0" w:space="0" w:color="auto"/>
        <w:right w:val="none" w:sz="0" w:space="0" w:color="auto"/>
      </w:divBdr>
    </w:div>
    <w:div w:id="1628244290">
      <w:bodyDiv w:val="1"/>
      <w:marLeft w:val="0"/>
      <w:marRight w:val="0"/>
      <w:marTop w:val="0"/>
      <w:marBottom w:val="0"/>
      <w:divBdr>
        <w:top w:val="none" w:sz="0" w:space="0" w:color="auto"/>
        <w:left w:val="none" w:sz="0" w:space="0" w:color="auto"/>
        <w:bottom w:val="none" w:sz="0" w:space="0" w:color="auto"/>
        <w:right w:val="none" w:sz="0" w:space="0" w:color="auto"/>
      </w:divBdr>
    </w:div>
    <w:div w:id="1640650156">
      <w:bodyDiv w:val="1"/>
      <w:marLeft w:val="0"/>
      <w:marRight w:val="0"/>
      <w:marTop w:val="0"/>
      <w:marBottom w:val="0"/>
      <w:divBdr>
        <w:top w:val="none" w:sz="0" w:space="0" w:color="auto"/>
        <w:left w:val="none" w:sz="0" w:space="0" w:color="auto"/>
        <w:bottom w:val="none" w:sz="0" w:space="0" w:color="auto"/>
        <w:right w:val="none" w:sz="0" w:space="0" w:color="auto"/>
      </w:divBdr>
    </w:div>
    <w:div w:id="1662805174">
      <w:bodyDiv w:val="1"/>
      <w:marLeft w:val="0"/>
      <w:marRight w:val="0"/>
      <w:marTop w:val="0"/>
      <w:marBottom w:val="0"/>
      <w:divBdr>
        <w:top w:val="none" w:sz="0" w:space="0" w:color="auto"/>
        <w:left w:val="none" w:sz="0" w:space="0" w:color="auto"/>
        <w:bottom w:val="none" w:sz="0" w:space="0" w:color="auto"/>
        <w:right w:val="none" w:sz="0" w:space="0" w:color="auto"/>
      </w:divBdr>
    </w:div>
    <w:div w:id="1667127617">
      <w:bodyDiv w:val="1"/>
      <w:marLeft w:val="0"/>
      <w:marRight w:val="0"/>
      <w:marTop w:val="0"/>
      <w:marBottom w:val="0"/>
      <w:divBdr>
        <w:top w:val="none" w:sz="0" w:space="0" w:color="auto"/>
        <w:left w:val="none" w:sz="0" w:space="0" w:color="auto"/>
        <w:bottom w:val="none" w:sz="0" w:space="0" w:color="auto"/>
        <w:right w:val="none" w:sz="0" w:space="0" w:color="auto"/>
      </w:divBdr>
    </w:div>
    <w:div w:id="1688022535">
      <w:bodyDiv w:val="1"/>
      <w:marLeft w:val="0"/>
      <w:marRight w:val="0"/>
      <w:marTop w:val="0"/>
      <w:marBottom w:val="0"/>
      <w:divBdr>
        <w:top w:val="none" w:sz="0" w:space="0" w:color="auto"/>
        <w:left w:val="none" w:sz="0" w:space="0" w:color="auto"/>
        <w:bottom w:val="none" w:sz="0" w:space="0" w:color="auto"/>
        <w:right w:val="none" w:sz="0" w:space="0" w:color="auto"/>
      </w:divBdr>
    </w:div>
    <w:div w:id="1703549980">
      <w:bodyDiv w:val="1"/>
      <w:marLeft w:val="0"/>
      <w:marRight w:val="0"/>
      <w:marTop w:val="0"/>
      <w:marBottom w:val="0"/>
      <w:divBdr>
        <w:top w:val="none" w:sz="0" w:space="0" w:color="auto"/>
        <w:left w:val="none" w:sz="0" w:space="0" w:color="auto"/>
        <w:bottom w:val="none" w:sz="0" w:space="0" w:color="auto"/>
        <w:right w:val="none" w:sz="0" w:space="0" w:color="auto"/>
      </w:divBdr>
    </w:div>
    <w:div w:id="1732149039">
      <w:bodyDiv w:val="1"/>
      <w:marLeft w:val="0"/>
      <w:marRight w:val="0"/>
      <w:marTop w:val="0"/>
      <w:marBottom w:val="0"/>
      <w:divBdr>
        <w:top w:val="none" w:sz="0" w:space="0" w:color="auto"/>
        <w:left w:val="none" w:sz="0" w:space="0" w:color="auto"/>
        <w:bottom w:val="none" w:sz="0" w:space="0" w:color="auto"/>
        <w:right w:val="none" w:sz="0" w:space="0" w:color="auto"/>
      </w:divBdr>
    </w:div>
    <w:div w:id="1785297398">
      <w:bodyDiv w:val="1"/>
      <w:marLeft w:val="0"/>
      <w:marRight w:val="0"/>
      <w:marTop w:val="0"/>
      <w:marBottom w:val="0"/>
      <w:divBdr>
        <w:top w:val="none" w:sz="0" w:space="0" w:color="auto"/>
        <w:left w:val="none" w:sz="0" w:space="0" w:color="auto"/>
        <w:bottom w:val="none" w:sz="0" w:space="0" w:color="auto"/>
        <w:right w:val="none" w:sz="0" w:space="0" w:color="auto"/>
      </w:divBdr>
    </w:div>
    <w:div w:id="1795170423">
      <w:bodyDiv w:val="1"/>
      <w:marLeft w:val="0"/>
      <w:marRight w:val="0"/>
      <w:marTop w:val="0"/>
      <w:marBottom w:val="0"/>
      <w:divBdr>
        <w:top w:val="none" w:sz="0" w:space="0" w:color="auto"/>
        <w:left w:val="none" w:sz="0" w:space="0" w:color="auto"/>
        <w:bottom w:val="none" w:sz="0" w:space="0" w:color="auto"/>
        <w:right w:val="none" w:sz="0" w:space="0" w:color="auto"/>
      </w:divBdr>
    </w:div>
    <w:div w:id="1807776664">
      <w:bodyDiv w:val="1"/>
      <w:marLeft w:val="0"/>
      <w:marRight w:val="0"/>
      <w:marTop w:val="0"/>
      <w:marBottom w:val="0"/>
      <w:divBdr>
        <w:top w:val="none" w:sz="0" w:space="0" w:color="auto"/>
        <w:left w:val="none" w:sz="0" w:space="0" w:color="auto"/>
        <w:bottom w:val="none" w:sz="0" w:space="0" w:color="auto"/>
        <w:right w:val="none" w:sz="0" w:space="0" w:color="auto"/>
      </w:divBdr>
    </w:div>
    <w:div w:id="1812287732">
      <w:bodyDiv w:val="1"/>
      <w:marLeft w:val="0"/>
      <w:marRight w:val="0"/>
      <w:marTop w:val="0"/>
      <w:marBottom w:val="0"/>
      <w:divBdr>
        <w:top w:val="none" w:sz="0" w:space="0" w:color="auto"/>
        <w:left w:val="none" w:sz="0" w:space="0" w:color="auto"/>
        <w:bottom w:val="none" w:sz="0" w:space="0" w:color="auto"/>
        <w:right w:val="none" w:sz="0" w:space="0" w:color="auto"/>
      </w:divBdr>
    </w:div>
    <w:div w:id="1815175722">
      <w:bodyDiv w:val="1"/>
      <w:marLeft w:val="0"/>
      <w:marRight w:val="0"/>
      <w:marTop w:val="0"/>
      <w:marBottom w:val="0"/>
      <w:divBdr>
        <w:top w:val="none" w:sz="0" w:space="0" w:color="auto"/>
        <w:left w:val="none" w:sz="0" w:space="0" w:color="auto"/>
        <w:bottom w:val="none" w:sz="0" w:space="0" w:color="auto"/>
        <w:right w:val="none" w:sz="0" w:space="0" w:color="auto"/>
      </w:divBdr>
    </w:div>
    <w:div w:id="1822428850">
      <w:bodyDiv w:val="1"/>
      <w:marLeft w:val="0"/>
      <w:marRight w:val="0"/>
      <w:marTop w:val="0"/>
      <w:marBottom w:val="0"/>
      <w:divBdr>
        <w:top w:val="none" w:sz="0" w:space="0" w:color="auto"/>
        <w:left w:val="none" w:sz="0" w:space="0" w:color="auto"/>
        <w:bottom w:val="none" w:sz="0" w:space="0" w:color="auto"/>
        <w:right w:val="none" w:sz="0" w:space="0" w:color="auto"/>
      </w:divBdr>
    </w:div>
    <w:div w:id="1833981668">
      <w:bodyDiv w:val="1"/>
      <w:marLeft w:val="0"/>
      <w:marRight w:val="0"/>
      <w:marTop w:val="0"/>
      <w:marBottom w:val="0"/>
      <w:divBdr>
        <w:top w:val="none" w:sz="0" w:space="0" w:color="auto"/>
        <w:left w:val="none" w:sz="0" w:space="0" w:color="auto"/>
        <w:bottom w:val="none" w:sz="0" w:space="0" w:color="auto"/>
        <w:right w:val="none" w:sz="0" w:space="0" w:color="auto"/>
      </w:divBdr>
    </w:div>
    <w:div w:id="1895502830">
      <w:bodyDiv w:val="1"/>
      <w:marLeft w:val="0"/>
      <w:marRight w:val="0"/>
      <w:marTop w:val="0"/>
      <w:marBottom w:val="0"/>
      <w:divBdr>
        <w:top w:val="none" w:sz="0" w:space="0" w:color="auto"/>
        <w:left w:val="none" w:sz="0" w:space="0" w:color="auto"/>
        <w:bottom w:val="none" w:sz="0" w:space="0" w:color="auto"/>
        <w:right w:val="none" w:sz="0" w:space="0" w:color="auto"/>
      </w:divBdr>
    </w:div>
    <w:div w:id="1912233905">
      <w:bodyDiv w:val="1"/>
      <w:marLeft w:val="0"/>
      <w:marRight w:val="0"/>
      <w:marTop w:val="0"/>
      <w:marBottom w:val="0"/>
      <w:divBdr>
        <w:top w:val="none" w:sz="0" w:space="0" w:color="auto"/>
        <w:left w:val="none" w:sz="0" w:space="0" w:color="auto"/>
        <w:bottom w:val="none" w:sz="0" w:space="0" w:color="auto"/>
        <w:right w:val="none" w:sz="0" w:space="0" w:color="auto"/>
      </w:divBdr>
      <w:divsChild>
        <w:div w:id="1112289189">
          <w:marLeft w:val="0"/>
          <w:marRight w:val="0"/>
          <w:marTop w:val="0"/>
          <w:marBottom w:val="0"/>
          <w:divBdr>
            <w:top w:val="none" w:sz="0" w:space="0" w:color="auto"/>
            <w:left w:val="none" w:sz="0" w:space="0" w:color="auto"/>
            <w:bottom w:val="none" w:sz="0" w:space="0" w:color="auto"/>
            <w:right w:val="none" w:sz="0" w:space="0" w:color="auto"/>
          </w:divBdr>
        </w:div>
      </w:divsChild>
    </w:div>
    <w:div w:id="1915894771">
      <w:bodyDiv w:val="1"/>
      <w:marLeft w:val="0"/>
      <w:marRight w:val="0"/>
      <w:marTop w:val="0"/>
      <w:marBottom w:val="0"/>
      <w:divBdr>
        <w:top w:val="none" w:sz="0" w:space="0" w:color="auto"/>
        <w:left w:val="none" w:sz="0" w:space="0" w:color="auto"/>
        <w:bottom w:val="none" w:sz="0" w:space="0" w:color="auto"/>
        <w:right w:val="none" w:sz="0" w:space="0" w:color="auto"/>
      </w:divBdr>
      <w:divsChild>
        <w:div w:id="181941074">
          <w:marLeft w:val="0"/>
          <w:marRight w:val="0"/>
          <w:marTop w:val="0"/>
          <w:marBottom w:val="300"/>
          <w:divBdr>
            <w:top w:val="none" w:sz="0" w:space="0" w:color="auto"/>
            <w:left w:val="none" w:sz="0" w:space="0" w:color="auto"/>
            <w:bottom w:val="none" w:sz="0" w:space="0" w:color="auto"/>
            <w:right w:val="none" w:sz="0" w:space="0" w:color="auto"/>
          </w:divBdr>
        </w:div>
        <w:div w:id="195506979">
          <w:marLeft w:val="0"/>
          <w:marRight w:val="0"/>
          <w:marTop w:val="0"/>
          <w:marBottom w:val="300"/>
          <w:divBdr>
            <w:top w:val="none" w:sz="0" w:space="0" w:color="auto"/>
            <w:left w:val="none" w:sz="0" w:space="0" w:color="auto"/>
            <w:bottom w:val="none" w:sz="0" w:space="0" w:color="auto"/>
            <w:right w:val="none" w:sz="0" w:space="0" w:color="auto"/>
          </w:divBdr>
        </w:div>
        <w:div w:id="365758701">
          <w:marLeft w:val="0"/>
          <w:marRight w:val="0"/>
          <w:marTop w:val="0"/>
          <w:marBottom w:val="300"/>
          <w:divBdr>
            <w:top w:val="none" w:sz="0" w:space="0" w:color="auto"/>
            <w:left w:val="none" w:sz="0" w:space="0" w:color="auto"/>
            <w:bottom w:val="none" w:sz="0" w:space="0" w:color="auto"/>
            <w:right w:val="none" w:sz="0" w:space="0" w:color="auto"/>
          </w:divBdr>
        </w:div>
        <w:div w:id="865562410">
          <w:marLeft w:val="0"/>
          <w:marRight w:val="0"/>
          <w:marTop w:val="0"/>
          <w:marBottom w:val="300"/>
          <w:divBdr>
            <w:top w:val="none" w:sz="0" w:space="0" w:color="auto"/>
            <w:left w:val="none" w:sz="0" w:space="0" w:color="auto"/>
            <w:bottom w:val="none" w:sz="0" w:space="0" w:color="auto"/>
            <w:right w:val="none" w:sz="0" w:space="0" w:color="auto"/>
          </w:divBdr>
        </w:div>
        <w:div w:id="938682709">
          <w:marLeft w:val="0"/>
          <w:marRight w:val="0"/>
          <w:marTop w:val="0"/>
          <w:marBottom w:val="300"/>
          <w:divBdr>
            <w:top w:val="none" w:sz="0" w:space="0" w:color="auto"/>
            <w:left w:val="none" w:sz="0" w:space="0" w:color="auto"/>
            <w:bottom w:val="none" w:sz="0" w:space="0" w:color="auto"/>
            <w:right w:val="none" w:sz="0" w:space="0" w:color="auto"/>
          </w:divBdr>
        </w:div>
        <w:div w:id="1325747146">
          <w:marLeft w:val="0"/>
          <w:marRight w:val="0"/>
          <w:marTop w:val="0"/>
          <w:marBottom w:val="300"/>
          <w:divBdr>
            <w:top w:val="none" w:sz="0" w:space="0" w:color="auto"/>
            <w:left w:val="none" w:sz="0" w:space="0" w:color="auto"/>
            <w:bottom w:val="none" w:sz="0" w:space="0" w:color="auto"/>
            <w:right w:val="none" w:sz="0" w:space="0" w:color="auto"/>
          </w:divBdr>
        </w:div>
        <w:div w:id="1379629871">
          <w:marLeft w:val="0"/>
          <w:marRight w:val="0"/>
          <w:marTop w:val="0"/>
          <w:marBottom w:val="0"/>
          <w:divBdr>
            <w:top w:val="none" w:sz="0" w:space="0" w:color="auto"/>
            <w:left w:val="none" w:sz="0" w:space="0" w:color="auto"/>
            <w:bottom w:val="none" w:sz="0" w:space="0" w:color="auto"/>
            <w:right w:val="none" w:sz="0" w:space="0" w:color="auto"/>
          </w:divBdr>
        </w:div>
        <w:div w:id="1860774369">
          <w:marLeft w:val="0"/>
          <w:marRight w:val="0"/>
          <w:marTop w:val="0"/>
          <w:marBottom w:val="300"/>
          <w:divBdr>
            <w:top w:val="none" w:sz="0" w:space="0" w:color="auto"/>
            <w:left w:val="none" w:sz="0" w:space="0" w:color="auto"/>
            <w:bottom w:val="none" w:sz="0" w:space="0" w:color="auto"/>
            <w:right w:val="none" w:sz="0" w:space="0" w:color="auto"/>
          </w:divBdr>
        </w:div>
        <w:div w:id="1937522445">
          <w:marLeft w:val="0"/>
          <w:marRight w:val="0"/>
          <w:marTop w:val="0"/>
          <w:marBottom w:val="300"/>
          <w:divBdr>
            <w:top w:val="none" w:sz="0" w:space="0" w:color="auto"/>
            <w:left w:val="none" w:sz="0" w:space="0" w:color="auto"/>
            <w:bottom w:val="none" w:sz="0" w:space="0" w:color="auto"/>
            <w:right w:val="none" w:sz="0" w:space="0" w:color="auto"/>
          </w:divBdr>
        </w:div>
        <w:div w:id="2077774422">
          <w:marLeft w:val="0"/>
          <w:marRight w:val="0"/>
          <w:marTop w:val="0"/>
          <w:marBottom w:val="300"/>
          <w:divBdr>
            <w:top w:val="none" w:sz="0" w:space="0" w:color="auto"/>
            <w:left w:val="none" w:sz="0" w:space="0" w:color="auto"/>
            <w:bottom w:val="none" w:sz="0" w:space="0" w:color="auto"/>
            <w:right w:val="none" w:sz="0" w:space="0" w:color="auto"/>
          </w:divBdr>
        </w:div>
      </w:divsChild>
    </w:div>
    <w:div w:id="1918124748">
      <w:bodyDiv w:val="1"/>
      <w:marLeft w:val="0"/>
      <w:marRight w:val="0"/>
      <w:marTop w:val="0"/>
      <w:marBottom w:val="0"/>
      <w:divBdr>
        <w:top w:val="none" w:sz="0" w:space="0" w:color="auto"/>
        <w:left w:val="none" w:sz="0" w:space="0" w:color="auto"/>
        <w:bottom w:val="none" w:sz="0" w:space="0" w:color="auto"/>
        <w:right w:val="none" w:sz="0" w:space="0" w:color="auto"/>
      </w:divBdr>
    </w:div>
    <w:div w:id="1919318038">
      <w:bodyDiv w:val="1"/>
      <w:marLeft w:val="0"/>
      <w:marRight w:val="0"/>
      <w:marTop w:val="0"/>
      <w:marBottom w:val="0"/>
      <w:divBdr>
        <w:top w:val="none" w:sz="0" w:space="0" w:color="auto"/>
        <w:left w:val="none" w:sz="0" w:space="0" w:color="auto"/>
        <w:bottom w:val="none" w:sz="0" w:space="0" w:color="auto"/>
        <w:right w:val="none" w:sz="0" w:space="0" w:color="auto"/>
      </w:divBdr>
    </w:div>
    <w:div w:id="1930120737">
      <w:bodyDiv w:val="1"/>
      <w:marLeft w:val="0"/>
      <w:marRight w:val="0"/>
      <w:marTop w:val="0"/>
      <w:marBottom w:val="0"/>
      <w:divBdr>
        <w:top w:val="none" w:sz="0" w:space="0" w:color="auto"/>
        <w:left w:val="none" w:sz="0" w:space="0" w:color="auto"/>
        <w:bottom w:val="none" w:sz="0" w:space="0" w:color="auto"/>
        <w:right w:val="none" w:sz="0" w:space="0" w:color="auto"/>
      </w:divBdr>
    </w:div>
    <w:div w:id="1970546135">
      <w:bodyDiv w:val="1"/>
      <w:marLeft w:val="0"/>
      <w:marRight w:val="0"/>
      <w:marTop w:val="0"/>
      <w:marBottom w:val="0"/>
      <w:divBdr>
        <w:top w:val="none" w:sz="0" w:space="0" w:color="auto"/>
        <w:left w:val="none" w:sz="0" w:space="0" w:color="auto"/>
        <w:bottom w:val="none" w:sz="0" w:space="0" w:color="auto"/>
        <w:right w:val="none" w:sz="0" w:space="0" w:color="auto"/>
      </w:divBdr>
      <w:divsChild>
        <w:div w:id="737947828">
          <w:marLeft w:val="0"/>
          <w:marRight w:val="0"/>
          <w:marTop w:val="0"/>
          <w:marBottom w:val="0"/>
          <w:divBdr>
            <w:top w:val="none" w:sz="0" w:space="0" w:color="auto"/>
            <w:left w:val="none" w:sz="0" w:space="0" w:color="auto"/>
            <w:bottom w:val="none" w:sz="0" w:space="0" w:color="auto"/>
            <w:right w:val="none" w:sz="0" w:space="0" w:color="auto"/>
          </w:divBdr>
        </w:div>
        <w:div w:id="2248536">
          <w:marLeft w:val="0"/>
          <w:marRight w:val="0"/>
          <w:marTop w:val="0"/>
          <w:marBottom w:val="0"/>
          <w:divBdr>
            <w:top w:val="none" w:sz="0" w:space="0" w:color="auto"/>
            <w:left w:val="none" w:sz="0" w:space="0" w:color="auto"/>
            <w:bottom w:val="none" w:sz="0" w:space="0" w:color="auto"/>
            <w:right w:val="none" w:sz="0" w:space="0" w:color="auto"/>
          </w:divBdr>
          <w:divsChild>
            <w:div w:id="119735106">
              <w:marLeft w:val="0"/>
              <w:marRight w:val="0"/>
              <w:marTop w:val="0"/>
              <w:marBottom w:val="0"/>
              <w:divBdr>
                <w:top w:val="none" w:sz="0" w:space="0" w:color="auto"/>
                <w:left w:val="none" w:sz="0" w:space="0" w:color="auto"/>
                <w:bottom w:val="none" w:sz="0" w:space="0" w:color="auto"/>
                <w:right w:val="none" w:sz="0" w:space="0" w:color="auto"/>
              </w:divBdr>
            </w:div>
          </w:divsChild>
        </w:div>
        <w:div w:id="246353273">
          <w:marLeft w:val="0"/>
          <w:marRight w:val="0"/>
          <w:marTop w:val="0"/>
          <w:marBottom w:val="0"/>
          <w:divBdr>
            <w:top w:val="none" w:sz="0" w:space="0" w:color="auto"/>
            <w:left w:val="none" w:sz="0" w:space="0" w:color="auto"/>
            <w:bottom w:val="none" w:sz="0" w:space="0" w:color="auto"/>
            <w:right w:val="none" w:sz="0" w:space="0" w:color="auto"/>
          </w:divBdr>
        </w:div>
      </w:divsChild>
    </w:div>
    <w:div w:id="1988167325">
      <w:bodyDiv w:val="1"/>
      <w:marLeft w:val="0"/>
      <w:marRight w:val="0"/>
      <w:marTop w:val="0"/>
      <w:marBottom w:val="0"/>
      <w:divBdr>
        <w:top w:val="none" w:sz="0" w:space="0" w:color="auto"/>
        <w:left w:val="none" w:sz="0" w:space="0" w:color="auto"/>
        <w:bottom w:val="none" w:sz="0" w:space="0" w:color="auto"/>
        <w:right w:val="none" w:sz="0" w:space="0" w:color="auto"/>
      </w:divBdr>
    </w:div>
    <w:div w:id="1988244256">
      <w:bodyDiv w:val="1"/>
      <w:marLeft w:val="0"/>
      <w:marRight w:val="0"/>
      <w:marTop w:val="0"/>
      <w:marBottom w:val="0"/>
      <w:divBdr>
        <w:top w:val="none" w:sz="0" w:space="0" w:color="auto"/>
        <w:left w:val="none" w:sz="0" w:space="0" w:color="auto"/>
        <w:bottom w:val="none" w:sz="0" w:space="0" w:color="auto"/>
        <w:right w:val="none" w:sz="0" w:space="0" w:color="auto"/>
      </w:divBdr>
    </w:div>
    <w:div w:id="1988776521">
      <w:bodyDiv w:val="1"/>
      <w:marLeft w:val="0"/>
      <w:marRight w:val="0"/>
      <w:marTop w:val="0"/>
      <w:marBottom w:val="0"/>
      <w:divBdr>
        <w:top w:val="none" w:sz="0" w:space="0" w:color="auto"/>
        <w:left w:val="none" w:sz="0" w:space="0" w:color="auto"/>
        <w:bottom w:val="none" w:sz="0" w:space="0" w:color="auto"/>
        <w:right w:val="none" w:sz="0" w:space="0" w:color="auto"/>
      </w:divBdr>
    </w:div>
    <w:div w:id="1995258175">
      <w:bodyDiv w:val="1"/>
      <w:marLeft w:val="0"/>
      <w:marRight w:val="0"/>
      <w:marTop w:val="0"/>
      <w:marBottom w:val="0"/>
      <w:divBdr>
        <w:top w:val="none" w:sz="0" w:space="0" w:color="auto"/>
        <w:left w:val="none" w:sz="0" w:space="0" w:color="auto"/>
        <w:bottom w:val="none" w:sz="0" w:space="0" w:color="auto"/>
        <w:right w:val="none" w:sz="0" w:space="0" w:color="auto"/>
      </w:divBdr>
    </w:div>
    <w:div w:id="1999068837">
      <w:bodyDiv w:val="1"/>
      <w:marLeft w:val="0"/>
      <w:marRight w:val="0"/>
      <w:marTop w:val="0"/>
      <w:marBottom w:val="0"/>
      <w:divBdr>
        <w:top w:val="none" w:sz="0" w:space="0" w:color="auto"/>
        <w:left w:val="none" w:sz="0" w:space="0" w:color="auto"/>
        <w:bottom w:val="none" w:sz="0" w:space="0" w:color="auto"/>
        <w:right w:val="none" w:sz="0" w:space="0" w:color="auto"/>
      </w:divBdr>
    </w:div>
    <w:div w:id="2006932956">
      <w:bodyDiv w:val="1"/>
      <w:marLeft w:val="0"/>
      <w:marRight w:val="0"/>
      <w:marTop w:val="0"/>
      <w:marBottom w:val="0"/>
      <w:divBdr>
        <w:top w:val="none" w:sz="0" w:space="0" w:color="auto"/>
        <w:left w:val="none" w:sz="0" w:space="0" w:color="auto"/>
        <w:bottom w:val="none" w:sz="0" w:space="0" w:color="auto"/>
        <w:right w:val="none" w:sz="0" w:space="0" w:color="auto"/>
      </w:divBdr>
      <w:divsChild>
        <w:div w:id="548491292">
          <w:marLeft w:val="0"/>
          <w:marRight w:val="0"/>
          <w:marTop w:val="0"/>
          <w:marBottom w:val="0"/>
          <w:divBdr>
            <w:top w:val="none" w:sz="0" w:space="0" w:color="auto"/>
            <w:left w:val="none" w:sz="0" w:space="0" w:color="auto"/>
            <w:bottom w:val="none" w:sz="0" w:space="0" w:color="auto"/>
            <w:right w:val="none" w:sz="0" w:space="0" w:color="auto"/>
          </w:divBdr>
        </w:div>
        <w:div w:id="1635989345">
          <w:marLeft w:val="0"/>
          <w:marRight w:val="0"/>
          <w:marTop w:val="0"/>
          <w:marBottom w:val="0"/>
          <w:divBdr>
            <w:top w:val="none" w:sz="0" w:space="0" w:color="auto"/>
            <w:left w:val="none" w:sz="0" w:space="0" w:color="auto"/>
            <w:bottom w:val="none" w:sz="0" w:space="0" w:color="auto"/>
            <w:right w:val="none" w:sz="0" w:space="0" w:color="auto"/>
          </w:divBdr>
        </w:div>
      </w:divsChild>
    </w:div>
    <w:div w:id="2008483327">
      <w:bodyDiv w:val="1"/>
      <w:marLeft w:val="0"/>
      <w:marRight w:val="0"/>
      <w:marTop w:val="0"/>
      <w:marBottom w:val="0"/>
      <w:divBdr>
        <w:top w:val="none" w:sz="0" w:space="0" w:color="auto"/>
        <w:left w:val="none" w:sz="0" w:space="0" w:color="auto"/>
        <w:bottom w:val="none" w:sz="0" w:space="0" w:color="auto"/>
        <w:right w:val="none" w:sz="0" w:space="0" w:color="auto"/>
      </w:divBdr>
      <w:divsChild>
        <w:div w:id="371269751">
          <w:marLeft w:val="0"/>
          <w:marRight w:val="0"/>
          <w:marTop w:val="0"/>
          <w:marBottom w:val="0"/>
          <w:divBdr>
            <w:top w:val="none" w:sz="0" w:space="0" w:color="auto"/>
            <w:left w:val="none" w:sz="0" w:space="0" w:color="auto"/>
            <w:bottom w:val="none" w:sz="0" w:space="0" w:color="auto"/>
            <w:right w:val="none" w:sz="0" w:space="0" w:color="auto"/>
          </w:divBdr>
        </w:div>
        <w:div w:id="725182069">
          <w:marLeft w:val="0"/>
          <w:marRight w:val="0"/>
          <w:marTop w:val="0"/>
          <w:marBottom w:val="0"/>
          <w:divBdr>
            <w:top w:val="none" w:sz="0" w:space="0" w:color="auto"/>
            <w:left w:val="none" w:sz="0" w:space="0" w:color="auto"/>
            <w:bottom w:val="none" w:sz="0" w:space="0" w:color="auto"/>
            <w:right w:val="none" w:sz="0" w:space="0" w:color="auto"/>
          </w:divBdr>
        </w:div>
      </w:divsChild>
    </w:div>
    <w:div w:id="2012488374">
      <w:bodyDiv w:val="1"/>
      <w:marLeft w:val="0"/>
      <w:marRight w:val="0"/>
      <w:marTop w:val="0"/>
      <w:marBottom w:val="0"/>
      <w:divBdr>
        <w:top w:val="none" w:sz="0" w:space="0" w:color="auto"/>
        <w:left w:val="none" w:sz="0" w:space="0" w:color="auto"/>
        <w:bottom w:val="none" w:sz="0" w:space="0" w:color="auto"/>
        <w:right w:val="none" w:sz="0" w:space="0" w:color="auto"/>
      </w:divBdr>
    </w:div>
    <w:div w:id="2023700043">
      <w:bodyDiv w:val="1"/>
      <w:marLeft w:val="0"/>
      <w:marRight w:val="0"/>
      <w:marTop w:val="0"/>
      <w:marBottom w:val="0"/>
      <w:divBdr>
        <w:top w:val="none" w:sz="0" w:space="0" w:color="auto"/>
        <w:left w:val="none" w:sz="0" w:space="0" w:color="auto"/>
        <w:bottom w:val="none" w:sz="0" w:space="0" w:color="auto"/>
        <w:right w:val="none" w:sz="0" w:space="0" w:color="auto"/>
      </w:divBdr>
      <w:divsChild>
        <w:div w:id="418451278">
          <w:marLeft w:val="0"/>
          <w:marRight w:val="0"/>
          <w:marTop w:val="0"/>
          <w:marBottom w:val="300"/>
          <w:divBdr>
            <w:top w:val="none" w:sz="0" w:space="0" w:color="auto"/>
            <w:left w:val="none" w:sz="0" w:space="0" w:color="auto"/>
            <w:bottom w:val="none" w:sz="0" w:space="0" w:color="auto"/>
            <w:right w:val="none" w:sz="0" w:space="0" w:color="auto"/>
          </w:divBdr>
        </w:div>
        <w:div w:id="501966314">
          <w:marLeft w:val="0"/>
          <w:marRight w:val="0"/>
          <w:marTop w:val="0"/>
          <w:marBottom w:val="300"/>
          <w:divBdr>
            <w:top w:val="none" w:sz="0" w:space="0" w:color="auto"/>
            <w:left w:val="none" w:sz="0" w:space="0" w:color="auto"/>
            <w:bottom w:val="none" w:sz="0" w:space="0" w:color="auto"/>
            <w:right w:val="none" w:sz="0" w:space="0" w:color="auto"/>
          </w:divBdr>
        </w:div>
        <w:div w:id="902448620">
          <w:marLeft w:val="0"/>
          <w:marRight w:val="0"/>
          <w:marTop w:val="0"/>
          <w:marBottom w:val="0"/>
          <w:divBdr>
            <w:top w:val="none" w:sz="0" w:space="0" w:color="auto"/>
            <w:left w:val="none" w:sz="0" w:space="0" w:color="auto"/>
            <w:bottom w:val="none" w:sz="0" w:space="0" w:color="auto"/>
            <w:right w:val="none" w:sz="0" w:space="0" w:color="auto"/>
          </w:divBdr>
        </w:div>
        <w:div w:id="1801878807">
          <w:marLeft w:val="0"/>
          <w:marRight w:val="0"/>
          <w:marTop w:val="0"/>
          <w:marBottom w:val="300"/>
          <w:divBdr>
            <w:top w:val="none" w:sz="0" w:space="0" w:color="auto"/>
            <w:left w:val="none" w:sz="0" w:space="0" w:color="auto"/>
            <w:bottom w:val="none" w:sz="0" w:space="0" w:color="auto"/>
            <w:right w:val="none" w:sz="0" w:space="0" w:color="auto"/>
          </w:divBdr>
        </w:div>
        <w:div w:id="1919947661">
          <w:marLeft w:val="0"/>
          <w:marRight w:val="0"/>
          <w:marTop w:val="0"/>
          <w:marBottom w:val="300"/>
          <w:divBdr>
            <w:top w:val="none" w:sz="0" w:space="0" w:color="auto"/>
            <w:left w:val="none" w:sz="0" w:space="0" w:color="auto"/>
            <w:bottom w:val="none" w:sz="0" w:space="0" w:color="auto"/>
            <w:right w:val="none" w:sz="0" w:space="0" w:color="auto"/>
          </w:divBdr>
        </w:div>
      </w:divsChild>
    </w:div>
    <w:div w:id="2033678281">
      <w:bodyDiv w:val="1"/>
      <w:marLeft w:val="0"/>
      <w:marRight w:val="0"/>
      <w:marTop w:val="0"/>
      <w:marBottom w:val="0"/>
      <w:divBdr>
        <w:top w:val="none" w:sz="0" w:space="0" w:color="auto"/>
        <w:left w:val="none" w:sz="0" w:space="0" w:color="auto"/>
        <w:bottom w:val="none" w:sz="0" w:space="0" w:color="auto"/>
        <w:right w:val="none" w:sz="0" w:space="0" w:color="auto"/>
      </w:divBdr>
    </w:div>
    <w:div w:id="2048681696">
      <w:bodyDiv w:val="1"/>
      <w:marLeft w:val="0"/>
      <w:marRight w:val="0"/>
      <w:marTop w:val="0"/>
      <w:marBottom w:val="0"/>
      <w:divBdr>
        <w:top w:val="none" w:sz="0" w:space="0" w:color="auto"/>
        <w:left w:val="none" w:sz="0" w:space="0" w:color="auto"/>
        <w:bottom w:val="none" w:sz="0" w:space="0" w:color="auto"/>
        <w:right w:val="none" w:sz="0" w:space="0" w:color="auto"/>
      </w:divBdr>
    </w:div>
    <w:div w:id="2055616712">
      <w:bodyDiv w:val="1"/>
      <w:marLeft w:val="0"/>
      <w:marRight w:val="0"/>
      <w:marTop w:val="0"/>
      <w:marBottom w:val="0"/>
      <w:divBdr>
        <w:top w:val="none" w:sz="0" w:space="0" w:color="auto"/>
        <w:left w:val="none" w:sz="0" w:space="0" w:color="auto"/>
        <w:bottom w:val="none" w:sz="0" w:space="0" w:color="auto"/>
        <w:right w:val="none" w:sz="0" w:space="0" w:color="auto"/>
      </w:divBdr>
    </w:div>
    <w:div w:id="2097939749">
      <w:bodyDiv w:val="1"/>
      <w:marLeft w:val="0"/>
      <w:marRight w:val="0"/>
      <w:marTop w:val="0"/>
      <w:marBottom w:val="0"/>
      <w:divBdr>
        <w:top w:val="none" w:sz="0" w:space="0" w:color="auto"/>
        <w:left w:val="none" w:sz="0" w:space="0" w:color="auto"/>
        <w:bottom w:val="none" w:sz="0" w:space="0" w:color="auto"/>
        <w:right w:val="none" w:sz="0" w:space="0" w:color="auto"/>
      </w:divBdr>
    </w:div>
    <w:div w:id="2103644366">
      <w:bodyDiv w:val="1"/>
      <w:marLeft w:val="0"/>
      <w:marRight w:val="0"/>
      <w:marTop w:val="0"/>
      <w:marBottom w:val="0"/>
      <w:divBdr>
        <w:top w:val="none" w:sz="0" w:space="0" w:color="auto"/>
        <w:left w:val="none" w:sz="0" w:space="0" w:color="auto"/>
        <w:bottom w:val="none" w:sz="0" w:space="0" w:color="auto"/>
        <w:right w:val="none" w:sz="0" w:space="0" w:color="auto"/>
      </w:divBdr>
      <w:divsChild>
        <w:div w:id="907229808">
          <w:marLeft w:val="0"/>
          <w:marRight w:val="0"/>
          <w:marTop w:val="0"/>
          <w:marBottom w:val="525"/>
          <w:divBdr>
            <w:top w:val="none" w:sz="0" w:space="0" w:color="auto"/>
            <w:left w:val="none" w:sz="0" w:space="0" w:color="auto"/>
            <w:bottom w:val="none" w:sz="0" w:space="0" w:color="auto"/>
            <w:right w:val="none" w:sz="0" w:space="0" w:color="auto"/>
          </w:divBdr>
          <w:divsChild>
            <w:div w:id="1130512984">
              <w:marLeft w:val="0"/>
              <w:marRight w:val="0"/>
              <w:marTop w:val="0"/>
              <w:marBottom w:val="0"/>
              <w:divBdr>
                <w:top w:val="none" w:sz="0" w:space="0" w:color="auto"/>
                <w:left w:val="none" w:sz="0" w:space="0" w:color="auto"/>
                <w:bottom w:val="none" w:sz="0" w:space="0" w:color="auto"/>
                <w:right w:val="none" w:sz="0" w:space="0" w:color="auto"/>
              </w:divBdr>
            </w:div>
          </w:divsChild>
        </w:div>
        <w:div w:id="1990792182">
          <w:marLeft w:val="0"/>
          <w:marRight w:val="0"/>
          <w:marTop w:val="300"/>
          <w:marBottom w:val="525"/>
          <w:divBdr>
            <w:top w:val="none" w:sz="0" w:space="0" w:color="auto"/>
            <w:left w:val="none" w:sz="0" w:space="0" w:color="auto"/>
            <w:bottom w:val="none" w:sz="0" w:space="0" w:color="auto"/>
            <w:right w:val="none" w:sz="0" w:space="0" w:color="auto"/>
          </w:divBdr>
          <w:divsChild>
            <w:div w:id="203426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4662">
      <w:bodyDiv w:val="1"/>
      <w:marLeft w:val="0"/>
      <w:marRight w:val="0"/>
      <w:marTop w:val="0"/>
      <w:marBottom w:val="0"/>
      <w:divBdr>
        <w:top w:val="none" w:sz="0" w:space="0" w:color="auto"/>
        <w:left w:val="none" w:sz="0" w:space="0" w:color="auto"/>
        <w:bottom w:val="none" w:sz="0" w:space="0" w:color="auto"/>
        <w:right w:val="none" w:sz="0" w:space="0" w:color="auto"/>
      </w:divBdr>
    </w:div>
    <w:div w:id="2128888900">
      <w:bodyDiv w:val="1"/>
      <w:marLeft w:val="0"/>
      <w:marRight w:val="0"/>
      <w:marTop w:val="0"/>
      <w:marBottom w:val="0"/>
      <w:divBdr>
        <w:top w:val="none" w:sz="0" w:space="0" w:color="auto"/>
        <w:left w:val="none" w:sz="0" w:space="0" w:color="auto"/>
        <w:bottom w:val="none" w:sz="0" w:space="0" w:color="auto"/>
        <w:right w:val="none" w:sz="0" w:space="0" w:color="auto"/>
      </w:divBdr>
      <w:divsChild>
        <w:div w:id="1400320500">
          <w:marLeft w:val="0"/>
          <w:marRight w:val="0"/>
          <w:marTop w:val="0"/>
          <w:marBottom w:val="0"/>
          <w:divBdr>
            <w:top w:val="none" w:sz="0" w:space="0" w:color="auto"/>
            <w:left w:val="none" w:sz="0" w:space="0" w:color="auto"/>
            <w:bottom w:val="none" w:sz="0" w:space="0" w:color="auto"/>
            <w:right w:val="none" w:sz="0" w:space="0" w:color="auto"/>
          </w:divBdr>
        </w:div>
        <w:div w:id="1748116656">
          <w:marLeft w:val="0"/>
          <w:marRight w:val="0"/>
          <w:marTop w:val="0"/>
          <w:marBottom w:val="0"/>
          <w:divBdr>
            <w:top w:val="none" w:sz="0" w:space="0" w:color="auto"/>
            <w:left w:val="none" w:sz="0" w:space="0" w:color="auto"/>
            <w:bottom w:val="none" w:sz="0" w:space="0" w:color="auto"/>
            <w:right w:val="none" w:sz="0" w:space="0" w:color="auto"/>
          </w:divBdr>
        </w:div>
      </w:divsChild>
    </w:div>
    <w:div w:id="2136943600">
      <w:bodyDiv w:val="1"/>
      <w:marLeft w:val="0"/>
      <w:marRight w:val="0"/>
      <w:marTop w:val="0"/>
      <w:marBottom w:val="0"/>
      <w:divBdr>
        <w:top w:val="none" w:sz="0" w:space="0" w:color="auto"/>
        <w:left w:val="none" w:sz="0" w:space="0" w:color="auto"/>
        <w:bottom w:val="none" w:sz="0" w:space="0" w:color="auto"/>
        <w:right w:val="none" w:sz="0" w:space="0" w:color="auto"/>
      </w:divBdr>
      <w:divsChild>
        <w:div w:id="15517279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ecu.edu.au/degrees/courses/graduate-diploma-of-medical-sonography" TargetMode="External"/><Relationship Id="rId21" Type="http://schemas.openxmlformats.org/officeDocument/2006/relationships/hyperlink" Target="https://www.ecu.edu.au/schools/medical-and-health-sciences" TargetMode="External"/><Relationship Id="rId42" Type="http://schemas.openxmlformats.org/officeDocument/2006/relationships/hyperlink" Target="https://www.kickstartfestival.org.au/" TargetMode="External"/><Relationship Id="rId63" Type="http://schemas.openxmlformats.org/officeDocument/2006/relationships/image" Target="media/image17.png"/><Relationship Id="rId84" Type="http://schemas.openxmlformats.org/officeDocument/2006/relationships/image" Target="media/image27.png"/><Relationship Id="rId138" Type="http://schemas.openxmlformats.org/officeDocument/2006/relationships/hyperlink" Target="https://www.ecu.edu.au/schools/engineering/community/stem-program-for-high-schools" TargetMode="External"/><Relationship Id="rId159" Type="http://schemas.openxmlformats.org/officeDocument/2006/relationships/hyperlink" Target="https://www.ucat.edu.au/register/" TargetMode="External"/><Relationship Id="rId170" Type="http://schemas.openxmlformats.org/officeDocument/2006/relationships/image" Target="media/image46.jpeg"/><Relationship Id="rId191" Type="http://schemas.openxmlformats.org/officeDocument/2006/relationships/hyperlink" Target="https://www.curtin.edu.au/study/undergraduate/high-school-resources/" TargetMode="External"/><Relationship Id="rId205" Type="http://schemas.openxmlformats.org/officeDocument/2006/relationships/hyperlink" Target="https://www.waapa.ecu.edu.au/corporate-training-and-short-courses/junior-academy-for-school-aged-students/2024/music-theatre-school-years-7-to-12" TargetMode="External"/><Relationship Id="rId226" Type="http://schemas.openxmlformats.org/officeDocument/2006/relationships/hyperlink" Target="https://fhbef.org/" TargetMode="External"/><Relationship Id="rId107" Type="http://schemas.openxmlformats.org/officeDocument/2006/relationships/hyperlink" Target="https://www.ecu.edu.au/courses/I81" TargetMode="External"/><Relationship Id="rId11" Type="http://schemas.openxmlformats.org/officeDocument/2006/relationships/footer" Target="footer3.xml"/><Relationship Id="rId32" Type="http://schemas.openxmlformats.org/officeDocument/2006/relationships/hyperlink" Target="https://www.mysaytransport.wa.gov.au/jump-on-board-the-first-c-series-journey?fbclid=IwAR1b33tuQ9DlSl7iQv4gsAftJ4u9Ve9GzAWo2teeNFhXlZc-43jr5ymr-oA" TargetMode="External"/><Relationship Id="rId53" Type="http://schemas.openxmlformats.org/officeDocument/2006/relationships/hyperlink" Target="https://www.trybooking.com/COBXK" TargetMode="External"/><Relationship Id="rId74" Type="http://schemas.openxmlformats.org/officeDocument/2006/relationships/image" Target="media/image23.jpeg"/><Relationship Id="rId128" Type="http://schemas.openxmlformats.org/officeDocument/2006/relationships/hyperlink" Target="https://www.tisc.edu.au/static/statistics/application-offer/statistics-2023-2024.tisc" TargetMode="External"/><Relationship Id="rId149" Type="http://schemas.openxmlformats.org/officeDocument/2006/relationships/hyperlink" Target="https://curtin.au1.qualtrics.com/jfe/form/SV_cZsuaPU3VuBuJGm" TargetMode="External"/><Relationship Id="rId5" Type="http://schemas.openxmlformats.org/officeDocument/2006/relationships/webSettings" Target="webSettings.xml"/><Relationship Id="rId95" Type="http://schemas.openxmlformats.org/officeDocument/2006/relationships/image" Target="media/image30.png"/><Relationship Id="rId160" Type="http://schemas.openxmlformats.org/officeDocument/2006/relationships/hyperlink" Target="https://mailout.nie.edu.au/l/8BpIxl6CFVFGd0892WSAT3yA/TpQ8PKa9892HT6864jhMmmqg/xS0k2e8g763qhRFQfx4uAvvw" TargetMode="External"/><Relationship Id="rId181" Type="http://schemas.openxmlformats.org/officeDocument/2006/relationships/hyperlink" Target="https://curtin.au1.qualtrics.com/jfe/form/SV_ePAeGrKzukNYW34" TargetMode="External"/><Relationship Id="rId216" Type="http://schemas.openxmlformats.org/officeDocument/2006/relationships/hyperlink" Target="https://www.curtin.edu.au/engage/outreach-offerings/stem-outreach/indigenous-australian-engineering-school/" TargetMode="External"/><Relationship Id="rId237" Type="http://schemas.openxmlformats.org/officeDocument/2006/relationships/image" Target="media/image65.png"/><Relationship Id="rId22" Type="http://schemas.openxmlformats.org/officeDocument/2006/relationships/image" Target="media/image5.jpeg"/><Relationship Id="rId43" Type="http://schemas.openxmlformats.org/officeDocument/2006/relationships/hyperlink" Target="https://www.victoriaparkleisure.wa.gov.au/" TargetMode="External"/><Relationship Id="rId64" Type="http://schemas.openxmlformats.org/officeDocument/2006/relationships/hyperlink" Target="https://www.ecu.edu.au/open-day/overview" TargetMode="External"/><Relationship Id="rId118" Type="http://schemas.openxmlformats.org/officeDocument/2006/relationships/hyperlink" Target="https://www.ecu.edu.au/degrees/courses/bachelor-of-communication" TargetMode="External"/><Relationship Id="rId139" Type="http://schemas.openxmlformats.org/officeDocument/2006/relationships/image" Target="media/image37.png"/><Relationship Id="rId85" Type="http://schemas.openxmlformats.org/officeDocument/2006/relationships/hyperlink" Target="https://www.ecu.edu.au/open-day/overview" TargetMode="External"/><Relationship Id="rId150" Type="http://schemas.openxmlformats.org/officeDocument/2006/relationships/hyperlink" Target="https://www.projects-abroad.com.au/trip-format/high-school-specials/?utm_medium=email&amp;utm_source=dot_digital&amp;utm_campaign=mar_24_newsletter&amp;utm_content=au&amp;dm_i=532J,1024K,17QFMC,4303G,1" TargetMode="External"/><Relationship Id="rId171" Type="http://schemas.openxmlformats.org/officeDocument/2006/relationships/hyperlink" Target="https://www.adfcareers.gov.au/students%20and%20education/defence%20university%20sponsorship/courses?gad_source=1&amp;gclid=CjwKCAjwzN-vBhAkEiwAYiO7oIxDtKMXpwtT81Hc8KAacf3ai73-aT_ZGrF9NfAyLG8KEMe6WmJwFhoCpyYQAvD_BwE&amp;gclsrc=aw.ds" TargetMode="External"/><Relationship Id="rId192" Type="http://schemas.openxmlformats.org/officeDocument/2006/relationships/hyperlink" Target="https://www.curtin.edu.au/study/undergraduate/high-school-resources/" TargetMode="External"/><Relationship Id="rId206" Type="http://schemas.openxmlformats.org/officeDocument/2006/relationships/hyperlink" Target="https://www.waapa.ecu.edu.au/corporate-training-and-short-courses/junior-academy-for-school-aged-students/2024/tell-your-story-for-cald-students" TargetMode="External"/><Relationship Id="rId227" Type="http://schemas.openxmlformats.org/officeDocument/2006/relationships/hyperlink" Target="https://www.curtin.edu.au/students/personal-support/disability/newsletter-resources/" TargetMode="External"/><Relationship Id="rId12" Type="http://schemas.openxmlformats.org/officeDocument/2006/relationships/image" Target="media/image1.jpeg"/><Relationship Id="rId33" Type="http://schemas.openxmlformats.org/officeDocument/2006/relationships/image" Target="media/image9.jpeg"/><Relationship Id="rId108" Type="http://schemas.openxmlformats.org/officeDocument/2006/relationships/hyperlink" Target="https://www.ecu.edu.au/courses/I83" TargetMode="External"/><Relationship Id="rId129" Type="http://schemas.openxmlformats.org/officeDocument/2006/relationships/image" Target="media/image33.png"/><Relationship Id="rId54" Type="http://schemas.openxmlformats.org/officeDocument/2006/relationships/hyperlink" Target="https://www.trybooking.com/COBZA" TargetMode="External"/><Relationship Id="rId75" Type="http://schemas.openxmlformats.org/officeDocument/2006/relationships/hyperlink" Target="mailto:lawandbusiness@nd.edu.au?Subject=" TargetMode="External"/><Relationship Id="rId96" Type="http://schemas.openxmlformats.org/officeDocument/2006/relationships/hyperlink" Target="http://www.uwa.edu.au/study.UWA-Strarter" TargetMode="External"/><Relationship Id="rId140" Type="http://schemas.openxmlformats.org/officeDocument/2006/relationships/hyperlink" Target="https://youthexchange.asn.au/" TargetMode="External"/><Relationship Id="rId161" Type="http://schemas.openxmlformats.org/officeDocument/2006/relationships/hyperlink" Target="https://www.ucat.edu.au/about-ucat-anz/ucat-anz-test-cycle/" TargetMode="External"/><Relationship Id="rId182" Type="http://schemas.openxmlformats.org/officeDocument/2006/relationships/hyperlink" Target="https://curtin.au1.qualtrics.com/jfe/form/SV_ePAeGrKzukNYW34" TargetMode="External"/><Relationship Id="rId217" Type="http://schemas.openxmlformats.org/officeDocument/2006/relationships/image" Target="media/image58.jpeg"/><Relationship Id="rId6" Type="http://schemas.openxmlformats.org/officeDocument/2006/relationships/footnotes" Target="footnotes.xml"/><Relationship Id="rId238" Type="http://schemas.openxmlformats.org/officeDocument/2006/relationships/hyperlink" Target="https://allevents.in/perth/aug-perth-international-students-education-migration-career-expo/10000802195366937" TargetMode="External"/><Relationship Id="rId23" Type="http://schemas.openxmlformats.org/officeDocument/2006/relationships/hyperlink" Target="https://www.education.gov.au/australian-universities-accord" TargetMode="External"/><Relationship Id="rId119" Type="http://schemas.openxmlformats.org/officeDocument/2006/relationships/hyperlink" Target="https://www.ecu.edu.au/degrees/courses/bachelor-of-creative-writing" TargetMode="External"/><Relationship Id="rId44" Type="http://schemas.openxmlformats.org/officeDocument/2006/relationships/image" Target="media/image12.jpeg"/><Relationship Id="rId65" Type="http://schemas.openxmlformats.org/officeDocument/2006/relationships/image" Target="media/image18.png"/><Relationship Id="rId86" Type="http://schemas.openxmlformats.org/officeDocument/2006/relationships/hyperlink" Target="https://www.trybooking.com/COXTM" TargetMode="External"/><Relationship Id="rId130" Type="http://schemas.openxmlformats.org/officeDocument/2006/relationships/hyperlink" Target="https://www.dtwd.wa.gov.au/watrainingawards/individual-awards" TargetMode="External"/><Relationship Id="rId151" Type="http://schemas.openxmlformats.org/officeDocument/2006/relationships/image" Target="media/image41.jpeg"/><Relationship Id="rId172" Type="http://schemas.openxmlformats.org/officeDocument/2006/relationships/hyperlink" Target="http://www.scsa.wa.edu.au/?fbclid=IwAR15Rykhi3Gnix1PX5nbFN6No7cTIh6C1aIKDvRF5M2nM9APMxmguwAbGLk" TargetMode="External"/><Relationship Id="rId193" Type="http://schemas.openxmlformats.org/officeDocument/2006/relationships/hyperlink" Target="https://www.curtin.edu.au/study/undergraduate/high-school-resources/" TargetMode="External"/><Relationship Id="rId207" Type="http://schemas.openxmlformats.org/officeDocument/2006/relationships/hyperlink" Target="https://www.waapa.ecu.edu.au/corporate-training-and-short-courses/junior-academy-for-school-aged-students" TargetMode="External"/><Relationship Id="rId228" Type="http://schemas.openxmlformats.org/officeDocument/2006/relationships/hyperlink" Target="https://www.curtin.edu.au/students/personal-support/disability/cap/" TargetMode="External"/><Relationship Id="rId13" Type="http://schemas.openxmlformats.org/officeDocument/2006/relationships/image" Target="media/image2.png"/><Relationship Id="rId109" Type="http://schemas.openxmlformats.org/officeDocument/2006/relationships/hyperlink" Target="https://www.ecu.edu.au/courses/I91" TargetMode="External"/><Relationship Id="rId34" Type="http://schemas.openxmlformats.org/officeDocument/2006/relationships/hyperlink" Target="https://www.northmetrotafe.wa.edu.au/careers-focus/metronet-and-civil-infrastructure" TargetMode="External"/><Relationship Id="rId55" Type="http://schemas.openxmlformats.org/officeDocument/2006/relationships/hyperlink" Target="https://www.trybooking.com/COBZE" TargetMode="External"/><Relationship Id="rId76" Type="http://schemas.openxmlformats.org/officeDocument/2006/relationships/hyperlink" Target="https://www.eventbrite.com.au/e/year-11-12-exploration-day-tickets-792755321507" TargetMode="External"/><Relationship Id="rId97" Type="http://schemas.openxmlformats.org/officeDocument/2006/relationships/hyperlink" Target="https://app.seek.uwa.edu.au/e/er?utm_campaign=Dom%20%7C%202024-03-07%20%7C%20Post-Event%3A%20UWA%20Brunch%20%7C%20Career%20Advisers%20and%20Teachers%20%7C%20E&amp;utm_medium=email&amp;utm_source=Eloqua&amp;s=1802092&amp;lid=1821&amp;elqTrackId=9E21AACA384F92CC5E6334B26C34ADF2&amp;elq=62b530b686f144c4b12959a85277d6f3&amp;elqaid=1598&amp;elqat=1" TargetMode="External"/><Relationship Id="rId120" Type="http://schemas.openxmlformats.org/officeDocument/2006/relationships/hyperlink" Target="https://www.ecu.edu.au/degrees/courses/bachelor-of-design" TargetMode="External"/><Relationship Id="rId141" Type="http://schemas.openxmlformats.org/officeDocument/2006/relationships/hyperlink" Target="https://www.trybooking.com/CPLKN" TargetMode="External"/><Relationship Id="rId7" Type="http://schemas.openxmlformats.org/officeDocument/2006/relationships/endnotes" Target="endnotes.xml"/><Relationship Id="rId162" Type="http://schemas.openxmlformats.org/officeDocument/2006/relationships/hyperlink" Target="https://infocus-careers.com.au/2021/07/07/so-you-want-to-be-a-doctor-but-you-live-in-the-bush/" TargetMode="External"/><Relationship Id="rId183" Type="http://schemas.openxmlformats.org/officeDocument/2006/relationships/hyperlink" Target="https://www.curtin.edu.au/study/undergraduate/high-school-resources/" TargetMode="External"/><Relationship Id="rId218" Type="http://schemas.openxmlformats.org/officeDocument/2006/relationships/hyperlink" Target="https://www.curtin.edu.au/engage/schools-teachers-advisors/education-outreach/stem-outreach/indigenous-australian-engineering-school/?mc_cid=4194f85831&amp;mc_eid=c7210a5763" TargetMode="External"/><Relationship Id="rId239" Type="http://schemas.openxmlformats.org/officeDocument/2006/relationships/hyperlink" Target="mailto:international@nd.edu.au?Subject=" TargetMode="External"/><Relationship Id="rId24" Type="http://schemas.openxmlformats.org/officeDocument/2006/relationships/hyperlink" Target="https://www.education.gov.au/australian-universities-accord" TargetMode="External"/><Relationship Id="rId45" Type="http://schemas.openxmlformats.org/officeDocument/2006/relationships/hyperlink" Target="https://www.careers-expo.com.au/" TargetMode="External"/><Relationship Id="rId66" Type="http://schemas.openxmlformats.org/officeDocument/2006/relationships/hyperlink" Target="https://www.notredame.edu.au/engage/visit-us/openday" TargetMode="External"/><Relationship Id="rId87" Type="http://schemas.openxmlformats.org/officeDocument/2006/relationships/hyperlink" Target="https://www.trybooking.com/COKJR" TargetMode="External"/><Relationship Id="rId110" Type="http://schemas.openxmlformats.org/officeDocument/2006/relationships/image" Target="media/image31.png"/><Relationship Id="rId131" Type="http://schemas.openxmlformats.org/officeDocument/2006/relationships/hyperlink" Target="https://watrainingawards.wordpress.com/" TargetMode="External"/><Relationship Id="rId152" Type="http://schemas.openxmlformats.org/officeDocument/2006/relationships/hyperlink" Target="https://email.projects-abroad.net/c/AQjLvQ4QxNdmGJS5gyMg9onrFFq204xXDY9sx_s6_fomR5mLUv9Bi_KBaOiUD6QFW7BB" TargetMode="External"/><Relationship Id="rId173" Type="http://schemas.openxmlformats.org/officeDocument/2006/relationships/image" Target="media/image47.jpeg"/><Relationship Id="rId194" Type="http://schemas.openxmlformats.org/officeDocument/2006/relationships/hyperlink" Target="https://www.curtin.edu.au/study/undergraduate/high-school-resources/" TargetMode="External"/><Relationship Id="rId208" Type="http://schemas.openxmlformats.org/officeDocument/2006/relationships/hyperlink" Target="https://www.uwa.edu.au/sport/-/media/project/uwa/uwa/sport/documents/particpation/clinics-activity-schedules/uw231124-junior-sport-handbook-a4_8pp_1201i.pdf?mc_cid=a551bd5756&amp;mc_eid=119e16ad53" TargetMode="External"/><Relationship Id="rId229" Type="http://schemas.openxmlformats.org/officeDocument/2006/relationships/hyperlink" Target="https://www.carerswa.asn.au/our-services/young-carers/?utm_medium=email&amp;utm_campaign=Caring%20Matters%20November%20E-Bulletin&amp;utm_content=Caring%20Matters%20November%20E-Bulletin+Version+B+CID_bcc2c897529bd19fa5a516318d5a8b50&amp;utm_source=Email%20marketing%20software&amp;utm_term=Young%20Carer%20webpage" TargetMode="External"/><Relationship Id="rId240" Type="http://schemas.openxmlformats.org/officeDocument/2006/relationships/hyperlink" Target="https://events.nd.edu.au/nursing-at-notre-dame" TargetMode="External"/><Relationship Id="rId14" Type="http://schemas.openxmlformats.org/officeDocument/2006/relationships/hyperlink" Target="https://www.uwa.edu.au/study/how-to-apply/admission-entry-pathways/experience-based-entry" TargetMode="External"/><Relationship Id="rId35" Type="http://schemas.openxmlformats.org/officeDocument/2006/relationships/hyperlink" Target="https://www.northmetrotafe.wa.edu.au/careers-focus/metronet-and-civil-infrastructure" TargetMode="External"/><Relationship Id="rId56" Type="http://schemas.openxmlformats.org/officeDocument/2006/relationships/hyperlink" Target="https://www.trybooking.com/CODWU" TargetMode="External"/><Relationship Id="rId77" Type="http://schemas.openxmlformats.org/officeDocument/2006/relationships/image" Target="media/image24.png"/><Relationship Id="rId100" Type="http://schemas.openxmlformats.org/officeDocument/2006/relationships/hyperlink" Target="https://app.seek.uwa.edu.au/e/er?utm_campaign=Dom%20%7C%202024-03-07%20%7C%20Post-Event%3A%20UWA%20Brunch%20%7C%20Career%20Advisers%20and%20Teachers%20%7C%20E&amp;utm_medium=email&amp;utm_source=Eloqua&amp;s=1802092&amp;lid=1817&amp;elqTrackId=B7F4F5E0583CD96E38954C88B79BAB76&amp;elq=62b530b686f144c4b12959a85277d6f3&amp;elqaid=1598&amp;elqat=1" TargetMode="External"/><Relationship Id="rId8" Type="http://schemas.openxmlformats.org/officeDocument/2006/relationships/footer" Target="footer1.xml"/><Relationship Id="rId98" Type="http://schemas.openxmlformats.org/officeDocument/2006/relationships/hyperlink" Target="https://app.seek.uwa.edu.au/e/er?utm_campaign=Dom%20%7C%202024-03-07%20%7C%20Post-Event%3A%20UWA%20Brunch%20%7C%20Career%20Advisers%20and%20Teachers%20%7C%20E&amp;utm_medium=email&amp;utm_source=Eloqua&amp;s=1802092&amp;lid=1820&amp;elqTrackId=666EAED3D4F45F685C993E127995F2FF&amp;elq=62b530b686f144c4b12959a85277d6f3&amp;elqaid=1598&amp;elqat=1" TargetMode="External"/><Relationship Id="rId121" Type="http://schemas.openxmlformats.org/officeDocument/2006/relationships/hyperlink" Target="https://www.ecu.edu.au/degrees/courses/bachelor-of-journalism-and-broadcast-media" TargetMode="External"/><Relationship Id="rId142" Type="http://schemas.openxmlformats.org/officeDocument/2006/relationships/image" Target="media/image38.png"/><Relationship Id="rId163" Type="http://schemas.openxmlformats.org/officeDocument/2006/relationships/image" Target="media/image43.jpeg"/><Relationship Id="rId184" Type="http://schemas.openxmlformats.org/officeDocument/2006/relationships/hyperlink" Target="http://publications.curtin.edu.au/year-10-guide/page/1" TargetMode="External"/><Relationship Id="rId219" Type="http://schemas.openxmlformats.org/officeDocument/2006/relationships/hyperlink" Target="https://www.curtin.edu.au/engage/outreach-offerings/stem-outreach/indigenous-australian-engineering-school/" TargetMode="External"/><Relationship Id="rId230" Type="http://schemas.openxmlformats.org/officeDocument/2006/relationships/image" Target="media/image62.png"/><Relationship Id="rId25" Type="http://schemas.openxmlformats.org/officeDocument/2006/relationships/hyperlink" Target="https://www.education.gov.au/australian-universities-accord" TargetMode="External"/><Relationship Id="rId46" Type="http://schemas.openxmlformats.org/officeDocument/2006/relationships/hyperlink" Target="https://filmbites.com.au/" TargetMode="External"/><Relationship Id="rId67" Type="http://schemas.openxmlformats.org/officeDocument/2006/relationships/image" Target="media/image19.png"/><Relationship Id="rId88" Type="http://schemas.openxmlformats.org/officeDocument/2006/relationships/hyperlink" Target="https://events.nd.edu.au/doctor-of-medicine/register" TargetMode="External"/><Relationship Id="rId111" Type="http://schemas.openxmlformats.org/officeDocument/2006/relationships/hyperlink" Target="https://www.ecu.edu.au/degrees/courses/bachelor-of-engineering-energy-honours" TargetMode="External"/><Relationship Id="rId132" Type="http://schemas.openxmlformats.org/officeDocument/2006/relationships/image" Target="media/image34.jpeg"/><Relationship Id="rId153" Type="http://schemas.openxmlformats.org/officeDocument/2006/relationships/hyperlink" Target="https://www.projects-abroad.com.au/trip-format/high-school-specials/?utm_medium=email&amp;utm_source=dot_digital&amp;utm_campaign=mar_24_newsletter&amp;utm_content=au&amp;dm_i=532J,1024K,17QFMC,4303G,1" TargetMode="External"/><Relationship Id="rId174" Type="http://schemas.openxmlformats.org/officeDocument/2006/relationships/hyperlink" Target="http://www.scsa.wa.edu.au/?fbclid=IwAR15Rykhi3Gnix1PX5nbFN6No7cTIh6C1aIKDvRF5M2nM9APMxmguwAbGLk" TargetMode="External"/><Relationship Id="rId195" Type="http://schemas.openxmlformats.org/officeDocument/2006/relationships/hyperlink" Target="https://www.curtin.edu.au/study/undergraduate/high-school-resources/" TargetMode="External"/><Relationship Id="rId209" Type="http://schemas.openxmlformats.org/officeDocument/2006/relationships/image" Target="media/image55.png"/><Relationship Id="rId220" Type="http://schemas.openxmlformats.org/officeDocument/2006/relationships/hyperlink" Target="https://www.wapcyc.com.au/programs/drive-to-the-future" TargetMode="External"/><Relationship Id="rId241" Type="http://schemas.openxmlformats.org/officeDocument/2006/relationships/image" Target="media/image66.png"/><Relationship Id="rId15" Type="http://schemas.openxmlformats.org/officeDocument/2006/relationships/hyperlink" Target="https://www.uwa.edu.au/study/courses-and-careers/short-courses/uwa-plus" TargetMode="External"/><Relationship Id="rId36" Type="http://schemas.openxmlformats.org/officeDocument/2006/relationships/hyperlink" Target="https://www.northmetrotafe.wa.edu.au/careers-focus/metronet-and-civil-infrastructure" TargetMode="External"/><Relationship Id="rId57" Type="http://schemas.openxmlformats.org/officeDocument/2006/relationships/image" Target="media/image15.png"/><Relationship Id="rId10" Type="http://schemas.openxmlformats.org/officeDocument/2006/relationships/footer" Target="footer2.xml"/><Relationship Id="rId31" Type="http://schemas.openxmlformats.org/officeDocument/2006/relationships/hyperlink" Target="https://www.wgea.gov.au/publications/employer-gender-pay-gaps-snapshot" TargetMode="External"/><Relationship Id="rId52" Type="http://schemas.openxmlformats.org/officeDocument/2006/relationships/hyperlink" Target="https://www.trybooking.com/CODVC" TargetMode="External"/><Relationship Id="rId73" Type="http://schemas.openxmlformats.org/officeDocument/2006/relationships/image" Target="media/image22.png"/><Relationship Id="rId78" Type="http://schemas.openxmlformats.org/officeDocument/2006/relationships/hyperlink" Target="https://www.notredame.edu.au/engage/visit-us/openday" TargetMode="External"/><Relationship Id="rId94" Type="http://schemas.openxmlformats.org/officeDocument/2006/relationships/image" Target="media/image29.png"/><Relationship Id="rId99" Type="http://schemas.openxmlformats.org/officeDocument/2006/relationships/hyperlink" Target="https://app.seek.uwa.edu.au/e/er?utm_campaign=Dom%20%7C%202024-03-07%20%7C%20Post-Event%3A%20UWA%20Brunch%20%7C%20Career%20Advisers%20and%20Teachers%20%7C%20E&amp;utm_medium=email&amp;utm_source=Eloqua&amp;s=1802092&amp;lid=1818&amp;elqTrackId=495DD5E12423BE591EB68BC7CEF582BE&amp;elq=62b530b686f144c4b12959a85277d6f3&amp;elqaid=1598&amp;elqat=1" TargetMode="External"/><Relationship Id="rId101" Type="http://schemas.openxmlformats.org/officeDocument/2006/relationships/hyperlink" Target="https://app.seek.uwa.edu.au/e/er?utm_campaign=Dom%20%7C%202024-03-07%20%7C%20Post-Event%3A%20UWA%20Brunch%20%7C%20Career%20Advisers%20and%20Teachers%20%7C%20E&amp;utm_medium=email&amp;utm_source=Eloqua&amp;s=1802092&amp;lid=1816&amp;elqTrackId=21AE055B5248AABFCF2EFC646C8A889C&amp;elq=62b530b686f144c4b12959a85277d6f3&amp;elqaid=1598&amp;elqat=1" TargetMode="External"/><Relationship Id="rId122" Type="http://schemas.openxmlformats.org/officeDocument/2006/relationships/hyperlink" Target="https://www.ecu.edu.au/degrees/courses/bachelor-of-screen-production" TargetMode="External"/><Relationship Id="rId143" Type="http://schemas.openxmlformats.org/officeDocument/2006/relationships/hyperlink" Target="https://defencecareers.nga.net.au/cp/index.cfm?event=jobs.listJobs&amp;audiencetypecode=defenceworkexp" TargetMode="External"/><Relationship Id="rId148" Type="http://schemas.openxmlformats.org/officeDocument/2006/relationships/image" Target="media/image40.jpeg"/><Relationship Id="rId164" Type="http://schemas.openxmlformats.org/officeDocument/2006/relationships/hyperlink" Target="https://www.scholarships.uwa.edu.au/futurestudents/uwa-fogarty-foundation" TargetMode="External"/><Relationship Id="rId169" Type="http://schemas.openxmlformats.org/officeDocument/2006/relationships/hyperlink" Target="https://www.crimsoneducation.org/au/resources/webinars-workshops/" TargetMode="External"/><Relationship Id="rId185"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49.jpeg"/><Relationship Id="rId210" Type="http://schemas.openxmlformats.org/officeDocument/2006/relationships/hyperlink" Target="https://www.uwa.edu.au/sport/-/media/project/uwa/uwa/sport/documents/particpation/clinics-activity-schedules/uw231124-junior-sport-handbook-a4_8pp_1201i.pdf?mc_cid=a551bd5756&amp;mc_eid=119e16ad53" TargetMode="External"/><Relationship Id="rId215" Type="http://schemas.openxmlformats.org/officeDocument/2006/relationships/image" Target="media/image57.png"/><Relationship Id="rId236" Type="http://schemas.openxmlformats.org/officeDocument/2006/relationships/hyperlink" Target="mailto:international@nd.edu.au?Subject=" TargetMode="External"/><Relationship Id="rId26" Type="http://schemas.openxmlformats.org/officeDocument/2006/relationships/image" Target="media/image6.png"/><Relationship Id="rId231" Type="http://schemas.openxmlformats.org/officeDocument/2006/relationships/image" Target="media/image63.png"/><Relationship Id="rId47" Type="http://schemas.openxmlformats.org/officeDocument/2006/relationships/image" Target="media/image13.png"/><Relationship Id="rId68" Type="http://schemas.openxmlformats.org/officeDocument/2006/relationships/image" Target="media/image20.png"/><Relationship Id="rId89" Type="http://schemas.openxmlformats.org/officeDocument/2006/relationships/hyperlink" Target="https://www.trybooking.com/CPOCX" TargetMode="External"/><Relationship Id="rId112" Type="http://schemas.openxmlformats.org/officeDocument/2006/relationships/hyperlink" Target="https://www.ecu.edu.au/degrees/courses/bachelor-of-engineering-robotics-and-autonomous-systems-honours" TargetMode="External"/><Relationship Id="rId133" Type="http://schemas.openxmlformats.org/officeDocument/2006/relationships/hyperlink" Target="https://www.gooduniversitiesguide.com.au/careers-guide/industry/australian-apprenticeships-and-traineeships-information-service" TargetMode="External"/><Relationship Id="rId154" Type="http://schemas.openxmlformats.org/officeDocument/2006/relationships/image" Target="media/image42.png"/><Relationship Id="rId175" Type="http://schemas.openxmlformats.org/officeDocument/2006/relationships/hyperlink" Target="http://www.scsa.wa.edu.au/?fbclid=IwAR15Rykhi3Gnix1PX5nbFN6No7cTIh6C1aIKDvRF5M2nM9APMxmguwAbGLk" TargetMode="External"/><Relationship Id="rId196" Type="http://schemas.openxmlformats.org/officeDocument/2006/relationships/hyperlink" Target="https://stat.acer.org/au" TargetMode="External"/><Relationship Id="rId200" Type="http://schemas.openxmlformats.org/officeDocument/2006/relationships/hyperlink" Target="https://www.trybooking.com/events/landing/1176899" TargetMode="External"/><Relationship Id="rId16" Type="http://schemas.openxmlformats.org/officeDocument/2006/relationships/image" Target="media/image3.jpeg"/><Relationship Id="rId221" Type="http://schemas.openxmlformats.org/officeDocument/2006/relationships/image" Target="media/image59.jpeg"/><Relationship Id="rId242" Type="http://schemas.openxmlformats.org/officeDocument/2006/relationships/hyperlink" Target="https://www.studyperth.com.au/student-support/student-hub/" TargetMode="External"/><Relationship Id="rId37" Type="http://schemas.openxmlformats.org/officeDocument/2006/relationships/image" Target="media/image10.jpeg"/><Relationship Id="rId58" Type="http://schemas.openxmlformats.org/officeDocument/2006/relationships/hyperlink" Target="https://www.murdoch.edu.au/study/open-day" TargetMode="External"/><Relationship Id="rId79" Type="http://schemas.openxmlformats.org/officeDocument/2006/relationships/image" Target="media/image25.png"/><Relationship Id="rId102" Type="http://schemas.openxmlformats.org/officeDocument/2006/relationships/hyperlink" Target="https://www.qilt.edu.au/surveys/graduate-outcomes-survey-(gos)" TargetMode="External"/><Relationship Id="rId123" Type="http://schemas.openxmlformats.org/officeDocument/2006/relationships/hyperlink" Target="https://www.ecu.edu.au/degrees/courses/bachelor-of-visual-arts" TargetMode="External"/><Relationship Id="rId144" Type="http://schemas.openxmlformats.org/officeDocument/2006/relationships/hyperlink" Target="https://defencecareers.nga.net.au/cp/index.cfm?event=jobs.checkJobDetailsNewApplication&amp;returnToEvent=jobs.listJobs&amp;jobid=1B1DB409-1D7E-478D-AD3A-B0FB00CAA3F8&amp;CurATC=defenceworkexp&amp;CurBID=EBDFCAA3%2DB025%2DF7B7%2D3BD4%2D6D3FA42B2291&amp;JobListID=83AA67BB%2D5AB1%2D7A5E%2DA521%2D6D3E05DAE980&amp;jobsListKey=e01b4eaa%2D04e8%2D42c4%2D9b74%2Dea8c699df716&amp;persistVariables=CurATC,CurBID,JobListID,jobsListKey,JobID&amp;lid=63961170186&amp;rmuh=427631C066AAC2EA82A58259A03ED05393C2B792" TargetMode="External"/><Relationship Id="rId90" Type="http://schemas.openxmlformats.org/officeDocument/2006/relationships/hyperlink" Target="https://www.tisc.edu.au/static/guide/early-offers.tisc" TargetMode="External"/><Relationship Id="rId165" Type="http://schemas.openxmlformats.org/officeDocument/2006/relationships/hyperlink" Target="https://www.crimsoneducation.org/au/resources/webinars-workshops/" TargetMode="External"/><Relationship Id="rId186" Type="http://schemas.openxmlformats.org/officeDocument/2006/relationships/hyperlink" Target="http://publications.curtin.edu.au/year-10-guide/page/1" TargetMode="External"/><Relationship Id="rId211" Type="http://schemas.openxmlformats.org/officeDocument/2006/relationships/hyperlink" Target="https://www.uwa.edu.au/sport/-/media/project/uwa/uwa/sport/documents/particpation/clinics-activity-schedules/uw231124-junior-sport-handbook-a4_8pp_1201i.pdf?mc_cid=a551bd5756&amp;mc_eid=119e16ad53" TargetMode="External"/><Relationship Id="rId232" Type="http://schemas.openxmlformats.org/officeDocument/2006/relationships/hyperlink" Target="https://events.nd.edu.au/doctor-of-medicine-webinar/choose-timezone" TargetMode="External"/><Relationship Id="rId27" Type="http://schemas.openxmlformats.org/officeDocument/2006/relationships/hyperlink" Target="https://msg.dese.gov.au/link/id/zzzz65f8f332d32c9507Pzzzz611b451464797851/page.html" TargetMode="External"/><Relationship Id="rId48" Type="http://schemas.openxmlformats.org/officeDocument/2006/relationships/hyperlink" Target="https://filmbites.com.au/" TargetMode="External"/><Relationship Id="rId69" Type="http://schemas.openxmlformats.org/officeDocument/2006/relationships/hyperlink" Target="https://www.murdoch.edu.au/study/open-day" TargetMode="External"/><Relationship Id="rId113" Type="http://schemas.openxmlformats.org/officeDocument/2006/relationships/hyperlink" Target="https://www.ecu.edu.au/scholarships/details/ecu-engineering-excellence-scholarships" TargetMode="External"/><Relationship Id="rId134" Type="http://schemas.openxmlformats.org/officeDocument/2006/relationships/image" Target="media/image35.png"/><Relationship Id="rId80" Type="http://schemas.openxmlformats.org/officeDocument/2006/relationships/image" Target="media/image26.png"/><Relationship Id="rId155" Type="http://schemas.openxmlformats.org/officeDocument/2006/relationships/hyperlink" Target="https://study.curtin.edu.au/offering/course-ug-bachelor-of-medicine-bachelor-of-surgery--b-mbbs/" TargetMode="External"/><Relationship Id="rId176" Type="http://schemas.openxmlformats.org/officeDocument/2006/relationships/hyperlink" Target="https://www.scsa.wa.edu.au/publications/wace-manual" TargetMode="External"/><Relationship Id="rId197" Type="http://schemas.openxmlformats.org/officeDocument/2006/relationships/hyperlink" Target="https://stat.acer.org/au/" TargetMode="External"/><Relationship Id="rId201" Type="http://schemas.openxmlformats.org/officeDocument/2006/relationships/hyperlink" Target="https://www.curtin.edu.au/engage/outreach-offerings/stem-outreach/girls-engineering-tomorrow/" TargetMode="External"/><Relationship Id="rId222" Type="http://schemas.openxmlformats.org/officeDocument/2006/relationships/hyperlink" Target="https://www.wapcyc.com.au/programs/drive-to-the-future" TargetMode="External"/><Relationship Id="rId243" Type="http://schemas.openxmlformats.org/officeDocument/2006/relationships/footer" Target="footer4.xml"/><Relationship Id="rId17" Type="http://schemas.openxmlformats.org/officeDocument/2006/relationships/image" Target="media/image4.png"/><Relationship Id="rId38" Type="http://schemas.openxmlformats.org/officeDocument/2006/relationships/hyperlink" Target="https://www.kickstartfestival.org.au/" TargetMode="External"/><Relationship Id="rId59" Type="http://schemas.openxmlformats.org/officeDocument/2006/relationships/hyperlink" Target="https://www.curtin.edu.au/events/curtin-open-day/" TargetMode="External"/><Relationship Id="rId103" Type="http://schemas.openxmlformats.org/officeDocument/2006/relationships/hyperlink" Target="https://www.gooduniversitiesguide.com.au/study-information/student-life/graduate-outcomes" TargetMode="External"/><Relationship Id="rId124" Type="http://schemas.openxmlformats.org/officeDocument/2006/relationships/hyperlink" Target="https://www.ecu.edu.au/schools/arts-and-humanities/courses/professional-placement/essential-documents/social-work" TargetMode="External"/><Relationship Id="rId70" Type="http://schemas.openxmlformats.org/officeDocument/2006/relationships/image" Target="media/image21.png"/><Relationship Id="rId91" Type="http://schemas.openxmlformats.org/officeDocument/2006/relationships/image" Target="media/image28.png"/><Relationship Id="rId145" Type="http://schemas.openxmlformats.org/officeDocument/2006/relationships/hyperlink" Target="https://defencecareers.nga.net.au/cp/index.cfm?event=jobs.checkJobDetailsNewApplication&amp;returnToEvent=jobs.listJobs&amp;jobid=619D224A-2DCF-4A65-95CD-B10100DB8E51&amp;CurATC=defenceworkexp&amp;CurBID=EBDFCAA3%2DB025%2DF7B7%2D3BD4%2D6D3FA42B2291&amp;JobListID=83AA67BB%2D5AB1%2D7A5E%2DA521%2D6D3E05DAE980&amp;jobsListKey=e01b4eaa%2D04e8%2D42c4%2D9b74%2Dea8c699df716&amp;persistVariables=CurATC,CurBID,JobListID,jobsListKey,JobID&amp;lid=63961170236&amp;rmuh=83D3818F8CC3D29C29F8774D64E5B0833CDA4869" TargetMode="External"/><Relationship Id="rId166" Type="http://schemas.openxmlformats.org/officeDocument/2006/relationships/image" Target="media/image44.png"/><Relationship Id="rId187" Type="http://schemas.openxmlformats.org/officeDocument/2006/relationships/hyperlink" Target="http://publications.curtin.edu.au/year-10-guide/page/18-19" TargetMode="External"/><Relationship Id="rId1" Type="http://schemas.openxmlformats.org/officeDocument/2006/relationships/customXml" Target="../customXml/item1.xml"/><Relationship Id="rId212" Type="http://schemas.openxmlformats.org/officeDocument/2006/relationships/hyperlink" Target="https://cica.org.au/turning-little-ripples-into-positive-choices-for-our-childrens-future/" TargetMode="External"/><Relationship Id="rId233" Type="http://schemas.openxmlformats.org/officeDocument/2006/relationships/hyperlink" Target="mailto:lawandbusiness@nd.edu.au?Subject=" TargetMode="External"/><Relationship Id="rId28" Type="http://schemas.openxmlformats.org/officeDocument/2006/relationships/image" Target="media/image7.jpeg"/><Relationship Id="rId49" Type="http://schemas.openxmlformats.org/officeDocument/2006/relationships/image" Target="media/image14.png"/><Relationship Id="rId114" Type="http://schemas.openxmlformats.org/officeDocument/2006/relationships/hyperlink" Target="https://www.ecu.edu.au/scholarships/details/sir-frank-ledger-scholarship-fund-for-engineering" TargetMode="External"/><Relationship Id="rId60" Type="http://schemas.openxmlformats.org/officeDocument/2006/relationships/image" Target="media/image16.png"/><Relationship Id="rId81" Type="http://schemas.openxmlformats.org/officeDocument/2006/relationships/hyperlink" Target="https://www.ecu.edu.au/open-day/overview" TargetMode="External"/><Relationship Id="rId135" Type="http://schemas.openxmlformats.org/officeDocument/2006/relationships/hyperlink" Target="https://www.gooduniversitiesguide.com.au/careers-guide/industry/australian-apprenticeships-and-traineeships-information-service" TargetMode="External"/><Relationship Id="rId156" Type="http://schemas.openxmlformats.org/officeDocument/2006/relationships/hyperlink" Target="https://www.uwa.edu.au/study/how-to-apply/health-and-medical-sciences-applications/assured-pathway-md-and-dmd-domestic" TargetMode="External"/><Relationship Id="rId177" Type="http://schemas.openxmlformats.org/officeDocument/2006/relationships/image" Target="media/image48.png"/><Relationship Id="rId198" Type="http://schemas.openxmlformats.org/officeDocument/2006/relationships/image" Target="media/image52.png"/><Relationship Id="rId202" Type="http://schemas.openxmlformats.org/officeDocument/2006/relationships/hyperlink" Target="https://www.curtin.edu.au/engage/outreach-offerings/stem-outreach/girls-engineering-tomorrow/" TargetMode="External"/><Relationship Id="rId223" Type="http://schemas.openxmlformats.org/officeDocument/2006/relationships/image" Target="media/image60.jpeg"/><Relationship Id="rId244" Type="http://schemas.openxmlformats.org/officeDocument/2006/relationships/fontTable" Target="fontTable.xml"/><Relationship Id="rId18" Type="http://schemas.openxmlformats.org/officeDocument/2006/relationships/hyperlink" Target="https://www.waapa.ecu.edu.au/" TargetMode="External"/><Relationship Id="rId39" Type="http://schemas.openxmlformats.org/officeDocument/2006/relationships/hyperlink" Target="https://www.kickstartfestival.org.au/ks24-all-events/ywwa24-albanylaunch" TargetMode="External"/><Relationship Id="rId50" Type="http://schemas.openxmlformats.org/officeDocument/2006/relationships/hyperlink" Target="https://www.trybooking.com/COBZD" TargetMode="External"/><Relationship Id="rId104" Type="http://schemas.openxmlformats.org/officeDocument/2006/relationships/hyperlink" Target="https://www.ecu.edu.au/schools/business-and-law/home" TargetMode="External"/><Relationship Id="rId125" Type="http://schemas.openxmlformats.org/officeDocument/2006/relationships/hyperlink" Target="https://www.ecu.edu.au/study/career-finder/quiz" TargetMode="External"/><Relationship Id="rId146" Type="http://schemas.openxmlformats.org/officeDocument/2006/relationships/image" Target="media/image39.png"/><Relationship Id="rId167" Type="http://schemas.openxmlformats.org/officeDocument/2006/relationships/image" Target="media/image45.png"/><Relationship Id="rId188" Type="http://schemas.openxmlformats.org/officeDocument/2006/relationships/hyperlink" Target="https://www.curtin.edu.au/study/undergraduate/high-school-resources/" TargetMode="External"/><Relationship Id="rId71" Type="http://schemas.openxmlformats.org/officeDocument/2006/relationships/hyperlink" Target="https://www.curtin.edu.au/open-day/explore-campus" TargetMode="External"/><Relationship Id="rId92" Type="http://schemas.openxmlformats.org/officeDocument/2006/relationships/hyperlink" Target="https://www.uwa.edu.au/study/uwa-starter" TargetMode="External"/><Relationship Id="rId213" Type="http://schemas.openxmlformats.org/officeDocument/2006/relationships/image" Target="media/image56.png"/><Relationship Id="rId234" Type="http://schemas.openxmlformats.org/officeDocument/2006/relationships/hyperlink" Target="https://events.nd.edu.au/assured-pathway-webinar" TargetMode="External"/><Relationship Id="rId2" Type="http://schemas.openxmlformats.org/officeDocument/2006/relationships/numbering" Target="numbering.xml"/><Relationship Id="rId29" Type="http://schemas.openxmlformats.org/officeDocument/2006/relationships/hyperlink" Target="https://www.wgea.gov.au/" TargetMode="External"/><Relationship Id="rId40" Type="http://schemas.openxmlformats.org/officeDocument/2006/relationships/hyperlink" Target="https://www.kickstartfestival.org.au/ks24-all-events/paint-my-precinct" TargetMode="External"/><Relationship Id="rId115" Type="http://schemas.openxmlformats.org/officeDocument/2006/relationships/image" Target="media/image32.jpeg"/><Relationship Id="rId136" Type="http://schemas.openxmlformats.org/officeDocument/2006/relationships/hyperlink" Target="https://www.ecu.edu.au/schools/engineering/community/stem-program-for-high-schools" TargetMode="External"/><Relationship Id="rId157" Type="http://schemas.openxmlformats.org/officeDocument/2006/relationships/hyperlink" Target="https://www.notredame.edu.au/study/applications-and-admissions/pathways/pathways-to-medicine" TargetMode="External"/><Relationship Id="rId178" Type="http://schemas.openxmlformats.org/officeDocument/2006/relationships/hyperlink" Target="https://www.scsa.wa.edu.au/publications/wace-manual" TargetMode="External"/><Relationship Id="rId61" Type="http://schemas.openxmlformats.org/officeDocument/2006/relationships/hyperlink" Target="https://www.curtin.edu.au/open-day/" TargetMode="External"/><Relationship Id="rId82" Type="http://schemas.openxmlformats.org/officeDocument/2006/relationships/hyperlink" Target="https://www.ecu.edu.au/open-day/overview" TargetMode="External"/><Relationship Id="rId199" Type="http://schemas.openxmlformats.org/officeDocument/2006/relationships/image" Target="media/image53.png"/><Relationship Id="rId203" Type="http://schemas.openxmlformats.org/officeDocument/2006/relationships/image" Target="media/image54.jpeg"/><Relationship Id="rId19" Type="http://schemas.openxmlformats.org/officeDocument/2006/relationships/hyperlink" Target="https://www.ecu.edu.au/degrees/study-areas/teacher-education" TargetMode="External"/><Relationship Id="rId224" Type="http://schemas.openxmlformats.org/officeDocument/2006/relationships/hyperlink" Target="https://adcet.us4.list-manage.com/track/click?u=c0d8dfa16ac8c12ca1b7a3cd0&amp;id=9f9713cb4f&amp;e=ad97358472" TargetMode="External"/><Relationship Id="rId245" Type="http://schemas.openxmlformats.org/officeDocument/2006/relationships/theme" Target="theme/theme1.xml"/><Relationship Id="rId30" Type="http://schemas.openxmlformats.org/officeDocument/2006/relationships/image" Target="media/image8.png"/><Relationship Id="rId105" Type="http://schemas.openxmlformats.org/officeDocument/2006/relationships/hyperlink" Target="https://www.ecu.edu.au/schools/business-and-law/association-to-advance-schools-of-business-accreditation" TargetMode="External"/><Relationship Id="rId126" Type="http://schemas.openxmlformats.org/officeDocument/2006/relationships/hyperlink" Target="https://www.tisc.edu.au/static/statistics/application-offer/statistics-2023-2024.tisc" TargetMode="External"/><Relationship Id="rId147" Type="http://schemas.openxmlformats.org/officeDocument/2006/relationships/hyperlink" Target="https://www.curtin.edu.au/engage/outreach-offerings/stem-outreach/programs-and-events/focus-on-mining/" TargetMode="External"/><Relationship Id="rId168" Type="http://schemas.openxmlformats.org/officeDocument/2006/relationships/hyperlink" Target="https://www.crimsoneducation.org/au/resources/webinars-workshops/" TargetMode="External"/><Relationship Id="rId51" Type="http://schemas.openxmlformats.org/officeDocument/2006/relationships/hyperlink" Target="https://www.trybooking.com/CODUW" TargetMode="External"/><Relationship Id="rId72" Type="http://schemas.openxmlformats.org/officeDocument/2006/relationships/hyperlink" Target="https://www.curtin.edu.au/open-day/explore-campus" TargetMode="External"/><Relationship Id="rId93" Type="http://schemas.openxmlformats.org/officeDocument/2006/relationships/hyperlink" Target="https://app.seek.uwa.edu.au/e/er?utm_campaign=Dom%20%7C%202024-03-07%20%7C%20Post-Event%3A%20UWA%20Brunch%20%7C%20Career%20Advisers%20and%20Teachers%20%7C%20E&amp;utm_medium=email&amp;utm_source=Eloqua&amp;s=1802092&amp;lid=1819&amp;elqTrackId=2964F7B03EBE2D7D4DC6E369D82A94F0&amp;elq=62b530b686f144c4b12959a85277d6f3&amp;elqaid=1598&amp;elqat=1" TargetMode="External"/><Relationship Id="rId189" Type="http://schemas.openxmlformats.org/officeDocument/2006/relationships/image" Target="media/image51.png"/><Relationship Id="rId3" Type="http://schemas.openxmlformats.org/officeDocument/2006/relationships/styles" Target="styles.xml"/><Relationship Id="rId214" Type="http://schemas.openxmlformats.org/officeDocument/2006/relationships/hyperlink" Target="https://cica.org.au/turning-little-ripples-into-positive-choices-for-our-childrens-future/" TargetMode="External"/><Relationship Id="rId235" Type="http://schemas.openxmlformats.org/officeDocument/2006/relationships/image" Target="media/image64.png"/><Relationship Id="rId116" Type="http://schemas.openxmlformats.org/officeDocument/2006/relationships/hyperlink" Target="https://www.ecu.edu.au/degrees/courses/bachelor-of-preclinical-foundations-of-imaging-science" TargetMode="External"/><Relationship Id="rId137" Type="http://schemas.openxmlformats.org/officeDocument/2006/relationships/image" Target="media/image36.png"/><Relationship Id="rId158" Type="http://schemas.openxmlformats.org/officeDocument/2006/relationships/hyperlink" Target="https://s30991.pcdn.co/study/wp-content/uploads/sites/3/2023/07/Medicine-domestic-admissions-guide-2024.pdf" TargetMode="External"/><Relationship Id="rId20" Type="http://schemas.openxmlformats.org/officeDocument/2006/relationships/hyperlink" Target="https://www.ecu.edu.au/schools/business-and-law/home" TargetMode="External"/><Relationship Id="rId41" Type="http://schemas.openxmlformats.org/officeDocument/2006/relationships/image" Target="media/image11.jpeg"/><Relationship Id="rId62" Type="http://schemas.openxmlformats.org/officeDocument/2006/relationships/hyperlink" Target="https://www.ecu.edu.au/open-day/overview" TargetMode="External"/><Relationship Id="rId83" Type="http://schemas.openxmlformats.org/officeDocument/2006/relationships/hyperlink" Target="https://www.ecu.edu.au/open-day/overview" TargetMode="External"/><Relationship Id="rId179" Type="http://schemas.openxmlformats.org/officeDocument/2006/relationships/hyperlink" Target="https://www.scsa.wa.edu.au/__data/assets/pdf_file/0014/1024430/WACE_Manual_2023.pdf" TargetMode="External"/><Relationship Id="rId190" Type="http://schemas.openxmlformats.org/officeDocument/2006/relationships/hyperlink" Target="https://www.curtin.edu.au/study/undergraduate/high-school-resources/" TargetMode="External"/><Relationship Id="rId204" Type="http://schemas.openxmlformats.org/officeDocument/2006/relationships/hyperlink" Target="https://www.waapa.ecu.edu.au/corporate-training-and-short-courses/junior-academy-for-school-aged-students/2024/acting-and-performance-making-school-years-7-to-12" TargetMode="External"/><Relationship Id="rId225" Type="http://schemas.openxmlformats.org/officeDocument/2006/relationships/image" Target="media/image61.jpeg"/><Relationship Id="rId106" Type="http://schemas.openxmlformats.org/officeDocument/2006/relationships/hyperlink" Target="https://www.ecu.edu.au/degrees/study-areas/teacher-education" TargetMode="External"/><Relationship Id="rId127" Type="http://schemas.openxmlformats.org/officeDocument/2006/relationships/hyperlink" Target="https://www.tisc.edu.au/static/statistics/application-offer/statistics-2023-2024.tis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438" row="1">
    <wetp:webextensionref xmlns:r="http://schemas.openxmlformats.org/officeDocument/2006/relationships" r:id="rId2"/>
  </wetp:taskpane>
  <wetp:taskpane dockstate="right" visibility="0" width="438" row="2">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9AE34BA7-0A12-497C-A8F4-B8C5479A1CF7}">
  <we:reference id="wa104380121" version="2.0.0.0" store="en-US" storeType="OMEX"/>
  <we:alternateReferences>
    <we:reference id="WA104380121" version="2.0.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96DEBE55-2A6F-4624-89F6-3A4A80E3EF1C}">
  <we:reference id="wa104178141" version="4.3.3.0" store="en-US" storeType="OMEX"/>
  <we:alternateReferences>
    <we:reference id="WA104178141" version="4.3.3.0" store=""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66A9F738-6B5B-4997-B297-569F7CA746DE}">
  <we:reference id="wa104380118" version="1.1.1.0" store="en-US" storeType="OMEX"/>
  <we:alternateReferences>
    <we:reference id="WA104380118" version="1.1.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8357A-B794-4CC4-9EFF-DFB4DDD89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40</Pages>
  <Words>7819</Words>
  <Characters>44571</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 Johnson</dc:creator>
  <cp:keywords/>
  <dc:description/>
  <cp:lastModifiedBy>Kylie Eaton</cp:lastModifiedBy>
  <cp:revision>4</cp:revision>
  <cp:lastPrinted>2024-03-20T00:11:00Z</cp:lastPrinted>
  <dcterms:created xsi:type="dcterms:W3CDTF">2024-03-20T01:14:00Z</dcterms:created>
  <dcterms:modified xsi:type="dcterms:W3CDTF">2024-03-20T02:31:00Z</dcterms:modified>
</cp:coreProperties>
</file>