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BBAE" w14:textId="0A94A98C" w:rsidR="00281C6D" w:rsidRDefault="005A4A20" w:rsidP="00FA3F6A">
      <w:pPr>
        <w:jc w:val="center"/>
      </w:pPr>
      <w:r>
        <w:rPr>
          <w:noProof/>
          <w:lang w:eastAsia="en-AU"/>
        </w:rPr>
        <w:drawing>
          <wp:inline distT="0" distB="0" distL="0" distR="0" wp14:anchorId="5B0B190B" wp14:editId="5C6C1C8D">
            <wp:extent cx="5168900" cy="42812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5887" cy="4287052"/>
                    </a:xfrm>
                    <a:prstGeom prst="rect">
                      <a:avLst/>
                    </a:prstGeom>
                  </pic:spPr>
                </pic:pic>
              </a:graphicData>
            </a:graphic>
          </wp:inline>
        </w:drawing>
      </w:r>
    </w:p>
    <w:p w14:paraId="04390C72" w14:textId="4B321A0B" w:rsidR="007122BB" w:rsidRDefault="009C688F" w:rsidP="00FA3F6A">
      <w:pPr>
        <w:jc w:val="both"/>
      </w:pPr>
      <w:r>
        <w:t>Once you are in you can click on a teacher on the right and you will see a screen like the one below</w:t>
      </w:r>
      <w:r w:rsidR="00FE5BD9">
        <w:t xml:space="preserve">. The white sections show when the teacher is free. If it is all greyed </w:t>
      </w:r>
      <w:proofErr w:type="gramStart"/>
      <w:r w:rsidR="00FE5BD9">
        <w:t>out</w:t>
      </w:r>
      <w:proofErr w:type="gramEnd"/>
      <w:r w:rsidR="00FE5BD9">
        <w:t xml:space="preserve"> then the teacher is booked out for the day</w:t>
      </w:r>
      <w:r w:rsidR="00C8761E">
        <w:t>.</w:t>
      </w:r>
    </w:p>
    <w:p w14:paraId="748D1B87" w14:textId="5E15E71E" w:rsidR="00C8761E" w:rsidRDefault="00C8761E" w:rsidP="00FA3F6A">
      <w:pPr>
        <w:jc w:val="center"/>
      </w:pPr>
      <w:r>
        <w:rPr>
          <w:noProof/>
          <w:lang w:eastAsia="en-AU"/>
        </w:rPr>
        <w:drawing>
          <wp:inline distT="0" distB="0" distL="0" distR="0" wp14:anchorId="09504145" wp14:editId="5F53676F">
            <wp:extent cx="5175250" cy="1649589"/>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1310" cy="1657895"/>
                    </a:xfrm>
                    <a:prstGeom prst="rect">
                      <a:avLst/>
                    </a:prstGeom>
                  </pic:spPr>
                </pic:pic>
              </a:graphicData>
            </a:graphic>
          </wp:inline>
        </w:drawing>
      </w:r>
    </w:p>
    <w:p w14:paraId="0429AC8A" w14:textId="77777777" w:rsidR="00FA3F6A" w:rsidRDefault="00FA3F6A" w:rsidP="007122BB">
      <w:pPr>
        <w:autoSpaceDE w:val="0"/>
        <w:autoSpaceDN w:val="0"/>
        <w:adjustRightInd w:val="0"/>
        <w:spacing w:after="0" w:line="240" w:lineRule="auto"/>
        <w:rPr>
          <w:rFonts w:cstheme="minorHAnsi"/>
          <w:b/>
          <w:sz w:val="24"/>
          <w:szCs w:val="24"/>
        </w:rPr>
      </w:pPr>
    </w:p>
    <w:p w14:paraId="4ADAF9A0" w14:textId="5DAD157A" w:rsidR="007122BB" w:rsidRPr="00FA3F6A" w:rsidRDefault="007122BB" w:rsidP="00FA3F6A">
      <w:pPr>
        <w:autoSpaceDE w:val="0"/>
        <w:autoSpaceDN w:val="0"/>
        <w:adjustRightInd w:val="0"/>
        <w:spacing w:after="0" w:line="240" w:lineRule="auto"/>
        <w:jc w:val="both"/>
        <w:rPr>
          <w:rFonts w:cstheme="minorHAnsi"/>
          <w:b/>
        </w:rPr>
      </w:pPr>
      <w:r w:rsidRPr="00FA3F6A">
        <w:rPr>
          <w:rFonts w:cstheme="minorHAnsi"/>
          <w:b/>
        </w:rPr>
        <w:t>Do you need an interpreter?</w:t>
      </w:r>
    </w:p>
    <w:p w14:paraId="43C72B75" w14:textId="3F1243CD" w:rsidR="007122BB" w:rsidRDefault="007122BB" w:rsidP="00FA3F6A">
      <w:pPr>
        <w:autoSpaceDE w:val="0"/>
        <w:autoSpaceDN w:val="0"/>
        <w:adjustRightInd w:val="0"/>
        <w:spacing w:after="0" w:line="240" w:lineRule="auto"/>
        <w:jc w:val="both"/>
        <w:rPr>
          <w:rFonts w:cstheme="minorHAnsi"/>
        </w:rPr>
      </w:pPr>
      <w:r w:rsidRPr="00FA3F6A">
        <w:rPr>
          <w:rFonts w:cstheme="minorHAnsi"/>
        </w:rPr>
        <w:t xml:space="preserve">You can book Chinese and Persian interpreters when you make teacher bookings on Compass. If other interpreters are required, please contact the college. </w:t>
      </w:r>
      <w:r w:rsidRPr="00FA3F6A">
        <w:rPr>
          <w:rFonts w:cstheme="minorHAnsi" w:hint="eastAsia"/>
          <w:lang w:eastAsia="zh-CN"/>
        </w:rPr>
        <w:t>Pl</w:t>
      </w:r>
      <w:r w:rsidRPr="00FA3F6A">
        <w:rPr>
          <w:rFonts w:cstheme="minorHAnsi"/>
          <w:lang w:eastAsia="zh-CN"/>
        </w:rPr>
        <w:t xml:space="preserve">ease make booking as early as possible to allow us time to organise interpreter. </w:t>
      </w:r>
    </w:p>
    <w:p w14:paraId="6CCB91BC" w14:textId="77777777" w:rsidR="00FA3F6A" w:rsidRPr="00FA3F6A" w:rsidRDefault="00FA3F6A" w:rsidP="00FA3F6A">
      <w:pPr>
        <w:autoSpaceDE w:val="0"/>
        <w:autoSpaceDN w:val="0"/>
        <w:adjustRightInd w:val="0"/>
        <w:spacing w:after="0" w:line="240" w:lineRule="auto"/>
        <w:jc w:val="both"/>
        <w:rPr>
          <w:rFonts w:cstheme="minorHAnsi"/>
        </w:rPr>
      </w:pPr>
    </w:p>
    <w:p w14:paraId="452FFD6D" w14:textId="77777777" w:rsidR="00FA3F6A" w:rsidRDefault="00FA3F6A" w:rsidP="00FA3F6A">
      <w:pPr>
        <w:spacing w:after="0"/>
        <w:jc w:val="both"/>
        <w:rPr>
          <w:b/>
          <w:bCs/>
          <w:highlight w:val="green"/>
        </w:rPr>
      </w:pPr>
      <w:r w:rsidRPr="00FA3F6A">
        <w:rPr>
          <w:b/>
          <w:bCs/>
          <w:highlight w:val="green"/>
        </w:rPr>
        <w:t>On the day:</w:t>
      </w:r>
    </w:p>
    <w:p w14:paraId="2DC85506" w14:textId="5413A862" w:rsidR="00FA3F6A" w:rsidRPr="00FA3F6A" w:rsidRDefault="00FA3F6A" w:rsidP="00FA3F6A">
      <w:pPr>
        <w:jc w:val="both"/>
        <w:rPr>
          <w:b/>
          <w:bCs/>
          <w:highlight w:val="green"/>
        </w:rPr>
      </w:pPr>
      <w:r w:rsidRPr="00FA3F6A">
        <w:rPr>
          <w:highlight w:val="green"/>
        </w:rPr>
        <w:t xml:space="preserve">The SLCs are taking place on </w:t>
      </w:r>
      <w:r w:rsidR="006D2C1C">
        <w:rPr>
          <w:highlight w:val="green"/>
        </w:rPr>
        <w:t>March 26</w:t>
      </w:r>
      <w:r w:rsidR="006D2C1C" w:rsidRPr="006D2C1C">
        <w:rPr>
          <w:highlight w:val="green"/>
          <w:vertAlign w:val="superscript"/>
        </w:rPr>
        <w:t>th</w:t>
      </w:r>
      <w:r w:rsidRPr="00FA3F6A">
        <w:rPr>
          <w:highlight w:val="green"/>
        </w:rPr>
        <w:t xml:space="preserve"> between 7:30am-8pm. It is happening OFF-SITE via MS Teams. Refer to the MS Teams MEET links</w:t>
      </w:r>
      <w:r w:rsidR="006D2C1C">
        <w:rPr>
          <w:highlight w:val="green"/>
        </w:rPr>
        <w:t>. This will be shared with families soon.</w:t>
      </w:r>
    </w:p>
    <w:p w14:paraId="1EAE329A" w14:textId="77777777" w:rsidR="00FA3F6A" w:rsidRDefault="00FA3F6A" w:rsidP="00FA3F6A">
      <w:pPr>
        <w:spacing w:after="0"/>
        <w:jc w:val="both"/>
        <w:rPr>
          <w:b/>
          <w:bCs/>
        </w:rPr>
      </w:pPr>
      <w:r>
        <w:rPr>
          <w:b/>
          <w:bCs/>
        </w:rPr>
        <w:t xml:space="preserve">Teacher all </w:t>
      </w:r>
      <w:proofErr w:type="gramStart"/>
      <w:r>
        <w:rPr>
          <w:b/>
          <w:bCs/>
        </w:rPr>
        <w:t>booked?</w:t>
      </w:r>
      <w:proofErr w:type="gramEnd"/>
    </w:p>
    <w:p w14:paraId="3F5EF281" w14:textId="4E9E018C" w:rsidR="00FA3F6A" w:rsidRPr="00FA3F6A" w:rsidRDefault="00FA3F6A" w:rsidP="00FA3F6A">
      <w:pPr>
        <w:jc w:val="both"/>
        <w:rPr>
          <w:b/>
          <w:bCs/>
        </w:rPr>
      </w:pPr>
      <w:r>
        <w:t xml:space="preserve">Sometimes this happens, apologies. Teachers </w:t>
      </w:r>
      <w:r w:rsidRPr="00FA3F6A">
        <w:rPr>
          <w:u w:val="single"/>
        </w:rPr>
        <w:t>cannot</w:t>
      </w:r>
      <w:r>
        <w:t xml:space="preserve"> make a time to meet with you on an alternative day. However, we encourage you to look over Learning Tasks on Compass, the Progress </w:t>
      </w:r>
      <w:proofErr w:type="gramStart"/>
      <w:r>
        <w:t>Reports</w:t>
      </w:r>
      <w:proofErr w:type="gramEnd"/>
      <w:r>
        <w:t xml:space="preserve"> and the Semester Report to support your understanding of how your child is progressing in their subjects. If you reach out to teachers via email, they will be able to respond to queries about your child’s learning, as soon as they are able.</w:t>
      </w:r>
    </w:p>
    <w:sectPr w:rsidR="00FA3F6A" w:rsidRPr="00FA3F6A" w:rsidSect="00482C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20"/>
    <w:rsid w:val="00281C6D"/>
    <w:rsid w:val="00482C45"/>
    <w:rsid w:val="005136D5"/>
    <w:rsid w:val="005A4A20"/>
    <w:rsid w:val="006D2C1C"/>
    <w:rsid w:val="007122BB"/>
    <w:rsid w:val="00967292"/>
    <w:rsid w:val="009C688F"/>
    <w:rsid w:val="00BF5A93"/>
    <w:rsid w:val="00C10F4E"/>
    <w:rsid w:val="00C8761E"/>
    <w:rsid w:val="00E76B3E"/>
    <w:rsid w:val="00FA3F6A"/>
    <w:rsid w:val="00FE5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F1CD"/>
  <w15:chartTrackingRefBased/>
  <w15:docId w15:val="{F3E138D4-2746-48C6-B0FD-D922D351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794dac79-26a7-4823-bf07-87a91d6fb4ec" xsi:nil="true"/>
    <Students xmlns="794dac79-26a7-4823-bf07-87a91d6fb4ec">
      <UserInfo>
        <DisplayName/>
        <AccountId xsi:nil="true"/>
        <AccountType/>
      </UserInfo>
    </Students>
    <Student_Groups xmlns="794dac79-26a7-4823-bf07-87a91d6fb4ec">
      <UserInfo>
        <DisplayName/>
        <AccountId xsi:nil="true"/>
        <AccountType/>
      </UserInfo>
    </Student_Groups>
    <AppVersion xmlns="794dac79-26a7-4823-bf07-87a91d6fb4ec" xsi:nil="true"/>
    <Is_Collaboration_Space_Locked xmlns="794dac79-26a7-4823-bf07-87a91d6fb4ec" xsi:nil="true"/>
    <Has_Teacher_Only_SectionGroup xmlns="794dac79-26a7-4823-bf07-87a91d6fb4ec" xsi:nil="true"/>
    <Owner xmlns="794dac79-26a7-4823-bf07-87a91d6fb4ec">
      <UserInfo>
        <DisplayName/>
        <AccountId xsi:nil="true"/>
        <AccountType/>
      </UserInfo>
    </Owner>
    <Templates xmlns="794dac79-26a7-4823-bf07-87a91d6fb4ec" xsi:nil="true"/>
    <NotebookType xmlns="794dac79-26a7-4823-bf07-87a91d6fb4ec" xsi:nil="true"/>
    <Teachers xmlns="794dac79-26a7-4823-bf07-87a91d6fb4ec">
      <UserInfo>
        <DisplayName/>
        <AccountId xsi:nil="true"/>
        <AccountType/>
      </UserInfo>
    </Teachers>
    <DefaultSectionNames xmlns="794dac79-26a7-4823-bf07-87a91d6fb4ec" xsi:nil="true"/>
    <Self_Registration_Enabled xmlns="794dac79-26a7-4823-bf07-87a91d6fb4ec" xsi:nil="true"/>
    <CultureName xmlns="794dac79-26a7-4823-bf07-87a91d6fb4ec" xsi:nil="true"/>
    <Invited_Teachers xmlns="794dac79-26a7-4823-bf07-87a91d6fb4ec" xsi:nil="true"/>
    <Invited_Students xmlns="794dac79-26a7-4823-bf07-87a91d6fb4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9B652C6DB4388354B39742116EE" ma:contentTypeVersion="28" ma:contentTypeDescription="Create a new document." ma:contentTypeScope="" ma:versionID="518820b9f55237d9735a75951667c9a4">
  <xsd:schema xmlns:xsd="http://www.w3.org/2001/XMLSchema" xmlns:xs="http://www.w3.org/2001/XMLSchema" xmlns:p="http://schemas.microsoft.com/office/2006/metadata/properties" xmlns:ns3="794dac79-26a7-4823-bf07-87a91d6fb4ec" xmlns:ns4="5b8e07ee-a48b-49f3-95c2-ff250d642664" targetNamespace="http://schemas.microsoft.com/office/2006/metadata/properties" ma:root="true" ma:fieldsID="16886c8db6184b92ef78f87dbc1e83b8" ns3:_="" ns4:_="">
    <xsd:import namespace="794dac79-26a7-4823-bf07-87a91d6fb4ec"/>
    <xsd:import namespace="5b8e07ee-a48b-49f3-95c2-ff250d6426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dac79-26a7-4823-bf07-87a91d6fb4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e07ee-a48b-49f3-95c2-ff250d64266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1BFF9-B9F2-42FE-B39A-9A9B24B40F82}">
  <ds:schemaRefs>
    <ds:schemaRef ds:uri="http://schemas.microsoft.com/sharepoint/v3/contenttype/forms"/>
  </ds:schemaRefs>
</ds:datastoreItem>
</file>

<file path=customXml/itemProps2.xml><?xml version="1.0" encoding="utf-8"?>
<ds:datastoreItem xmlns:ds="http://schemas.openxmlformats.org/officeDocument/2006/customXml" ds:itemID="{C268572D-5F1B-4672-B61F-0340B49CE451}">
  <ds:schemaRefs>
    <ds:schemaRef ds:uri="http://schemas.microsoft.com/office/2006/metadata/properties"/>
    <ds:schemaRef ds:uri="http://schemas.microsoft.com/office/infopath/2007/PartnerControls"/>
    <ds:schemaRef ds:uri="794dac79-26a7-4823-bf07-87a91d6fb4ec"/>
  </ds:schemaRefs>
</ds:datastoreItem>
</file>

<file path=customXml/itemProps3.xml><?xml version="1.0" encoding="utf-8"?>
<ds:datastoreItem xmlns:ds="http://schemas.openxmlformats.org/officeDocument/2006/customXml" ds:itemID="{1B950B2F-9A6B-4144-A6CB-6AA919CF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dac79-26a7-4823-bf07-87a91d6fb4ec"/>
    <ds:schemaRef ds:uri="5b8e07ee-a48b-49f3-95c2-ff250d642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 Gary J</dc:creator>
  <cp:keywords/>
  <dc:description/>
  <cp:lastModifiedBy>Fairweather Lisa</cp:lastModifiedBy>
  <cp:revision>2</cp:revision>
  <dcterms:created xsi:type="dcterms:W3CDTF">2024-03-14T01:17:00Z</dcterms:created>
  <dcterms:modified xsi:type="dcterms:W3CDTF">2024-03-14T01:17:00Z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0x01010019A569B652C6DB4388354B39742116EE</vt:lpwstr>
  </property>
</Properties>
</file>