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1DC430D4"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9003AD">
        <w:rPr>
          <w:rFonts w:ascii="Calibri" w:hAnsi="Calibri" w:cs="Calibri"/>
          <w:sz w:val="48"/>
        </w:rPr>
        <w:t xml:space="preserve">    </w:t>
      </w:r>
      <w:r w:rsidR="00E72B86">
        <w:rPr>
          <w:rFonts w:ascii="Calibri" w:hAnsi="Calibri" w:cs="Calibri"/>
          <w:sz w:val="48"/>
        </w:rPr>
        <w:t xml:space="preserve">    </w:t>
      </w:r>
      <w:r w:rsidR="00E72B86">
        <w:rPr>
          <w:rFonts w:ascii="Calibri" w:hAnsi="Calibri" w:cs="Calibri"/>
          <w:b/>
          <w:sz w:val="32"/>
        </w:rPr>
        <w:t xml:space="preserve">Friday </w:t>
      </w:r>
      <w:r w:rsidR="00982E43">
        <w:rPr>
          <w:rFonts w:ascii="Calibri" w:hAnsi="Calibri" w:cs="Calibri"/>
          <w:b/>
          <w:sz w:val="32"/>
        </w:rPr>
        <w:t>2</w:t>
      </w:r>
      <w:r w:rsidR="00F04469">
        <w:rPr>
          <w:rFonts w:ascii="Calibri" w:hAnsi="Calibri" w:cs="Calibri"/>
          <w:b/>
          <w:sz w:val="32"/>
        </w:rPr>
        <w:t>9</w:t>
      </w:r>
      <w:r w:rsidR="00E72B86">
        <w:rPr>
          <w:rFonts w:ascii="Calibri" w:hAnsi="Calibri" w:cs="Calibri"/>
          <w:b/>
          <w:sz w:val="32"/>
        </w:rPr>
        <w:t xml:space="preserve"> May</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1815F522"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043F26">
        <w:rPr>
          <w:rFonts w:cs="Calibri"/>
          <w:b/>
          <w:sz w:val="28"/>
          <w:szCs w:val="24"/>
          <w:u w:val="single"/>
        </w:rPr>
        <w:t>2</w:t>
      </w:r>
    </w:p>
    <w:p w14:paraId="7FBF8766" w14:textId="3B51C1F9" w:rsidR="00A409FC" w:rsidRPr="009254B0" w:rsidRDefault="00A409FC" w:rsidP="00382F54">
      <w:pPr>
        <w:numPr>
          <w:ilvl w:val="0"/>
          <w:numId w:val="1"/>
        </w:numPr>
        <w:rPr>
          <w:rFonts w:asciiTheme="minorHAnsi" w:hAnsiTheme="minorHAnsi" w:cstheme="minorHAnsi"/>
          <w:b/>
          <w:bCs/>
        </w:rPr>
      </w:pPr>
      <w:bookmarkStart w:id="0" w:name="_Hlk162950380"/>
      <w:bookmarkStart w:id="1" w:name="_Hlk124763415"/>
      <w:r>
        <w:rPr>
          <w:rFonts w:asciiTheme="minorHAnsi" w:hAnsiTheme="minorHAnsi" w:cstheme="minorHAnsi"/>
          <w:b/>
        </w:rPr>
        <w:t>GAT –</w:t>
      </w:r>
      <w:r>
        <w:rPr>
          <w:rFonts w:asciiTheme="minorHAnsi" w:hAnsiTheme="minorHAnsi" w:cstheme="minorHAnsi"/>
          <w:b/>
          <w:bCs/>
        </w:rPr>
        <w:t xml:space="preserve"> </w:t>
      </w:r>
      <w:r>
        <w:rPr>
          <w:rFonts w:asciiTheme="minorHAnsi" w:hAnsiTheme="minorHAnsi" w:cstheme="minorHAnsi"/>
        </w:rPr>
        <w:t xml:space="preserve">Tuesday 16 June </w:t>
      </w:r>
    </w:p>
    <w:bookmarkEnd w:id="0"/>
    <w:p w14:paraId="3296A5C1" w14:textId="77777777" w:rsidR="00DA686A" w:rsidRPr="001D5861" w:rsidRDefault="00DA686A" w:rsidP="00DA686A">
      <w:pPr>
        <w:pStyle w:val="NoSpacing"/>
        <w:rPr>
          <w:rFonts w:cs="Calibri"/>
          <w:bCs/>
          <w:sz w:val="56"/>
          <w:szCs w:val="52"/>
        </w:rPr>
      </w:pPr>
    </w:p>
    <w:p w14:paraId="3F63C25C" w14:textId="77777777" w:rsidR="00E41689" w:rsidRPr="00795710" w:rsidRDefault="00E41689" w:rsidP="00E41689">
      <w:pPr>
        <w:pStyle w:val="NoSpacing"/>
        <w:rPr>
          <w:rFonts w:eastAsiaTheme="minorHAnsi" w:cs="Calibri"/>
          <w:b/>
          <w:bCs/>
          <w:sz w:val="28"/>
          <w:szCs w:val="28"/>
          <w:u w:val="single"/>
        </w:rPr>
      </w:pPr>
      <w:r w:rsidRPr="00795710">
        <w:rPr>
          <w:rFonts w:cs="Calibri"/>
          <w:noProof/>
          <w:sz w:val="28"/>
          <w:szCs w:val="28"/>
          <w:u w:val="single"/>
          <w:lang w:eastAsia="en-AU"/>
        </w:rPr>
        <w:drawing>
          <wp:inline distT="0" distB="0" distL="0" distR="0" wp14:anchorId="703800AC" wp14:editId="2F7EABA4">
            <wp:extent cx="1600200" cy="528786"/>
            <wp:effectExtent l="19050" t="0" r="0" b="0"/>
            <wp:docPr id="26" name="Picture 3" descr="C:\Documents and Settings\burja\Local Settings\Temporary Internet Files\Content.Word\UOM-Rev_H_CMYK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urja\Local Settings\Temporary Internet Files\Content.Word\UOM-Rev_H_CMYK_new.jpg"/>
                    <pic:cNvPicPr>
                      <a:picLocks noChangeAspect="1" noChangeArrowheads="1"/>
                    </pic:cNvPicPr>
                  </pic:nvPicPr>
                  <pic:blipFill>
                    <a:blip r:embed="rId9" cstate="print"/>
                    <a:srcRect/>
                    <a:stretch>
                      <a:fillRect/>
                    </a:stretch>
                  </pic:blipFill>
                  <pic:spPr bwMode="auto">
                    <a:xfrm>
                      <a:off x="0" y="0"/>
                      <a:ext cx="1600200" cy="528786"/>
                    </a:xfrm>
                    <a:prstGeom prst="rect">
                      <a:avLst/>
                    </a:prstGeom>
                    <a:noFill/>
                    <a:ln w="9525">
                      <a:noFill/>
                      <a:miter lim="800000"/>
                      <a:headEnd/>
                      <a:tailEnd/>
                    </a:ln>
                  </pic:spPr>
                </pic:pic>
              </a:graphicData>
            </a:graphic>
          </wp:inline>
        </w:drawing>
      </w:r>
      <w:r w:rsidRPr="00795710">
        <w:rPr>
          <w:rFonts w:cs="Calibri"/>
          <w:bCs/>
          <w:sz w:val="28"/>
          <w:szCs w:val="28"/>
          <w:u w:val="single"/>
        </w:rPr>
        <w:t xml:space="preserve"> </w:t>
      </w:r>
      <w:r w:rsidRPr="00795710">
        <w:rPr>
          <w:rFonts w:eastAsiaTheme="minorHAnsi" w:cs="Calibri"/>
          <w:b/>
          <w:bCs/>
          <w:sz w:val="28"/>
          <w:szCs w:val="28"/>
          <w:u w:val="single"/>
        </w:rPr>
        <w:t>Jazz and Improvisation Winter Camp 2026</w:t>
      </w:r>
    </w:p>
    <w:p w14:paraId="71241C5C" w14:textId="77777777" w:rsidR="00E41689" w:rsidRPr="000B60EB" w:rsidRDefault="00E41689" w:rsidP="00E41689">
      <w:pPr>
        <w:pStyle w:val="NoSpacing"/>
        <w:rPr>
          <w:rFonts w:cs="Calibri"/>
          <w:bCs/>
          <w:sz w:val="24"/>
          <w:szCs w:val="24"/>
        </w:rPr>
      </w:pPr>
      <w:r w:rsidRPr="00E41689">
        <w:rPr>
          <w:rFonts w:cs="Calibri"/>
          <w:bCs/>
          <w:sz w:val="24"/>
          <w:szCs w:val="24"/>
        </w:rPr>
        <w:t xml:space="preserve">The University of Melbourne is </w:t>
      </w:r>
      <w:r w:rsidRPr="000B60EB">
        <w:rPr>
          <w:rFonts w:cs="Calibri"/>
          <w:bCs/>
          <w:sz w:val="24"/>
          <w:szCs w:val="24"/>
        </w:rPr>
        <w:t xml:space="preserve">inviting high school aged instrumentalists and vocalists in </w:t>
      </w:r>
      <w:r w:rsidRPr="00E41689">
        <w:rPr>
          <w:rFonts w:cs="Calibri"/>
          <w:bCs/>
          <w:sz w:val="24"/>
          <w:szCs w:val="24"/>
        </w:rPr>
        <w:t>Y</w:t>
      </w:r>
      <w:r w:rsidRPr="000B60EB">
        <w:rPr>
          <w:rFonts w:cs="Calibri"/>
          <w:bCs/>
          <w:sz w:val="24"/>
          <w:szCs w:val="24"/>
        </w:rPr>
        <w:t>ears 9-12 to spend a week on campus and explore the world of Jazz and Improvisation.</w:t>
      </w:r>
      <w:r w:rsidRPr="00E41689">
        <w:rPr>
          <w:rFonts w:cs="Calibri"/>
          <w:bCs/>
          <w:sz w:val="24"/>
          <w:szCs w:val="24"/>
        </w:rPr>
        <w:br/>
      </w:r>
    </w:p>
    <w:p w14:paraId="1160E691" w14:textId="77777777" w:rsidR="00E41689" w:rsidRPr="000B60EB" w:rsidRDefault="00E41689" w:rsidP="00E41689">
      <w:pPr>
        <w:pStyle w:val="NoSpacing"/>
        <w:rPr>
          <w:rFonts w:cs="Calibri"/>
          <w:bCs/>
          <w:sz w:val="24"/>
          <w:szCs w:val="24"/>
        </w:rPr>
      </w:pPr>
      <w:r w:rsidRPr="00E41689">
        <w:rPr>
          <w:rFonts w:cs="Calibri"/>
          <w:bCs/>
          <w:sz w:val="24"/>
          <w:szCs w:val="24"/>
        </w:rPr>
        <w:t xml:space="preserve">Participants will meet </w:t>
      </w:r>
      <w:r w:rsidRPr="000B60EB">
        <w:rPr>
          <w:rFonts w:cs="Calibri"/>
          <w:bCs/>
          <w:sz w:val="24"/>
          <w:szCs w:val="24"/>
        </w:rPr>
        <w:t xml:space="preserve">like-minded musicians and develop </w:t>
      </w:r>
      <w:r w:rsidRPr="00E41689">
        <w:rPr>
          <w:rFonts w:cs="Calibri"/>
          <w:bCs/>
          <w:sz w:val="24"/>
          <w:szCs w:val="24"/>
        </w:rPr>
        <w:t>their</w:t>
      </w:r>
      <w:r w:rsidRPr="000B60EB">
        <w:rPr>
          <w:rFonts w:cs="Calibri"/>
          <w:bCs/>
          <w:sz w:val="24"/>
          <w:szCs w:val="24"/>
        </w:rPr>
        <w:t xml:space="preserve"> playing, skill set and creativity when approaching Jazz music and exploring Improvisation. </w:t>
      </w:r>
      <w:r w:rsidRPr="00E41689">
        <w:rPr>
          <w:rFonts w:cs="Calibri"/>
          <w:bCs/>
          <w:sz w:val="24"/>
          <w:szCs w:val="24"/>
        </w:rPr>
        <w:t xml:space="preserve"> </w:t>
      </w:r>
      <w:r w:rsidRPr="000B60EB">
        <w:rPr>
          <w:rFonts w:cs="Calibri"/>
          <w:bCs/>
          <w:sz w:val="24"/>
          <w:szCs w:val="24"/>
        </w:rPr>
        <w:t>The week of tuition is supported by a range of staff from the Jazz and Improvisation department at the Melbourne Conservatorium of Music.</w:t>
      </w:r>
      <w:r w:rsidRPr="00E41689">
        <w:rPr>
          <w:rFonts w:cs="Calibri"/>
          <w:bCs/>
          <w:sz w:val="24"/>
          <w:szCs w:val="24"/>
        </w:rPr>
        <w:br/>
      </w:r>
    </w:p>
    <w:p w14:paraId="4D7A06F1" w14:textId="77777777" w:rsidR="00E41689" w:rsidRPr="000B60EB" w:rsidRDefault="00E41689" w:rsidP="00E41689">
      <w:pPr>
        <w:pStyle w:val="NoSpacing"/>
        <w:rPr>
          <w:rFonts w:cs="Calibri"/>
          <w:bCs/>
          <w:sz w:val="24"/>
          <w:szCs w:val="24"/>
        </w:rPr>
      </w:pPr>
      <w:r w:rsidRPr="000B60EB">
        <w:rPr>
          <w:rFonts w:cs="Calibri"/>
          <w:bCs/>
          <w:sz w:val="24"/>
          <w:szCs w:val="24"/>
        </w:rPr>
        <w:t>Participants will engage in instrument/voice specific workshops, small ensemble playing, group singing, group rhythm/drumming, tools for improvisation, listening sessions.</w:t>
      </w:r>
    </w:p>
    <w:p w14:paraId="5D692337" w14:textId="58200A2D" w:rsidR="00E41689" w:rsidRPr="003F0506" w:rsidRDefault="00E41689" w:rsidP="00E41689">
      <w:pPr>
        <w:pStyle w:val="NoSpacing"/>
        <w:rPr>
          <w:rFonts w:cs="Calibri"/>
          <w:sz w:val="24"/>
          <w:szCs w:val="24"/>
        </w:rPr>
      </w:pPr>
      <w:r w:rsidRPr="00E41689">
        <w:rPr>
          <w:rFonts w:cs="Calibri"/>
          <w:bCs/>
          <w:sz w:val="24"/>
          <w:szCs w:val="24"/>
        </w:rPr>
        <w:br/>
      </w:r>
      <w:r w:rsidRPr="000B60EB">
        <w:rPr>
          <w:rFonts w:cs="Calibri"/>
          <w:bCs/>
          <w:sz w:val="24"/>
          <w:szCs w:val="24"/>
        </w:rPr>
        <w:t>The final afternoon will feature an informal concert of small ensemble performances to celebrate the week.</w:t>
      </w:r>
      <w:r w:rsidR="003F0506">
        <w:rPr>
          <w:rFonts w:cs="Calibri"/>
          <w:bCs/>
          <w:sz w:val="24"/>
          <w:szCs w:val="24"/>
        </w:rPr>
        <w:br/>
      </w:r>
      <w:r w:rsidR="003F0506">
        <w:rPr>
          <w:rFonts w:cs="Calibri"/>
          <w:bCs/>
          <w:sz w:val="24"/>
          <w:szCs w:val="24"/>
        </w:rPr>
        <w:br/>
      </w:r>
      <w:r w:rsidR="003F0506" w:rsidRPr="003F0506">
        <w:rPr>
          <w:rFonts w:cs="Calibri"/>
          <w:b/>
          <w:sz w:val="24"/>
          <w:szCs w:val="24"/>
          <w:u w:val="single"/>
        </w:rPr>
        <w:t>Dates</w:t>
      </w:r>
      <w:r w:rsidR="003F0506">
        <w:rPr>
          <w:rFonts w:cs="Calibri"/>
          <w:b/>
          <w:sz w:val="24"/>
          <w:szCs w:val="24"/>
        </w:rPr>
        <w:t>:</w:t>
      </w:r>
      <w:r w:rsidR="003F0506">
        <w:rPr>
          <w:rFonts w:cs="Calibri"/>
          <w:b/>
          <w:sz w:val="24"/>
          <w:szCs w:val="24"/>
        </w:rPr>
        <w:tab/>
      </w:r>
      <w:r w:rsidR="003F0506">
        <w:rPr>
          <w:rFonts w:cs="Calibri"/>
          <w:b/>
          <w:sz w:val="24"/>
          <w:szCs w:val="24"/>
        </w:rPr>
        <w:tab/>
      </w:r>
      <w:r w:rsidR="003F0506" w:rsidRPr="003F0506">
        <w:rPr>
          <w:rFonts w:cs="Calibri"/>
          <w:sz w:val="24"/>
          <w:szCs w:val="24"/>
        </w:rPr>
        <w:t>Monday 29 June - Friday 3 July</w:t>
      </w:r>
      <w:r w:rsidR="003F0506">
        <w:rPr>
          <w:rFonts w:cs="Calibri"/>
          <w:sz w:val="24"/>
          <w:szCs w:val="24"/>
        </w:rPr>
        <w:t xml:space="preserve"> 2026</w:t>
      </w:r>
    </w:p>
    <w:p w14:paraId="2578E2C1" w14:textId="09665A88" w:rsidR="00E41689" w:rsidRPr="003F0506" w:rsidRDefault="003F0506" w:rsidP="00E41689">
      <w:pPr>
        <w:pStyle w:val="NoSpacing"/>
        <w:rPr>
          <w:rFonts w:cs="Calibri"/>
          <w:sz w:val="24"/>
          <w:szCs w:val="24"/>
        </w:rPr>
      </w:pPr>
      <w:r w:rsidRPr="003F0506">
        <w:rPr>
          <w:rFonts w:cs="Calibri"/>
          <w:b/>
          <w:bCs/>
          <w:sz w:val="24"/>
          <w:szCs w:val="24"/>
          <w:u w:val="single"/>
        </w:rPr>
        <w:t>Times</w:t>
      </w:r>
      <w:r>
        <w:rPr>
          <w:rFonts w:cs="Calibri"/>
          <w:b/>
          <w:bCs/>
          <w:sz w:val="24"/>
          <w:szCs w:val="24"/>
        </w:rPr>
        <w:t>:</w:t>
      </w:r>
      <w:r>
        <w:rPr>
          <w:rFonts w:cs="Calibri"/>
          <w:b/>
          <w:bCs/>
          <w:sz w:val="24"/>
          <w:szCs w:val="24"/>
        </w:rPr>
        <w:tab/>
      </w:r>
      <w:r>
        <w:rPr>
          <w:rFonts w:cs="Calibri"/>
          <w:b/>
          <w:bCs/>
          <w:sz w:val="24"/>
          <w:szCs w:val="24"/>
        </w:rPr>
        <w:tab/>
      </w:r>
      <w:r>
        <w:rPr>
          <w:rFonts w:cs="Calibri"/>
          <w:sz w:val="24"/>
          <w:szCs w:val="24"/>
        </w:rPr>
        <w:t>10.00am -4.00pm</w:t>
      </w:r>
      <w:r>
        <w:rPr>
          <w:rFonts w:cs="Calibri"/>
          <w:sz w:val="24"/>
          <w:szCs w:val="24"/>
        </w:rPr>
        <w:br/>
      </w:r>
      <w:r w:rsidRPr="003F0506">
        <w:rPr>
          <w:rFonts w:cs="Calibri"/>
          <w:b/>
          <w:bCs/>
          <w:sz w:val="24"/>
          <w:szCs w:val="24"/>
          <w:u w:val="single"/>
        </w:rPr>
        <w:t>Venue</w:t>
      </w:r>
      <w:r>
        <w:rPr>
          <w:rFonts w:cs="Calibri"/>
          <w:b/>
          <w:bCs/>
          <w:sz w:val="24"/>
          <w:szCs w:val="24"/>
        </w:rPr>
        <w:t>:</w:t>
      </w:r>
      <w:r>
        <w:rPr>
          <w:rFonts w:cs="Calibri"/>
          <w:b/>
          <w:bCs/>
          <w:sz w:val="24"/>
          <w:szCs w:val="24"/>
        </w:rPr>
        <w:tab/>
      </w:r>
      <w:r>
        <w:rPr>
          <w:rFonts w:cs="Calibri"/>
          <w:b/>
          <w:bCs/>
          <w:sz w:val="24"/>
          <w:szCs w:val="24"/>
        </w:rPr>
        <w:tab/>
      </w:r>
      <w:hyperlink r:id="rId10" w:tgtFrame="_blank" w:history="1">
        <w:r w:rsidRPr="003F0506">
          <w:rPr>
            <w:rStyle w:val="Hyperlink"/>
            <w:rFonts w:cs="Calibri"/>
            <w:b/>
            <w:bCs/>
            <w:sz w:val="24"/>
            <w:szCs w:val="24"/>
          </w:rPr>
          <w:t>St Kilda Road Music Building</w:t>
        </w:r>
      </w:hyperlink>
    </w:p>
    <w:p w14:paraId="299FBD90" w14:textId="36ABD63E" w:rsidR="00E41689" w:rsidRPr="00E41689" w:rsidRDefault="003F0506" w:rsidP="00E41689">
      <w:pPr>
        <w:pStyle w:val="NoSpacing"/>
        <w:rPr>
          <w:rFonts w:asciiTheme="minorHAnsi" w:hAnsiTheme="minorHAnsi" w:cstheme="minorHAnsi"/>
          <w:bCs/>
          <w:sz w:val="24"/>
          <w:szCs w:val="24"/>
        </w:rPr>
      </w:pPr>
      <w:r>
        <w:rPr>
          <w:rFonts w:cs="Calibri"/>
          <w:b/>
          <w:sz w:val="24"/>
          <w:szCs w:val="24"/>
        </w:rPr>
        <w:br/>
      </w:r>
      <w:r w:rsidR="00E41689" w:rsidRPr="00E41689">
        <w:rPr>
          <w:rFonts w:cs="Calibri"/>
          <w:b/>
          <w:sz w:val="24"/>
          <w:szCs w:val="24"/>
        </w:rPr>
        <w:t xml:space="preserve">Find out more, including the costs, at </w:t>
      </w:r>
      <w:hyperlink r:id="rId11" w:history="1">
        <w:r w:rsidR="00E41689" w:rsidRPr="00E41689">
          <w:rPr>
            <w:rStyle w:val="Hyperlink"/>
            <w:rFonts w:cs="Calibri"/>
            <w:b/>
            <w:sz w:val="24"/>
            <w:szCs w:val="24"/>
          </w:rPr>
          <w:t>Jazz and Improvisation Winter Camp 2026</w:t>
        </w:r>
      </w:hyperlink>
      <w:r w:rsidR="00E41689">
        <w:rPr>
          <w:rFonts w:cs="Calibri"/>
          <w:b/>
          <w:sz w:val="24"/>
          <w:szCs w:val="24"/>
        </w:rPr>
        <w:t>.</w:t>
      </w:r>
      <w:r w:rsidR="00E41689" w:rsidRPr="00E41689">
        <w:rPr>
          <w:rFonts w:asciiTheme="minorHAnsi" w:hAnsiTheme="minorHAnsi" w:cstheme="minorHAnsi"/>
          <w:bCs/>
          <w:sz w:val="24"/>
          <w:szCs w:val="24"/>
        </w:rPr>
        <w:t xml:space="preserve"> </w:t>
      </w:r>
    </w:p>
    <w:p w14:paraId="37A116C8" w14:textId="3D06F6E5" w:rsidR="00E41689" w:rsidRPr="00DB2663" w:rsidRDefault="00DB2663" w:rsidP="00B94233">
      <w:pPr>
        <w:pStyle w:val="NoSpacing"/>
        <w:rPr>
          <w:rFonts w:cs="Calibri"/>
          <w:b/>
          <w:sz w:val="36"/>
          <w:szCs w:val="32"/>
          <w:u w:val="single"/>
        </w:rPr>
      </w:pPr>
      <w:r>
        <w:rPr>
          <w:rFonts w:cs="Calibri"/>
          <w:b/>
          <w:sz w:val="28"/>
          <w:szCs w:val="24"/>
          <w:u w:val="single"/>
        </w:rPr>
        <w:br/>
      </w:r>
    </w:p>
    <w:p w14:paraId="5A899EAF" w14:textId="45049A1D" w:rsidR="00E41689" w:rsidRPr="00DB2663" w:rsidRDefault="00DB2663" w:rsidP="00B94233">
      <w:pPr>
        <w:pStyle w:val="NoSpacing"/>
        <w:rPr>
          <w:rFonts w:cs="Calibri"/>
          <w:b/>
          <w:sz w:val="32"/>
          <w:szCs w:val="28"/>
          <w:u w:val="single"/>
        </w:rPr>
      </w:pPr>
      <w:r w:rsidRPr="00DB2663">
        <w:rPr>
          <w:noProof/>
          <w:u w:val="single"/>
          <w:lang w:eastAsia="en-AU"/>
        </w:rPr>
        <w:drawing>
          <wp:inline distT="0" distB="0" distL="0" distR="0" wp14:anchorId="1BE58681" wp14:editId="6B470F2A">
            <wp:extent cx="1340897" cy="490220"/>
            <wp:effectExtent l="0" t="0" r="0" b="5080"/>
            <wp:docPr id="22" name="Picture 22" descr="RMIT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MIT_POS_RGB"/>
                    <pic:cNvPicPr>
                      <a:picLocks noChangeAspect="1" noChangeArrowheads="1"/>
                    </pic:cNvPicPr>
                  </pic:nvPicPr>
                  <pic:blipFill>
                    <a:blip r:embed="rId12" cstate="print"/>
                    <a:srcRect/>
                    <a:stretch>
                      <a:fillRect/>
                    </a:stretch>
                  </pic:blipFill>
                  <pic:spPr bwMode="auto">
                    <a:xfrm>
                      <a:off x="0" y="0"/>
                      <a:ext cx="1344972" cy="491710"/>
                    </a:xfrm>
                    <a:prstGeom prst="rect">
                      <a:avLst/>
                    </a:prstGeom>
                    <a:noFill/>
                    <a:ln w="9525">
                      <a:noFill/>
                      <a:miter lim="800000"/>
                      <a:headEnd/>
                      <a:tailEnd/>
                    </a:ln>
                  </pic:spPr>
                </pic:pic>
              </a:graphicData>
            </a:graphic>
          </wp:inline>
        </w:drawing>
      </w:r>
      <w:r w:rsidRPr="00DB2663">
        <w:rPr>
          <w:rFonts w:cs="Calibri"/>
          <w:b/>
          <w:sz w:val="32"/>
          <w:szCs w:val="28"/>
          <w:u w:val="single"/>
        </w:rPr>
        <w:t xml:space="preserve"> Tech &amp; Trades Day 2026</w:t>
      </w:r>
    </w:p>
    <w:bookmarkEnd w:id="1"/>
    <w:p w14:paraId="2E607346" w14:textId="77777777" w:rsidR="00DB2663" w:rsidRPr="00DB2663" w:rsidRDefault="00DB2663" w:rsidP="00DB2663">
      <w:pPr>
        <w:spacing w:after="160" w:line="259" w:lineRule="auto"/>
        <w:rPr>
          <w:rFonts w:asciiTheme="minorHAnsi" w:hAnsiTheme="minorHAnsi" w:cstheme="minorHAnsi"/>
        </w:rPr>
      </w:pPr>
      <w:r w:rsidRPr="00DB2663">
        <w:rPr>
          <w:rFonts w:asciiTheme="minorHAnsi" w:hAnsiTheme="minorHAnsi" w:cstheme="minorHAnsi"/>
          <w:i/>
          <w:iCs/>
        </w:rPr>
        <w:t>Explore next-level workshops at RMIT's Tech and Trades Experience Day in the July school holidays.  Walk in the shoes of a student for a day and experience what it's like to learn an IT, tech, or trade course.  </w:t>
      </w:r>
      <w:r w:rsidRPr="00DB2663">
        <w:rPr>
          <w:rFonts w:asciiTheme="minorHAnsi" w:hAnsiTheme="minorHAnsi" w:cstheme="minorHAnsi"/>
          <w:i/>
          <w:iCs/>
        </w:rPr>
        <w:br/>
      </w:r>
      <w:r w:rsidRPr="00DB2663">
        <w:rPr>
          <w:rFonts w:asciiTheme="minorHAnsi" w:hAnsiTheme="minorHAnsi" w:cstheme="minorHAnsi"/>
          <w:i/>
          <w:iCs/>
        </w:rPr>
        <w:br/>
      </w:r>
      <w:r w:rsidRPr="00DB2663">
        <w:rPr>
          <w:rFonts w:asciiTheme="minorHAnsi" w:hAnsiTheme="minorHAnsi" w:cstheme="minorHAnsi"/>
        </w:rPr>
        <w:t>Experience RMIT first-hand with practical tasters from its tech and trades courses.  On the day, students will enjoy:</w:t>
      </w:r>
    </w:p>
    <w:p w14:paraId="45330BE9" w14:textId="77777777" w:rsidR="00DB2663" w:rsidRPr="00DB2663" w:rsidRDefault="00DB2663" w:rsidP="00382F54">
      <w:pPr>
        <w:numPr>
          <w:ilvl w:val="0"/>
          <w:numId w:val="5"/>
        </w:numPr>
        <w:spacing w:after="160" w:line="259" w:lineRule="auto"/>
        <w:rPr>
          <w:rFonts w:asciiTheme="minorHAnsi" w:hAnsiTheme="minorHAnsi" w:cstheme="minorHAnsi"/>
        </w:rPr>
      </w:pPr>
      <w:r w:rsidRPr="00DB2663">
        <w:rPr>
          <w:rFonts w:asciiTheme="minorHAnsi" w:hAnsiTheme="minorHAnsi" w:cstheme="minorHAnsi"/>
        </w:rPr>
        <w:lastRenderedPageBreak/>
        <w:t>In-person workshops led by RMIT teachers, using the same tools and facilities our students train with</w:t>
      </w:r>
    </w:p>
    <w:p w14:paraId="525CCE6C" w14:textId="77777777" w:rsidR="00DB2663" w:rsidRPr="00DB2663" w:rsidRDefault="00DB2663" w:rsidP="00382F54">
      <w:pPr>
        <w:numPr>
          <w:ilvl w:val="0"/>
          <w:numId w:val="5"/>
        </w:numPr>
        <w:spacing w:after="160" w:line="259" w:lineRule="auto"/>
        <w:rPr>
          <w:rFonts w:asciiTheme="minorHAnsi" w:hAnsiTheme="minorHAnsi" w:cstheme="minorHAnsi"/>
        </w:rPr>
      </w:pPr>
      <w:r w:rsidRPr="00DB2663">
        <w:rPr>
          <w:rFonts w:asciiTheme="minorHAnsi" w:hAnsiTheme="minorHAnsi" w:cstheme="minorHAnsi"/>
        </w:rPr>
        <w:t>Opportunities to chat with teachers and current students and ask questions about studying at RMIT</w:t>
      </w:r>
    </w:p>
    <w:p w14:paraId="4D67EAD6" w14:textId="77777777" w:rsidR="00DB2663" w:rsidRPr="00DB2663" w:rsidRDefault="00DB2663" w:rsidP="00382F54">
      <w:pPr>
        <w:numPr>
          <w:ilvl w:val="0"/>
          <w:numId w:val="5"/>
        </w:numPr>
        <w:spacing w:after="160" w:line="259" w:lineRule="auto"/>
        <w:rPr>
          <w:rFonts w:asciiTheme="minorHAnsi" w:hAnsiTheme="minorHAnsi" w:cstheme="minorHAnsi"/>
        </w:rPr>
      </w:pPr>
      <w:r w:rsidRPr="00DB2663">
        <w:rPr>
          <w:rFonts w:asciiTheme="minorHAnsi" w:hAnsiTheme="minorHAnsi" w:cstheme="minorHAnsi"/>
        </w:rPr>
        <w:t>Catered lunch, with options to suit all dietary requirements</w:t>
      </w:r>
    </w:p>
    <w:p w14:paraId="26A8F946" w14:textId="77777777" w:rsidR="00DB2663" w:rsidRPr="00DB2663" w:rsidRDefault="00DB2663" w:rsidP="00382F54">
      <w:pPr>
        <w:numPr>
          <w:ilvl w:val="0"/>
          <w:numId w:val="5"/>
        </w:numPr>
        <w:spacing w:after="160" w:line="259" w:lineRule="auto"/>
        <w:rPr>
          <w:rFonts w:asciiTheme="minorHAnsi" w:hAnsiTheme="minorHAnsi" w:cstheme="minorHAnsi"/>
        </w:rPr>
      </w:pPr>
      <w:r w:rsidRPr="00DB2663">
        <w:rPr>
          <w:rFonts w:asciiTheme="minorHAnsi" w:hAnsiTheme="minorHAnsi" w:cstheme="minorHAnsi"/>
        </w:rPr>
        <w:t>Fun prizes and giveaways along the way</w:t>
      </w:r>
    </w:p>
    <w:p w14:paraId="3B6FAAA0" w14:textId="77777777" w:rsidR="00DB2663" w:rsidRPr="00DB2663" w:rsidRDefault="00DB2663" w:rsidP="00DB2663">
      <w:pPr>
        <w:rPr>
          <w:rFonts w:asciiTheme="minorHAnsi" w:hAnsiTheme="minorHAnsi" w:cstheme="minorHAnsi"/>
          <w:highlight w:val="yellow"/>
        </w:rPr>
      </w:pPr>
    </w:p>
    <w:p w14:paraId="45F19ECE" w14:textId="77777777" w:rsidR="00DB2663" w:rsidRPr="00DB2663" w:rsidRDefault="00DB2663" w:rsidP="00DB2663">
      <w:pPr>
        <w:pStyle w:val="NoSpacing"/>
        <w:rPr>
          <w:rFonts w:asciiTheme="minorHAnsi" w:hAnsiTheme="minorHAnsi" w:cstheme="minorHAnsi"/>
          <w:sz w:val="24"/>
          <w:szCs w:val="24"/>
        </w:rPr>
      </w:pPr>
      <w:r w:rsidRPr="00DB2663">
        <w:rPr>
          <w:rFonts w:asciiTheme="minorHAnsi" w:hAnsiTheme="minorHAnsi" w:cstheme="minorHAnsi"/>
          <w:b/>
          <w:bCs/>
          <w:sz w:val="24"/>
          <w:szCs w:val="24"/>
          <w:u w:val="single"/>
        </w:rPr>
        <w:t>Date</w:t>
      </w:r>
      <w:r w:rsidRPr="00DB2663">
        <w:rPr>
          <w:rFonts w:asciiTheme="minorHAnsi" w:hAnsiTheme="minorHAnsi" w:cstheme="minorHAnsi"/>
          <w:b/>
          <w:bCs/>
          <w:sz w:val="24"/>
          <w:szCs w:val="24"/>
        </w:rPr>
        <w:t>:</w:t>
      </w:r>
      <w:r w:rsidRPr="00DB2663">
        <w:rPr>
          <w:rFonts w:asciiTheme="minorHAnsi" w:hAnsiTheme="minorHAnsi" w:cstheme="minorHAnsi"/>
          <w:b/>
          <w:bCs/>
          <w:sz w:val="24"/>
          <w:szCs w:val="24"/>
        </w:rPr>
        <w:tab/>
      </w:r>
      <w:r w:rsidRPr="00DB2663">
        <w:rPr>
          <w:rFonts w:asciiTheme="minorHAnsi" w:hAnsiTheme="minorHAnsi" w:cstheme="minorHAnsi"/>
          <w:b/>
          <w:bCs/>
          <w:sz w:val="24"/>
          <w:szCs w:val="24"/>
        </w:rPr>
        <w:tab/>
      </w:r>
      <w:r w:rsidRPr="00DB2663">
        <w:rPr>
          <w:rFonts w:asciiTheme="minorHAnsi" w:hAnsiTheme="minorHAnsi" w:cstheme="minorHAnsi"/>
          <w:sz w:val="24"/>
          <w:szCs w:val="24"/>
        </w:rPr>
        <w:t>Wednesday 8 July 2026</w:t>
      </w:r>
      <w:r w:rsidRPr="00DB2663">
        <w:rPr>
          <w:rFonts w:asciiTheme="minorHAnsi" w:hAnsiTheme="minorHAnsi" w:cstheme="minorHAnsi"/>
          <w:sz w:val="24"/>
          <w:szCs w:val="24"/>
        </w:rPr>
        <w:br/>
      </w:r>
      <w:r w:rsidRPr="00DB2663">
        <w:rPr>
          <w:rFonts w:asciiTheme="minorHAnsi" w:hAnsiTheme="minorHAnsi" w:cstheme="minorHAnsi"/>
          <w:b/>
          <w:bCs/>
          <w:sz w:val="24"/>
          <w:szCs w:val="24"/>
          <w:u w:val="single"/>
        </w:rPr>
        <w:t>Time</w:t>
      </w:r>
      <w:r w:rsidRPr="00DB2663">
        <w:rPr>
          <w:rFonts w:asciiTheme="minorHAnsi" w:hAnsiTheme="minorHAnsi" w:cstheme="minorHAnsi"/>
          <w:b/>
          <w:bCs/>
          <w:sz w:val="24"/>
          <w:szCs w:val="24"/>
        </w:rPr>
        <w:t>:</w:t>
      </w:r>
      <w:r w:rsidRPr="00DB2663">
        <w:rPr>
          <w:rFonts w:asciiTheme="minorHAnsi" w:hAnsiTheme="minorHAnsi" w:cstheme="minorHAnsi"/>
          <w:b/>
          <w:bCs/>
          <w:sz w:val="24"/>
          <w:szCs w:val="24"/>
        </w:rPr>
        <w:tab/>
      </w:r>
      <w:r w:rsidRPr="00DB2663">
        <w:rPr>
          <w:rFonts w:asciiTheme="minorHAnsi" w:hAnsiTheme="minorHAnsi" w:cstheme="minorHAnsi"/>
          <w:b/>
          <w:bCs/>
          <w:sz w:val="24"/>
          <w:szCs w:val="24"/>
        </w:rPr>
        <w:tab/>
      </w:r>
      <w:r w:rsidRPr="00DB2663">
        <w:rPr>
          <w:rFonts w:asciiTheme="minorHAnsi" w:hAnsiTheme="minorHAnsi" w:cstheme="minorHAnsi"/>
          <w:sz w:val="24"/>
          <w:szCs w:val="24"/>
        </w:rPr>
        <w:t>10.00am – 3.30pm</w:t>
      </w:r>
    </w:p>
    <w:p w14:paraId="61662724" w14:textId="77777777" w:rsidR="00DB2663" w:rsidRPr="00DB2663" w:rsidRDefault="00DB2663" w:rsidP="00DB2663">
      <w:pPr>
        <w:pStyle w:val="NoSpacing"/>
        <w:rPr>
          <w:rFonts w:asciiTheme="minorHAnsi" w:hAnsiTheme="minorHAnsi" w:cstheme="minorHAnsi"/>
          <w:sz w:val="24"/>
          <w:szCs w:val="24"/>
        </w:rPr>
      </w:pPr>
      <w:r w:rsidRPr="00DB2663">
        <w:rPr>
          <w:rFonts w:asciiTheme="minorHAnsi" w:hAnsiTheme="minorHAnsi" w:cstheme="minorHAnsi"/>
          <w:b/>
          <w:bCs/>
          <w:sz w:val="24"/>
          <w:szCs w:val="24"/>
          <w:u w:val="single"/>
        </w:rPr>
        <w:t>Location</w:t>
      </w:r>
      <w:r w:rsidRPr="00DB2663">
        <w:rPr>
          <w:rFonts w:asciiTheme="minorHAnsi" w:hAnsiTheme="minorHAnsi" w:cstheme="minorHAnsi"/>
          <w:b/>
          <w:bCs/>
          <w:sz w:val="24"/>
          <w:szCs w:val="24"/>
        </w:rPr>
        <w:t>:</w:t>
      </w:r>
      <w:r w:rsidRPr="00DB2663">
        <w:rPr>
          <w:rFonts w:asciiTheme="minorHAnsi" w:hAnsiTheme="minorHAnsi" w:cstheme="minorHAnsi"/>
          <w:b/>
          <w:bCs/>
          <w:sz w:val="24"/>
          <w:szCs w:val="24"/>
        </w:rPr>
        <w:tab/>
      </w:r>
      <w:r w:rsidRPr="00DB2663">
        <w:rPr>
          <w:rFonts w:asciiTheme="minorHAnsi" w:hAnsiTheme="minorHAnsi" w:cstheme="minorHAnsi"/>
          <w:sz w:val="24"/>
          <w:szCs w:val="24"/>
        </w:rPr>
        <w:t>RMIT City Campus</w:t>
      </w:r>
    </w:p>
    <w:p w14:paraId="26F875E8" w14:textId="77777777" w:rsidR="00DB2663" w:rsidRPr="00DB2663" w:rsidRDefault="00DB2663" w:rsidP="00DB2663">
      <w:pPr>
        <w:pStyle w:val="NoSpacing"/>
        <w:rPr>
          <w:rFonts w:asciiTheme="minorHAnsi" w:hAnsiTheme="minorHAnsi" w:cstheme="minorHAnsi"/>
          <w:b/>
          <w:bCs/>
          <w:sz w:val="24"/>
          <w:szCs w:val="24"/>
        </w:rPr>
      </w:pPr>
    </w:p>
    <w:p w14:paraId="5F381062" w14:textId="1A77FAEC" w:rsidR="00594095" w:rsidRDefault="00DB2663" w:rsidP="00DB2663">
      <w:pPr>
        <w:pStyle w:val="NoSpacing"/>
        <w:rPr>
          <w:rFonts w:asciiTheme="minorHAnsi" w:hAnsiTheme="minorHAnsi" w:cstheme="minorHAnsi"/>
        </w:rPr>
      </w:pPr>
      <w:r w:rsidRPr="00DB2663">
        <w:rPr>
          <w:rFonts w:asciiTheme="minorHAnsi" w:hAnsiTheme="minorHAnsi" w:cstheme="minorHAnsi"/>
          <w:b/>
          <w:bCs/>
          <w:sz w:val="24"/>
          <w:szCs w:val="24"/>
        </w:rPr>
        <w:t xml:space="preserve">Registrations are essential and can be made at </w:t>
      </w:r>
      <w:hyperlink r:id="rId13" w:history="1">
        <w:r w:rsidRPr="00DB2663">
          <w:rPr>
            <w:rStyle w:val="Hyperlink"/>
            <w:rFonts w:asciiTheme="minorHAnsi" w:hAnsiTheme="minorHAnsi" w:cstheme="minorHAnsi"/>
            <w:b/>
            <w:bCs/>
            <w:sz w:val="24"/>
            <w:szCs w:val="24"/>
          </w:rPr>
          <w:t>Tech &amp; Trades Experience Day 2026</w:t>
        </w:r>
      </w:hyperlink>
      <w:r>
        <w:rPr>
          <w:rFonts w:asciiTheme="minorHAnsi" w:hAnsiTheme="minorHAnsi" w:cstheme="minorHAnsi"/>
        </w:rPr>
        <w:t>.</w:t>
      </w:r>
    </w:p>
    <w:p w14:paraId="01ADCB15" w14:textId="77777777" w:rsidR="00DB2663" w:rsidRPr="00DB2663" w:rsidRDefault="00DB2663" w:rsidP="00DB2663">
      <w:pPr>
        <w:pStyle w:val="NoSpacing"/>
        <w:rPr>
          <w:rFonts w:asciiTheme="minorHAnsi" w:hAnsiTheme="minorHAnsi" w:cstheme="minorHAnsi"/>
          <w:bCs/>
          <w:sz w:val="24"/>
          <w:szCs w:val="20"/>
        </w:rPr>
      </w:pPr>
    </w:p>
    <w:p w14:paraId="2D110753" w14:textId="77777777" w:rsidR="00C118FB" w:rsidRDefault="00C118FB" w:rsidP="00DA686A">
      <w:pPr>
        <w:pStyle w:val="NoSpacing"/>
        <w:rPr>
          <w:rFonts w:cs="Calibri"/>
          <w:bCs/>
          <w:sz w:val="32"/>
          <w:szCs w:val="28"/>
        </w:rPr>
      </w:pPr>
    </w:p>
    <w:p w14:paraId="613338FC" w14:textId="77777777" w:rsidR="00E8298D" w:rsidRPr="00FD472A" w:rsidRDefault="00E8298D" w:rsidP="00E8298D">
      <w:pPr>
        <w:rPr>
          <w:rFonts w:ascii="Calibri" w:hAnsi="Calibri" w:cs="Calibri"/>
        </w:rPr>
      </w:pPr>
      <w:r>
        <w:rPr>
          <w:rFonts w:asciiTheme="minorHAnsi" w:hAnsiTheme="minorHAnsi" w:cstheme="minorHAnsi"/>
          <w:b/>
          <w:noProof/>
          <w:sz w:val="28"/>
          <w:u w:val="single"/>
        </w:rPr>
        <w:drawing>
          <wp:inline distT="0" distB="0" distL="0" distR="0" wp14:anchorId="33BFD179" wp14:editId="60D3ED4A">
            <wp:extent cx="990600" cy="660366"/>
            <wp:effectExtent l="0" t="0" r="0" b="6985"/>
            <wp:docPr id="1253277067" name="Picture 1" descr="Hand with a 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77067" name="Picture 1253277067" descr="Hand with a gavel"/>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741" cy="691125"/>
                    </a:xfrm>
                    <a:prstGeom prst="rect">
                      <a:avLst/>
                    </a:prstGeom>
                  </pic:spPr>
                </pic:pic>
              </a:graphicData>
            </a:graphic>
          </wp:inline>
        </w:drawing>
      </w:r>
      <w:r>
        <w:rPr>
          <w:rFonts w:asciiTheme="minorHAnsi" w:hAnsiTheme="minorHAnsi" w:cstheme="minorHAnsi"/>
          <w:b/>
          <w:sz w:val="28"/>
          <w:u w:val="single"/>
        </w:rPr>
        <w:t xml:space="preserve"> </w:t>
      </w:r>
      <w:r w:rsidRPr="006C6635">
        <w:rPr>
          <w:rFonts w:ascii="Calibri" w:hAnsi="Calibri" w:cs="Calibri"/>
          <w:b/>
          <w:sz w:val="28"/>
          <w:u w:val="single"/>
        </w:rPr>
        <w:t>Difference between a Bachelor of Laws and the Juris Doctor</w:t>
      </w:r>
      <w:r w:rsidRPr="006C6635">
        <w:rPr>
          <w:rFonts w:ascii="Calibri" w:hAnsi="Calibri" w:cs="Calibri"/>
          <w:b/>
          <w:sz w:val="28"/>
          <w:u w:val="single"/>
        </w:rPr>
        <w:br/>
      </w:r>
      <w:r w:rsidRPr="00FD472A">
        <w:rPr>
          <w:rFonts w:ascii="Calibri" w:hAnsi="Calibri" w:cs="Calibri"/>
        </w:rPr>
        <w:t xml:space="preserve">The </w:t>
      </w:r>
      <w:hyperlink r:id="rId15" w:history="1">
        <w:r w:rsidRPr="00FD472A">
          <w:rPr>
            <w:rStyle w:val="Hyperlink"/>
            <w:rFonts w:ascii="Calibri" w:hAnsi="Calibri" w:cs="Calibri"/>
          </w:rPr>
          <w:t>Good Universities Guide</w:t>
        </w:r>
      </w:hyperlink>
      <w:r w:rsidRPr="00FD472A">
        <w:rPr>
          <w:rFonts w:ascii="Calibri" w:hAnsi="Calibri" w:cs="Calibri"/>
        </w:rPr>
        <w:t xml:space="preserve"> provides a useful summary of the many types of law degrees that one can study for in Australia.  Two such courses are:</w:t>
      </w:r>
    </w:p>
    <w:p w14:paraId="051E0294" w14:textId="77777777" w:rsidR="00E8298D" w:rsidRPr="00FD472A" w:rsidRDefault="00E8298D" w:rsidP="00E8298D">
      <w:pPr>
        <w:pStyle w:val="NoSpacing"/>
        <w:rPr>
          <w:rFonts w:cs="Calibri"/>
          <w:sz w:val="24"/>
          <w:szCs w:val="24"/>
        </w:rPr>
      </w:pPr>
    </w:p>
    <w:p w14:paraId="6B5591DF" w14:textId="30A4F10C" w:rsidR="00E8298D" w:rsidRPr="00FD472A" w:rsidRDefault="00E8298D" w:rsidP="00E8298D">
      <w:pPr>
        <w:pStyle w:val="NoSpacing"/>
        <w:rPr>
          <w:rFonts w:cs="Calibri"/>
          <w:b/>
          <w:bCs/>
          <w:sz w:val="24"/>
          <w:szCs w:val="24"/>
        </w:rPr>
      </w:pPr>
      <w:r w:rsidRPr="00FD472A">
        <w:rPr>
          <w:rFonts w:cs="Calibri"/>
          <w:b/>
          <w:bCs/>
          <w:sz w:val="24"/>
          <w:szCs w:val="24"/>
        </w:rPr>
        <w:t xml:space="preserve">Bachelor of Laws (LLB) - </w:t>
      </w:r>
      <w:r w:rsidR="0091577B">
        <w:rPr>
          <w:rFonts w:cs="Calibri"/>
          <w:b/>
          <w:bCs/>
          <w:sz w:val="24"/>
          <w:szCs w:val="24"/>
        </w:rPr>
        <w:br/>
      </w:r>
      <w:r w:rsidRPr="00FD472A">
        <w:rPr>
          <w:rFonts w:cs="Calibri"/>
          <w:b/>
          <w:bCs/>
          <w:sz w:val="24"/>
          <w:szCs w:val="24"/>
        </w:rPr>
        <w:br/>
      </w:r>
      <w:r w:rsidRPr="00FD472A">
        <w:rPr>
          <w:rFonts w:cs="Calibri"/>
          <w:sz w:val="24"/>
          <w:szCs w:val="24"/>
        </w:rPr>
        <w:t xml:space="preserve">The Bachelor of Laws is typically a 4-year degree and is open to school leavers with a high enough ATAR (or equivalent) score.  This </w:t>
      </w:r>
      <w:r w:rsidRPr="00FD472A">
        <w:rPr>
          <w:rFonts w:cs="Calibri"/>
          <w:i/>
          <w:iCs/>
          <w:sz w:val="24"/>
          <w:szCs w:val="24"/>
        </w:rPr>
        <w:t>undergraduate</w:t>
      </w:r>
      <w:r w:rsidRPr="00FD472A">
        <w:rPr>
          <w:rFonts w:cs="Calibri"/>
          <w:sz w:val="24"/>
          <w:szCs w:val="24"/>
        </w:rPr>
        <w:t xml:space="preserve"> degree fulfills the academic side of qualifying for admission into legal practice.   </w:t>
      </w:r>
    </w:p>
    <w:p w14:paraId="4CCA1B5C" w14:textId="77777777" w:rsidR="00E8298D" w:rsidRPr="00FD472A" w:rsidRDefault="00E8298D" w:rsidP="00E8298D">
      <w:pPr>
        <w:pStyle w:val="NoSpacing"/>
        <w:jc w:val="right"/>
        <w:rPr>
          <w:rFonts w:cs="Calibri"/>
          <w:sz w:val="24"/>
          <w:szCs w:val="24"/>
        </w:rPr>
      </w:pPr>
      <w:r w:rsidRPr="00FD472A">
        <w:rPr>
          <w:rFonts w:cs="Calibri"/>
          <w:b/>
          <w:bCs/>
          <w:sz w:val="24"/>
          <w:szCs w:val="24"/>
        </w:rPr>
        <w:t>*</w:t>
      </w:r>
      <w:r w:rsidRPr="00FD472A">
        <w:rPr>
          <w:rFonts w:cs="Calibri"/>
          <w:sz w:val="24"/>
          <w:szCs w:val="24"/>
        </w:rPr>
        <w:t>An undergraduate is someone who has no tertiary qualification</w:t>
      </w:r>
    </w:p>
    <w:p w14:paraId="0088824D" w14:textId="42C01E4B" w:rsidR="00E8298D" w:rsidRPr="00FD472A" w:rsidRDefault="00E8298D" w:rsidP="00E8298D">
      <w:pPr>
        <w:pStyle w:val="NoSpacing"/>
        <w:rPr>
          <w:rFonts w:cs="Calibri"/>
          <w:sz w:val="24"/>
          <w:szCs w:val="24"/>
        </w:rPr>
      </w:pPr>
      <w:r w:rsidRPr="00FD472A">
        <w:rPr>
          <w:rFonts w:cs="Calibri"/>
          <w:b/>
          <w:bCs/>
          <w:sz w:val="24"/>
          <w:szCs w:val="24"/>
        </w:rPr>
        <w:t>Juris Doctor (JD) -</w:t>
      </w:r>
      <w:r w:rsidR="0091577B">
        <w:rPr>
          <w:rFonts w:cs="Calibri"/>
          <w:b/>
          <w:bCs/>
          <w:sz w:val="24"/>
          <w:szCs w:val="24"/>
        </w:rPr>
        <w:br/>
      </w:r>
      <w:r w:rsidRPr="00FD472A">
        <w:rPr>
          <w:rFonts w:cs="Calibri"/>
          <w:b/>
          <w:bCs/>
          <w:sz w:val="24"/>
          <w:szCs w:val="24"/>
        </w:rPr>
        <w:br/>
      </w:r>
      <w:r w:rsidRPr="00FD472A">
        <w:rPr>
          <w:rFonts w:cs="Calibri"/>
          <w:sz w:val="24"/>
          <w:szCs w:val="24"/>
        </w:rPr>
        <w:t xml:space="preserve">The Juris Doctor is a </w:t>
      </w:r>
      <w:r w:rsidRPr="00FD472A">
        <w:rPr>
          <w:rFonts w:cs="Calibri"/>
          <w:i/>
          <w:iCs/>
          <w:sz w:val="24"/>
          <w:szCs w:val="24"/>
        </w:rPr>
        <w:t>postgraduate</w:t>
      </w:r>
      <w:r w:rsidRPr="00FD472A">
        <w:rPr>
          <w:rFonts w:cs="Calibri"/>
          <w:sz w:val="24"/>
          <w:szCs w:val="24"/>
        </w:rPr>
        <w:t xml:space="preserve"> degree that typically takes 3 years.  It is equivalent to enrolling in a LLB as a graduate</w:t>
      </w:r>
      <w:r w:rsidRPr="00FD472A">
        <w:rPr>
          <w:rFonts w:cs="Calibri"/>
          <w:b/>
          <w:bCs/>
          <w:sz w:val="24"/>
          <w:szCs w:val="24"/>
        </w:rPr>
        <w:t>*</w:t>
      </w:r>
      <w:r w:rsidRPr="00FD472A">
        <w:rPr>
          <w:rFonts w:cs="Calibri"/>
          <w:sz w:val="24"/>
          <w:szCs w:val="24"/>
        </w:rPr>
        <w:t>.  The main advantage of a JD over a LLB is that programs are designed to suit graduate students.  Students should note though, that the JD normally costs far more than the LLB as, apart from generally higher tuition fees, postgraduate status means students may miss out on government financial concessions for undergraduate study.</w:t>
      </w:r>
    </w:p>
    <w:p w14:paraId="0FFB6A57" w14:textId="77777777" w:rsidR="00E8298D" w:rsidRPr="00FD472A" w:rsidRDefault="00E8298D" w:rsidP="00E8298D">
      <w:pPr>
        <w:pStyle w:val="NoSpacing"/>
        <w:jc w:val="right"/>
        <w:rPr>
          <w:rFonts w:cs="Calibri"/>
          <w:b/>
          <w:bCs/>
          <w:sz w:val="24"/>
          <w:szCs w:val="24"/>
        </w:rPr>
      </w:pPr>
      <w:r w:rsidRPr="00FD472A">
        <w:rPr>
          <w:rFonts w:cs="Calibri"/>
          <w:b/>
          <w:bCs/>
          <w:sz w:val="24"/>
          <w:szCs w:val="24"/>
        </w:rPr>
        <w:t>*</w:t>
      </w:r>
      <w:r w:rsidRPr="00FD472A">
        <w:rPr>
          <w:rFonts w:cs="Calibri"/>
          <w:sz w:val="24"/>
          <w:szCs w:val="24"/>
        </w:rPr>
        <w:t>A graduate is someone who has a degree</w:t>
      </w:r>
    </w:p>
    <w:p w14:paraId="3B2B3F15" w14:textId="77777777" w:rsidR="00E8298D" w:rsidRPr="00730FC8" w:rsidRDefault="00E8298D" w:rsidP="00E8298D">
      <w:pPr>
        <w:pStyle w:val="NoSpacing"/>
        <w:rPr>
          <w:rFonts w:cs="Calibri"/>
          <w:sz w:val="2"/>
          <w:szCs w:val="2"/>
        </w:rPr>
      </w:pPr>
    </w:p>
    <w:p w14:paraId="479C932E" w14:textId="3151F807" w:rsidR="00DB2663" w:rsidRDefault="0091577B" w:rsidP="00A928EA">
      <w:pPr>
        <w:pStyle w:val="NoSpacing"/>
        <w:rPr>
          <w:rFonts w:cs="Calibri"/>
          <w:bCs/>
          <w:szCs w:val="18"/>
        </w:rPr>
      </w:pPr>
      <w:r>
        <w:rPr>
          <w:rFonts w:cs="Calibri"/>
          <w:b/>
          <w:bCs/>
          <w:sz w:val="24"/>
          <w:szCs w:val="24"/>
        </w:rPr>
        <w:br/>
      </w:r>
      <w:r w:rsidR="00E8298D" w:rsidRPr="00FD472A">
        <w:rPr>
          <w:rFonts w:cs="Calibri"/>
          <w:b/>
          <w:bCs/>
          <w:sz w:val="24"/>
          <w:szCs w:val="24"/>
        </w:rPr>
        <w:t xml:space="preserve">Students are encouraged to browse </w:t>
      </w:r>
      <w:hyperlink r:id="rId16" w:history="1">
        <w:r w:rsidR="00E8298D" w:rsidRPr="00FD472A">
          <w:rPr>
            <w:rStyle w:val="Hyperlink"/>
            <w:rFonts w:cs="Calibri"/>
            <w:b/>
            <w:bCs/>
            <w:sz w:val="24"/>
            <w:szCs w:val="24"/>
          </w:rPr>
          <w:t>Top Law Schools and Degrees in Australia</w:t>
        </w:r>
      </w:hyperlink>
      <w:r w:rsidR="00E8298D" w:rsidRPr="00FD472A">
        <w:rPr>
          <w:rFonts w:cs="Calibri"/>
          <w:b/>
          <w:bCs/>
          <w:sz w:val="24"/>
          <w:szCs w:val="24"/>
        </w:rPr>
        <w:t xml:space="preserve"> to learn more. </w:t>
      </w:r>
      <w:r w:rsidR="00A928EA">
        <w:rPr>
          <w:rFonts w:cs="Calibri"/>
          <w:b/>
          <w:bCs/>
          <w:sz w:val="24"/>
          <w:szCs w:val="24"/>
        </w:rPr>
        <w:br/>
      </w:r>
      <w:r w:rsidR="00A928EA">
        <w:rPr>
          <w:rFonts w:cs="Calibri"/>
          <w:b/>
          <w:bCs/>
          <w:sz w:val="24"/>
          <w:szCs w:val="24"/>
        </w:rPr>
        <w:br/>
      </w:r>
    </w:p>
    <w:p w14:paraId="0FCF4429" w14:textId="77777777" w:rsidR="0091577B" w:rsidRDefault="0091577B" w:rsidP="00A928EA">
      <w:pPr>
        <w:pStyle w:val="NoSpacing"/>
        <w:rPr>
          <w:rFonts w:cs="Calibri"/>
          <w:bCs/>
          <w:szCs w:val="18"/>
        </w:rPr>
      </w:pPr>
    </w:p>
    <w:p w14:paraId="68B76163" w14:textId="77777777" w:rsidR="0091577B" w:rsidRDefault="0091577B" w:rsidP="00A928EA">
      <w:pPr>
        <w:pStyle w:val="NoSpacing"/>
        <w:rPr>
          <w:rFonts w:cs="Calibri"/>
          <w:bCs/>
          <w:szCs w:val="18"/>
        </w:rPr>
      </w:pPr>
    </w:p>
    <w:p w14:paraId="0DBA7F3F" w14:textId="77777777" w:rsidR="0091577B" w:rsidRDefault="0091577B" w:rsidP="00A928EA">
      <w:pPr>
        <w:pStyle w:val="NoSpacing"/>
        <w:rPr>
          <w:rFonts w:cs="Calibri"/>
          <w:bCs/>
          <w:szCs w:val="18"/>
        </w:rPr>
      </w:pPr>
    </w:p>
    <w:p w14:paraId="75ED7297" w14:textId="77777777" w:rsidR="0091577B" w:rsidRDefault="0091577B" w:rsidP="00A928EA">
      <w:pPr>
        <w:pStyle w:val="NoSpacing"/>
        <w:rPr>
          <w:rFonts w:cs="Calibri"/>
          <w:bCs/>
          <w:szCs w:val="18"/>
        </w:rPr>
      </w:pPr>
    </w:p>
    <w:p w14:paraId="27DA5A11" w14:textId="6A180EC6" w:rsidR="00A23A02" w:rsidRPr="000F3EFA" w:rsidRDefault="00066A5E" w:rsidP="000F3EFA">
      <w:pPr>
        <w:rPr>
          <w:rFonts w:asciiTheme="minorHAnsi" w:hAnsiTheme="minorHAnsi" w:cstheme="minorHAnsi"/>
          <w:b/>
          <w:sz w:val="30"/>
          <w:szCs w:val="26"/>
          <w:u w:val="single"/>
        </w:rPr>
      </w:pPr>
      <w:r w:rsidRPr="000F3EFA">
        <w:rPr>
          <w:rFonts w:ascii="Verdana" w:hAnsi="Verdana"/>
          <w:noProof/>
          <w:sz w:val="20"/>
          <w:szCs w:val="20"/>
          <w:u w:val="single"/>
          <w:lang w:eastAsia="en-AU"/>
        </w:rPr>
        <w:lastRenderedPageBreak/>
        <w:drawing>
          <wp:inline distT="0" distB="0" distL="0" distR="0" wp14:anchorId="1E22CAE6" wp14:editId="4CDD3552">
            <wp:extent cx="1790700" cy="521488"/>
            <wp:effectExtent l="0" t="0" r="0" b="0"/>
            <wp:docPr id="1096929289" name="Picture 1096929289" descr="La Trob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robe University">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8013" cy="523618"/>
                    </a:xfrm>
                    <a:prstGeom prst="rect">
                      <a:avLst/>
                    </a:prstGeom>
                    <a:noFill/>
                    <a:ln>
                      <a:noFill/>
                    </a:ln>
                  </pic:spPr>
                </pic:pic>
              </a:graphicData>
            </a:graphic>
          </wp:inline>
        </w:drawing>
      </w:r>
      <w:r w:rsidR="00A928EA" w:rsidRPr="000F3EFA">
        <w:rPr>
          <w:rFonts w:asciiTheme="minorHAnsi" w:hAnsiTheme="minorHAnsi" w:cstheme="minorHAnsi"/>
          <w:b/>
          <w:sz w:val="30"/>
          <w:szCs w:val="26"/>
          <w:u w:val="single"/>
        </w:rPr>
        <w:t xml:space="preserve"> </w:t>
      </w:r>
      <w:r w:rsidRPr="000F3EFA">
        <w:rPr>
          <w:rFonts w:asciiTheme="minorHAnsi" w:hAnsiTheme="minorHAnsi" w:cstheme="minorHAnsi"/>
          <w:b/>
          <w:sz w:val="28"/>
          <w:u w:val="single"/>
        </w:rPr>
        <w:t>Nutrition and Dietetics</w:t>
      </w:r>
      <w:r w:rsidR="000F3EFA">
        <w:rPr>
          <w:rFonts w:asciiTheme="minorHAnsi" w:hAnsiTheme="minorHAnsi" w:cstheme="minorHAnsi"/>
          <w:b/>
          <w:sz w:val="28"/>
          <w:u w:val="single"/>
        </w:rPr>
        <w:t xml:space="preserve"> at La Trobe</w:t>
      </w:r>
    </w:p>
    <w:p w14:paraId="3170CCB9" w14:textId="7EBE0E92" w:rsidR="00F96D18" w:rsidRPr="00A23A02" w:rsidRDefault="00F96D18" w:rsidP="00A23A02">
      <w:pPr>
        <w:rPr>
          <w:rFonts w:asciiTheme="minorHAnsi" w:hAnsiTheme="minorHAnsi" w:cstheme="minorHAnsi"/>
          <w:bCs/>
          <w:i/>
          <w:iCs/>
          <w:szCs w:val="18"/>
        </w:rPr>
      </w:pPr>
      <w:r w:rsidRPr="00A23A02">
        <w:rPr>
          <w:rFonts w:asciiTheme="minorHAnsi" w:hAnsiTheme="minorHAnsi" w:cstheme="minorHAnsi"/>
          <w:bCs/>
          <w:i/>
          <w:iCs/>
          <w:szCs w:val="18"/>
        </w:rPr>
        <w:t>Gain the skills to make a difference in people's lives through food and nutrition.  La Trobe's Bachelor of Food and Nutrition will equip you with the skills and knowledge to work with people, communities and organisations to prevent many chronic diseases.</w:t>
      </w:r>
    </w:p>
    <w:p w14:paraId="7611351B" w14:textId="77777777" w:rsidR="00F96D18" w:rsidRPr="00F96D18" w:rsidRDefault="00F96D18" w:rsidP="00F96D18">
      <w:pPr>
        <w:rPr>
          <w:rFonts w:asciiTheme="minorHAnsi" w:hAnsiTheme="minorHAnsi" w:cstheme="minorHAnsi"/>
          <w:bCs/>
          <w:i/>
          <w:iCs/>
          <w:szCs w:val="18"/>
        </w:rPr>
      </w:pPr>
    </w:p>
    <w:p w14:paraId="3B5D6F1A" w14:textId="3BB99FE2" w:rsidR="009534FE" w:rsidRPr="009534FE" w:rsidRDefault="00F96D18" w:rsidP="009534FE">
      <w:pPr>
        <w:rPr>
          <w:rFonts w:asciiTheme="minorHAnsi" w:hAnsiTheme="minorHAnsi" w:cstheme="minorHAnsi"/>
          <w:bCs/>
          <w:szCs w:val="18"/>
        </w:rPr>
      </w:pPr>
      <w:r w:rsidRPr="00F96D18">
        <w:rPr>
          <w:rFonts w:asciiTheme="minorHAnsi" w:hAnsiTheme="minorHAnsi" w:cstheme="minorHAnsi"/>
          <w:bCs/>
          <w:szCs w:val="18"/>
        </w:rPr>
        <w:t xml:space="preserve">Designed by leading nutrition experts and in collaboration with industry, </w:t>
      </w:r>
      <w:r>
        <w:rPr>
          <w:rFonts w:asciiTheme="minorHAnsi" w:hAnsiTheme="minorHAnsi" w:cstheme="minorHAnsi"/>
          <w:bCs/>
          <w:szCs w:val="18"/>
        </w:rPr>
        <w:t>students</w:t>
      </w:r>
      <w:r w:rsidRPr="00F96D18">
        <w:rPr>
          <w:rFonts w:asciiTheme="minorHAnsi" w:hAnsiTheme="minorHAnsi" w:cstheme="minorHAnsi"/>
          <w:bCs/>
          <w:szCs w:val="18"/>
        </w:rPr>
        <w:t xml:space="preserve"> get a practical hands-on experience while exploring a range of topics such as environmental sustainability of our food system, sustainable diets, food product development, culture and food, and nutrition and disease. </w:t>
      </w:r>
      <w:r>
        <w:rPr>
          <w:rFonts w:asciiTheme="minorHAnsi" w:hAnsiTheme="minorHAnsi" w:cstheme="minorHAnsi"/>
          <w:bCs/>
          <w:szCs w:val="18"/>
        </w:rPr>
        <w:t xml:space="preserve"> They also </w:t>
      </w:r>
      <w:r w:rsidRPr="00F96D18">
        <w:rPr>
          <w:rFonts w:asciiTheme="minorHAnsi" w:hAnsiTheme="minorHAnsi" w:cstheme="minorHAnsi"/>
          <w:bCs/>
          <w:szCs w:val="18"/>
        </w:rPr>
        <w:t>have the opportunity to study in modern science labs and commercial kitchens.</w:t>
      </w:r>
      <w:r w:rsidR="009534FE">
        <w:rPr>
          <w:rFonts w:asciiTheme="minorHAnsi" w:hAnsiTheme="minorHAnsi" w:cstheme="minorHAnsi"/>
          <w:bCs/>
          <w:szCs w:val="18"/>
        </w:rPr>
        <w:br/>
        <w:t xml:space="preserve">Students complete the 3-year </w:t>
      </w:r>
      <w:hyperlink r:id="rId19" w:anchor="/overview?location=BU&amp;studentType=dom&amp;year=2027" w:history="1">
        <w:r w:rsidR="009534FE">
          <w:rPr>
            <w:rStyle w:val="Hyperlink"/>
            <w:rFonts w:asciiTheme="minorHAnsi" w:hAnsiTheme="minorHAnsi" w:cstheme="minorHAnsi"/>
            <w:bCs/>
            <w:szCs w:val="18"/>
          </w:rPr>
          <w:t>Bachelor of Food and Nutrition</w:t>
        </w:r>
      </w:hyperlink>
      <w:r w:rsidR="009534FE">
        <w:rPr>
          <w:rFonts w:asciiTheme="minorHAnsi" w:hAnsiTheme="minorHAnsi" w:cstheme="minorHAnsi"/>
          <w:bCs/>
          <w:szCs w:val="18"/>
        </w:rPr>
        <w:t xml:space="preserve"> and can go on to work in a range of </w:t>
      </w:r>
      <w:r w:rsidR="009534FE" w:rsidRPr="009534FE">
        <w:rPr>
          <w:rFonts w:asciiTheme="minorHAnsi" w:hAnsiTheme="minorHAnsi" w:cstheme="minorHAnsi"/>
          <w:bCs/>
          <w:szCs w:val="18"/>
        </w:rPr>
        <w:t xml:space="preserve">sectors including public or community health, government, food industry (including development, technology and analysis), research or media. </w:t>
      </w:r>
      <w:r w:rsidR="009534FE">
        <w:rPr>
          <w:rFonts w:asciiTheme="minorHAnsi" w:hAnsiTheme="minorHAnsi" w:cstheme="minorHAnsi"/>
          <w:bCs/>
          <w:szCs w:val="18"/>
        </w:rPr>
        <w:t xml:space="preserve"> </w:t>
      </w:r>
      <w:r w:rsidR="009534FE" w:rsidRPr="009534FE">
        <w:rPr>
          <w:rFonts w:asciiTheme="minorHAnsi" w:hAnsiTheme="minorHAnsi" w:cstheme="minorHAnsi"/>
          <w:bCs/>
          <w:szCs w:val="18"/>
        </w:rPr>
        <w:t>Possible roles include:</w:t>
      </w:r>
      <w:r w:rsidR="009534FE">
        <w:rPr>
          <w:rFonts w:asciiTheme="minorHAnsi" w:hAnsiTheme="minorHAnsi" w:cstheme="minorHAnsi"/>
          <w:bCs/>
          <w:szCs w:val="18"/>
        </w:rPr>
        <w:br/>
      </w:r>
    </w:p>
    <w:p w14:paraId="6339056B" w14:textId="77777777" w:rsidR="00730FC8" w:rsidRDefault="00730FC8" w:rsidP="00382F54">
      <w:pPr>
        <w:numPr>
          <w:ilvl w:val="0"/>
          <w:numId w:val="3"/>
        </w:numPr>
        <w:rPr>
          <w:rFonts w:asciiTheme="minorHAnsi" w:hAnsiTheme="minorHAnsi" w:cstheme="minorHAnsi"/>
          <w:bCs/>
          <w:szCs w:val="18"/>
        </w:rPr>
        <w:sectPr w:rsidR="00730FC8" w:rsidSect="00982E43">
          <w:footerReference w:type="default" r:id="rId20"/>
          <w:type w:val="continuous"/>
          <w:pgSz w:w="11906" w:h="16838" w:code="9"/>
          <w:pgMar w:top="1440" w:right="1440" w:bottom="1440" w:left="1440" w:header="709" w:footer="709" w:gutter="0"/>
          <w:cols w:space="708"/>
          <w:docGrid w:linePitch="360"/>
        </w:sectPr>
      </w:pPr>
    </w:p>
    <w:p w14:paraId="0A7C0A7F" w14:textId="77777777" w:rsidR="009534FE" w:rsidRPr="009534FE" w:rsidRDefault="009534FE" w:rsidP="00382F54">
      <w:pPr>
        <w:numPr>
          <w:ilvl w:val="0"/>
          <w:numId w:val="3"/>
        </w:numPr>
        <w:rPr>
          <w:rFonts w:asciiTheme="minorHAnsi" w:hAnsiTheme="minorHAnsi" w:cstheme="minorHAnsi"/>
          <w:bCs/>
          <w:szCs w:val="18"/>
        </w:rPr>
      </w:pPr>
      <w:r w:rsidRPr="009534FE">
        <w:rPr>
          <w:rFonts w:asciiTheme="minorHAnsi" w:hAnsiTheme="minorHAnsi" w:cstheme="minorHAnsi"/>
          <w:bCs/>
          <w:szCs w:val="18"/>
        </w:rPr>
        <w:t>nutritionist</w:t>
      </w:r>
    </w:p>
    <w:p w14:paraId="53AB59A4" w14:textId="77777777" w:rsidR="009534FE" w:rsidRPr="009534FE" w:rsidRDefault="009534FE" w:rsidP="00382F54">
      <w:pPr>
        <w:numPr>
          <w:ilvl w:val="0"/>
          <w:numId w:val="3"/>
        </w:numPr>
        <w:rPr>
          <w:rFonts w:asciiTheme="minorHAnsi" w:hAnsiTheme="minorHAnsi" w:cstheme="minorHAnsi"/>
          <w:bCs/>
          <w:szCs w:val="18"/>
        </w:rPr>
      </w:pPr>
      <w:r w:rsidRPr="009534FE">
        <w:rPr>
          <w:rFonts w:asciiTheme="minorHAnsi" w:hAnsiTheme="minorHAnsi" w:cstheme="minorHAnsi"/>
          <w:bCs/>
          <w:szCs w:val="18"/>
        </w:rPr>
        <w:t>nutrition educator</w:t>
      </w:r>
    </w:p>
    <w:p w14:paraId="6F9AC88F" w14:textId="77777777" w:rsidR="009534FE" w:rsidRPr="009534FE" w:rsidRDefault="009534FE" w:rsidP="00382F54">
      <w:pPr>
        <w:numPr>
          <w:ilvl w:val="0"/>
          <w:numId w:val="3"/>
        </w:numPr>
        <w:rPr>
          <w:rFonts w:asciiTheme="minorHAnsi" w:hAnsiTheme="minorHAnsi" w:cstheme="minorHAnsi"/>
          <w:bCs/>
          <w:szCs w:val="18"/>
        </w:rPr>
      </w:pPr>
      <w:r w:rsidRPr="009534FE">
        <w:rPr>
          <w:rFonts w:asciiTheme="minorHAnsi" w:hAnsiTheme="minorHAnsi" w:cstheme="minorHAnsi"/>
          <w:bCs/>
          <w:szCs w:val="18"/>
        </w:rPr>
        <w:t>nutrition policy officer</w:t>
      </w:r>
    </w:p>
    <w:p w14:paraId="200D09F1" w14:textId="77777777" w:rsidR="009534FE" w:rsidRPr="009534FE" w:rsidRDefault="009534FE" w:rsidP="00382F54">
      <w:pPr>
        <w:numPr>
          <w:ilvl w:val="0"/>
          <w:numId w:val="3"/>
        </w:numPr>
        <w:rPr>
          <w:rFonts w:asciiTheme="minorHAnsi" w:hAnsiTheme="minorHAnsi" w:cstheme="minorHAnsi"/>
          <w:bCs/>
          <w:szCs w:val="18"/>
        </w:rPr>
      </w:pPr>
      <w:r w:rsidRPr="009534FE">
        <w:rPr>
          <w:rFonts w:asciiTheme="minorHAnsi" w:hAnsiTheme="minorHAnsi" w:cstheme="minorHAnsi"/>
          <w:bCs/>
          <w:szCs w:val="18"/>
        </w:rPr>
        <w:t>product developer</w:t>
      </w:r>
    </w:p>
    <w:p w14:paraId="2F431CEC" w14:textId="77777777" w:rsidR="009534FE" w:rsidRPr="009534FE" w:rsidRDefault="009534FE" w:rsidP="00382F54">
      <w:pPr>
        <w:numPr>
          <w:ilvl w:val="0"/>
          <w:numId w:val="3"/>
        </w:numPr>
        <w:rPr>
          <w:rFonts w:asciiTheme="minorHAnsi" w:hAnsiTheme="minorHAnsi" w:cstheme="minorHAnsi"/>
          <w:bCs/>
          <w:szCs w:val="18"/>
        </w:rPr>
      </w:pPr>
      <w:r w:rsidRPr="009534FE">
        <w:rPr>
          <w:rFonts w:asciiTheme="minorHAnsi" w:hAnsiTheme="minorHAnsi" w:cstheme="minorHAnsi"/>
          <w:bCs/>
          <w:szCs w:val="18"/>
        </w:rPr>
        <w:t>quality assurance officer.</w:t>
      </w:r>
    </w:p>
    <w:p w14:paraId="1D91CC97" w14:textId="77777777" w:rsidR="00730FC8" w:rsidRDefault="00730FC8" w:rsidP="00F96D18">
      <w:pPr>
        <w:rPr>
          <w:rFonts w:asciiTheme="minorHAnsi" w:hAnsiTheme="minorHAnsi" w:cstheme="minorHAnsi"/>
          <w:bCs/>
          <w:szCs w:val="18"/>
        </w:rPr>
        <w:sectPr w:rsidR="00730FC8" w:rsidSect="00730FC8">
          <w:type w:val="continuous"/>
          <w:pgSz w:w="11906" w:h="16838" w:code="9"/>
          <w:pgMar w:top="1440" w:right="1440" w:bottom="1440" w:left="1440" w:header="709" w:footer="709" w:gutter="0"/>
          <w:cols w:num="2" w:space="708"/>
          <w:docGrid w:linePitch="360"/>
        </w:sectPr>
      </w:pPr>
    </w:p>
    <w:p w14:paraId="508846A0" w14:textId="77777777" w:rsidR="009534FE" w:rsidRDefault="009534FE" w:rsidP="00F96D18">
      <w:pPr>
        <w:rPr>
          <w:rFonts w:asciiTheme="minorHAnsi" w:hAnsiTheme="minorHAnsi" w:cstheme="minorHAnsi"/>
          <w:bCs/>
          <w:szCs w:val="18"/>
        </w:rPr>
      </w:pPr>
    </w:p>
    <w:p w14:paraId="535FA5C2" w14:textId="30E332AD" w:rsidR="00730FC8" w:rsidRPr="00730FC8" w:rsidRDefault="00730FC8" w:rsidP="00730FC8">
      <w:pPr>
        <w:rPr>
          <w:rFonts w:asciiTheme="minorHAnsi" w:hAnsiTheme="minorHAnsi" w:cstheme="minorHAnsi"/>
          <w:bCs/>
          <w:szCs w:val="18"/>
        </w:rPr>
      </w:pPr>
      <w:r>
        <w:rPr>
          <w:rFonts w:asciiTheme="minorHAnsi" w:hAnsiTheme="minorHAnsi" w:cstheme="minorHAnsi"/>
          <w:bCs/>
          <w:szCs w:val="18"/>
        </w:rPr>
        <w:t xml:space="preserve">Graduates </w:t>
      </w:r>
      <w:r w:rsidR="00B20FE8">
        <w:rPr>
          <w:rFonts w:asciiTheme="minorHAnsi" w:hAnsiTheme="minorHAnsi" w:cstheme="minorHAnsi"/>
          <w:bCs/>
          <w:szCs w:val="18"/>
        </w:rPr>
        <w:t>may</w:t>
      </w:r>
      <w:r>
        <w:rPr>
          <w:rFonts w:asciiTheme="minorHAnsi" w:hAnsiTheme="minorHAnsi" w:cstheme="minorHAnsi"/>
          <w:bCs/>
          <w:szCs w:val="18"/>
        </w:rPr>
        <w:t xml:space="preserve"> choose to continue their studies and complete the 18-month </w:t>
      </w:r>
      <w:hyperlink r:id="rId21" w:anchor="/overview?location=BU&amp;studentType=dom&amp;year=2027" w:history="1">
        <w:r>
          <w:rPr>
            <w:rStyle w:val="Hyperlink"/>
            <w:rFonts w:asciiTheme="minorHAnsi" w:hAnsiTheme="minorHAnsi" w:cstheme="minorHAnsi"/>
            <w:bCs/>
            <w:szCs w:val="18"/>
          </w:rPr>
          <w:t>Master of Dietetics</w:t>
        </w:r>
      </w:hyperlink>
      <w:r>
        <w:rPr>
          <w:rFonts w:asciiTheme="minorHAnsi" w:hAnsiTheme="minorHAnsi" w:cstheme="minorHAnsi"/>
          <w:bCs/>
          <w:szCs w:val="18"/>
        </w:rPr>
        <w:t xml:space="preserve">.   Upon completion of this master program, graduates can work </w:t>
      </w:r>
      <w:r w:rsidRPr="00730FC8">
        <w:rPr>
          <w:rFonts w:asciiTheme="minorHAnsi" w:hAnsiTheme="minorHAnsi" w:cstheme="minorHAnsi"/>
          <w:bCs/>
          <w:szCs w:val="18"/>
        </w:rPr>
        <w:t xml:space="preserve">as a registered dietitian. </w:t>
      </w:r>
      <w:r>
        <w:rPr>
          <w:rFonts w:asciiTheme="minorHAnsi" w:hAnsiTheme="minorHAnsi" w:cstheme="minorHAnsi"/>
          <w:bCs/>
          <w:szCs w:val="18"/>
        </w:rPr>
        <w:t xml:space="preserve">  They can find </w:t>
      </w:r>
      <w:r w:rsidRPr="00730FC8">
        <w:rPr>
          <w:rFonts w:asciiTheme="minorHAnsi" w:hAnsiTheme="minorHAnsi" w:cstheme="minorHAnsi"/>
          <w:bCs/>
          <w:szCs w:val="18"/>
        </w:rPr>
        <w:t>employment in a growing range of clinical and community settings, including:</w:t>
      </w:r>
      <w:r w:rsidR="000F3EFA">
        <w:rPr>
          <w:rFonts w:asciiTheme="minorHAnsi" w:hAnsiTheme="minorHAnsi" w:cstheme="minorHAnsi"/>
          <w:bCs/>
          <w:szCs w:val="18"/>
        </w:rPr>
        <w:br/>
      </w:r>
    </w:p>
    <w:p w14:paraId="1766E6E9" w14:textId="77777777" w:rsidR="00730FC8" w:rsidRPr="00730FC8" w:rsidRDefault="00730FC8" w:rsidP="00382F54">
      <w:pPr>
        <w:numPr>
          <w:ilvl w:val="0"/>
          <w:numId w:val="4"/>
        </w:numPr>
        <w:rPr>
          <w:rFonts w:asciiTheme="minorHAnsi" w:hAnsiTheme="minorHAnsi" w:cstheme="minorHAnsi"/>
          <w:bCs/>
          <w:szCs w:val="18"/>
        </w:rPr>
      </w:pPr>
      <w:r w:rsidRPr="00730FC8">
        <w:rPr>
          <w:rFonts w:asciiTheme="minorHAnsi" w:hAnsiTheme="minorHAnsi" w:cstheme="minorHAnsi"/>
          <w:bCs/>
          <w:szCs w:val="18"/>
        </w:rPr>
        <w:t>Hospitals</w:t>
      </w:r>
    </w:p>
    <w:p w14:paraId="61B52D8B" w14:textId="56BFC55E" w:rsidR="00730FC8" w:rsidRPr="00730FC8" w:rsidRDefault="00730FC8" w:rsidP="00382F54">
      <w:pPr>
        <w:numPr>
          <w:ilvl w:val="1"/>
          <w:numId w:val="4"/>
        </w:numPr>
        <w:rPr>
          <w:rFonts w:asciiTheme="minorHAnsi" w:hAnsiTheme="minorHAnsi" w:cstheme="minorHAnsi"/>
          <w:bCs/>
          <w:szCs w:val="18"/>
        </w:rPr>
      </w:pPr>
      <w:r w:rsidRPr="00730FC8">
        <w:rPr>
          <w:rFonts w:asciiTheme="minorHAnsi" w:hAnsiTheme="minorHAnsi" w:cstheme="minorHAnsi"/>
          <w:bCs/>
          <w:szCs w:val="18"/>
        </w:rPr>
        <w:t>Help hospital patients recover from injury or illness.</w:t>
      </w:r>
    </w:p>
    <w:p w14:paraId="7EA11079" w14:textId="77777777" w:rsidR="00730FC8" w:rsidRPr="00730FC8" w:rsidRDefault="00730FC8" w:rsidP="00382F54">
      <w:pPr>
        <w:numPr>
          <w:ilvl w:val="0"/>
          <w:numId w:val="4"/>
        </w:numPr>
        <w:rPr>
          <w:rFonts w:asciiTheme="minorHAnsi" w:hAnsiTheme="minorHAnsi" w:cstheme="minorHAnsi"/>
          <w:bCs/>
          <w:szCs w:val="18"/>
        </w:rPr>
      </w:pPr>
      <w:r w:rsidRPr="00730FC8">
        <w:rPr>
          <w:rFonts w:asciiTheme="minorHAnsi" w:hAnsiTheme="minorHAnsi" w:cstheme="minorHAnsi"/>
          <w:bCs/>
          <w:szCs w:val="18"/>
        </w:rPr>
        <w:t>Private practice</w:t>
      </w:r>
    </w:p>
    <w:p w14:paraId="0401F024" w14:textId="16039E4A" w:rsidR="00730FC8" w:rsidRPr="00730FC8" w:rsidRDefault="00730FC8" w:rsidP="00382F54">
      <w:pPr>
        <w:numPr>
          <w:ilvl w:val="1"/>
          <w:numId w:val="4"/>
        </w:numPr>
        <w:rPr>
          <w:rFonts w:asciiTheme="minorHAnsi" w:hAnsiTheme="minorHAnsi" w:cstheme="minorHAnsi"/>
          <w:bCs/>
          <w:szCs w:val="18"/>
        </w:rPr>
      </w:pPr>
      <w:r w:rsidRPr="00730FC8">
        <w:rPr>
          <w:rFonts w:asciiTheme="minorHAnsi" w:hAnsiTheme="minorHAnsi" w:cstheme="minorHAnsi"/>
          <w:bCs/>
          <w:szCs w:val="18"/>
        </w:rPr>
        <w:t>Work in private practice to provide care for a wide range of individuals and help them reach their health goals.</w:t>
      </w:r>
    </w:p>
    <w:p w14:paraId="5966440F" w14:textId="77777777" w:rsidR="00730FC8" w:rsidRPr="00730FC8" w:rsidRDefault="00730FC8" w:rsidP="00382F54">
      <w:pPr>
        <w:numPr>
          <w:ilvl w:val="0"/>
          <w:numId w:val="4"/>
        </w:numPr>
        <w:rPr>
          <w:rFonts w:asciiTheme="minorHAnsi" w:hAnsiTheme="minorHAnsi" w:cstheme="minorHAnsi"/>
          <w:bCs/>
          <w:szCs w:val="18"/>
        </w:rPr>
      </w:pPr>
      <w:r w:rsidRPr="00730FC8">
        <w:rPr>
          <w:rFonts w:asciiTheme="minorHAnsi" w:hAnsiTheme="minorHAnsi" w:cstheme="minorHAnsi"/>
          <w:bCs/>
          <w:szCs w:val="18"/>
        </w:rPr>
        <w:t>Research</w:t>
      </w:r>
    </w:p>
    <w:p w14:paraId="434DC904" w14:textId="23DC2905" w:rsidR="00730FC8" w:rsidRPr="00730FC8" w:rsidRDefault="00730FC8" w:rsidP="00382F54">
      <w:pPr>
        <w:numPr>
          <w:ilvl w:val="1"/>
          <w:numId w:val="4"/>
        </w:numPr>
        <w:rPr>
          <w:rFonts w:asciiTheme="minorHAnsi" w:hAnsiTheme="minorHAnsi" w:cstheme="minorHAnsi"/>
          <w:bCs/>
          <w:szCs w:val="18"/>
        </w:rPr>
      </w:pPr>
      <w:r w:rsidRPr="00730FC8">
        <w:rPr>
          <w:rFonts w:asciiTheme="minorHAnsi" w:hAnsiTheme="minorHAnsi" w:cstheme="minorHAnsi"/>
          <w:bCs/>
          <w:szCs w:val="18"/>
        </w:rPr>
        <w:t>Work in universities and other research organisations to further our understanding of nutrition. Work in the food industry to develop food products.</w:t>
      </w:r>
    </w:p>
    <w:p w14:paraId="1A2588EE" w14:textId="77777777" w:rsidR="00730FC8" w:rsidRPr="00730FC8" w:rsidRDefault="00730FC8" w:rsidP="00382F54">
      <w:pPr>
        <w:numPr>
          <w:ilvl w:val="0"/>
          <w:numId w:val="4"/>
        </w:numPr>
        <w:rPr>
          <w:rFonts w:asciiTheme="minorHAnsi" w:hAnsiTheme="minorHAnsi" w:cstheme="minorHAnsi"/>
          <w:bCs/>
          <w:szCs w:val="18"/>
        </w:rPr>
      </w:pPr>
      <w:r w:rsidRPr="00730FC8">
        <w:rPr>
          <w:rFonts w:asciiTheme="minorHAnsi" w:hAnsiTheme="minorHAnsi" w:cstheme="minorHAnsi"/>
          <w:bCs/>
          <w:szCs w:val="18"/>
        </w:rPr>
        <w:t>Sports associations</w:t>
      </w:r>
    </w:p>
    <w:p w14:paraId="2D02CA36" w14:textId="501E57C4" w:rsidR="00730FC8" w:rsidRPr="00730FC8" w:rsidRDefault="00730FC8" w:rsidP="00382F54">
      <w:pPr>
        <w:numPr>
          <w:ilvl w:val="1"/>
          <w:numId w:val="4"/>
        </w:numPr>
        <w:rPr>
          <w:rFonts w:asciiTheme="minorHAnsi" w:hAnsiTheme="minorHAnsi" w:cstheme="minorHAnsi"/>
          <w:bCs/>
          <w:szCs w:val="18"/>
        </w:rPr>
      </w:pPr>
      <w:r w:rsidRPr="00730FC8">
        <w:rPr>
          <w:rFonts w:asciiTheme="minorHAnsi" w:hAnsiTheme="minorHAnsi" w:cstheme="minorHAnsi"/>
          <w:bCs/>
          <w:szCs w:val="18"/>
        </w:rPr>
        <w:t>Provide individual care and support to improve performance and health outcomes.</w:t>
      </w:r>
    </w:p>
    <w:p w14:paraId="5F14327C" w14:textId="77777777" w:rsidR="00730FC8" w:rsidRPr="00730FC8" w:rsidRDefault="00730FC8" w:rsidP="00382F54">
      <w:pPr>
        <w:numPr>
          <w:ilvl w:val="0"/>
          <w:numId w:val="4"/>
        </w:numPr>
        <w:rPr>
          <w:rFonts w:asciiTheme="minorHAnsi" w:hAnsiTheme="minorHAnsi" w:cstheme="minorHAnsi"/>
          <w:bCs/>
          <w:szCs w:val="18"/>
        </w:rPr>
      </w:pPr>
      <w:r w:rsidRPr="00730FC8">
        <w:rPr>
          <w:rFonts w:asciiTheme="minorHAnsi" w:hAnsiTheme="minorHAnsi" w:cstheme="minorHAnsi"/>
          <w:bCs/>
          <w:szCs w:val="18"/>
        </w:rPr>
        <w:t>Community nutrition</w:t>
      </w:r>
    </w:p>
    <w:p w14:paraId="1266C62F" w14:textId="77777777" w:rsidR="00730FC8" w:rsidRDefault="00730FC8" w:rsidP="00382F54">
      <w:pPr>
        <w:numPr>
          <w:ilvl w:val="1"/>
          <w:numId w:val="4"/>
        </w:numPr>
        <w:rPr>
          <w:rFonts w:asciiTheme="minorHAnsi" w:hAnsiTheme="minorHAnsi" w:cstheme="minorHAnsi"/>
          <w:bCs/>
          <w:szCs w:val="18"/>
        </w:rPr>
      </w:pPr>
      <w:r w:rsidRPr="00730FC8">
        <w:rPr>
          <w:rFonts w:asciiTheme="minorHAnsi" w:hAnsiTheme="minorHAnsi" w:cstheme="minorHAnsi"/>
          <w:bCs/>
          <w:szCs w:val="18"/>
        </w:rPr>
        <w:t>Provide nutritional education for general good health and promote nutrition through community-level education.</w:t>
      </w:r>
    </w:p>
    <w:p w14:paraId="7A2F4453" w14:textId="77777777" w:rsidR="00A23A02" w:rsidRPr="00A23A02" w:rsidRDefault="00A23A02" w:rsidP="00E02A26">
      <w:pPr>
        <w:rPr>
          <w:rFonts w:ascii="Calibri" w:hAnsi="Calibri"/>
          <w:b/>
          <w:szCs w:val="20"/>
          <w:u w:val="single"/>
        </w:rPr>
      </w:pPr>
    </w:p>
    <w:p w14:paraId="47CA6584" w14:textId="77777777" w:rsidR="00A23A02" w:rsidRPr="000F3EFA" w:rsidRDefault="00A23A02" w:rsidP="00E02A26">
      <w:pPr>
        <w:rPr>
          <w:rFonts w:ascii="Calibri" w:hAnsi="Calibri"/>
          <w:b/>
          <w:sz w:val="2"/>
          <w:szCs w:val="2"/>
          <w:u w:val="single"/>
        </w:rPr>
      </w:pPr>
    </w:p>
    <w:p w14:paraId="737FFD41" w14:textId="0CCE699C" w:rsidR="00A23A02" w:rsidRDefault="00C10C20" w:rsidP="00E02A26">
      <w:pPr>
        <w:rPr>
          <w:rFonts w:ascii="Calibri" w:hAnsi="Calibri"/>
          <w:b/>
          <w:i/>
          <w:iCs/>
          <w:szCs w:val="20"/>
        </w:rPr>
      </w:pPr>
      <w:r>
        <w:rPr>
          <w:rFonts w:ascii="Calibri" w:hAnsi="Calibri"/>
          <w:b/>
          <w:szCs w:val="20"/>
          <w:u w:val="single"/>
        </w:rPr>
        <w:t>Note</w:t>
      </w:r>
      <w:r>
        <w:rPr>
          <w:rFonts w:ascii="Calibri" w:hAnsi="Calibri"/>
          <w:b/>
          <w:szCs w:val="20"/>
        </w:rPr>
        <w:t xml:space="preserve">: </w:t>
      </w:r>
      <w:r w:rsidRPr="00C10C20">
        <w:rPr>
          <w:rFonts w:ascii="Calibri" w:hAnsi="Calibri"/>
          <w:b/>
          <w:i/>
          <w:iCs/>
          <w:szCs w:val="20"/>
        </w:rPr>
        <w:t>A</w:t>
      </w:r>
      <w:r w:rsidRPr="00C10C20">
        <w:rPr>
          <w:rFonts w:ascii="Calibri" w:hAnsi="Calibri"/>
          <w:b/>
          <w:i/>
          <w:iCs/>
          <w:szCs w:val="20"/>
        </w:rPr>
        <w:t xml:space="preserve"> proposed new double degree combining Sport and Exercise Science with Food and Nutrition is coming to La Trobe.</w:t>
      </w:r>
      <w:r>
        <w:rPr>
          <w:rFonts w:ascii="Calibri" w:hAnsi="Calibri"/>
          <w:b/>
          <w:i/>
          <w:iCs/>
          <w:szCs w:val="20"/>
        </w:rPr>
        <w:t xml:space="preserve">  Watch this space!</w:t>
      </w:r>
    </w:p>
    <w:p w14:paraId="18907170" w14:textId="77777777" w:rsidR="00C10C20" w:rsidRPr="00C10C20" w:rsidRDefault="00C10C20" w:rsidP="00E02A26">
      <w:pPr>
        <w:rPr>
          <w:rFonts w:ascii="Calibri" w:hAnsi="Calibri"/>
          <w:b/>
          <w:szCs w:val="20"/>
        </w:rPr>
      </w:pPr>
    </w:p>
    <w:p w14:paraId="76F9C4AE" w14:textId="77777777" w:rsidR="000F3EFA" w:rsidRDefault="000F3EFA" w:rsidP="00231D33">
      <w:pPr>
        <w:rPr>
          <w:rFonts w:asciiTheme="minorHAnsi" w:hAnsiTheme="minorHAnsi" w:cstheme="minorHAnsi"/>
          <w:b/>
          <w:sz w:val="28"/>
          <w:szCs w:val="28"/>
          <w:u w:val="single"/>
        </w:rPr>
      </w:pPr>
    </w:p>
    <w:p w14:paraId="6EF1EDD6" w14:textId="01C38181" w:rsidR="00231D33" w:rsidRPr="00231D33" w:rsidRDefault="00231D33" w:rsidP="00231D33">
      <w:pPr>
        <w:rPr>
          <w:rFonts w:asciiTheme="minorHAnsi" w:hAnsiTheme="minorHAnsi" w:cstheme="minorHAnsi"/>
          <w:b/>
          <w:sz w:val="28"/>
          <w:szCs w:val="28"/>
          <w:u w:val="single"/>
        </w:rPr>
      </w:pPr>
      <w:r w:rsidRPr="00231D33">
        <w:rPr>
          <w:rFonts w:asciiTheme="minorHAnsi" w:hAnsiTheme="minorHAnsi" w:cstheme="minorHAnsi"/>
          <w:noProof/>
          <w:sz w:val="28"/>
          <w:szCs w:val="28"/>
          <w:u w:val="single"/>
          <w:lang w:eastAsia="en-AU"/>
        </w:rPr>
        <w:lastRenderedPageBreak/>
        <w:drawing>
          <wp:inline distT="0" distB="0" distL="0" distR="0" wp14:anchorId="058B25DE" wp14:editId="69771741">
            <wp:extent cx="1428750" cy="728384"/>
            <wp:effectExtent l="0" t="0" r="0" b="0"/>
            <wp:docPr id="1" name="Picture 17" descr="Swinbur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burne.gif"/>
                    <pic:cNvPicPr/>
                  </pic:nvPicPr>
                  <pic:blipFill>
                    <a:blip r:embed="rId22" cstate="print"/>
                    <a:stretch>
                      <a:fillRect/>
                    </a:stretch>
                  </pic:blipFill>
                  <pic:spPr>
                    <a:xfrm>
                      <a:off x="0" y="0"/>
                      <a:ext cx="1608622" cy="820084"/>
                    </a:xfrm>
                    <a:prstGeom prst="rect">
                      <a:avLst/>
                    </a:prstGeom>
                  </pic:spPr>
                </pic:pic>
              </a:graphicData>
            </a:graphic>
          </wp:inline>
        </w:drawing>
      </w:r>
      <w:r w:rsidRPr="00231D33">
        <w:rPr>
          <w:rFonts w:asciiTheme="minorHAnsi" w:hAnsiTheme="minorHAnsi" w:cstheme="minorHAnsi"/>
          <w:b/>
          <w:sz w:val="28"/>
          <w:szCs w:val="28"/>
          <w:u w:val="single"/>
        </w:rPr>
        <w:t xml:space="preserve"> Early Entry Program</w:t>
      </w:r>
      <w:r w:rsidR="00F761D1">
        <w:rPr>
          <w:rFonts w:asciiTheme="minorHAnsi" w:hAnsiTheme="minorHAnsi" w:cstheme="minorHAnsi"/>
          <w:b/>
          <w:sz w:val="28"/>
          <w:szCs w:val="28"/>
          <w:u w:val="single"/>
        </w:rPr>
        <w:t xml:space="preserve"> 2026</w:t>
      </w:r>
    </w:p>
    <w:p w14:paraId="523E0D92" w14:textId="77777777" w:rsidR="00231D33" w:rsidRDefault="00231D33" w:rsidP="00231D33">
      <w:pPr>
        <w:rPr>
          <w:rFonts w:asciiTheme="minorHAnsi" w:hAnsiTheme="minorHAnsi" w:cstheme="minorHAnsi"/>
          <w:b/>
          <w:bCs/>
        </w:rPr>
      </w:pPr>
      <w:r w:rsidRPr="00231D33">
        <w:rPr>
          <w:rFonts w:asciiTheme="minorHAnsi" w:hAnsiTheme="minorHAnsi" w:cstheme="minorHAnsi"/>
          <w:b/>
          <w:bCs/>
        </w:rPr>
        <w:t xml:space="preserve">Open to domestic </w:t>
      </w:r>
      <w:r w:rsidRPr="00231D33">
        <w:rPr>
          <w:rFonts w:asciiTheme="minorHAnsi" w:hAnsiTheme="minorHAnsi" w:cstheme="minorHAnsi"/>
          <w:b/>
          <w:bCs/>
          <w:u w:val="single"/>
        </w:rPr>
        <w:t>and</w:t>
      </w:r>
      <w:r w:rsidRPr="00231D33">
        <w:rPr>
          <w:rFonts w:asciiTheme="minorHAnsi" w:hAnsiTheme="minorHAnsi" w:cstheme="minorHAnsi"/>
          <w:b/>
          <w:bCs/>
        </w:rPr>
        <w:t xml:space="preserve"> onshore international students</w:t>
      </w:r>
    </w:p>
    <w:p w14:paraId="3543C3BF" w14:textId="77777777" w:rsidR="00C10C20" w:rsidRPr="00231D33" w:rsidRDefault="00C10C20" w:rsidP="00231D33">
      <w:pPr>
        <w:rPr>
          <w:rFonts w:asciiTheme="minorHAnsi" w:hAnsiTheme="minorHAnsi" w:cstheme="minorHAnsi"/>
          <w:b/>
          <w:bCs/>
        </w:rPr>
      </w:pPr>
    </w:p>
    <w:p w14:paraId="319B8A5C" w14:textId="77777777" w:rsidR="00231D33" w:rsidRPr="00231D33" w:rsidRDefault="00231D33" w:rsidP="00231D33">
      <w:pPr>
        <w:rPr>
          <w:rFonts w:ascii="Calibri" w:eastAsia="Calibri" w:hAnsi="Calibri" w:cs="Calibri"/>
          <w:i/>
          <w:iCs/>
        </w:rPr>
      </w:pPr>
      <w:r w:rsidRPr="00231D33">
        <w:rPr>
          <w:rFonts w:asciiTheme="minorHAnsi" w:hAnsiTheme="minorHAnsi" w:cstheme="minorHAnsi"/>
          <w:b/>
          <w:bCs/>
          <w:u w:val="single"/>
        </w:rPr>
        <w:t>Requirements</w:t>
      </w:r>
      <w:r w:rsidRPr="00231D33">
        <w:rPr>
          <w:rFonts w:asciiTheme="minorHAnsi" w:hAnsiTheme="minorHAnsi" w:cstheme="minorHAnsi"/>
          <w:b/>
          <w:bCs/>
        </w:rPr>
        <w:t>: Year 12 pass, meet VCE prerequisite study scores, no ATAR required</w:t>
      </w:r>
    </w:p>
    <w:p w14:paraId="7BE6BF15" w14:textId="77777777" w:rsidR="000F3EFA" w:rsidRDefault="000F3EFA" w:rsidP="00231D33">
      <w:pPr>
        <w:rPr>
          <w:rFonts w:asciiTheme="minorHAnsi" w:hAnsiTheme="minorHAnsi" w:cs="Calibri"/>
          <w:b/>
        </w:rPr>
      </w:pPr>
    </w:p>
    <w:p w14:paraId="3717A99D" w14:textId="29B0BA45" w:rsidR="00231D33" w:rsidRPr="00231D33" w:rsidRDefault="00231D33" w:rsidP="00231D33">
      <w:pPr>
        <w:rPr>
          <w:rFonts w:asciiTheme="minorHAnsi" w:hAnsiTheme="minorHAnsi" w:cs="Calibri"/>
          <w:b/>
        </w:rPr>
      </w:pPr>
      <w:r w:rsidRPr="00231D33">
        <w:rPr>
          <w:rFonts w:asciiTheme="minorHAnsi" w:hAnsiTheme="minorHAnsi" w:cs="Calibri"/>
          <w:b/>
        </w:rPr>
        <w:t>Students must also make a VTAC application.</w:t>
      </w:r>
    </w:p>
    <w:p w14:paraId="21D2BCBC" w14:textId="77777777" w:rsidR="00231D33" w:rsidRPr="007856DC" w:rsidRDefault="00231D33" w:rsidP="00231D33">
      <w:pPr>
        <w:rPr>
          <w:rFonts w:ascii="Calibri" w:eastAsia="Calibri" w:hAnsi="Calibri" w:cs="Calibri"/>
          <w:i/>
          <w:iCs/>
        </w:rPr>
      </w:pPr>
      <w:r>
        <w:rPr>
          <w:rFonts w:ascii="Calibri" w:eastAsia="Calibri" w:hAnsi="Calibri" w:cs="Calibri"/>
          <w:i/>
          <w:iCs/>
        </w:rPr>
        <w:br/>
      </w:r>
      <w:r w:rsidRPr="007856DC">
        <w:rPr>
          <w:rFonts w:ascii="Calibri" w:eastAsia="Calibri" w:hAnsi="Calibri" w:cs="Calibri"/>
          <w:i/>
          <w:iCs/>
        </w:rPr>
        <w:t xml:space="preserve">We know your ATAR doesn't tell the full story of what you’re capable of as a Uni student.  This is a different way to enter university that will not depend on your ATAR.  </w:t>
      </w:r>
    </w:p>
    <w:p w14:paraId="2C9F43D3" w14:textId="77777777" w:rsidR="00231D33" w:rsidRPr="006319C0" w:rsidRDefault="00231D33" w:rsidP="00231D33">
      <w:pPr>
        <w:rPr>
          <w:rFonts w:ascii="Calibri" w:eastAsia="Calibri" w:hAnsi="Calibri" w:cs="Calibri"/>
          <w:highlight w:val="yellow"/>
        </w:rPr>
      </w:pPr>
    </w:p>
    <w:p w14:paraId="74F9D316" w14:textId="63B96A4E" w:rsidR="00231D33" w:rsidRPr="007856DC" w:rsidRDefault="00231D33" w:rsidP="00231D33">
      <w:pPr>
        <w:rPr>
          <w:rFonts w:ascii="Calibri" w:eastAsia="Calibri" w:hAnsi="Calibri" w:cs="Calibri"/>
        </w:rPr>
      </w:pPr>
      <w:r w:rsidRPr="007856DC">
        <w:rPr>
          <w:rFonts w:ascii="Calibri" w:eastAsia="Calibri" w:hAnsi="Calibri" w:cs="Calibri"/>
        </w:rPr>
        <w:t>The</w:t>
      </w:r>
      <w:r w:rsidRPr="007856DC">
        <w:rPr>
          <w:rFonts w:asciiTheme="minorHAnsi" w:eastAsia="Calibri" w:hAnsiTheme="minorHAnsi" w:cstheme="minorHAnsi"/>
        </w:rPr>
        <w:t xml:space="preserve"> </w:t>
      </w:r>
      <w:hyperlink r:id="rId23" w:history="1">
        <w:r w:rsidRPr="007856DC">
          <w:rPr>
            <w:rStyle w:val="Hyperlink"/>
            <w:rFonts w:asciiTheme="minorHAnsi" w:hAnsiTheme="minorHAnsi" w:cstheme="minorHAnsi"/>
            <w:b/>
            <w:bCs/>
          </w:rPr>
          <w:t>Early Entry Program at Swinburne</w:t>
        </w:r>
      </w:hyperlink>
      <w:r w:rsidRPr="007856DC">
        <w:rPr>
          <w:rFonts w:asciiTheme="minorHAnsi" w:hAnsiTheme="minorHAnsi" w:cstheme="minorHAnsi"/>
        </w:rPr>
        <w:t xml:space="preserve"> </w:t>
      </w:r>
      <w:r w:rsidRPr="007856DC">
        <w:rPr>
          <w:rFonts w:ascii="Calibri" w:eastAsia="Calibri" w:hAnsi="Calibri" w:cs="Calibri"/>
        </w:rPr>
        <w:t xml:space="preserve">is a unique opportunity for current Year 12 students to receive a </w:t>
      </w:r>
      <w:r w:rsidRPr="007856DC">
        <w:rPr>
          <w:rFonts w:ascii="Calibri" w:eastAsia="Calibri" w:hAnsi="Calibri" w:cs="Calibri"/>
          <w:u w:val="single"/>
        </w:rPr>
        <w:t>conditional offer</w:t>
      </w:r>
      <w:r w:rsidRPr="007856DC">
        <w:rPr>
          <w:rFonts w:ascii="Calibri" w:eastAsia="Calibri" w:hAnsi="Calibri" w:cs="Calibri"/>
        </w:rPr>
        <w:t xml:space="preserve"> based on a recommendation by the </w:t>
      </w:r>
      <w:r w:rsidR="00355823" w:rsidRPr="007856DC">
        <w:rPr>
          <w:rFonts w:ascii="Calibri" w:eastAsia="Calibri" w:hAnsi="Calibri" w:cs="Calibri"/>
        </w:rPr>
        <w:t>school and</w:t>
      </w:r>
      <w:r w:rsidRPr="007856DC">
        <w:rPr>
          <w:rFonts w:ascii="Calibri" w:eastAsia="Calibri" w:hAnsi="Calibri" w:cs="Calibri"/>
        </w:rPr>
        <w:t xml:space="preserve"> not based on an ATAR.  The program includes options for VCE VM and unscored VCE students, and these students can now receive an early offer from Swinburne for twelve different diploma/degree packaged pathways.</w:t>
      </w:r>
    </w:p>
    <w:p w14:paraId="2F23E03D" w14:textId="77777777" w:rsidR="00231D33" w:rsidRPr="006319C0" w:rsidRDefault="00231D33" w:rsidP="00231D33">
      <w:pPr>
        <w:rPr>
          <w:rFonts w:ascii="Calibri" w:eastAsia="Calibri" w:hAnsi="Calibri" w:cs="Calibri"/>
          <w:highlight w:val="yellow"/>
        </w:rPr>
      </w:pPr>
      <w:r>
        <w:rPr>
          <w:rFonts w:ascii="Calibri" w:eastAsia="Calibri" w:hAnsi="Calibri" w:cs="Calibri"/>
          <w:highlight w:val="yellow"/>
        </w:rPr>
        <w:br/>
      </w:r>
      <w:r w:rsidRPr="00784453">
        <w:rPr>
          <w:rFonts w:ascii="Calibri" w:eastAsia="Calibri" w:hAnsi="Calibri" w:cs="Calibri"/>
        </w:rPr>
        <w:t>Details of the application process, as well as participating courses can be found below.</w:t>
      </w:r>
      <w:r w:rsidRPr="00784453">
        <w:rPr>
          <w:rFonts w:ascii="Calibri" w:eastAsia="Calibri" w:hAnsi="Calibri" w:cs="Calibri"/>
        </w:rPr>
        <w:br/>
      </w:r>
    </w:p>
    <w:p w14:paraId="0E5E57B5" w14:textId="77777777" w:rsidR="00231D33" w:rsidRPr="00784453" w:rsidRDefault="00231D33" w:rsidP="00231D33">
      <w:pPr>
        <w:rPr>
          <w:rFonts w:ascii="Calibri" w:eastAsia="Calibri" w:hAnsi="Calibri" w:cs="Calibri"/>
          <w:lang w:val="en-US"/>
        </w:rPr>
      </w:pPr>
      <w:r w:rsidRPr="00784453">
        <w:rPr>
          <w:rFonts w:ascii="Calibri" w:eastAsia="Calibri" w:hAnsi="Calibri" w:cs="Calibri"/>
          <w:b/>
          <w:bCs/>
          <w:lang w:val="en-US"/>
        </w:rPr>
        <w:t>1. Application process</w:t>
      </w:r>
    </w:p>
    <w:p w14:paraId="54578289" w14:textId="77777777" w:rsidR="00231D33" w:rsidRPr="00784453" w:rsidRDefault="00231D33" w:rsidP="00231D33">
      <w:pPr>
        <w:rPr>
          <w:rFonts w:ascii="Calibri" w:eastAsia="Calibri" w:hAnsi="Calibri" w:cs="Calibri"/>
          <w:lang w:val="en-US"/>
        </w:rPr>
      </w:pPr>
      <w:r w:rsidRPr="00784453">
        <w:rPr>
          <w:rFonts w:ascii="Calibri" w:eastAsia="Calibri" w:hAnsi="Calibri" w:cs="Calibri"/>
          <w:lang w:val="en-US"/>
        </w:rPr>
        <w:t xml:space="preserve">Students must </w:t>
      </w:r>
      <w:r w:rsidRPr="00784453">
        <w:rPr>
          <w:rFonts w:ascii="Calibri" w:eastAsia="Calibri" w:hAnsi="Calibri" w:cs="Calibri"/>
        </w:rPr>
        <w:t xml:space="preserve">organise a recommendation from a school representative – the school’s principal, the year level coordinator, </w:t>
      </w:r>
      <w:r>
        <w:rPr>
          <w:rFonts w:ascii="Calibri" w:eastAsia="Calibri" w:hAnsi="Calibri" w:cs="Calibri"/>
        </w:rPr>
        <w:t xml:space="preserve">a teacher, </w:t>
      </w:r>
      <w:r w:rsidRPr="00784453">
        <w:rPr>
          <w:rFonts w:ascii="Calibri" w:eastAsia="Calibri" w:hAnsi="Calibri" w:cs="Calibri"/>
        </w:rPr>
        <w:t xml:space="preserve">or </w:t>
      </w:r>
      <w:r>
        <w:rPr>
          <w:rFonts w:ascii="Calibri" w:eastAsia="Calibri" w:hAnsi="Calibri" w:cs="Calibri"/>
        </w:rPr>
        <w:t xml:space="preserve">the </w:t>
      </w:r>
      <w:r w:rsidRPr="00784453">
        <w:rPr>
          <w:rFonts w:ascii="Calibri" w:eastAsia="Calibri" w:hAnsi="Calibri" w:cs="Calibri"/>
        </w:rPr>
        <w:t>Career Practitioner – in order to proceed with an application.</w:t>
      </w:r>
    </w:p>
    <w:p w14:paraId="3C379C0F" w14:textId="77777777" w:rsidR="00231D33" w:rsidRPr="0016120A" w:rsidRDefault="00231D33" w:rsidP="00231D33">
      <w:pPr>
        <w:rPr>
          <w:rFonts w:ascii="Calibri" w:eastAsia="Calibri" w:hAnsi="Calibri" w:cs="Calibri"/>
          <w:lang w:val="en-US"/>
        </w:rPr>
      </w:pPr>
      <w:r w:rsidRPr="006319C0">
        <w:rPr>
          <w:rFonts w:ascii="Calibri" w:eastAsia="Calibri" w:hAnsi="Calibri" w:cs="Calibri"/>
          <w:b/>
          <w:bCs/>
          <w:highlight w:val="yellow"/>
          <w:lang w:val="en-US"/>
        </w:rPr>
        <w:br/>
      </w:r>
      <w:r w:rsidRPr="0016120A">
        <w:rPr>
          <w:rFonts w:ascii="Calibri" w:eastAsia="Calibri" w:hAnsi="Calibri" w:cs="Calibri"/>
          <w:b/>
          <w:bCs/>
          <w:lang w:val="en-US"/>
        </w:rPr>
        <w:t>2. Eligible courses</w:t>
      </w:r>
    </w:p>
    <w:p w14:paraId="3C6AC091" w14:textId="77777777" w:rsidR="00231D33" w:rsidRPr="0016120A" w:rsidRDefault="00231D33" w:rsidP="00231D33">
      <w:pPr>
        <w:rPr>
          <w:rFonts w:ascii="Calibri" w:eastAsia="Calibri" w:hAnsi="Calibri" w:cs="Calibri"/>
          <w:lang w:val="en-US"/>
        </w:rPr>
      </w:pPr>
      <w:r w:rsidRPr="0016120A">
        <w:rPr>
          <w:rFonts w:ascii="Calibri" w:eastAsia="Calibri" w:hAnsi="Calibri" w:cs="Calibri"/>
          <w:lang w:val="en-US"/>
        </w:rPr>
        <w:t xml:space="preserve">Courses that will be offered through this program can be found at </w:t>
      </w:r>
      <w:hyperlink r:id="rId24" w:anchor="eligible-courses" w:history="1">
        <w:r w:rsidRPr="0016120A">
          <w:rPr>
            <w:rStyle w:val="Hyperlink"/>
            <w:rFonts w:ascii="Calibri" w:eastAsia="Calibri" w:hAnsi="Calibri" w:cs="Calibri"/>
          </w:rPr>
          <w:t>Early Entry Program Eligible Courses</w:t>
        </w:r>
      </w:hyperlink>
      <w:r w:rsidRPr="0016120A">
        <w:rPr>
          <w:rFonts w:ascii="Calibri" w:eastAsia="Calibri" w:hAnsi="Calibri" w:cs="Calibri"/>
          <w:lang w:val="en-US"/>
        </w:rPr>
        <w:t xml:space="preserve">, and students can only apply for </w:t>
      </w:r>
      <w:r w:rsidRPr="0016120A">
        <w:rPr>
          <w:rFonts w:ascii="Calibri" w:eastAsia="Calibri" w:hAnsi="Calibri" w:cs="Calibri"/>
          <w:u w:val="single"/>
          <w:lang w:val="en-US"/>
        </w:rPr>
        <w:t>one course</w:t>
      </w:r>
      <w:r w:rsidRPr="0016120A">
        <w:rPr>
          <w:rFonts w:ascii="Calibri" w:eastAsia="Calibri" w:hAnsi="Calibri" w:cs="Calibri"/>
          <w:lang w:val="en-US"/>
        </w:rPr>
        <w:t xml:space="preserve">.  </w:t>
      </w:r>
      <w:r w:rsidRPr="0016120A">
        <w:rPr>
          <w:rFonts w:ascii="Calibri" w:eastAsia="Calibri" w:hAnsi="Calibri" w:cs="Calibri"/>
        </w:rPr>
        <w:br/>
      </w:r>
      <w:r w:rsidRPr="006319C0">
        <w:rPr>
          <w:rFonts w:ascii="Calibri" w:eastAsia="Calibri" w:hAnsi="Calibri" w:cs="Calibri"/>
          <w:highlight w:val="yellow"/>
        </w:rPr>
        <w:br/>
      </w:r>
      <w:r w:rsidRPr="0016120A">
        <w:rPr>
          <w:rFonts w:ascii="Calibri" w:eastAsia="Calibri" w:hAnsi="Calibri" w:cs="Calibri"/>
          <w:b/>
          <w:bCs/>
          <w:lang w:val="en-US"/>
        </w:rPr>
        <w:t>3. Recommendation form</w:t>
      </w:r>
    </w:p>
    <w:p w14:paraId="666A61B3" w14:textId="3B293303" w:rsidR="00231D33" w:rsidRDefault="00231D33" w:rsidP="00231D33">
      <w:pPr>
        <w:rPr>
          <w:rFonts w:ascii="Calibri" w:eastAsia="Calibri" w:hAnsi="Calibri" w:cs="Calibri"/>
        </w:rPr>
      </w:pPr>
      <w:r w:rsidRPr="0016120A">
        <w:rPr>
          <w:rFonts w:ascii="Calibri" w:eastAsia="Calibri" w:hAnsi="Calibri" w:cs="Calibri"/>
          <w:lang w:val="en-US"/>
        </w:rPr>
        <w:t xml:space="preserve">Once an application is submitted, students will receive a </w:t>
      </w:r>
      <w:r w:rsidRPr="0016120A">
        <w:rPr>
          <w:rFonts w:ascii="Calibri" w:eastAsia="Calibri" w:hAnsi="Calibri" w:cs="Calibri"/>
        </w:rPr>
        <w:t>confirmation email which will include the form they need to forward to their chosen school representative who will complete the form and return it to Swinburne, who will match it with the student’s application.</w:t>
      </w:r>
      <w:r w:rsidRPr="00CD7331">
        <w:rPr>
          <w:rFonts w:ascii="Calibri" w:eastAsia="Calibri" w:hAnsi="Calibri" w:cs="Calibri"/>
        </w:rPr>
        <w:t xml:space="preserve">  </w:t>
      </w:r>
    </w:p>
    <w:p w14:paraId="1A3306DE" w14:textId="77777777" w:rsidR="00231D33" w:rsidRDefault="00231D33" w:rsidP="00231D33">
      <w:pPr>
        <w:rPr>
          <w:rFonts w:ascii="Calibri" w:eastAsia="Calibri" w:hAnsi="Calibri" w:cs="Calibri"/>
        </w:rPr>
      </w:pPr>
    </w:p>
    <w:p w14:paraId="329B2946" w14:textId="239BE2ED" w:rsidR="00231D33" w:rsidRPr="00231D33" w:rsidRDefault="00231D33" w:rsidP="00231D33">
      <w:pPr>
        <w:rPr>
          <w:rFonts w:ascii="Calibri" w:eastAsia="Calibri" w:hAnsi="Calibri" w:cs="Calibri"/>
          <w:b/>
          <w:bCs/>
          <w:highlight w:val="yellow"/>
        </w:rPr>
      </w:pPr>
      <w:r w:rsidRPr="00231D33">
        <w:rPr>
          <w:rFonts w:ascii="Calibri" w:eastAsia="Calibri" w:hAnsi="Calibri" w:cs="Calibri"/>
          <w:b/>
          <w:bCs/>
        </w:rPr>
        <w:t xml:space="preserve">Applications are open, and close 27 November 2026.  </w:t>
      </w:r>
      <w:r>
        <w:rPr>
          <w:rFonts w:ascii="Calibri" w:eastAsia="Calibri" w:hAnsi="Calibri" w:cs="Calibri"/>
          <w:b/>
          <w:bCs/>
        </w:rPr>
        <w:br/>
      </w:r>
      <w:r>
        <w:rPr>
          <w:rFonts w:ascii="Calibri" w:eastAsia="Calibri" w:hAnsi="Calibri" w:cs="Calibri"/>
          <w:b/>
          <w:bCs/>
        </w:rPr>
        <w:br/>
      </w:r>
      <w:r w:rsidRPr="00231D33">
        <w:rPr>
          <w:rFonts w:ascii="Calibri" w:eastAsia="Calibri" w:hAnsi="Calibri" w:cs="Calibri"/>
          <w:b/>
          <w:bCs/>
        </w:rPr>
        <w:t xml:space="preserve">Early Entry Program application outcomes will start being issued from 1 September 2026, and the offer will become unconditional once students successfully complete Year 12 and meet the course prerequisites – for example, </w:t>
      </w:r>
      <w:r w:rsidR="001F0E9D">
        <w:rPr>
          <w:rFonts w:ascii="Calibri" w:eastAsia="Calibri" w:hAnsi="Calibri" w:cs="Calibri"/>
          <w:b/>
          <w:bCs/>
        </w:rPr>
        <w:t xml:space="preserve">a course may require an </w:t>
      </w:r>
      <w:r w:rsidRPr="00231D33">
        <w:rPr>
          <w:rFonts w:ascii="Calibri" w:eastAsia="Calibri" w:hAnsi="Calibri" w:cs="Calibri"/>
          <w:b/>
          <w:bCs/>
        </w:rPr>
        <w:t xml:space="preserve">English study score of 25 or </w:t>
      </w:r>
      <w:r w:rsidR="001F0E9D">
        <w:rPr>
          <w:rFonts w:ascii="Calibri" w:eastAsia="Calibri" w:hAnsi="Calibri" w:cs="Calibri"/>
          <w:b/>
          <w:bCs/>
        </w:rPr>
        <w:t xml:space="preserve">an </w:t>
      </w:r>
      <w:r w:rsidRPr="00231D33">
        <w:rPr>
          <w:rFonts w:ascii="Calibri" w:eastAsia="Calibri" w:hAnsi="Calibri" w:cs="Calibri"/>
          <w:b/>
          <w:bCs/>
        </w:rPr>
        <w:t>EAL study score of 30.</w:t>
      </w:r>
    </w:p>
    <w:p w14:paraId="3945873D" w14:textId="77777777" w:rsidR="00231D33" w:rsidRDefault="00231D33">
      <w:pPr>
        <w:rPr>
          <w:rFonts w:ascii="Calibri" w:hAnsi="Calibri"/>
          <w:b/>
          <w:sz w:val="28"/>
          <w:u w:val="single"/>
        </w:rPr>
      </w:pPr>
      <w:r>
        <w:rPr>
          <w:rFonts w:ascii="Calibri" w:hAnsi="Calibri"/>
          <w:b/>
          <w:sz w:val="28"/>
          <w:u w:val="single"/>
        </w:rPr>
        <w:br w:type="page"/>
      </w:r>
    </w:p>
    <w:p w14:paraId="61A3186E" w14:textId="717F3C9F" w:rsidR="00E02A26" w:rsidRPr="006F3057" w:rsidRDefault="00E02A26" w:rsidP="00E02A26">
      <w:pPr>
        <w:rPr>
          <w:rStyle w:val="Hyperlink"/>
          <w:rFonts w:ascii="Calibri" w:hAnsi="Calibri"/>
          <w:b/>
          <w:sz w:val="2"/>
          <w:szCs w:val="28"/>
          <w:highlight w:val="yellow"/>
        </w:rPr>
      </w:pPr>
      <w:r w:rsidRPr="00733977">
        <w:rPr>
          <w:rFonts w:ascii="Calibri" w:hAnsi="Calibri"/>
          <w:b/>
          <w:noProof/>
          <w:sz w:val="28"/>
          <w:u w:val="single"/>
          <w:lang w:eastAsia="zh-CN"/>
        </w:rPr>
        <w:lastRenderedPageBreak/>
        <w:drawing>
          <wp:inline distT="0" distB="0" distL="0" distR="0" wp14:anchorId="2CF7AE3F" wp14:editId="2E5D6E6C">
            <wp:extent cx="603250" cy="603250"/>
            <wp:effectExtent l="0" t="0" r="0" b="6350"/>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pic:spPr>
                </pic:pic>
              </a:graphicData>
            </a:graphic>
          </wp:inline>
        </w:drawing>
      </w:r>
      <w:r w:rsidRPr="00733977">
        <w:rPr>
          <w:rFonts w:ascii="Calibri" w:hAnsi="Calibri"/>
          <w:b/>
          <w:sz w:val="28"/>
          <w:u w:val="single"/>
        </w:rPr>
        <w:t xml:space="preserve"> </w:t>
      </w:r>
      <w:bookmarkStart w:id="2" w:name="Computer"/>
      <w:bookmarkEnd w:id="2"/>
      <w:r w:rsidRPr="00733977">
        <w:rPr>
          <w:rFonts w:ascii="Calibri" w:hAnsi="Calibri"/>
          <w:b/>
          <w:sz w:val="28"/>
          <w:u w:val="single"/>
        </w:rPr>
        <w:t xml:space="preserve">Computer Science Degrees </w:t>
      </w:r>
      <w:r>
        <w:rPr>
          <w:rFonts w:ascii="Calibri" w:hAnsi="Calibri"/>
          <w:b/>
          <w:sz w:val="28"/>
          <w:u w:val="single"/>
        </w:rPr>
        <w:t>i</w:t>
      </w:r>
      <w:r w:rsidRPr="00733977">
        <w:rPr>
          <w:rFonts w:ascii="Calibri" w:hAnsi="Calibri"/>
          <w:b/>
          <w:sz w:val="28"/>
          <w:u w:val="single"/>
        </w:rPr>
        <w:t xml:space="preserve">n </w:t>
      </w:r>
      <w:r>
        <w:rPr>
          <w:rFonts w:ascii="Calibri" w:hAnsi="Calibri"/>
          <w:b/>
          <w:sz w:val="28"/>
          <w:u w:val="single"/>
        </w:rPr>
        <w:t xml:space="preserve">Victoria in </w:t>
      </w:r>
      <w:r w:rsidRPr="00733977">
        <w:rPr>
          <w:rFonts w:ascii="Calibri" w:hAnsi="Calibri"/>
          <w:b/>
          <w:sz w:val="28"/>
          <w:u w:val="single"/>
        </w:rPr>
        <w:t xml:space="preserve">2026 </w:t>
      </w:r>
      <w:r w:rsidRPr="00733977">
        <w:rPr>
          <w:rFonts w:ascii="Calibri" w:hAnsi="Calibri"/>
          <w:b/>
          <w:sz w:val="28"/>
          <w:u w:val="single"/>
        </w:rPr>
        <w:br/>
      </w:r>
      <w:r w:rsidRPr="00E02A26">
        <w:rPr>
          <w:rFonts w:ascii="Calibri" w:hAnsi="Calibri"/>
          <w:sz w:val="22"/>
          <w:szCs w:val="22"/>
        </w:rPr>
        <w:t xml:space="preserve">Several Victorian universities offer </w:t>
      </w:r>
      <w:r w:rsidRPr="00E02A26">
        <w:rPr>
          <w:rFonts w:ascii="Calibri" w:hAnsi="Calibri"/>
          <w:b/>
          <w:sz w:val="22"/>
          <w:szCs w:val="22"/>
        </w:rPr>
        <w:t>Computer Science degrees</w:t>
      </w:r>
      <w:r w:rsidRPr="00E02A26">
        <w:rPr>
          <w:rFonts w:ascii="Calibri" w:hAnsi="Calibri"/>
          <w:sz w:val="22"/>
          <w:szCs w:val="22"/>
        </w:rPr>
        <w:t xml:space="preserve"> and below is a list of many of these courses.  </w:t>
      </w:r>
      <w:r w:rsidRPr="00E02A26">
        <w:rPr>
          <w:rFonts w:ascii="Calibri" w:hAnsi="Calibri"/>
          <w:sz w:val="22"/>
          <w:szCs w:val="22"/>
        </w:rPr>
        <w:br/>
      </w:r>
      <w:r w:rsidRPr="00E02A26">
        <w:rPr>
          <w:rFonts w:ascii="Calibri" w:hAnsi="Calibri"/>
          <w:bCs/>
          <w:sz w:val="22"/>
          <w:szCs w:val="22"/>
          <w:u w:val="single"/>
        </w:rPr>
        <w:t>Note</w:t>
      </w:r>
      <w:r w:rsidRPr="00E02A26">
        <w:rPr>
          <w:rFonts w:ascii="Calibri" w:hAnsi="Calibri"/>
          <w:bCs/>
          <w:sz w:val="22"/>
          <w:szCs w:val="22"/>
        </w:rPr>
        <w:t>:</w:t>
      </w:r>
      <w:r w:rsidRPr="00E02A26">
        <w:rPr>
          <w:rFonts w:ascii="Calibri" w:hAnsi="Calibri"/>
          <w:b/>
          <w:sz w:val="22"/>
          <w:szCs w:val="22"/>
        </w:rPr>
        <w:t xml:space="preserve"> </w:t>
      </w:r>
      <w:r w:rsidRPr="00E02A26">
        <w:rPr>
          <w:rFonts w:ascii="Calibri" w:hAnsi="Calibri"/>
          <w:bCs/>
          <w:sz w:val="22"/>
          <w:szCs w:val="22"/>
        </w:rPr>
        <w:t xml:space="preserve">Students can study a major in </w:t>
      </w:r>
      <w:r w:rsidRPr="00E02A26">
        <w:rPr>
          <w:rFonts w:ascii="Calibri" w:hAnsi="Calibri"/>
          <w:bCs/>
          <w:i/>
          <w:iCs/>
          <w:sz w:val="22"/>
          <w:szCs w:val="22"/>
        </w:rPr>
        <w:t>Computing and Software Systems</w:t>
      </w:r>
      <w:r w:rsidRPr="00E02A26">
        <w:rPr>
          <w:rFonts w:ascii="Calibri" w:hAnsi="Calibri"/>
          <w:bCs/>
          <w:sz w:val="22"/>
          <w:szCs w:val="22"/>
        </w:rPr>
        <w:t xml:space="preserve"> through the </w:t>
      </w:r>
      <w:hyperlink r:id="rId26" w:history="1">
        <w:r w:rsidRPr="00E02A26">
          <w:rPr>
            <w:rStyle w:val="Hyperlink"/>
            <w:rFonts w:ascii="Calibri" w:hAnsi="Calibri"/>
            <w:bCs/>
            <w:sz w:val="22"/>
            <w:szCs w:val="22"/>
          </w:rPr>
          <w:t>Bachelor of Science at The University of Melbourne</w:t>
        </w:r>
      </w:hyperlink>
      <w:r w:rsidRPr="00E02A26">
        <w:rPr>
          <w:rFonts w:ascii="Calibri" w:hAnsi="Calibri"/>
          <w:bCs/>
          <w:sz w:val="22"/>
          <w:szCs w:val="22"/>
        </w:rPr>
        <w:t xml:space="preserve"> which required an ATAR of 91.00 in 2026.</w:t>
      </w:r>
      <w:r w:rsidRPr="00E02A26">
        <w:rPr>
          <w:rFonts w:ascii="Calibri" w:hAnsi="Calibri"/>
          <w:b/>
          <w:sz w:val="22"/>
          <w:szCs w:val="22"/>
        </w:rPr>
        <w:br/>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4064"/>
        <w:gridCol w:w="5103"/>
      </w:tblGrid>
      <w:tr w:rsidR="00E02A26" w:rsidRPr="006F3057" w14:paraId="6159DE2B" w14:textId="77777777" w:rsidTr="00E66D39">
        <w:trPr>
          <w:trHeight w:val="276"/>
          <w:jc w:val="center"/>
        </w:trPr>
        <w:tc>
          <w:tcPr>
            <w:tcW w:w="1885" w:type="dxa"/>
            <w:shd w:val="clear" w:color="auto" w:fill="538135"/>
          </w:tcPr>
          <w:p w14:paraId="48ED2D6B" w14:textId="77777777" w:rsidR="00E02A26" w:rsidRPr="00733977" w:rsidRDefault="00E02A26" w:rsidP="00E66D39">
            <w:pPr>
              <w:jc w:val="center"/>
              <w:rPr>
                <w:rFonts w:ascii="Calibri" w:hAnsi="Calibri"/>
                <w:b/>
                <w:color w:val="FFFFFF"/>
                <w:sz w:val="26"/>
                <w:szCs w:val="22"/>
                <w:lang w:eastAsia="zh-CN"/>
              </w:rPr>
            </w:pPr>
            <w:r w:rsidRPr="00733977">
              <w:rPr>
                <w:rFonts w:ascii="Calibri" w:hAnsi="Calibri"/>
                <w:b/>
                <w:color w:val="FFFFFF"/>
                <w:sz w:val="26"/>
                <w:szCs w:val="22"/>
                <w:lang w:eastAsia="zh-CN"/>
              </w:rPr>
              <w:t>INSTITUTION</w:t>
            </w:r>
          </w:p>
        </w:tc>
        <w:tc>
          <w:tcPr>
            <w:tcW w:w="4064" w:type="dxa"/>
            <w:shd w:val="clear" w:color="auto" w:fill="538135"/>
          </w:tcPr>
          <w:p w14:paraId="4DF44C92" w14:textId="77777777" w:rsidR="00E02A26" w:rsidRPr="00733977" w:rsidRDefault="00E02A26" w:rsidP="00E66D39">
            <w:pPr>
              <w:rPr>
                <w:rFonts w:ascii="Calibri" w:hAnsi="Calibri"/>
                <w:b/>
                <w:color w:val="FFFFFF"/>
                <w:sz w:val="26"/>
                <w:szCs w:val="22"/>
                <w:lang w:eastAsia="zh-CN"/>
              </w:rPr>
            </w:pPr>
            <w:r w:rsidRPr="00733977">
              <w:rPr>
                <w:rFonts w:ascii="Calibri" w:hAnsi="Calibri"/>
                <w:b/>
                <w:color w:val="FFFFFF"/>
                <w:sz w:val="26"/>
                <w:szCs w:val="22"/>
                <w:lang w:eastAsia="zh-CN"/>
              </w:rPr>
              <w:t>VCE PREREQUISITES</w:t>
            </w:r>
          </w:p>
        </w:tc>
        <w:tc>
          <w:tcPr>
            <w:tcW w:w="5103" w:type="dxa"/>
            <w:shd w:val="clear" w:color="auto" w:fill="538135"/>
          </w:tcPr>
          <w:p w14:paraId="302A49B1" w14:textId="77777777" w:rsidR="00E02A26" w:rsidRPr="00733977" w:rsidRDefault="00E02A26" w:rsidP="00E66D39">
            <w:pPr>
              <w:jc w:val="center"/>
              <w:rPr>
                <w:rFonts w:ascii="Calibri" w:hAnsi="Calibri"/>
                <w:b/>
                <w:color w:val="FFFFFF"/>
                <w:sz w:val="26"/>
                <w:szCs w:val="22"/>
                <w:lang w:eastAsia="zh-CN"/>
              </w:rPr>
            </w:pPr>
            <w:r w:rsidRPr="00733977">
              <w:rPr>
                <w:rFonts w:ascii="Calibri" w:hAnsi="Calibri"/>
                <w:b/>
                <w:color w:val="FFFFFF"/>
                <w:sz w:val="26"/>
                <w:szCs w:val="22"/>
                <w:lang w:eastAsia="zh-CN"/>
              </w:rPr>
              <w:t>MAJOR STUDIES IN 2026</w:t>
            </w:r>
          </w:p>
        </w:tc>
      </w:tr>
      <w:tr w:rsidR="00E02A26" w:rsidRPr="006F3057" w14:paraId="25572362" w14:textId="77777777" w:rsidTr="00E66D39">
        <w:trPr>
          <w:trHeight w:val="1692"/>
          <w:jc w:val="center"/>
        </w:trPr>
        <w:tc>
          <w:tcPr>
            <w:tcW w:w="1885" w:type="dxa"/>
            <w:shd w:val="clear" w:color="auto" w:fill="E2EFD9"/>
          </w:tcPr>
          <w:p w14:paraId="4FAD13C7" w14:textId="77777777" w:rsidR="00E02A26" w:rsidRPr="004D1BCF" w:rsidRDefault="00E02A26" w:rsidP="00E66D39">
            <w:pPr>
              <w:jc w:val="center"/>
              <w:rPr>
                <w:rFonts w:ascii="Calibri" w:hAnsi="Calibri"/>
                <w:b/>
                <w:sz w:val="26"/>
                <w:szCs w:val="22"/>
                <w:lang w:eastAsia="zh-CN"/>
              </w:rPr>
            </w:pPr>
            <w:r w:rsidRPr="004D1BCF">
              <w:rPr>
                <w:rFonts w:ascii="Calibri" w:hAnsi="Calibri"/>
                <w:b/>
                <w:sz w:val="26"/>
                <w:szCs w:val="22"/>
                <w:lang w:eastAsia="zh-CN"/>
              </w:rPr>
              <w:t>DEAKIN</w:t>
            </w:r>
          </w:p>
          <w:p w14:paraId="3DDC924F" w14:textId="77777777" w:rsidR="00E02A26" w:rsidRPr="006F3057" w:rsidRDefault="00E02A26" w:rsidP="00E66D39">
            <w:pPr>
              <w:rPr>
                <w:rFonts w:ascii="Calibri" w:hAnsi="Calibri"/>
                <w:sz w:val="16"/>
                <w:szCs w:val="22"/>
                <w:highlight w:val="yellow"/>
                <w:lang w:eastAsia="zh-CN"/>
              </w:rPr>
            </w:pPr>
            <w:r w:rsidRPr="004D1BCF">
              <w:rPr>
                <w:rFonts w:ascii="Calibri" w:hAnsi="Calibri"/>
                <w:sz w:val="16"/>
                <w:szCs w:val="22"/>
                <w:lang w:eastAsia="zh-CN"/>
              </w:rPr>
              <w:br/>
              <w:t>M – Melbourne Campus</w:t>
            </w:r>
          </w:p>
        </w:tc>
        <w:tc>
          <w:tcPr>
            <w:tcW w:w="4064" w:type="dxa"/>
          </w:tcPr>
          <w:p w14:paraId="51E5B272" w14:textId="77777777" w:rsidR="00E02A26" w:rsidRPr="004D1BCF" w:rsidRDefault="00E02A26" w:rsidP="00E66D39">
            <w:pPr>
              <w:rPr>
                <w:rFonts w:ascii="Calibri" w:hAnsi="Calibri"/>
                <w:b/>
                <w:sz w:val="20"/>
                <w:szCs w:val="20"/>
                <w:lang w:eastAsia="zh-CN"/>
              </w:rPr>
            </w:pPr>
            <w:r w:rsidRPr="004D1BCF">
              <w:rPr>
                <w:rFonts w:ascii="Calibri" w:hAnsi="Calibri"/>
                <w:sz w:val="20"/>
                <w:szCs w:val="20"/>
                <w:lang w:eastAsia="zh-CN"/>
              </w:rPr>
              <w:t>Units 3 and 4: a study score of at least 25 in English (EAL) or at least 20 in English other than EAL.</w:t>
            </w:r>
            <w:r w:rsidRPr="004D1BCF">
              <w:rPr>
                <w:rFonts w:ascii="Calibri" w:hAnsi="Calibri"/>
                <w:sz w:val="20"/>
                <w:szCs w:val="20"/>
                <w:lang w:eastAsia="zh-CN"/>
              </w:rPr>
              <w:br/>
            </w:r>
          </w:p>
          <w:p w14:paraId="73FB9FC5" w14:textId="77777777" w:rsidR="00E02A26" w:rsidRPr="006F3057" w:rsidRDefault="00E02A26" w:rsidP="00E66D39">
            <w:pPr>
              <w:rPr>
                <w:rFonts w:ascii="Calibri" w:hAnsi="Calibri"/>
                <w:b/>
                <w:sz w:val="22"/>
                <w:szCs w:val="22"/>
                <w:highlight w:val="yellow"/>
                <w:lang w:eastAsia="zh-CN"/>
              </w:rPr>
            </w:pPr>
            <w:r w:rsidRPr="006F3057">
              <w:rPr>
                <w:rFonts w:ascii="Calibri" w:hAnsi="Calibri"/>
                <w:b/>
                <w:sz w:val="20"/>
                <w:szCs w:val="20"/>
                <w:highlight w:val="yellow"/>
                <w:lang w:eastAsia="zh-CN"/>
              </w:rPr>
              <w:br/>
            </w:r>
            <w:r w:rsidRPr="00010EC7">
              <w:rPr>
                <w:rFonts w:ascii="Calibri" w:hAnsi="Calibri"/>
                <w:b/>
                <w:sz w:val="22"/>
                <w:szCs w:val="22"/>
                <w:lang w:eastAsia="zh-CN"/>
              </w:rPr>
              <w:t>2026 ATAR: 65.45 (M)</w:t>
            </w:r>
          </w:p>
          <w:p w14:paraId="172D3909" w14:textId="77777777" w:rsidR="00E02A26" w:rsidRPr="00E02A26" w:rsidRDefault="00E02A26" w:rsidP="00E66D39">
            <w:pPr>
              <w:rPr>
                <w:rFonts w:asciiTheme="minorHAnsi" w:hAnsiTheme="minorHAnsi" w:cstheme="minorHAnsi"/>
                <w:b/>
                <w:sz w:val="2"/>
                <w:szCs w:val="2"/>
                <w:highlight w:val="yellow"/>
                <w:lang w:eastAsia="zh-CN"/>
              </w:rPr>
            </w:pPr>
            <w:r w:rsidRPr="006F3057">
              <w:rPr>
                <w:rFonts w:ascii="Calibri" w:hAnsi="Calibri"/>
                <w:b/>
                <w:sz w:val="22"/>
                <w:szCs w:val="22"/>
                <w:highlight w:val="yellow"/>
                <w:lang w:eastAsia="zh-CN"/>
              </w:rPr>
              <w:t xml:space="preserve"> </w:t>
            </w:r>
            <w:r w:rsidRPr="006F3057">
              <w:rPr>
                <w:rFonts w:ascii="Calibri" w:hAnsi="Calibri"/>
                <w:b/>
                <w:sz w:val="22"/>
                <w:szCs w:val="22"/>
                <w:highlight w:val="yellow"/>
                <w:lang w:eastAsia="zh-CN"/>
              </w:rPr>
              <w:br/>
            </w:r>
            <w:r w:rsidRPr="00F71DF8">
              <w:rPr>
                <w:rFonts w:asciiTheme="minorHAnsi" w:hAnsiTheme="minorHAnsi" w:cstheme="minorHAnsi"/>
                <w:b/>
                <w:sz w:val="18"/>
                <w:szCs w:val="18"/>
                <w:u w:val="single"/>
                <w:lang w:eastAsia="zh-CN"/>
              </w:rPr>
              <w:t>Note</w:t>
            </w:r>
            <w:r w:rsidRPr="00F71DF8">
              <w:rPr>
                <w:rFonts w:asciiTheme="minorHAnsi" w:hAnsiTheme="minorHAnsi" w:cstheme="minorHAnsi"/>
                <w:b/>
                <w:sz w:val="18"/>
                <w:szCs w:val="18"/>
                <w:lang w:eastAsia="zh-CN"/>
              </w:rPr>
              <w:t xml:space="preserve">: </w:t>
            </w:r>
            <w:r w:rsidRPr="00F71DF8">
              <w:rPr>
                <w:rFonts w:asciiTheme="minorHAnsi" w:hAnsiTheme="minorHAnsi" w:cstheme="minorHAnsi"/>
                <w:bCs/>
                <w:sz w:val="18"/>
                <w:szCs w:val="18"/>
                <w:lang w:eastAsia="zh-CN"/>
              </w:rPr>
              <w:t xml:space="preserve">Deakin also offers the </w:t>
            </w:r>
            <w:hyperlink r:id="rId27" w:history="1">
              <w:r w:rsidRPr="00F71DF8">
                <w:rPr>
                  <w:rStyle w:val="Hyperlink"/>
                  <w:rFonts w:asciiTheme="minorHAnsi" w:hAnsiTheme="minorHAnsi" w:cstheme="minorHAnsi"/>
                  <w:sz w:val="18"/>
                  <w:szCs w:val="18"/>
                </w:rPr>
                <w:t>Bachelor of Computer Science (Honours)</w:t>
              </w:r>
            </w:hyperlink>
            <w:r w:rsidRPr="00F71DF8">
              <w:rPr>
                <w:rFonts w:asciiTheme="minorHAnsi" w:hAnsiTheme="minorHAnsi" w:cstheme="minorHAnsi"/>
                <w:sz w:val="18"/>
                <w:szCs w:val="18"/>
              </w:rPr>
              <w:t xml:space="preserve"> </w:t>
            </w:r>
            <w:r w:rsidRPr="00F71DF8">
              <w:rPr>
                <w:rFonts w:asciiTheme="minorHAnsi" w:hAnsiTheme="minorHAnsi" w:cstheme="minorHAnsi"/>
                <w:bCs/>
                <w:sz w:val="18"/>
                <w:szCs w:val="18"/>
                <w:lang w:eastAsia="zh-CN"/>
              </w:rPr>
              <w:t xml:space="preserve"> at the Melbourne Campus with the same prerequisite VCE </w:t>
            </w:r>
            <w:r w:rsidRPr="00010EC7">
              <w:rPr>
                <w:rFonts w:asciiTheme="minorHAnsi" w:hAnsiTheme="minorHAnsi" w:cstheme="minorHAnsi"/>
                <w:bCs/>
                <w:sz w:val="18"/>
                <w:szCs w:val="18"/>
                <w:lang w:eastAsia="zh-CN"/>
              </w:rPr>
              <w:t>subjects.</w:t>
            </w:r>
            <w:r w:rsidRPr="006F3057">
              <w:rPr>
                <w:rFonts w:asciiTheme="minorHAnsi" w:hAnsiTheme="minorHAnsi" w:cstheme="minorHAnsi"/>
                <w:b/>
                <w:sz w:val="16"/>
                <w:szCs w:val="16"/>
                <w:highlight w:val="yellow"/>
                <w:lang w:eastAsia="zh-CN"/>
              </w:rPr>
              <w:br/>
            </w:r>
          </w:p>
        </w:tc>
        <w:tc>
          <w:tcPr>
            <w:tcW w:w="5103" w:type="dxa"/>
          </w:tcPr>
          <w:p w14:paraId="3CF1DA79" w14:textId="77777777" w:rsidR="00E02A26" w:rsidRPr="002E08A9" w:rsidRDefault="00E02A26" w:rsidP="00E66D39">
            <w:pPr>
              <w:rPr>
                <w:rFonts w:ascii="Calibri" w:hAnsi="Calibri"/>
                <w:sz w:val="2"/>
                <w:szCs w:val="2"/>
                <w:lang w:eastAsia="zh-CN"/>
              </w:rPr>
            </w:pPr>
            <w:r w:rsidRPr="002E08A9">
              <w:rPr>
                <w:rFonts w:ascii="Calibri" w:hAnsi="Calibri"/>
                <w:sz w:val="20"/>
                <w:szCs w:val="16"/>
                <w:lang w:eastAsia="zh-CN"/>
              </w:rPr>
              <w:t>Cloud technologies (minor only), Computational mathematics, Computer science (Algorithms, Programming, Computer software, Computer systems integration, Software design and development, System prototyping), Data science (Artificial intelligence, Data mining and machine learning), Embedded systems (minor only), Full stack development (minor only), Game design (minor only), Internet-of-things (Cyber-physical computing), Robotics (Sensors and data), Virtual and augmented reality (minor only).</w:t>
            </w:r>
          </w:p>
        </w:tc>
      </w:tr>
      <w:tr w:rsidR="00E02A26" w:rsidRPr="006F3057" w14:paraId="2D43EBB3" w14:textId="77777777" w:rsidTr="00E66D39">
        <w:trPr>
          <w:trHeight w:val="1570"/>
          <w:jc w:val="center"/>
        </w:trPr>
        <w:tc>
          <w:tcPr>
            <w:tcW w:w="1885" w:type="dxa"/>
            <w:shd w:val="clear" w:color="auto" w:fill="E2EFD9"/>
          </w:tcPr>
          <w:p w14:paraId="1AF52EC3" w14:textId="77777777" w:rsidR="00E02A26" w:rsidRPr="00BE1342" w:rsidRDefault="00E02A26" w:rsidP="00E66D39">
            <w:pPr>
              <w:jc w:val="center"/>
              <w:rPr>
                <w:rFonts w:ascii="Calibri" w:hAnsi="Calibri"/>
                <w:sz w:val="16"/>
                <w:szCs w:val="22"/>
                <w:lang w:val="fr-FR" w:eastAsia="zh-CN"/>
              </w:rPr>
            </w:pPr>
            <w:r w:rsidRPr="00BE1342">
              <w:rPr>
                <w:rFonts w:ascii="Calibri" w:hAnsi="Calibri"/>
                <w:b/>
                <w:sz w:val="26"/>
                <w:szCs w:val="22"/>
                <w:lang w:val="fr-FR" w:eastAsia="zh-CN"/>
              </w:rPr>
              <w:t xml:space="preserve">LA TROBE </w:t>
            </w:r>
            <w:r w:rsidRPr="00BE1342">
              <w:rPr>
                <w:rFonts w:ascii="Calibri" w:hAnsi="Calibri"/>
                <w:b/>
                <w:sz w:val="26"/>
                <w:szCs w:val="22"/>
                <w:lang w:val="fr-FR" w:eastAsia="zh-CN"/>
              </w:rPr>
              <w:br/>
            </w:r>
            <w:r w:rsidRPr="00BE1342">
              <w:rPr>
                <w:rFonts w:ascii="Calibri" w:hAnsi="Calibri"/>
                <w:sz w:val="16"/>
                <w:szCs w:val="22"/>
                <w:lang w:val="fr-FR" w:eastAsia="zh-CN"/>
              </w:rPr>
              <w:br/>
              <w:t>M – Melbourne Campus</w:t>
            </w:r>
          </w:p>
        </w:tc>
        <w:tc>
          <w:tcPr>
            <w:tcW w:w="4064" w:type="dxa"/>
          </w:tcPr>
          <w:p w14:paraId="4B0F9F3E" w14:textId="77777777" w:rsidR="00E02A26" w:rsidRPr="00BE1342" w:rsidRDefault="00E02A26" w:rsidP="00E66D39">
            <w:pPr>
              <w:rPr>
                <w:rFonts w:ascii="Calibri" w:hAnsi="Calibri"/>
                <w:sz w:val="20"/>
                <w:szCs w:val="18"/>
                <w:lang w:eastAsia="zh-CN"/>
              </w:rPr>
            </w:pPr>
            <w:r w:rsidRPr="00BE1342">
              <w:rPr>
                <w:rFonts w:ascii="Calibri" w:hAnsi="Calibri"/>
                <w:sz w:val="20"/>
                <w:szCs w:val="18"/>
                <w:lang w:eastAsia="zh-CN"/>
              </w:rPr>
              <w:t>Units 3 and 4: a study score of at least 25 in English (EAL) or at least 20 in English other than EAL; Units 3 and 4: a study score of at least 20 in any Mathematics.</w:t>
            </w:r>
          </w:p>
          <w:p w14:paraId="315CF467" w14:textId="77777777" w:rsidR="00E02A26" w:rsidRPr="006F3057" w:rsidRDefault="00E02A26" w:rsidP="00E66D39">
            <w:pPr>
              <w:rPr>
                <w:rFonts w:ascii="Calibri" w:hAnsi="Calibri"/>
                <w:b/>
                <w:sz w:val="22"/>
                <w:szCs w:val="18"/>
                <w:highlight w:val="yellow"/>
                <w:lang w:eastAsia="zh-CN"/>
              </w:rPr>
            </w:pPr>
          </w:p>
          <w:p w14:paraId="5618D5F4" w14:textId="77777777" w:rsidR="00E02A26" w:rsidRPr="006F3057" w:rsidRDefault="00E02A26" w:rsidP="00E66D39">
            <w:pPr>
              <w:rPr>
                <w:rFonts w:ascii="Calibri" w:hAnsi="Calibri"/>
                <w:sz w:val="16"/>
                <w:szCs w:val="16"/>
                <w:highlight w:val="yellow"/>
                <w:lang w:eastAsia="zh-CN"/>
              </w:rPr>
            </w:pPr>
            <w:r w:rsidRPr="008F7846">
              <w:rPr>
                <w:rFonts w:ascii="Calibri" w:hAnsi="Calibri"/>
                <w:b/>
                <w:sz w:val="22"/>
                <w:szCs w:val="22"/>
                <w:lang w:eastAsia="zh-CN"/>
              </w:rPr>
              <w:t>2026 ATAR: 62.80 (M)</w:t>
            </w:r>
          </w:p>
        </w:tc>
        <w:tc>
          <w:tcPr>
            <w:tcW w:w="5103" w:type="dxa"/>
          </w:tcPr>
          <w:p w14:paraId="11D4D6DF" w14:textId="77777777" w:rsidR="00E02A26" w:rsidRPr="00BE1342" w:rsidRDefault="00E02A26" w:rsidP="00E66D39">
            <w:pPr>
              <w:rPr>
                <w:rFonts w:ascii="Calibri" w:hAnsi="Calibri"/>
                <w:sz w:val="20"/>
                <w:szCs w:val="16"/>
                <w:lang w:eastAsia="zh-CN"/>
              </w:rPr>
            </w:pPr>
            <w:r w:rsidRPr="00BE1342">
              <w:rPr>
                <w:rFonts w:ascii="Calibri" w:hAnsi="Calibri"/>
                <w:sz w:val="20"/>
                <w:szCs w:val="16"/>
                <w:lang w:eastAsia="zh-CN"/>
              </w:rPr>
              <w:t>Artificial intelligence, Data science, Software engineering.</w:t>
            </w:r>
          </w:p>
        </w:tc>
      </w:tr>
      <w:tr w:rsidR="00E02A26" w:rsidRPr="006F3057" w14:paraId="3BD9E8D4" w14:textId="77777777" w:rsidTr="00E66D39">
        <w:trPr>
          <w:trHeight w:val="1972"/>
          <w:jc w:val="center"/>
        </w:trPr>
        <w:tc>
          <w:tcPr>
            <w:tcW w:w="1885" w:type="dxa"/>
            <w:shd w:val="clear" w:color="auto" w:fill="E2EFD9"/>
          </w:tcPr>
          <w:p w14:paraId="21B5FED5" w14:textId="77777777" w:rsidR="00E02A26" w:rsidRPr="007B3A92" w:rsidRDefault="00E02A26" w:rsidP="00E66D39">
            <w:pPr>
              <w:jc w:val="center"/>
              <w:rPr>
                <w:rFonts w:ascii="Calibri" w:hAnsi="Calibri"/>
                <w:b/>
                <w:sz w:val="26"/>
                <w:szCs w:val="22"/>
                <w:lang w:eastAsia="zh-CN"/>
              </w:rPr>
            </w:pPr>
            <w:r w:rsidRPr="007B3A92">
              <w:rPr>
                <w:rFonts w:ascii="Calibri" w:hAnsi="Calibri"/>
                <w:b/>
                <w:sz w:val="26"/>
                <w:szCs w:val="22"/>
                <w:lang w:eastAsia="zh-CN"/>
              </w:rPr>
              <w:t xml:space="preserve">MONASH </w:t>
            </w:r>
          </w:p>
          <w:p w14:paraId="5DFDEBD2" w14:textId="77777777" w:rsidR="00E02A26" w:rsidRPr="007B3A92" w:rsidRDefault="00E02A26" w:rsidP="00E66D39">
            <w:pPr>
              <w:jc w:val="center"/>
              <w:rPr>
                <w:rFonts w:ascii="Calibri" w:hAnsi="Calibri"/>
                <w:sz w:val="16"/>
                <w:szCs w:val="22"/>
                <w:lang w:eastAsia="zh-CN"/>
              </w:rPr>
            </w:pPr>
          </w:p>
          <w:p w14:paraId="714CCB33" w14:textId="77777777" w:rsidR="00E02A26" w:rsidRPr="006F3057" w:rsidRDefault="00E02A26" w:rsidP="00E66D39">
            <w:pPr>
              <w:rPr>
                <w:rFonts w:ascii="Calibri" w:hAnsi="Calibri"/>
                <w:sz w:val="16"/>
                <w:szCs w:val="22"/>
                <w:highlight w:val="yellow"/>
                <w:lang w:eastAsia="zh-CN"/>
              </w:rPr>
            </w:pPr>
            <w:r w:rsidRPr="007B3A92">
              <w:rPr>
                <w:rFonts w:ascii="Calibri" w:hAnsi="Calibri"/>
                <w:sz w:val="16"/>
                <w:szCs w:val="22"/>
                <w:lang w:eastAsia="zh-CN"/>
              </w:rPr>
              <w:t>Cl – Clayton Campus</w:t>
            </w:r>
          </w:p>
        </w:tc>
        <w:tc>
          <w:tcPr>
            <w:tcW w:w="4064" w:type="dxa"/>
          </w:tcPr>
          <w:p w14:paraId="2A1C63A8" w14:textId="77777777" w:rsidR="00E02A26" w:rsidRPr="007B3A92" w:rsidRDefault="00E02A26" w:rsidP="00E66D39">
            <w:pPr>
              <w:rPr>
                <w:rFonts w:ascii="Calibri" w:hAnsi="Calibri"/>
                <w:sz w:val="20"/>
                <w:szCs w:val="18"/>
                <w:lang w:eastAsia="zh-CN"/>
              </w:rPr>
            </w:pPr>
            <w:r w:rsidRPr="007B3A92">
              <w:rPr>
                <w:rFonts w:ascii="Calibri" w:hAnsi="Calibri"/>
                <w:sz w:val="20"/>
                <w:szCs w:val="18"/>
                <w:lang w:eastAsia="zh-CN"/>
              </w:rPr>
              <w:t>Units 3 and 4: a study score of at least 25 in English (EAL) or at least 25 in English other than EAL; Units 3 and 4: a study score of at least 25 in one of Maths: Mathematical Methods or Maths: Specialist Mathematics.</w:t>
            </w:r>
          </w:p>
          <w:p w14:paraId="1E27EEE3" w14:textId="77777777" w:rsidR="00E02A26" w:rsidRPr="006F3057" w:rsidRDefault="00E02A26" w:rsidP="00E66D39">
            <w:pPr>
              <w:rPr>
                <w:rFonts w:ascii="Calibri" w:hAnsi="Calibri"/>
                <w:b/>
                <w:sz w:val="20"/>
                <w:szCs w:val="18"/>
                <w:highlight w:val="yellow"/>
                <w:lang w:eastAsia="zh-CN"/>
              </w:rPr>
            </w:pPr>
          </w:p>
          <w:p w14:paraId="7D043F8C" w14:textId="77777777" w:rsidR="00E02A26" w:rsidRPr="007B3A92" w:rsidRDefault="00E02A26" w:rsidP="00E66D39">
            <w:pPr>
              <w:rPr>
                <w:rFonts w:ascii="Calibri" w:hAnsi="Calibri"/>
                <w:b/>
                <w:sz w:val="16"/>
                <w:szCs w:val="14"/>
                <w:lang w:eastAsia="zh-CN"/>
              </w:rPr>
            </w:pPr>
            <w:r w:rsidRPr="008F7846">
              <w:rPr>
                <w:rFonts w:ascii="Calibri" w:hAnsi="Calibri"/>
                <w:b/>
                <w:sz w:val="22"/>
                <w:szCs w:val="20"/>
                <w:lang w:eastAsia="zh-CN"/>
              </w:rPr>
              <w:t>2026 ATAR: 80.15 (Cl)</w:t>
            </w:r>
            <w:r w:rsidRPr="006F3057">
              <w:rPr>
                <w:rFonts w:ascii="Calibri" w:hAnsi="Calibri"/>
                <w:b/>
                <w:sz w:val="22"/>
                <w:szCs w:val="20"/>
                <w:highlight w:val="yellow"/>
                <w:lang w:eastAsia="zh-CN"/>
              </w:rPr>
              <w:br/>
            </w:r>
          </w:p>
          <w:p w14:paraId="2706C9D5" w14:textId="77777777" w:rsidR="00E02A26" w:rsidRPr="007B3A92" w:rsidRDefault="00E02A26" w:rsidP="00E66D39">
            <w:pPr>
              <w:rPr>
                <w:rFonts w:ascii="Calibri" w:hAnsi="Calibri"/>
                <w:bCs/>
                <w:sz w:val="4"/>
                <w:szCs w:val="4"/>
                <w:highlight w:val="yellow"/>
                <w:lang w:eastAsia="zh-CN"/>
              </w:rPr>
            </w:pPr>
            <w:r w:rsidRPr="007B3A92">
              <w:rPr>
                <w:rFonts w:ascii="Calibri" w:hAnsi="Calibri"/>
                <w:b/>
                <w:sz w:val="18"/>
                <w:szCs w:val="18"/>
                <w:u w:val="single"/>
                <w:lang w:eastAsia="zh-CN"/>
              </w:rPr>
              <w:t>Note</w:t>
            </w:r>
            <w:r w:rsidRPr="007B3A92">
              <w:rPr>
                <w:rFonts w:ascii="Calibri" w:hAnsi="Calibri"/>
                <w:b/>
                <w:sz w:val="18"/>
                <w:szCs w:val="18"/>
                <w:lang w:eastAsia="zh-CN"/>
              </w:rPr>
              <w:t xml:space="preserve">: </w:t>
            </w:r>
            <w:r w:rsidRPr="007B3A92">
              <w:rPr>
                <w:rFonts w:ascii="Calibri" w:hAnsi="Calibri"/>
                <w:bCs/>
                <w:sz w:val="18"/>
                <w:szCs w:val="18"/>
                <w:lang w:eastAsia="zh-CN"/>
              </w:rPr>
              <w:t xml:space="preserve">Monash also offers the </w:t>
            </w:r>
            <w:hyperlink r:id="rId28" w:history="1">
              <w:r w:rsidRPr="007B3A92">
                <w:rPr>
                  <w:rStyle w:val="Hyperlink"/>
                  <w:rFonts w:ascii="Calibri" w:hAnsi="Calibri"/>
                  <w:bCs/>
                  <w:sz w:val="18"/>
                  <w:szCs w:val="18"/>
                  <w:lang w:eastAsia="zh-CN"/>
                </w:rPr>
                <w:t>Bachelor of Computer Science Advanced (Honours)</w:t>
              </w:r>
            </w:hyperlink>
            <w:r w:rsidRPr="007B3A92">
              <w:rPr>
                <w:rFonts w:ascii="Calibri" w:hAnsi="Calibri"/>
                <w:bCs/>
                <w:sz w:val="18"/>
                <w:szCs w:val="18"/>
                <w:lang w:eastAsia="zh-CN"/>
              </w:rPr>
              <w:t xml:space="preserve"> at the Clayton Campus with the same prerequisite VCE subjects </w:t>
            </w:r>
            <w:r w:rsidRPr="008F7846">
              <w:rPr>
                <w:rFonts w:ascii="Calibri" w:hAnsi="Calibri"/>
                <w:bCs/>
                <w:sz w:val="18"/>
                <w:szCs w:val="18"/>
                <w:lang w:eastAsia="zh-CN"/>
              </w:rPr>
              <w:t>and ATAR 95.10</w:t>
            </w:r>
            <w:r w:rsidRPr="008F7846">
              <w:rPr>
                <w:rFonts w:ascii="Calibri" w:hAnsi="Calibri"/>
                <w:bCs/>
                <w:sz w:val="18"/>
                <w:szCs w:val="18"/>
                <w:lang w:eastAsia="zh-CN"/>
              </w:rPr>
              <w:br/>
            </w:r>
          </w:p>
        </w:tc>
        <w:tc>
          <w:tcPr>
            <w:tcW w:w="5103" w:type="dxa"/>
          </w:tcPr>
          <w:p w14:paraId="4A79C07A" w14:textId="77777777" w:rsidR="00E02A26" w:rsidRPr="00C56A87" w:rsidRDefault="00E02A26" w:rsidP="00E66D39">
            <w:pPr>
              <w:rPr>
                <w:rFonts w:ascii="Calibri" w:hAnsi="Calibri"/>
                <w:sz w:val="16"/>
                <w:szCs w:val="12"/>
                <w:lang w:eastAsia="zh-CN"/>
              </w:rPr>
            </w:pPr>
            <w:r w:rsidRPr="00C56A87">
              <w:rPr>
                <w:rFonts w:ascii="Calibri" w:hAnsi="Calibri"/>
                <w:sz w:val="20"/>
                <w:szCs w:val="16"/>
                <w:lang w:eastAsia="zh-CN"/>
              </w:rPr>
              <w:t>Algorithms and data structures, Artificial intelligence, Computational science, Computer architecture, Computer graphics, Computer programming, Computer science, Computing theory, Cybersecurity, Data science, Databases, Distributed systems and applications, Information and communication technology, Information technology, Machine learning, Programming, Software development, Systems development, Web and mobile development.</w:t>
            </w:r>
          </w:p>
        </w:tc>
      </w:tr>
      <w:tr w:rsidR="00E02A26" w:rsidRPr="006F3057" w14:paraId="3D8D7FED" w14:textId="77777777" w:rsidTr="00E66D39">
        <w:trPr>
          <w:trHeight w:val="1972"/>
          <w:jc w:val="center"/>
        </w:trPr>
        <w:tc>
          <w:tcPr>
            <w:tcW w:w="1885" w:type="dxa"/>
            <w:shd w:val="clear" w:color="auto" w:fill="E2EFD9"/>
          </w:tcPr>
          <w:p w14:paraId="31C5E50F" w14:textId="77777777" w:rsidR="00E02A26" w:rsidRPr="002E5557" w:rsidRDefault="00E02A26" w:rsidP="00E66D39">
            <w:pPr>
              <w:jc w:val="center"/>
              <w:rPr>
                <w:rFonts w:ascii="Calibri" w:hAnsi="Calibri"/>
                <w:b/>
                <w:sz w:val="26"/>
                <w:szCs w:val="22"/>
                <w:lang w:eastAsia="zh-CN"/>
              </w:rPr>
            </w:pPr>
            <w:r w:rsidRPr="002E5557">
              <w:rPr>
                <w:rFonts w:ascii="Calibri" w:hAnsi="Calibri"/>
                <w:b/>
                <w:sz w:val="26"/>
                <w:szCs w:val="22"/>
                <w:lang w:eastAsia="zh-CN"/>
              </w:rPr>
              <w:t xml:space="preserve">RMIT </w:t>
            </w:r>
          </w:p>
          <w:p w14:paraId="0FF13456" w14:textId="77777777" w:rsidR="00E02A26" w:rsidRPr="002E5557" w:rsidRDefault="00E02A26" w:rsidP="00E66D39">
            <w:pPr>
              <w:jc w:val="center"/>
              <w:rPr>
                <w:rFonts w:ascii="Calibri" w:hAnsi="Calibri"/>
                <w:sz w:val="16"/>
                <w:szCs w:val="22"/>
                <w:lang w:eastAsia="zh-CN"/>
              </w:rPr>
            </w:pPr>
          </w:p>
          <w:p w14:paraId="33719073" w14:textId="77777777" w:rsidR="00E02A26" w:rsidRPr="002E5557" w:rsidRDefault="00E02A26" w:rsidP="00E66D39">
            <w:pPr>
              <w:rPr>
                <w:rFonts w:ascii="Calibri" w:hAnsi="Calibri"/>
                <w:b/>
                <w:sz w:val="26"/>
                <w:szCs w:val="22"/>
                <w:lang w:eastAsia="zh-CN"/>
              </w:rPr>
            </w:pPr>
            <w:r w:rsidRPr="002E5557">
              <w:rPr>
                <w:rFonts w:ascii="Calibri" w:hAnsi="Calibri"/>
                <w:sz w:val="16"/>
                <w:szCs w:val="22"/>
                <w:lang w:eastAsia="zh-CN"/>
              </w:rPr>
              <w:t>C – City Campus</w:t>
            </w:r>
            <w:r w:rsidRPr="002E5557">
              <w:rPr>
                <w:rFonts w:ascii="Calibri" w:hAnsi="Calibri"/>
                <w:sz w:val="16"/>
                <w:szCs w:val="22"/>
                <w:lang w:eastAsia="zh-CN"/>
              </w:rPr>
              <w:br/>
            </w:r>
            <w:r w:rsidRPr="002E5557">
              <w:rPr>
                <w:rFonts w:ascii="Calibri" w:hAnsi="Calibri"/>
                <w:sz w:val="16"/>
                <w:szCs w:val="22"/>
                <w:lang w:eastAsia="zh-CN"/>
              </w:rPr>
              <w:br/>
            </w:r>
            <w:r w:rsidRPr="002E5557">
              <w:rPr>
                <w:rFonts w:ascii="Calibri" w:hAnsi="Calibri"/>
                <w:sz w:val="16"/>
                <w:szCs w:val="22"/>
                <w:lang w:eastAsia="zh-CN"/>
              </w:rPr>
              <w:br/>
            </w:r>
            <w:r w:rsidRPr="002E5557">
              <w:rPr>
                <w:rFonts w:ascii="Calibri" w:hAnsi="Calibri"/>
                <w:sz w:val="16"/>
                <w:szCs w:val="22"/>
                <w:lang w:eastAsia="zh-CN"/>
              </w:rPr>
              <w:br/>
            </w:r>
            <w:r w:rsidRPr="002E5557">
              <w:rPr>
                <w:rFonts w:ascii="Calibri" w:hAnsi="Calibri"/>
                <w:sz w:val="16"/>
                <w:szCs w:val="22"/>
                <w:lang w:eastAsia="zh-CN"/>
              </w:rPr>
              <w:br/>
            </w:r>
            <w:r w:rsidRPr="002E5557">
              <w:rPr>
                <w:rFonts w:ascii="Calibri" w:hAnsi="Calibri"/>
                <w:sz w:val="16"/>
                <w:szCs w:val="22"/>
                <w:lang w:eastAsia="zh-CN"/>
              </w:rPr>
              <w:br/>
            </w:r>
            <w:r w:rsidRPr="002E5557">
              <w:rPr>
                <w:rFonts w:ascii="Calibri" w:hAnsi="Calibri"/>
                <w:sz w:val="16"/>
                <w:szCs w:val="22"/>
                <w:lang w:eastAsia="zh-CN"/>
              </w:rPr>
              <w:br/>
            </w:r>
            <w:r w:rsidRPr="002E5557">
              <w:rPr>
                <w:rFonts w:ascii="Calibri" w:hAnsi="Calibri"/>
                <w:b/>
                <w:sz w:val="18"/>
                <w:szCs w:val="18"/>
                <w:lang w:eastAsia="zh-CN"/>
              </w:rPr>
              <w:t>**</w:t>
            </w:r>
            <w:r w:rsidRPr="002E5557">
              <w:rPr>
                <w:rFonts w:ascii="Calibri" w:hAnsi="Calibri"/>
                <w:b/>
                <w:bCs/>
                <w:sz w:val="18"/>
                <w:szCs w:val="18"/>
                <w:lang w:eastAsia="zh-CN"/>
              </w:rPr>
              <w:t xml:space="preserve"> </w:t>
            </w:r>
            <w:hyperlink r:id="rId29" w:history="1">
              <w:r w:rsidRPr="002E5557">
                <w:rPr>
                  <w:rStyle w:val="Hyperlink"/>
                  <w:rFonts w:ascii="Calibri" w:hAnsi="Calibri"/>
                  <w:sz w:val="18"/>
                  <w:szCs w:val="18"/>
                  <w:lang w:eastAsia="zh-CN"/>
                </w:rPr>
                <w:t>Professional degree</w:t>
              </w:r>
            </w:hyperlink>
            <w:r w:rsidRPr="002E5557">
              <w:rPr>
                <w:rFonts w:ascii="Calibri" w:hAnsi="Calibri"/>
                <w:sz w:val="16"/>
                <w:szCs w:val="22"/>
                <w:lang w:eastAsia="zh-CN"/>
              </w:rPr>
              <w:t xml:space="preserve">  </w:t>
            </w:r>
          </w:p>
        </w:tc>
        <w:tc>
          <w:tcPr>
            <w:tcW w:w="4064" w:type="dxa"/>
          </w:tcPr>
          <w:p w14:paraId="26BF5103" w14:textId="77777777" w:rsidR="00E02A26" w:rsidRPr="00325B21" w:rsidRDefault="00E02A26" w:rsidP="00E66D39">
            <w:pPr>
              <w:rPr>
                <w:rFonts w:ascii="Calibri" w:hAnsi="Calibri"/>
                <w:bCs/>
                <w:sz w:val="20"/>
                <w:szCs w:val="18"/>
                <w:lang w:eastAsia="zh-CN"/>
              </w:rPr>
            </w:pPr>
            <w:r w:rsidRPr="00325B21">
              <w:rPr>
                <w:rFonts w:ascii="Calibri" w:hAnsi="Calibri"/>
                <w:bCs/>
                <w:sz w:val="20"/>
                <w:szCs w:val="18"/>
                <w:lang w:eastAsia="zh-CN"/>
              </w:rPr>
              <w:t>Units 3 and 4: a study score of at least 25 in English other than EAL or at least 27 in EAL; Units 3 and 4: a study score of at least 20 in one of Maths: General Mathematics, Maths: Mathematical Methods or Maths: Specialist Mathematics.</w:t>
            </w:r>
          </w:p>
          <w:p w14:paraId="1493B3A3" w14:textId="77777777" w:rsidR="00E02A26" w:rsidRPr="00E02A26" w:rsidRDefault="00E02A26" w:rsidP="00E66D39">
            <w:pPr>
              <w:rPr>
                <w:rFonts w:ascii="Calibri" w:hAnsi="Calibri"/>
                <w:b/>
                <w:sz w:val="2"/>
                <w:szCs w:val="2"/>
                <w:highlight w:val="yellow"/>
                <w:lang w:eastAsia="zh-CN"/>
              </w:rPr>
            </w:pPr>
            <w:r w:rsidRPr="006F3057">
              <w:rPr>
                <w:rFonts w:ascii="Calibri" w:hAnsi="Calibri"/>
                <w:bCs/>
                <w:sz w:val="20"/>
                <w:szCs w:val="18"/>
                <w:highlight w:val="yellow"/>
                <w:lang w:eastAsia="zh-CN"/>
              </w:rPr>
              <w:br/>
            </w:r>
            <w:r w:rsidRPr="008F7846">
              <w:rPr>
                <w:rFonts w:ascii="Calibri" w:hAnsi="Calibri"/>
                <w:b/>
                <w:sz w:val="22"/>
                <w:szCs w:val="20"/>
                <w:lang w:eastAsia="zh-CN"/>
              </w:rPr>
              <w:t>2026 ATAR: 75.10 (C)</w:t>
            </w:r>
            <w:r w:rsidRPr="008F7846">
              <w:rPr>
                <w:rFonts w:ascii="Calibri" w:hAnsi="Calibri"/>
                <w:b/>
                <w:sz w:val="22"/>
                <w:szCs w:val="20"/>
                <w:lang w:eastAsia="zh-CN"/>
              </w:rPr>
              <w:br/>
              <w:t>2026 ATAR: 90.55 (C)**</w:t>
            </w:r>
            <w:r w:rsidRPr="006F3057">
              <w:rPr>
                <w:rFonts w:ascii="Calibri" w:hAnsi="Calibri"/>
                <w:b/>
                <w:sz w:val="22"/>
                <w:szCs w:val="20"/>
                <w:highlight w:val="yellow"/>
                <w:lang w:eastAsia="zh-CN"/>
              </w:rPr>
              <w:br/>
            </w:r>
          </w:p>
        </w:tc>
        <w:tc>
          <w:tcPr>
            <w:tcW w:w="5103" w:type="dxa"/>
          </w:tcPr>
          <w:p w14:paraId="015F3C00" w14:textId="77777777" w:rsidR="00E02A26" w:rsidRPr="00325B21" w:rsidRDefault="00E02A26" w:rsidP="00E66D39">
            <w:pPr>
              <w:rPr>
                <w:rFonts w:ascii="Calibri" w:hAnsi="Calibri"/>
                <w:sz w:val="20"/>
                <w:szCs w:val="16"/>
                <w:lang w:eastAsia="zh-CN"/>
              </w:rPr>
            </w:pPr>
            <w:r w:rsidRPr="00325B21">
              <w:rPr>
                <w:rFonts w:ascii="Calibri" w:hAnsi="Calibri"/>
                <w:sz w:val="20"/>
                <w:szCs w:val="16"/>
                <w:lang w:eastAsia="zh-CN"/>
              </w:rPr>
              <w:t>Agile Software engineering, Algorithms and data structures, Artificial intelligence, Big Data, Cloud computing, Computer and network security, Cyber security, Data Science, Databases, Enterprise systems, Internet, Machine Learning, Networks and data communications, Operating systems, Problem solving, Programming, Programming (.Net, Java, C++), Security, User-centred design.</w:t>
            </w:r>
          </w:p>
        </w:tc>
      </w:tr>
      <w:tr w:rsidR="00E02A26" w:rsidRPr="006F3057" w14:paraId="43BCE604" w14:textId="77777777" w:rsidTr="00E66D39">
        <w:trPr>
          <w:trHeight w:val="1070"/>
          <w:jc w:val="center"/>
        </w:trPr>
        <w:tc>
          <w:tcPr>
            <w:tcW w:w="1885" w:type="dxa"/>
            <w:shd w:val="clear" w:color="auto" w:fill="E2EFD9"/>
          </w:tcPr>
          <w:p w14:paraId="78717C37" w14:textId="77777777" w:rsidR="00E02A26" w:rsidRPr="002E5557" w:rsidRDefault="00E02A26" w:rsidP="00E66D39">
            <w:pPr>
              <w:jc w:val="center"/>
              <w:rPr>
                <w:rFonts w:ascii="Calibri" w:hAnsi="Calibri"/>
                <w:b/>
                <w:sz w:val="26"/>
                <w:szCs w:val="22"/>
                <w:lang w:eastAsia="zh-CN"/>
              </w:rPr>
            </w:pPr>
            <w:r w:rsidRPr="002E5557">
              <w:rPr>
                <w:rFonts w:ascii="Calibri" w:hAnsi="Calibri"/>
                <w:b/>
                <w:sz w:val="26"/>
                <w:szCs w:val="22"/>
                <w:lang w:eastAsia="zh-CN"/>
              </w:rPr>
              <w:t xml:space="preserve">SWINBURNE </w:t>
            </w:r>
          </w:p>
          <w:p w14:paraId="34B73C79" w14:textId="77777777" w:rsidR="00E02A26" w:rsidRPr="002E5557" w:rsidRDefault="00E02A26" w:rsidP="00E66D39">
            <w:pPr>
              <w:jc w:val="center"/>
              <w:rPr>
                <w:rFonts w:ascii="Calibri" w:hAnsi="Calibri"/>
                <w:sz w:val="16"/>
                <w:szCs w:val="22"/>
                <w:lang w:eastAsia="zh-CN"/>
              </w:rPr>
            </w:pPr>
          </w:p>
          <w:p w14:paraId="7497B669" w14:textId="77777777" w:rsidR="00E02A26" w:rsidRPr="002E5557" w:rsidRDefault="00E02A26" w:rsidP="00E66D39">
            <w:pPr>
              <w:jc w:val="center"/>
              <w:rPr>
                <w:rFonts w:ascii="Calibri" w:hAnsi="Calibri"/>
                <w:sz w:val="16"/>
                <w:szCs w:val="22"/>
                <w:lang w:eastAsia="zh-CN"/>
              </w:rPr>
            </w:pPr>
            <w:r w:rsidRPr="002E5557">
              <w:rPr>
                <w:rFonts w:ascii="Calibri" w:hAnsi="Calibri"/>
                <w:sz w:val="16"/>
                <w:szCs w:val="22"/>
                <w:lang w:eastAsia="zh-CN"/>
              </w:rPr>
              <w:t>H – Hawthorn Campus</w:t>
            </w:r>
          </w:p>
          <w:p w14:paraId="7B3DCCC8" w14:textId="77777777" w:rsidR="00E02A26" w:rsidRPr="002E5557" w:rsidRDefault="00E02A26" w:rsidP="00E66D39">
            <w:pPr>
              <w:jc w:val="center"/>
              <w:rPr>
                <w:rFonts w:ascii="Calibri" w:hAnsi="Calibri"/>
                <w:sz w:val="16"/>
                <w:szCs w:val="22"/>
                <w:lang w:eastAsia="zh-CN"/>
              </w:rPr>
            </w:pPr>
            <w:r w:rsidRPr="002E5557">
              <w:rPr>
                <w:rFonts w:ascii="Calibri" w:hAnsi="Calibri"/>
                <w:sz w:val="16"/>
                <w:szCs w:val="22"/>
                <w:lang w:eastAsia="zh-CN"/>
              </w:rPr>
              <w:br/>
            </w:r>
            <w:r w:rsidRPr="002E5557">
              <w:rPr>
                <w:rFonts w:ascii="Calibri" w:hAnsi="Calibri"/>
                <w:sz w:val="16"/>
                <w:szCs w:val="22"/>
                <w:lang w:eastAsia="zh-CN"/>
              </w:rPr>
              <w:br/>
            </w:r>
            <w:r w:rsidRPr="002E5557">
              <w:rPr>
                <w:rFonts w:ascii="Calibri" w:hAnsi="Calibri"/>
                <w:sz w:val="16"/>
                <w:szCs w:val="22"/>
                <w:lang w:eastAsia="zh-CN"/>
              </w:rPr>
              <w:br/>
            </w:r>
            <w:r w:rsidRPr="002E5557">
              <w:rPr>
                <w:rFonts w:ascii="Calibri" w:hAnsi="Calibri"/>
                <w:sz w:val="16"/>
                <w:szCs w:val="22"/>
                <w:lang w:eastAsia="zh-CN"/>
              </w:rPr>
              <w:br/>
            </w:r>
          </w:p>
          <w:p w14:paraId="0CE61191" w14:textId="77777777" w:rsidR="00E02A26" w:rsidRPr="002E5557" w:rsidRDefault="00E02A26" w:rsidP="00E66D39">
            <w:pPr>
              <w:rPr>
                <w:rFonts w:ascii="Calibri" w:hAnsi="Calibri"/>
                <w:sz w:val="18"/>
                <w:szCs w:val="18"/>
                <w:lang w:eastAsia="zh-CN"/>
              </w:rPr>
            </w:pPr>
            <w:r w:rsidRPr="002E5557">
              <w:rPr>
                <w:rFonts w:ascii="Calibri" w:hAnsi="Calibri"/>
                <w:b/>
                <w:sz w:val="18"/>
                <w:szCs w:val="18"/>
                <w:lang w:eastAsia="zh-CN"/>
              </w:rPr>
              <w:t>**</w:t>
            </w:r>
            <w:hyperlink r:id="rId30" w:history="1">
              <w:r w:rsidRPr="002E5557">
                <w:rPr>
                  <w:rStyle w:val="Hyperlink"/>
                  <w:rFonts w:ascii="Calibri" w:hAnsi="Calibri"/>
                  <w:sz w:val="18"/>
                  <w:szCs w:val="18"/>
                  <w:lang w:eastAsia="zh-CN"/>
                </w:rPr>
                <w:t>Professional degree</w:t>
              </w:r>
            </w:hyperlink>
            <w:r w:rsidRPr="002E5557">
              <w:rPr>
                <w:rFonts w:ascii="Calibri" w:hAnsi="Calibri"/>
                <w:sz w:val="18"/>
                <w:szCs w:val="18"/>
                <w:lang w:eastAsia="zh-CN"/>
              </w:rPr>
              <w:t xml:space="preserve"> </w:t>
            </w:r>
          </w:p>
        </w:tc>
        <w:tc>
          <w:tcPr>
            <w:tcW w:w="4064" w:type="dxa"/>
          </w:tcPr>
          <w:p w14:paraId="713C935B" w14:textId="77777777" w:rsidR="00E02A26" w:rsidRPr="002E5557" w:rsidRDefault="00E02A26" w:rsidP="00E66D39">
            <w:pPr>
              <w:rPr>
                <w:rFonts w:ascii="Calibri" w:hAnsi="Calibri"/>
                <w:sz w:val="20"/>
                <w:szCs w:val="20"/>
                <w:lang w:eastAsia="zh-CN"/>
              </w:rPr>
            </w:pPr>
            <w:r w:rsidRPr="002E5557">
              <w:rPr>
                <w:rFonts w:ascii="Calibri" w:hAnsi="Calibri"/>
                <w:sz w:val="20"/>
                <w:szCs w:val="20"/>
                <w:lang w:eastAsia="zh-CN"/>
              </w:rPr>
              <w:t>Units 1 to 4: satisfactory completion in two units (any study combination) of any Mathematics; Units 3 and 4: a study score of at least 25 in English as an Additional Language (EAL) or at least 20 in English other than EAL.</w:t>
            </w:r>
          </w:p>
          <w:p w14:paraId="3BEE064A" w14:textId="6DEB6DFC" w:rsidR="00E02A26" w:rsidRPr="006F3057" w:rsidRDefault="00E02A26" w:rsidP="00E66D39">
            <w:pPr>
              <w:rPr>
                <w:rFonts w:ascii="Calibri" w:hAnsi="Calibri"/>
                <w:b/>
                <w:sz w:val="6"/>
                <w:szCs w:val="6"/>
                <w:highlight w:val="yellow"/>
                <w:lang w:eastAsia="zh-CN"/>
              </w:rPr>
            </w:pPr>
            <w:r w:rsidRPr="006F3057">
              <w:rPr>
                <w:rFonts w:ascii="Calibri" w:hAnsi="Calibri"/>
                <w:b/>
                <w:sz w:val="20"/>
                <w:szCs w:val="20"/>
                <w:highlight w:val="yellow"/>
                <w:lang w:eastAsia="zh-CN"/>
              </w:rPr>
              <w:br/>
            </w:r>
            <w:r w:rsidRPr="008F7846">
              <w:rPr>
                <w:rFonts w:ascii="Calibri" w:hAnsi="Calibri"/>
                <w:b/>
                <w:sz w:val="22"/>
                <w:szCs w:val="22"/>
                <w:lang w:eastAsia="zh-CN"/>
              </w:rPr>
              <w:t>2026 ATAR: 62.20 (H)</w:t>
            </w:r>
            <w:r w:rsidRPr="008F7846">
              <w:rPr>
                <w:rFonts w:ascii="Calibri" w:hAnsi="Calibri"/>
                <w:b/>
                <w:sz w:val="22"/>
                <w:szCs w:val="22"/>
                <w:lang w:eastAsia="zh-CN"/>
              </w:rPr>
              <w:br/>
              <w:t>2026 ATAR: 74.15 (H)**</w:t>
            </w:r>
          </w:p>
        </w:tc>
        <w:tc>
          <w:tcPr>
            <w:tcW w:w="5103" w:type="dxa"/>
          </w:tcPr>
          <w:p w14:paraId="35742504" w14:textId="77777777" w:rsidR="00E02A26" w:rsidRPr="008F7846" w:rsidRDefault="00E02A26" w:rsidP="00E66D39">
            <w:pPr>
              <w:rPr>
                <w:rFonts w:ascii="Calibri" w:hAnsi="Calibri"/>
                <w:sz w:val="20"/>
                <w:szCs w:val="16"/>
                <w:lang w:eastAsia="zh-CN"/>
              </w:rPr>
            </w:pPr>
            <w:r w:rsidRPr="008F7846">
              <w:rPr>
                <w:rFonts w:ascii="Calibri" w:hAnsi="Calibri"/>
                <w:sz w:val="20"/>
                <w:szCs w:val="16"/>
                <w:lang w:eastAsia="zh-CN"/>
              </w:rPr>
              <w:t>Artificial intelligence, Cybersecurity, Data science, Games development, Internet of Things, Software development.</w:t>
            </w:r>
          </w:p>
        </w:tc>
      </w:tr>
    </w:tbl>
    <w:p w14:paraId="38F473DA" w14:textId="315B1543" w:rsidR="003914DE" w:rsidRPr="003914DE" w:rsidRDefault="00E02A26" w:rsidP="003914DE">
      <w:pPr>
        <w:rPr>
          <w:rFonts w:ascii="Calibri" w:hAnsi="Calibri"/>
          <w:b/>
          <w:sz w:val="2"/>
          <w:szCs w:val="2"/>
        </w:rPr>
      </w:pPr>
      <w:r w:rsidRPr="006F3057">
        <w:rPr>
          <w:rFonts w:ascii="Calibri" w:hAnsi="Calibri"/>
          <w:b/>
          <w:sz w:val="28"/>
          <w:highlight w:val="yellow"/>
          <w:u w:val="single"/>
        </w:rPr>
        <w:br w:type="page"/>
      </w:r>
      <w:r w:rsidR="003914DE" w:rsidRPr="00B83579">
        <w:rPr>
          <w:rFonts w:ascii="Calibri" w:eastAsia="Calibri" w:hAnsi="Calibri" w:cs="Calibri"/>
          <w:b/>
          <w:noProof/>
          <w:sz w:val="28"/>
          <w:u w:val="single"/>
          <w:lang w:eastAsia="zh-CN"/>
        </w:rPr>
        <w:lastRenderedPageBreak/>
        <w:drawing>
          <wp:inline distT="0" distB="0" distL="0" distR="0" wp14:anchorId="669DC552" wp14:editId="4DA7C855">
            <wp:extent cx="675861" cy="448182"/>
            <wp:effectExtent l="0" t="0" r="0" b="9525"/>
            <wp:docPr id="53"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2865" cy="452826"/>
                    </a:xfrm>
                    <a:prstGeom prst="rect">
                      <a:avLst/>
                    </a:prstGeom>
                    <a:noFill/>
                    <a:ln>
                      <a:noFill/>
                    </a:ln>
                  </pic:spPr>
                </pic:pic>
              </a:graphicData>
            </a:graphic>
          </wp:inline>
        </w:drawing>
      </w:r>
      <w:r w:rsidR="003914DE" w:rsidRPr="00B83579">
        <w:rPr>
          <w:rFonts w:ascii="Calibri" w:eastAsia="Calibri" w:hAnsi="Calibri" w:cs="Calibri"/>
          <w:b/>
          <w:sz w:val="28"/>
          <w:u w:val="single"/>
        </w:rPr>
        <w:t xml:space="preserve"> </w:t>
      </w:r>
      <w:bookmarkStart w:id="3" w:name="Info"/>
      <w:bookmarkEnd w:id="3"/>
      <w:r w:rsidR="003914DE" w:rsidRPr="00B83579">
        <w:rPr>
          <w:rFonts w:ascii="Calibri" w:eastAsia="Calibri" w:hAnsi="Calibri" w:cs="Calibri"/>
          <w:b/>
          <w:sz w:val="28"/>
          <w:u w:val="single"/>
        </w:rPr>
        <w:t xml:space="preserve">Information Technology Degrees </w:t>
      </w:r>
      <w:r w:rsidR="003914DE">
        <w:rPr>
          <w:rFonts w:ascii="Calibri" w:eastAsia="Calibri" w:hAnsi="Calibri" w:cs="Calibri"/>
          <w:b/>
          <w:sz w:val="28"/>
          <w:u w:val="single"/>
        </w:rPr>
        <w:t>i</w:t>
      </w:r>
      <w:r w:rsidR="003914DE" w:rsidRPr="00B83579">
        <w:rPr>
          <w:rFonts w:ascii="Calibri" w:eastAsia="Calibri" w:hAnsi="Calibri" w:cs="Calibri"/>
          <w:b/>
          <w:sz w:val="28"/>
          <w:u w:val="single"/>
        </w:rPr>
        <w:t xml:space="preserve">n </w:t>
      </w:r>
      <w:r w:rsidR="003914DE">
        <w:rPr>
          <w:rFonts w:ascii="Calibri" w:eastAsia="Calibri" w:hAnsi="Calibri" w:cs="Calibri"/>
          <w:b/>
          <w:sz w:val="28"/>
          <w:u w:val="single"/>
        </w:rPr>
        <w:t xml:space="preserve">Victoria in </w:t>
      </w:r>
      <w:r w:rsidR="003914DE" w:rsidRPr="00B83579">
        <w:rPr>
          <w:rFonts w:ascii="Calibri" w:eastAsia="Calibri" w:hAnsi="Calibri" w:cs="Calibri"/>
          <w:b/>
          <w:sz w:val="28"/>
          <w:u w:val="single"/>
        </w:rPr>
        <w:t xml:space="preserve">2026  </w:t>
      </w:r>
      <w:r w:rsidR="003914DE" w:rsidRPr="00B83579">
        <w:rPr>
          <w:rFonts w:ascii="Calibri" w:eastAsia="Calibri" w:hAnsi="Calibri" w:cs="Calibri"/>
          <w:b/>
          <w:sz w:val="28"/>
          <w:u w:val="single"/>
        </w:rPr>
        <w:br/>
      </w:r>
    </w:p>
    <w:p w14:paraId="150D3961" w14:textId="77777777" w:rsidR="003914DE" w:rsidRPr="006F3057" w:rsidRDefault="003914DE" w:rsidP="003914DE">
      <w:pPr>
        <w:rPr>
          <w:rFonts w:ascii="Calibri" w:hAnsi="Calibri"/>
          <w:sz w:val="10"/>
          <w:szCs w:val="28"/>
          <w:highlight w:val="yellow"/>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111"/>
        <w:gridCol w:w="5386"/>
      </w:tblGrid>
      <w:tr w:rsidR="003914DE" w:rsidRPr="006F3057" w14:paraId="14F5862B" w14:textId="77777777" w:rsidTr="00E66D39">
        <w:trPr>
          <w:trHeight w:val="276"/>
          <w:jc w:val="center"/>
        </w:trPr>
        <w:tc>
          <w:tcPr>
            <w:tcW w:w="1980" w:type="dxa"/>
            <w:shd w:val="clear" w:color="auto" w:fill="65D7FF"/>
          </w:tcPr>
          <w:p w14:paraId="375F0725" w14:textId="77777777" w:rsidR="003914DE" w:rsidRPr="001325F9" w:rsidRDefault="003914DE" w:rsidP="00E66D39">
            <w:pPr>
              <w:jc w:val="center"/>
              <w:rPr>
                <w:rFonts w:ascii="Calibri" w:hAnsi="Calibri"/>
                <w:b/>
                <w:sz w:val="26"/>
                <w:szCs w:val="22"/>
                <w:lang w:eastAsia="zh-CN"/>
              </w:rPr>
            </w:pPr>
            <w:r w:rsidRPr="001325F9">
              <w:rPr>
                <w:rFonts w:ascii="Calibri" w:hAnsi="Calibri"/>
                <w:b/>
                <w:sz w:val="26"/>
                <w:szCs w:val="22"/>
                <w:lang w:eastAsia="zh-CN"/>
              </w:rPr>
              <w:t>INSTITUTION</w:t>
            </w:r>
          </w:p>
        </w:tc>
        <w:tc>
          <w:tcPr>
            <w:tcW w:w="4111" w:type="dxa"/>
            <w:shd w:val="clear" w:color="auto" w:fill="65D7FF"/>
          </w:tcPr>
          <w:p w14:paraId="53A1E62A" w14:textId="77777777" w:rsidR="003914DE" w:rsidRPr="001325F9" w:rsidRDefault="003914DE" w:rsidP="00E66D39">
            <w:pPr>
              <w:jc w:val="center"/>
              <w:rPr>
                <w:rFonts w:ascii="Calibri" w:hAnsi="Calibri"/>
                <w:b/>
                <w:sz w:val="26"/>
                <w:szCs w:val="22"/>
                <w:lang w:eastAsia="zh-CN"/>
              </w:rPr>
            </w:pPr>
            <w:r w:rsidRPr="001325F9">
              <w:rPr>
                <w:rFonts w:ascii="Calibri" w:hAnsi="Calibri"/>
                <w:b/>
                <w:sz w:val="26"/>
                <w:szCs w:val="22"/>
                <w:lang w:eastAsia="zh-CN"/>
              </w:rPr>
              <w:t>VCE PREREQUISITES</w:t>
            </w:r>
          </w:p>
        </w:tc>
        <w:tc>
          <w:tcPr>
            <w:tcW w:w="5386" w:type="dxa"/>
            <w:shd w:val="clear" w:color="auto" w:fill="65D7FF"/>
          </w:tcPr>
          <w:p w14:paraId="0507BD4A" w14:textId="77777777" w:rsidR="003914DE" w:rsidRPr="001325F9" w:rsidRDefault="003914DE" w:rsidP="00E66D39">
            <w:pPr>
              <w:jc w:val="center"/>
              <w:rPr>
                <w:rFonts w:ascii="Calibri" w:hAnsi="Calibri"/>
                <w:b/>
                <w:sz w:val="26"/>
                <w:szCs w:val="22"/>
                <w:lang w:eastAsia="zh-CN"/>
              </w:rPr>
            </w:pPr>
            <w:r w:rsidRPr="001325F9">
              <w:rPr>
                <w:rFonts w:ascii="Calibri" w:hAnsi="Calibri"/>
                <w:b/>
                <w:sz w:val="26"/>
                <w:szCs w:val="22"/>
                <w:lang w:eastAsia="zh-CN"/>
              </w:rPr>
              <w:t>MAJOR STUDIES IN 2026</w:t>
            </w:r>
          </w:p>
        </w:tc>
      </w:tr>
      <w:tr w:rsidR="003914DE" w:rsidRPr="006F3057" w14:paraId="5656E3DA" w14:textId="77777777" w:rsidTr="00E66D39">
        <w:trPr>
          <w:trHeight w:val="700"/>
          <w:jc w:val="center"/>
        </w:trPr>
        <w:tc>
          <w:tcPr>
            <w:tcW w:w="1980" w:type="dxa"/>
            <w:shd w:val="clear" w:color="auto" w:fill="65D7FF"/>
          </w:tcPr>
          <w:p w14:paraId="2A28E1A2" w14:textId="77777777" w:rsidR="003914DE" w:rsidRPr="00297D6A" w:rsidRDefault="003914DE" w:rsidP="00E66D39">
            <w:pPr>
              <w:jc w:val="center"/>
              <w:rPr>
                <w:rFonts w:asciiTheme="minorHAnsi" w:hAnsiTheme="minorHAnsi" w:cstheme="minorHAnsi"/>
                <w:bCs/>
                <w:sz w:val="16"/>
                <w:szCs w:val="12"/>
                <w:lang w:eastAsia="zh-CN"/>
              </w:rPr>
            </w:pPr>
            <w:r w:rsidRPr="00297D6A">
              <w:rPr>
                <w:rFonts w:asciiTheme="minorHAnsi" w:hAnsiTheme="minorHAnsi" w:cstheme="minorHAnsi"/>
                <w:b/>
                <w:sz w:val="26"/>
                <w:szCs w:val="22"/>
                <w:lang w:eastAsia="zh-CN"/>
              </w:rPr>
              <w:t>CQU</w:t>
            </w:r>
            <w:r w:rsidRPr="00297D6A">
              <w:rPr>
                <w:rFonts w:asciiTheme="minorHAnsi" w:hAnsiTheme="minorHAnsi" w:cstheme="minorHAnsi"/>
                <w:b/>
                <w:sz w:val="26"/>
                <w:szCs w:val="22"/>
                <w:lang w:eastAsia="zh-CN"/>
              </w:rPr>
              <w:br/>
            </w:r>
            <w:r w:rsidRPr="00297D6A">
              <w:rPr>
                <w:rFonts w:asciiTheme="minorHAnsi" w:hAnsiTheme="minorHAnsi" w:cstheme="minorHAnsi"/>
                <w:bCs/>
                <w:sz w:val="16"/>
                <w:szCs w:val="12"/>
                <w:lang w:eastAsia="zh-CN"/>
              </w:rPr>
              <w:t>M – Melbourne</w:t>
            </w:r>
            <w:r w:rsidRPr="00297D6A">
              <w:rPr>
                <w:rFonts w:asciiTheme="minorHAnsi" w:hAnsiTheme="minorHAnsi" w:cstheme="minorHAnsi"/>
                <w:bCs/>
                <w:sz w:val="16"/>
                <w:szCs w:val="12"/>
                <w:lang w:eastAsia="zh-CN"/>
              </w:rPr>
              <w:br/>
              <w:t>Direct application</w:t>
            </w:r>
          </w:p>
          <w:p w14:paraId="7D64DEA9" w14:textId="77777777" w:rsidR="003914DE" w:rsidRPr="00297D6A" w:rsidRDefault="003914DE" w:rsidP="00E66D39">
            <w:pPr>
              <w:jc w:val="center"/>
              <w:rPr>
                <w:rFonts w:asciiTheme="minorHAnsi" w:hAnsiTheme="minorHAnsi" w:cstheme="minorHAnsi"/>
                <w:bCs/>
                <w:sz w:val="4"/>
                <w:szCs w:val="2"/>
                <w:lang w:eastAsia="zh-CN"/>
              </w:rPr>
            </w:pPr>
          </w:p>
        </w:tc>
        <w:tc>
          <w:tcPr>
            <w:tcW w:w="4111" w:type="dxa"/>
          </w:tcPr>
          <w:p w14:paraId="21BEFF4B" w14:textId="77777777" w:rsidR="003914DE" w:rsidRPr="00297D6A" w:rsidRDefault="003914DE" w:rsidP="00E66D39">
            <w:pPr>
              <w:rPr>
                <w:rFonts w:ascii="Calibri" w:hAnsi="Calibri"/>
                <w:sz w:val="18"/>
                <w:szCs w:val="20"/>
                <w:lang w:eastAsia="zh-CN"/>
              </w:rPr>
            </w:pPr>
            <w:r w:rsidRPr="00297D6A">
              <w:rPr>
                <w:rFonts w:ascii="Calibri" w:hAnsi="Calibri"/>
                <w:sz w:val="18"/>
                <w:szCs w:val="20"/>
                <w:lang w:eastAsia="zh-CN"/>
              </w:rPr>
              <w:t>Units 3 and 4: satisfactory completion of any English.</w:t>
            </w:r>
          </w:p>
          <w:p w14:paraId="461DCA90" w14:textId="732C20E1" w:rsidR="003914DE" w:rsidRPr="003914DE" w:rsidRDefault="003914DE" w:rsidP="003914DE">
            <w:pPr>
              <w:rPr>
                <w:rFonts w:ascii="Calibri" w:hAnsi="Calibri"/>
                <w:b/>
                <w:sz w:val="2"/>
                <w:szCs w:val="2"/>
                <w:lang w:eastAsia="zh-CN"/>
              </w:rPr>
            </w:pPr>
            <w:r w:rsidRPr="00297D6A">
              <w:rPr>
                <w:rFonts w:ascii="Calibri" w:hAnsi="Calibri"/>
                <w:b/>
                <w:sz w:val="18"/>
                <w:szCs w:val="20"/>
                <w:lang w:eastAsia="zh-CN"/>
              </w:rPr>
              <w:br/>
              <w:t>2026 ATAR: 65.00 threshol</w:t>
            </w:r>
            <w:r>
              <w:rPr>
                <w:rFonts w:ascii="Calibri" w:hAnsi="Calibri"/>
                <w:b/>
                <w:sz w:val="18"/>
                <w:szCs w:val="20"/>
                <w:lang w:eastAsia="zh-CN"/>
              </w:rPr>
              <w:t>d</w:t>
            </w:r>
          </w:p>
        </w:tc>
        <w:tc>
          <w:tcPr>
            <w:tcW w:w="5386" w:type="dxa"/>
          </w:tcPr>
          <w:p w14:paraId="7FF0DCE3" w14:textId="77777777" w:rsidR="003914DE" w:rsidRPr="0040004D" w:rsidRDefault="003914DE" w:rsidP="00E66D39">
            <w:pPr>
              <w:rPr>
                <w:rFonts w:ascii="Calibri" w:hAnsi="Calibri"/>
                <w:sz w:val="16"/>
                <w:szCs w:val="16"/>
                <w:lang w:eastAsia="zh-CN"/>
              </w:rPr>
            </w:pPr>
            <w:r w:rsidRPr="0040004D">
              <w:rPr>
                <w:rFonts w:ascii="Calibri" w:hAnsi="Calibri"/>
                <w:sz w:val="16"/>
                <w:szCs w:val="16"/>
                <w:lang w:eastAsia="zh-CN"/>
              </w:rPr>
              <w:t>Application Development, Business Analysis, Cyber Security.</w:t>
            </w:r>
          </w:p>
        </w:tc>
      </w:tr>
      <w:tr w:rsidR="003914DE" w:rsidRPr="006F3057" w14:paraId="585E2E95" w14:textId="77777777" w:rsidTr="00E66D39">
        <w:trPr>
          <w:trHeight w:val="1504"/>
          <w:jc w:val="center"/>
        </w:trPr>
        <w:tc>
          <w:tcPr>
            <w:tcW w:w="1980" w:type="dxa"/>
            <w:shd w:val="clear" w:color="auto" w:fill="65D7FF"/>
          </w:tcPr>
          <w:p w14:paraId="5E7017E8" w14:textId="77777777" w:rsidR="003914DE" w:rsidRDefault="003914DE" w:rsidP="00E66D39">
            <w:pPr>
              <w:jc w:val="center"/>
              <w:rPr>
                <w:rFonts w:ascii="Calibri" w:hAnsi="Calibri"/>
                <w:bCs/>
                <w:sz w:val="16"/>
                <w:szCs w:val="12"/>
                <w:lang w:eastAsia="zh-CN"/>
              </w:rPr>
            </w:pPr>
            <w:r w:rsidRPr="00ED47BD">
              <w:rPr>
                <w:rFonts w:ascii="Calibri" w:hAnsi="Calibri"/>
                <w:b/>
                <w:sz w:val="26"/>
                <w:szCs w:val="22"/>
                <w:lang w:eastAsia="zh-CN"/>
              </w:rPr>
              <w:t>DEAKIN</w:t>
            </w:r>
            <w:r w:rsidRPr="00ED47BD">
              <w:rPr>
                <w:rFonts w:ascii="Calibri" w:hAnsi="Calibri"/>
                <w:b/>
                <w:sz w:val="26"/>
                <w:szCs w:val="22"/>
                <w:lang w:eastAsia="zh-CN"/>
              </w:rPr>
              <w:br/>
            </w:r>
            <w:r w:rsidRPr="00ED47BD">
              <w:rPr>
                <w:rFonts w:ascii="Calibri" w:hAnsi="Calibri"/>
                <w:bCs/>
                <w:sz w:val="16"/>
                <w:szCs w:val="12"/>
                <w:lang w:eastAsia="zh-CN"/>
              </w:rPr>
              <w:t>G – Geelong Waurn Ponds</w:t>
            </w:r>
          </w:p>
          <w:p w14:paraId="0D5206D6" w14:textId="77777777" w:rsidR="003914DE" w:rsidRPr="00ED47BD" w:rsidRDefault="003914DE" w:rsidP="00E66D39">
            <w:pPr>
              <w:jc w:val="center"/>
              <w:rPr>
                <w:rFonts w:ascii="Calibri" w:hAnsi="Calibri"/>
                <w:b/>
                <w:sz w:val="20"/>
                <w:szCs w:val="16"/>
                <w:lang w:eastAsia="zh-CN"/>
              </w:rPr>
            </w:pPr>
            <w:r w:rsidRPr="00ED47BD">
              <w:rPr>
                <w:rFonts w:ascii="Calibri" w:hAnsi="Calibri"/>
                <w:bCs/>
                <w:sz w:val="16"/>
                <w:szCs w:val="12"/>
                <w:lang w:eastAsia="zh-CN"/>
              </w:rPr>
              <w:t>M – Melbourne</w:t>
            </w:r>
            <w:r w:rsidRPr="00ED47BD">
              <w:rPr>
                <w:rFonts w:ascii="Calibri" w:hAnsi="Calibri"/>
                <w:bCs/>
                <w:sz w:val="16"/>
                <w:szCs w:val="12"/>
                <w:lang w:eastAsia="zh-CN"/>
              </w:rPr>
              <w:br/>
            </w:r>
          </w:p>
        </w:tc>
        <w:tc>
          <w:tcPr>
            <w:tcW w:w="4111" w:type="dxa"/>
          </w:tcPr>
          <w:p w14:paraId="1EDCF445" w14:textId="77777777" w:rsidR="003914DE" w:rsidRPr="00ED47BD" w:rsidRDefault="003914DE" w:rsidP="00E66D39">
            <w:pPr>
              <w:rPr>
                <w:rFonts w:ascii="Calibri" w:hAnsi="Calibri"/>
                <w:sz w:val="18"/>
                <w:szCs w:val="20"/>
                <w:lang w:eastAsia="zh-CN"/>
              </w:rPr>
            </w:pPr>
            <w:r w:rsidRPr="00ED47BD">
              <w:rPr>
                <w:rFonts w:ascii="Calibri" w:hAnsi="Calibri"/>
                <w:sz w:val="18"/>
                <w:szCs w:val="20"/>
                <w:lang w:eastAsia="zh-CN"/>
              </w:rPr>
              <w:t>Units 3 and 4: a study score of at least 25 in English (EAL) or at least 20 in English other than EAL.</w:t>
            </w:r>
          </w:p>
          <w:p w14:paraId="1D93BB35" w14:textId="77777777" w:rsidR="003914DE" w:rsidRPr="006F3057" w:rsidRDefault="003914DE" w:rsidP="00E66D39">
            <w:pPr>
              <w:rPr>
                <w:rFonts w:ascii="Calibri" w:hAnsi="Calibri"/>
                <w:b/>
                <w:sz w:val="14"/>
                <w:szCs w:val="16"/>
                <w:highlight w:val="yellow"/>
                <w:lang w:eastAsia="zh-CN"/>
              </w:rPr>
            </w:pPr>
            <w:r w:rsidRPr="006F3057">
              <w:rPr>
                <w:rFonts w:ascii="Calibri" w:hAnsi="Calibri"/>
                <w:b/>
                <w:sz w:val="18"/>
                <w:szCs w:val="20"/>
                <w:highlight w:val="yellow"/>
                <w:lang w:eastAsia="zh-CN"/>
              </w:rPr>
              <w:br/>
            </w:r>
            <w:r w:rsidRPr="00D801EB">
              <w:rPr>
                <w:rFonts w:ascii="Calibri" w:hAnsi="Calibri"/>
                <w:b/>
                <w:sz w:val="18"/>
                <w:szCs w:val="20"/>
                <w:lang w:eastAsia="zh-CN"/>
              </w:rPr>
              <w:t>2026 ATAR: 62.85 (G), 61.55 (M)</w:t>
            </w:r>
            <w:r w:rsidRPr="006F3057">
              <w:rPr>
                <w:rFonts w:ascii="Calibri" w:hAnsi="Calibri"/>
                <w:b/>
                <w:sz w:val="18"/>
                <w:szCs w:val="20"/>
                <w:highlight w:val="yellow"/>
                <w:lang w:eastAsia="zh-CN"/>
              </w:rPr>
              <w:br/>
            </w:r>
          </w:p>
        </w:tc>
        <w:tc>
          <w:tcPr>
            <w:tcW w:w="5386" w:type="dxa"/>
          </w:tcPr>
          <w:p w14:paraId="4781A650" w14:textId="77777777" w:rsidR="003914DE" w:rsidRPr="0036003E" w:rsidRDefault="003914DE" w:rsidP="00E66D39">
            <w:pPr>
              <w:rPr>
                <w:rFonts w:ascii="Calibri" w:hAnsi="Calibri"/>
                <w:sz w:val="16"/>
                <w:szCs w:val="16"/>
                <w:lang w:eastAsia="zh-CN"/>
              </w:rPr>
            </w:pPr>
            <w:r w:rsidRPr="0036003E">
              <w:rPr>
                <w:rFonts w:ascii="Calibri" w:hAnsi="Calibri"/>
                <w:sz w:val="16"/>
                <w:szCs w:val="16"/>
                <w:lang w:eastAsia="zh-CN"/>
              </w:rPr>
              <w:t>Animation for virtual production, Application development (Games animation, Web design, Web applications programming), Cloud native application development, Cyber security, Cyber security network operations (minor only), Embedded systems (minor only), Game design (minor only), Human-computer interaction design, Information technology (Computer networks, Programming, Distributed systems, Games development, Software development, Databases), Interaction design (minor only), Network and cloud technologies (minor only), Networking and cloud computing, Programming (minor only), Security management (minor only), UX/UI design (minor only), Virtual and augmented reality (minor only), Virtual production.</w:t>
            </w:r>
          </w:p>
          <w:p w14:paraId="53D61E88" w14:textId="77777777" w:rsidR="003914DE" w:rsidRPr="0036003E" w:rsidRDefault="003914DE" w:rsidP="00E66D39">
            <w:pPr>
              <w:rPr>
                <w:rFonts w:ascii="Calibri" w:hAnsi="Calibri"/>
                <w:sz w:val="4"/>
                <w:szCs w:val="12"/>
                <w:lang w:eastAsia="zh-CN"/>
              </w:rPr>
            </w:pPr>
          </w:p>
        </w:tc>
      </w:tr>
      <w:tr w:rsidR="003914DE" w:rsidRPr="006F3057" w14:paraId="651D34F2" w14:textId="77777777" w:rsidTr="00E66D39">
        <w:trPr>
          <w:trHeight w:val="1019"/>
          <w:jc w:val="center"/>
        </w:trPr>
        <w:tc>
          <w:tcPr>
            <w:tcW w:w="1980" w:type="dxa"/>
            <w:vMerge w:val="restart"/>
            <w:shd w:val="clear" w:color="auto" w:fill="65D7FF"/>
          </w:tcPr>
          <w:p w14:paraId="302DE88A" w14:textId="77777777" w:rsidR="003914DE" w:rsidRPr="008D5AFE" w:rsidRDefault="003914DE" w:rsidP="00E66D39">
            <w:pPr>
              <w:jc w:val="center"/>
              <w:rPr>
                <w:rFonts w:ascii="Calibri" w:hAnsi="Calibri"/>
                <w:b/>
                <w:sz w:val="26"/>
                <w:szCs w:val="22"/>
                <w:lang w:eastAsia="zh-CN"/>
              </w:rPr>
            </w:pPr>
            <w:r w:rsidRPr="008D5AFE">
              <w:rPr>
                <w:rFonts w:ascii="Calibri" w:hAnsi="Calibri"/>
                <w:b/>
                <w:sz w:val="26"/>
                <w:szCs w:val="22"/>
                <w:lang w:eastAsia="zh-CN"/>
              </w:rPr>
              <w:t xml:space="preserve">FEDERATION </w:t>
            </w:r>
          </w:p>
          <w:p w14:paraId="6C3ECAE0" w14:textId="77777777" w:rsidR="003914DE" w:rsidRPr="008D5AFE" w:rsidRDefault="003914DE" w:rsidP="00E66D39">
            <w:pPr>
              <w:jc w:val="center"/>
              <w:rPr>
                <w:rFonts w:ascii="Calibri" w:hAnsi="Calibri"/>
                <w:bCs/>
                <w:sz w:val="16"/>
                <w:szCs w:val="12"/>
                <w:lang w:eastAsia="zh-CN"/>
              </w:rPr>
            </w:pPr>
            <w:r w:rsidRPr="008D5AFE">
              <w:rPr>
                <w:rFonts w:ascii="Calibri" w:hAnsi="Calibri"/>
                <w:bCs/>
                <w:sz w:val="16"/>
                <w:szCs w:val="12"/>
                <w:lang w:eastAsia="zh-CN"/>
              </w:rPr>
              <w:t xml:space="preserve">Ba – Ballarat </w:t>
            </w:r>
          </w:p>
          <w:p w14:paraId="3FF9DDEC" w14:textId="77777777" w:rsidR="003914DE" w:rsidRPr="008D5AFE" w:rsidRDefault="003914DE" w:rsidP="00E66D39">
            <w:pPr>
              <w:jc w:val="center"/>
              <w:rPr>
                <w:rFonts w:ascii="Calibri" w:hAnsi="Calibri"/>
                <w:bCs/>
                <w:sz w:val="16"/>
                <w:szCs w:val="12"/>
                <w:lang w:eastAsia="zh-CN"/>
              </w:rPr>
            </w:pPr>
            <w:r w:rsidRPr="008D5AFE">
              <w:rPr>
                <w:rFonts w:ascii="Calibri" w:hAnsi="Calibri"/>
                <w:bCs/>
                <w:sz w:val="16"/>
                <w:szCs w:val="12"/>
                <w:lang w:eastAsia="zh-CN"/>
              </w:rPr>
              <w:t>Be – Berwick</w:t>
            </w:r>
          </w:p>
          <w:p w14:paraId="6FC38BF6" w14:textId="77777777" w:rsidR="003914DE" w:rsidRPr="008D5AFE" w:rsidRDefault="003914DE" w:rsidP="00E66D39">
            <w:pPr>
              <w:jc w:val="center"/>
              <w:rPr>
                <w:rFonts w:ascii="Calibri" w:hAnsi="Calibri"/>
                <w:bCs/>
                <w:sz w:val="16"/>
                <w:szCs w:val="12"/>
                <w:lang w:eastAsia="zh-CN"/>
              </w:rPr>
            </w:pPr>
            <w:r w:rsidRPr="008D5AFE">
              <w:rPr>
                <w:rFonts w:ascii="Calibri" w:hAnsi="Calibri"/>
                <w:bCs/>
                <w:sz w:val="16"/>
                <w:szCs w:val="12"/>
                <w:lang w:eastAsia="zh-CN"/>
              </w:rPr>
              <w:t>G – Gippsland</w:t>
            </w:r>
          </w:p>
          <w:p w14:paraId="3BDD456B" w14:textId="77777777" w:rsidR="003914DE" w:rsidRPr="008D5AFE" w:rsidRDefault="003914DE" w:rsidP="00E66D39">
            <w:pPr>
              <w:jc w:val="center"/>
              <w:rPr>
                <w:rFonts w:ascii="Calibri" w:hAnsi="Calibri"/>
                <w:b/>
                <w:sz w:val="16"/>
                <w:szCs w:val="12"/>
                <w:lang w:eastAsia="zh-CN"/>
              </w:rPr>
            </w:pPr>
            <w:r w:rsidRPr="008D5AFE">
              <w:rPr>
                <w:rFonts w:ascii="Calibri" w:hAnsi="Calibri"/>
                <w:b/>
                <w:sz w:val="16"/>
                <w:szCs w:val="12"/>
                <w:lang w:eastAsia="zh-CN"/>
              </w:rPr>
              <w:br/>
            </w:r>
            <w:r>
              <w:rPr>
                <w:rFonts w:ascii="Calibri" w:hAnsi="Calibri"/>
                <w:b/>
                <w:sz w:val="16"/>
                <w:szCs w:val="12"/>
                <w:lang w:eastAsia="zh-CN"/>
              </w:rPr>
              <w:br/>
            </w:r>
            <w:r>
              <w:rPr>
                <w:rFonts w:ascii="Calibri" w:hAnsi="Calibri"/>
                <w:b/>
                <w:sz w:val="16"/>
                <w:szCs w:val="12"/>
                <w:lang w:eastAsia="zh-CN"/>
              </w:rPr>
              <w:br/>
            </w:r>
          </w:p>
          <w:p w14:paraId="32BCE6D3" w14:textId="77777777" w:rsidR="003914DE" w:rsidRPr="008D5AFE" w:rsidRDefault="003914DE" w:rsidP="00E66D39">
            <w:pPr>
              <w:jc w:val="center"/>
              <w:rPr>
                <w:rFonts w:ascii="Calibri" w:hAnsi="Calibri"/>
                <w:b/>
                <w:sz w:val="26"/>
                <w:szCs w:val="22"/>
                <w:lang w:eastAsia="zh-CN"/>
              </w:rPr>
            </w:pPr>
            <w:r w:rsidRPr="008D5AFE">
              <w:rPr>
                <w:rFonts w:ascii="Calibri" w:hAnsi="Calibri"/>
                <w:b/>
                <w:sz w:val="16"/>
                <w:szCs w:val="12"/>
                <w:lang w:eastAsia="zh-CN"/>
              </w:rPr>
              <w:t xml:space="preserve">** </w:t>
            </w:r>
            <w:hyperlink r:id="rId32" w:history="1">
              <w:r w:rsidRPr="008D5AFE">
                <w:rPr>
                  <w:rStyle w:val="Hyperlink"/>
                  <w:rFonts w:ascii="Calibri" w:hAnsi="Calibri"/>
                  <w:b/>
                  <w:sz w:val="16"/>
                  <w:szCs w:val="12"/>
                  <w:lang w:eastAsia="zh-CN"/>
                </w:rPr>
                <w:t>Professional Practice Degree</w:t>
              </w:r>
            </w:hyperlink>
            <w:r w:rsidRPr="008D5AFE">
              <w:rPr>
                <w:rFonts w:ascii="Calibri" w:hAnsi="Calibri"/>
                <w:b/>
                <w:sz w:val="16"/>
                <w:szCs w:val="12"/>
                <w:lang w:eastAsia="zh-CN"/>
              </w:rPr>
              <w:t xml:space="preserve"> </w:t>
            </w:r>
            <w:r w:rsidRPr="008D5AFE">
              <w:rPr>
                <w:rFonts w:ascii="Calibri" w:hAnsi="Calibri"/>
                <w:bCs/>
                <w:sz w:val="16"/>
                <w:szCs w:val="12"/>
                <w:lang w:eastAsia="zh-CN"/>
              </w:rPr>
              <w:t>– interview part of selection</w:t>
            </w:r>
          </w:p>
        </w:tc>
        <w:tc>
          <w:tcPr>
            <w:tcW w:w="4111" w:type="dxa"/>
          </w:tcPr>
          <w:p w14:paraId="13EFF509" w14:textId="77777777" w:rsidR="003914DE" w:rsidRPr="00DA159C" w:rsidRDefault="003914DE" w:rsidP="00E66D39">
            <w:pPr>
              <w:rPr>
                <w:rFonts w:ascii="Calibri" w:hAnsi="Calibri"/>
                <w:sz w:val="18"/>
                <w:szCs w:val="18"/>
                <w:lang w:eastAsia="zh-CN"/>
              </w:rPr>
            </w:pPr>
            <w:r w:rsidRPr="00DA159C">
              <w:rPr>
                <w:rFonts w:ascii="Calibri" w:hAnsi="Calibri"/>
                <w:sz w:val="18"/>
                <w:szCs w:val="18"/>
                <w:lang w:eastAsia="zh-CN"/>
              </w:rPr>
              <w:t>Units 3 and 4: a study score of at least 20 in any English.</w:t>
            </w:r>
          </w:p>
          <w:p w14:paraId="77981F93" w14:textId="77777777" w:rsidR="003914DE" w:rsidRPr="006F3057" w:rsidRDefault="003914DE" w:rsidP="00E66D39">
            <w:pPr>
              <w:rPr>
                <w:rFonts w:ascii="Calibri" w:hAnsi="Calibri"/>
                <w:sz w:val="18"/>
                <w:szCs w:val="18"/>
                <w:highlight w:val="yellow"/>
                <w:lang w:eastAsia="zh-CN"/>
              </w:rPr>
            </w:pPr>
            <w:r w:rsidRPr="006F3057">
              <w:rPr>
                <w:rFonts w:ascii="Calibri" w:hAnsi="Calibri"/>
                <w:sz w:val="18"/>
                <w:szCs w:val="18"/>
                <w:highlight w:val="yellow"/>
                <w:lang w:eastAsia="zh-CN"/>
              </w:rPr>
              <w:br/>
            </w:r>
            <w:r w:rsidRPr="00D2786A">
              <w:rPr>
                <w:rFonts w:ascii="Calibri" w:hAnsi="Calibri"/>
                <w:b/>
                <w:sz w:val="18"/>
                <w:szCs w:val="20"/>
                <w:lang w:eastAsia="zh-CN"/>
              </w:rPr>
              <w:t xml:space="preserve">2026 ATAR: 54.75 (Be) Cyber), </w:t>
            </w:r>
            <w:r w:rsidRPr="00D2786A">
              <w:rPr>
                <w:rFonts w:ascii="Calibri" w:hAnsi="Calibri"/>
                <w:b/>
                <w:bCs/>
                <w:sz w:val="18"/>
                <w:szCs w:val="18"/>
                <w:lang w:eastAsia="zh-CN"/>
              </w:rPr>
              <w:t>L/N at every other course and campus</w:t>
            </w:r>
          </w:p>
        </w:tc>
        <w:tc>
          <w:tcPr>
            <w:tcW w:w="5386" w:type="dxa"/>
          </w:tcPr>
          <w:p w14:paraId="22004B48" w14:textId="77777777" w:rsidR="003914DE" w:rsidRPr="004E7873" w:rsidRDefault="003914DE" w:rsidP="00E66D39">
            <w:pPr>
              <w:rPr>
                <w:rFonts w:ascii="Calibri" w:hAnsi="Calibri"/>
                <w:sz w:val="16"/>
                <w:szCs w:val="16"/>
                <w:lang w:eastAsia="zh-CN"/>
              </w:rPr>
            </w:pPr>
            <w:r w:rsidRPr="004E7873">
              <w:rPr>
                <w:rFonts w:ascii="Calibri" w:hAnsi="Calibri"/>
                <w:sz w:val="16"/>
                <w:szCs w:val="16"/>
                <w:lang w:eastAsia="zh-CN"/>
              </w:rPr>
              <w:t>Four Information Technology Degrees that may be of interest are:</w:t>
            </w:r>
            <w:r w:rsidRPr="004E7873">
              <w:rPr>
                <w:rFonts w:ascii="Calibri" w:hAnsi="Calibri"/>
                <w:sz w:val="16"/>
                <w:szCs w:val="16"/>
                <w:lang w:eastAsia="zh-CN"/>
              </w:rPr>
              <w:br/>
              <w:t>-</w:t>
            </w:r>
            <w:r w:rsidRPr="004E7873">
              <w:t xml:space="preserve"> </w:t>
            </w:r>
            <w:hyperlink r:id="rId33" w:history="1">
              <w:r w:rsidRPr="004E7873">
                <w:rPr>
                  <w:rStyle w:val="Hyperlink"/>
                  <w:rFonts w:ascii="Calibri" w:hAnsi="Calibri"/>
                  <w:sz w:val="16"/>
                  <w:szCs w:val="16"/>
                  <w:lang w:eastAsia="zh-CN"/>
                </w:rPr>
                <w:t>Information Technology (AI and Data Science)</w:t>
              </w:r>
            </w:hyperlink>
          </w:p>
          <w:p w14:paraId="0054CCD2" w14:textId="77777777" w:rsidR="003914DE" w:rsidRPr="004E7873" w:rsidRDefault="003914DE" w:rsidP="00E66D39">
            <w:pPr>
              <w:rPr>
                <w:rFonts w:ascii="Calibri" w:hAnsi="Calibri"/>
                <w:sz w:val="16"/>
                <w:szCs w:val="16"/>
                <w:lang w:eastAsia="zh-CN"/>
              </w:rPr>
            </w:pPr>
            <w:r w:rsidRPr="004E7873">
              <w:rPr>
                <w:rFonts w:ascii="Calibri" w:hAnsi="Calibri"/>
                <w:sz w:val="16"/>
                <w:szCs w:val="16"/>
                <w:lang w:eastAsia="zh-CN"/>
              </w:rPr>
              <w:t>-</w:t>
            </w:r>
            <w:r w:rsidRPr="004E7873">
              <w:t xml:space="preserve"> </w:t>
            </w:r>
            <w:hyperlink r:id="rId34" w:history="1">
              <w:r w:rsidRPr="004E7873">
                <w:rPr>
                  <w:rStyle w:val="Hyperlink"/>
                  <w:rFonts w:ascii="Calibri" w:hAnsi="Calibri"/>
                  <w:sz w:val="16"/>
                  <w:szCs w:val="16"/>
                  <w:lang w:eastAsia="zh-CN"/>
                </w:rPr>
                <w:t>Information Technology (Business Analysis)</w:t>
              </w:r>
            </w:hyperlink>
            <w:r w:rsidRPr="004E7873">
              <w:rPr>
                <w:rFonts w:ascii="Calibri" w:hAnsi="Calibri"/>
                <w:sz w:val="16"/>
                <w:szCs w:val="16"/>
                <w:lang w:eastAsia="zh-CN"/>
              </w:rPr>
              <w:t xml:space="preserve"> </w:t>
            </w:r>
          </w:p>
          <w:p w14:paraId="50424897" w14:textId="77777777" w:rsidR="003914DE" w:rsidRPr="004E7873" w:rsidRDefault="003914DE" w:rsidP="00E66D39">
            <w:pPr>
              <w:rPr>
                <w:rFonts w:ascii="Calibri" w:hAnsi="Calibri"/>
                <w:sz w:val="16"/>
                <w:szCs w:val="16"/>
                <w:lang w:eastAsia="zh-CN"/>
              </w:rPr>
            </w:pPr>
            <w:r w:rsidRPr="004E7873">
              <w:rPr>
                <w:rFonts w:ascii="Calibri" w:hAnsi="Calibri"/>
                <w:sz w:val="16"/>
                <w:szCs w:val="16"/>
                <w:lang w:eastAsia="zh-CN"/>
              </w:rPr>
              <w:t>-</w:t>
            </w:r>
            <w:r w:rsidRPr="004E7873">
              <w:t xml:space="preserve"> </w:t>
            </w:r>
            <w:hyperlink r:id="rId35" w:history="1">
              <w:r w:rsidRPr="004E7873">
                <w:rPr>
                  <w:rStyle w:val="Hyperlink"/>
                  <w:rFonts w:ascii="Calibri" w:hAnsi="Calibri"/>
                  <w:sz w:val="16"/>
                  <w:szCs w:val="16"/>
                  <w:lang w:eastAsia="zh-CN"/>
                </w:rPr>
                <w:t>Information Technology (Cybersecurity)</w:t>
              </w:r>
            </w:hyperlink>
            <w:r w:rsidRPr="004E7873">
              <w:rPr>
                <w:rFonts w:ascii="Calibri" w:hAnsi="Calibri"/>
                <w:sz w:val="16"/>
                <w:szCs w:val="16"/>
                <w:lang w:eastAsia="zh-CN"/>
              </w:rPr>
              <w:t xml:space="preserve"> </w:t>
            </w:r>
          </w:p>
          <w:p w14:paraId="19E79A75" w14:textId="77777777" w:rsidR="003914DE" w:rsidRPr="004E7873" w:rsidRDefault="003914DE" w:rsidP="00E66D39">
            <w:pPr>
              <w:rPr>
                <w:rFonts w:ascii="Calibri" w:hAnsi="Calibri"/>
                <w:sz w:val="16"/>
                <w:szCs w:val="16"/>
                <w:lang w:eastAsia="zh-CN"/>
              </w:rPr>
            </w:pPr>
            <w:r w:rsidRPr="004E7873">
              <w:rPr>
                <w:rFonts w:ascii="Calibri" w:hAnsi="Calibri"/>
                <w:sz w:val="16"/>
                <w:szCs w:val="16"/>
                <w:lang w:eastAsia="zh-CN"/>
              </w:rPr>
              <w:t>-</w:t>
            </w:r>
            <w:r w:rsidRPr="004E7873">
              <w:t xml:space="preserve"> </w:t>
            </w:r>
            <w:hyperlink r:id="rId36" w:history="1">
              <w:r w:rsidRPr="004E7873">
                <w:rPr>
                  <w:rStyle w:val="Hyperlink"/>
                  <w:rFonts w:ascii="Calibri" w:hAnsi="Calibri"/>
                  <w:sz w:val="16"/>
                  <w:szCs w:val="16"/>
                  <w:lang w:eastAsia="zh-CN"/>
                </w:rPr>
                <w:t>Information Technology (Software Application Development)</w:t>
              </w:r>
            </w:hyperlink>
          </w:p>
        </w:tc>
      </w:tr>
      <w:tr w:rsidR="003914DE" w:rsidRPr="006F3057" w14:paraId="5F32F27A" w14:textId="77777777" w:rsidTr="00E66D39">
        <w:trPr>
          <w:trHeight w:val="1019"/>
          <w:jc w:val="center"/>
        </w:trPr>
        <w:tc>
          <w:tcPr>
            <w:tcW w:w="1980" w:type="dxa"/>
            <w:vMerge/>
            <w:shd w:val="clear" w:color="auto" w:fill="65D7FF"/>
          </w:tcPr>
          <w:p w14:paraId="2C851BD4" w14:textId="77777777" w:rsidR="003914DE" w:rsidRPr="006F3057" w:rsidRDefault="003914DE" w:rsidP="00E66D39">
            <w:pPr>
              <w:jc w:val="center"/>
              <w:rPr>
                <w:rFonts w:ascii="Calibri" w:hAnsi="Calibri"/>
                <w:b/>
                <w:sz w:val="26"/>
                <w:szCs w:val="22"/>
                <w:highlight w:val="yellow"/>
                <w:lang w:eastAsia="zh-CN"/>
              </w:rPr>
            </w:pPr>
          </w:p>
        </w:tc>
        <w:tc>
          <w:tcPr>
            <w:tcW w:w="4111" w:type="dxa"/>
          </w:tcPr>
          <w:p w14:paraId="09896DC9" w14:textId="77777777" w:rsidR="003914DE" w:rsidRPr="008D5AFE" w:rsidRDefault="003914DE" w:rsidP="00E66D39">
            <w:pPr>
              <w:rPr>
                <w:rFonts w:ascii="Calibri" w:hAnsi="Calibri"/>
                <w:sz w:val="18"/>
                <w:szCs w:val="18"/>
                <w:lang w:eastAsia="zh-CN"/>
              </w:rPr>
            </w:pPr>
            <w:r w:rsidRPr="008D5AFE">
              <w:rPr>
                <w:rFonts w:ascii="Calibri" w:hAnsi="Calibri"/>
                <w:sz w:val="18"/>
                <w:szCs w:val="18"/>
                <w:lang w:eastAsia="zh-CN"/>
              </w:rPr>
              <w:t>Units 3 and 4: a study score of at least 20 in any English; Units 1 and 2: satisfactory completion in two units (any study combination) of Maths: General Mathematics, Maths: Mathematical Methods or Maths: Specialist Mathematics or Units 3 and 4: any Mathematics.</w:t>
            </w:r>
          </w:p>
          <w:p w14:paraId="78455C5B" w14:textId="77777777" w:rsidR="003914DE" w:rsidRPr="006F3057" w:rsidRDefault="003914DE" w:rsidP="00E66D39">
            <w:pPr>
              <w:rPr>
                <w:rFonts w:ascii="Calibri" w:hAnsi="Calibri"/>
                <w:b/>
                <w:bCs/>
                <w:sz w:val="18"/>
                <w:szCs w:val="18"/>
                <w:highlight w:val="yellow"/>
                <w:lang w:eastAsia="zh-CN"/>
              </w:rPr>
            </w:pPr>
            <w:r w:rsidRPr="006F3057">
              <w:rPr>
                <w:rFonts w:ascii="Calibri" w:hAnsi="Calibri"/>
                <w:sz w:val="18"/>
                <w:szCs w:val="18"/>
                <w:highlight w:val="yellow"/>
                <w:lang w:eastAsia="zh-CN"/>
              </w:rPr>
              <w:br/>
            </w:r>
            <w:r w:rsidRPr="00D2786A">
              <w:rPr>
                <w:rFonts w:ascii="Calibri" w:hAnsi="Calibri"/>
                <w:b/>
                <w:bCs/>
                <w:sz w:val="18"/>
                <w:szCs w:val="18"/>
                <w:lang w:eastAsia="zh-CN"/>
              </w:rPr>
              <w:t>2026 ATAR: N/P (Ba)**, N/P (Be)**</w:t>
            </w:r>
          </w:p>
          <w:p w14:paraId="17F512EF" w14:textId="77777777" w:rsidR="003914DE" w:rsidRPr="006F3057" w:rsidRDefault="003914DE" w:rsidP="00E66D39">
            <w:pPr>
              <w:rPr>
                <w:rFonts w:ascii="Calibri" w:hAnsi="Calibri"/>
                <w:sz w:val="4"/>
                <w:szCs w:val="4"/>
                <w:highlight w:val="yellow"/>
                <w:lang w:eastAsia="zh-CN"/>
              </w:rPr>
            </w:pPr>
          </w:p>
        </w:tc>
        <w:tc>
          <w:tcPr>
            <w:tcW w:w="5386" w:type="dxa"/>
          </w:tcPr>
          <w:p w14:paraId="2FE428AD" w14:textId="77777777" w:rsidR="003914DE" w:rsidRPr="008D5AFE" w:rsidRDefault="003914DE" w:rsidP="00E66D39">
            <w:pPr>
              <w:rPr>
                <w:rFonts w:ascii="Calibri" w:hAnsi="Calibri"/>
                <w:b/>
                <w:bCs/>
                <w:sz w:val="16"/>
                <w:szCs w:val="16"/>
                <w:lang w:eastAsia="zh-CN"/>
              </w:rPr>
            </w:pPr>
            <w:r w:rsidRPr="008D5AFE">
              <w:rPr>
                <w:rFonts w:ascii="Calibri" w:hAnsi="Calibri"/>
                <w:sz w:val="16"/>
                <w:szCs w:val="16"/>
                <w:lang w:eastAsia="zh-CN"/>
              </w:rPr>
              <w:t>Mainframe (a unique worldwide offering via few universities), Artificial Intelligence and Data Science, Business Analysis, Cyber Security, and Software Engineering, Professional Practice.</w:t>
            </w:r>
            <w:r w:rsidRPr="008D5AFE">
              <w:rPr>
                <w:rFonts w:ascii="Calibri" w:hAnsi="Calibri"/>
                <w:sz w:val="16"/>
                <w:szCs w:val="16"/>
                <w:lang w:eastAsia="zh-CN"/>
              </w:rPr>
              <w:br/>
            </w:r>
            <w:r w:rsidRPr="008D5AFE">
              <w:rPr>
                <w:rFonts w:ascii="Calibri" w:hAnsi="Calibri"/>
                <w:sz w:val="16"/>
                <w:szCs w:val="16"/>
                <w:lang w:eastAsia="zh-CN"/>
              </w:rPr>
              <w:br/>
            </w:r>
          </w:p>
          <w:p w14:paraId="5EF9441F" w14:textId="77777777" w:rsidR="003914DE" w:rsidRPr="008D5AFE" w:rsidRDefault="003914DE" w:rsidP="00E66D39">
            <w:pPr>
              <w:rPr>
                <w:rFonts w:ascii="Calibri" w:hAnsi="Calibri"/>
                <w:b/>
                <w:bCs/>
                <w:sz w:val="16"/>
                <w:szCs w:val="16"/>
                <w:lang w:eastAsia="zh-CN"/>
              </w:rPr>
            </w:pPr>
          </w:p>
          <w:p w14:paraId="1BB739D9" w14:textId="77777777" w:rsidR="003914DE" w:rsidRPr="008D5AFE" w:rsidRDefault="003914DE" w:rsidP="00E66D39">
            <w:pPr>
              <w:rPr>
                <w:rFonts w:ascii="Calibri" w:hAnsi="Calibri"/>
                <w:sz w:val="16"/>
                <w:szCs w:val="16"/>
                <w:lang w:eastAsia="zh-CN"/>
              </w:rPr>
            </w:pPr>
            <w:r w:rsidRPr="008D5AFE">
              <w:rPr>
                <w:rFonts w:ascii="Calibri" w:hAnsi="Calibri"/>
                <w:b/>
                <w:bCs/>
                <w:sz w:val="16"/>
                <w:szCs w:val="16"/>
                <w:lang w:eastAsia="zh-CN"/>
              </w:rPr>
              <w:t>**</w:t>
            </w:r>
            <w:r w:rsidRPr="008D5AFE">
              <w:rPr>
                <w:rFonts w:ascii="Calibri" w:hAnsi="Calibri"/>
                <w:sz w:val="16"/>
                <w:szCs w:val="16"/>
                <w:lang w:eastAsia="zh-CN"/>
              </w:rPr>
              <w:t>Combine study and practical industry experience. Through the degree you'll also become job-ready through our career development units, and complete 60 days of paid industry placement through Federation Co-op.</w:t>
            </w:r>
          </w:p>
        </w:tc>
      </w:tr>
      <w:tr w:rsidR="003914DE" w:rsidRPr="006F3057" w14:paraId="6D5EF1C8" w14:textId="77777777" w:rsidTr="00E66D39">
        <w:trPr>
          <w:trHeight w:val="845"/>
          <w:jc w:val="center"/>
        </w:trPr>
        <w:tc>
          <w:tcPr>
            <w:tcW w:w="1980" w:type="dxa"/>
            <w:shd w:val="clear" w:color="auto" w:fill="65D7FF"/>
          </w:tcPr>
          <w:p w14:paraId="408D1873" w14:textId="77777777" w:rsidR="003914DE" w:rsidRPr="0048253C" w:rsidRDefault="003914DE" w:rsidP="00E66D39">
            <w:pPr>
              <w:jc w:val="center"/>
              <w:rPr>
                <w:rFonts w:ascii="Calibri" w:hAnsi="Calibri"/>
                <w:b/>
                <w:sz w:val="26"/>
                <w:szCs w:val="22"/>
                <w:lang w:val="fr-FR" w:eastAsia="zh-CN"/>
              </w:rPr>
            </w:pPr>
            <w:r w:rsidRPr="0048253C">
              <w:rPr>
                <w:rFonts w:ascii="Calibri" w:hAnsi="Calibri"/>
                <w:b/>
                <w:sz w:val="26"/>
                <w:szCs w:val="22"/>
                <w:lang w:val="fr-FR" w:eastAsia="zh-CN"/>
              </w:rPr>
              <w:t xml:space="preserve">LA TROBE </w:t>
            </w:r>
          </w:p>
          <w:p w14:paraId="7FEFBD5A" w14:textId="77777777" w:rsidR="003914DE" w:rsidRPr="0048253C" w:rsidRDefault="003914DE" w:rsidP="00E66D39">
            <w:pPr>
              <w:jc w:val="center"/>
              <w:rPr>
                <w:rFonts w:ascii="Calibri" w:hAnsi="Calibri"/>
                <w:bCs/>
                <w:sz w:val="16"/>
                <w:szCs w:val="12"/>
                <w:lang w:val="fr-FR" w:eastAsia="zh-CN"/>
              </w:rPr>
            </w:pPr>
            <w:r w:rsidRPr="0048253C">
              <w:rPr>
                <w:rFonts w:ascii="Calibri" w:hAnsi="Calibri"/>
                <w:bCs/>
                <w:sz w:val="16"/>
                <w:szCs w:val="12"/>
                <w:lang w:val="fr-FR" w:eastAsia="zh-CN"/>
              </w:rPr>
              <w:t>B – Bendigo</w:t>
            </w:r>
            <w:r w:rsidRPr="0048253C">
              <w:rPr>
                <w:rFonts w:ascii="Calibri" w:hAnsi="Calibri"/>
                <w:bCs/>
                <w:sz w:val="16"/>
                <w:szCs w:val="12"/>
                <w:lang w:val="fr-FR" w:eastAsia="zh-CN"/>
              </w:rPr>
              <w:br/>
              <w:t>M – Melbourne</w:t>
            </w:r>
          </w:p>
          <w:p w14:paraId="2B403423" w14:textId="77777777" w:rsidR="003914DE" w:rsidRPr="0048253C" w:rsidRDefault="003914DE" w:rsidP="00E66D39">
            <w:pPr>
              <w:jc w:val="center"/>
              <w:rPr>
                <w:rFonts w:ascii="Calibri" w:hAnsi="Calibri"/>
                <w:bCs/>
                <w:sz w:val="4"/>
                <w:szCs w:val="2"/>
                <w:lang w:val="fr-FR" w:eastAsia="zh-CN"/>
              </w:rPr>
            </w:pPr>
            <w:r w:rsidRPr="0048253C">
              <w:rPr>
                <w:rFonts w:ascii="Calibri" w:hAnsi="Calibri"/>
                <w:bCs/>
                <w:sz w:val="16"/>
                <w:szCs w:val="12"/>
                <w:lang w:val="fr-FR" w:eastAsia="zh-CN"/>
              </w:rPr>
              <w:br/>
            </w:r>
          </w:p>
        </w:tc>
        <w:tc>
          <w:tcPr>
            <w:tcW w:w="4111" w:type="dxa"/>
          </w:tcPr>
          <w:p w14:paraId="591CE1BA" w14:textId="77777777" w:rsidR="003914DE" w:rsidRPr="0048253C" w:rsidRDefault="003914DE" w:rsidP="00E66D39">
            <w:pPr>
              <w:rPr>
                <w:rFonts w:ascii="Calibri" w:hAnsi="Calibri"/>
                <w:sz w:val="18"/>
                <w:szCs w:val="18"/>
                <w:lang w:eastAsia="zh-CN"/>
              </w:rPr>
            </w:pPr>
            <w:r w:rsidRPr="0048253C">
              <w:rPr>
                <w:rFonts w:ascii="Calibri" w:hAnsi="Calibri"/>
                <w:sz w:val="18"/>
                <w:szCs w:val="18"/>
                <w:lang w:eastAsia="zh-CN"/>
              </w:rPr>
              <w:t>Units 3 and 4: a study score of at least 25 in English (EAL) or at least 20 in English other than EAL.</w:t>
            </w:r>
          </w:p>
          <w:p w14:paraId="440C938E" w14:textId="77777777" w:rsidR="003914DE" w:rsidRPr="0048253C" w:rsidRDefault="003914DE" w:rsidP="00E66D39">
            <w:pPr>
              <w:rPr>
                <w:rFonts w:ascii="Calibri" w:hAnsi="Calibri"/>
                <w:sz w:val="4"/>
                <w:szCs w:val="6"/>
                <w:lang w:eastAsia="zh-CN"/>
              </w:rPr>
            </w:pPr>
            <w:r w:rsidRPr="0048253C">
              <w:rPr>
                <w:rFonts w:ascii="Calibri" w:hAnsi="Calibri"/>
                <w:b/>
                <w:sz w:val="18"/>
                <w:szCs w:val="20"/>
                <w:lang w:eastAsia="zh-CN"/>
              </w:rPr>
              <w:br/>
              <w:t>2026 ATAR: L/N (B), 56.45 (M)</w:t>
            </w:r>
          </w:p>
        </w:tc>
        <w:tc>
          <w:tcPr>
            <w:tcW w:w="5386" w:type="dxa"/>
          </w:tcPr>
          <w:p w14:paraId="31859983" w14:textId="77777777" w:rsidR="003914DE" w:rsidRPr="001E3107" w:rsidRDefault="003914DE" w:rsidP="00E66D39">
            <w:pPr>
              <w:rPr>
                <w:rFonts w:ascii="Calibri" w:hAnsi="Calibri"/>
                <w:sz w:val="16"/>
                <w:szCs w:val="16"/>
                <w:lang w:eastAsia="zh-CN"/>
              </w:rPr>
            </w:pPr>
            <w:r w:rsidRPr="001E3107">
              <w:rPr>
                <w:rFonts w:ascii="Calibri" w:hAnsi="Calibri"/>
                <w:sz w:val="16"/>
                <w:szCs w:val="16"/>
                <w:lang w:eastAsia="zh-CN"/>
              </w:rPr>
              <w:t>Artificial intelligence, Cloud analytics, Data science, Information systems, Network engineering, Software engineering.</w:t>
            </w:r>
          </w:p>
        </w:tc>
      </w:tr>
      <w:tr w:rsidR="003914DE" w:rsidRPr="006F3057" w14:paraId="2E612B63" w14:textId="77777777" w:rsidTr="00E66D39">
        <w:trPr>
          <w:trHeight w:val="1860"/>
          <w:jc w:val="center"/>
        </w:trPr>
        <w:tc>
          <w:tcPr>
            <w:tcW w:w="1980" w:type="dxa"/>
            <w:shd w:val="clear" w:color="auto" w:fill="65D7FF"/>
          </w:tcPr>
          <w:p w14:paraId="6E6E7286" w14:textId="77777777" w:rsidR="003914DE" w:rsidRPr="000C4664" w:rsidRDefault="003914DE" w:rsidP="00E66D39">
            <w:pPr>
              <w:jc w:val="center"/>
              <w:rPr>
                <w:rFonts w:ascii="Calibri" w:hAnsi="Calibri"/>
                <w:b/>
                <w:sz w:val="26"/>
                <w:szCs w:val="22"/>
                <w:lang w:eastAsia="zh-CN"/>
              </w:rPr>
            </w:pPr>
            <w:r w:rsidRPr="000C4664">
              <w:rPr>
                <w:rFonts w:ascii="Calibri" w:hAnsi="Calibri"/>
                <w:b/>
                <w:sz w:val="26"/>
                <w:szCs w:val="22"/>
                <w:lang w:eastAsia="zh-CN"/>
              </w:rPr>
              <w:t xml:space="preserve">MONASH </w:t>
            </w:r>
          </w:p>
          <w:p w14:paraId="1E2C7C0A" w14:textId="77777777" w:rsidR="003914DE" w:rsidRPr="006F3057" w:rsidRDefault="003914DE" w:rsidP="00E66D39">
            <w:pPr>
              <w:jc w:val="center"/>
              <w:rPr>
                <w:rFonts w:ascii="Calibri" w:hAnsi="Calibri"/>
                <w:b/>
                <w:sz w:val="26"/>
                <w:szCs w:val="22"/>
                <w:highlight w:val="yellow"/>
                <w:lang w:eastAsia="zh-CN"/>
              </w:rPr>
            </w:pPr>
            <w:r w:rsidRPr="000C4664">
              <w:rPr>
                <w:rFonts w:ascii="Calibri" w:hAnsi="Calibri"/>
                <w:bCs/>
                <w:sz w:val="16"/>
                <w:szCs w:val="12"/>
                <w:lang w:eastAsia="zh-CN"/>
              </w:rPr>
              <w:t>C - Clayton</w:t>
            </w:r>
          </w:p>
        </w:tc>
        <w:tc>
          <w:tcPr>
            <w:tcW w:w="4111" w:type="dxa"/>
          </w:tcPr>
          <w:p w14:paraId="2B9F3AC4" w14:textId="79B08C23" w:rsidR="003914DE" w:rsidRPr="006F3057" w:rsidRDefault="003914DE" w:rsidP="00E66D39">
            <w:pPr>
              <w:rPr>
                <w:rFonts w:ascii="Calibri" w:hAnsi="Calibri"/>
                <w:b/>
                <w:sz w:val="18"/>
                <w:szCs w:val="18"/>
                <w:highlight w:val="yellow"/>
                <w:lang w:eastAsia="zh-CN"/>
              </w:rPr>
            </w:pPr>
            <w:r w:rsidRPr="000C4664">
              <w:rPr>
                <w:rFonts w:ascii="Calibri" w:hAnsi="Calibri"/>
                <w:sz w:val="18"/>
                <w:szCs w:val="18"/>
                <w:lang w:eastAsia="zh-CN"/>
              </w:rPr>
              <w:t>Units 1 and 2: satisfactory completion in two units (any study combination) of Maths: General Mathematics, Maths: Mathematical Methods or Maths: Specialist Mathematics or Units 3 and 4: any Mathematics; Units 3 and 4: a study score of at least 25 in English (EAL) or at least 25 in English other than EAL.</w:t>
            </w:r>
            <w:r w:rsidRPr="000C4664">
              <w:rPr>
                <w:rFonts w:ascii="Calibri" w:hAnsi="Calibri"/>
                <w:sz w:val="18"/>
                <w:szCs w:val="18"/>
                <w:lang w:eastAsia="zh-CN"/>
              </w:rPr>
              <w:br/>
            </w:r>
            <w:r w:rsidRPr="00CD5C9D">
              <w:rPr>
                <w:rFonts w:ascii="Calibri" w:hAnsi="Calibri"/>
                <w:b/>
                <w:sz w:val="18"/>
                <w:szCs w:val="18"/>
                <w:lang w:eastAsia="zh-CN"/>
              </w:rPr>
              <w:t>2026 ATAR: 73.00 (Cl)</w:t>
            </w:r>
          </w:p>
          <w:p w14:paraId="169E2E59" w14:textId="77777777" w:rsidR="003914DE" w:rsidRPr="006F3057" w:rsidRDefault="003914DE" w:rsidP="00E66D39">
            <w:pPr>
              <w:rPr>
                <w:rFonts w:ascii="Calibri" w:hAnsi="Calibri"/>
                <w:b/>
                <w:sz w:val="6"/>
                <w:szCs w:val="6"/>
                <w:highlight w:val="yellow"/>
                <w:lang w:eastAsia="zh-CN"/>
              </w:rPr>
            </w:pPr>
          </w:p>
        </w:tc>
        <w:tc>
          <w:tcPr>
            <w:tcW w:w="5386" w:type="dxa"/>
          </w:tcPr>
          <w:p w14:paraId="4D64C833" w14:textId="77777777" w:rsidR="003914DE" w:rsidRPr="000C4664" w:rsidRDefault="003914DE" w:rsidP="00E66D39">
            <w:pPr>
              <w:rPr>
                <w:rFonts w:ascii="Calibri" w:hAnsi="Calibri"/>
                <w:sz w:val="16"/>
                <w:szCs w:val="16"/>
                <w:lang w:eastAsia="zh-CN"/>
              </w:rPr>
            </w:pPr>
            <w:r w:rsidRPr="000C4664">
              <w:rPr>
                <w:rFonts w:ascii="Calibri" w:hAnsi="Calibri"/>
                <w:sz w:val="16"/>
                <w:szCs w:val="16"/>
                <w:lang w:eastAsia="zh-CN"/>
              </w:rPr>
              <w:t>3D modelling and animation (minor), Applied cybersecurity, Business information systems, Computer programming, Computer science (minor), Computing, Data science (minor), Games and immersive media, Games design (minor), Games development (minor), Human-computer interaction (minor), Information management, Information technology, Mobile apps development (minor), Software development, Software engineering (minor), Web development (minor).</w:t>
            </w:r>
          </w:p>
        </w:tc>
      </w:tr>
      <w:tr w:rsidR="003914DE" w:rsidRPr="006F3057" w14:paraId="3F66646D" w14:textId="77777777" w:rsidTr="00E66D39">
        <w:trPr>
          <w:trHeight w:val="1133"/>
          <w:jc w:val="center"/>
        </w:trPr>
        <w:tc>
          <w:tcPr>
            <w:tcW w:w="1980" w:type="dxa"/>
            <w:shd w:val="clear" w:color="auto" w:fill="65D7FF"/>
          </w:tcPr>
          <w:p w14:paraId="60CA4D27" w14:textId="77777777" w:rsidR="003914DE" w:rsidRPr="00C17BA7" w:rsidRDefault="003914DE" w:rsidP="00E66D39">
            <w:pPr>
              <w:jc w:val="center"/>
              <w:rPr>
                <w:rFonts w:ascii="Calibri" w:hAnsi="Calibri"/>
                <w:b/>
                <w:sz w:val="26"/>
                <w:szCs w:val="22"/>
                <w:lang w:eastAsia="zh-CN"/>
              </w:rPr>
            </w:pPr>
            <w:r w:rsidRPr="00C17BA7">
              <w:rPr>
                <w:rFonts w:ascii="Calibri" w:hAnsi="Calibri"/>
                <w:b/>
                <w:sz w:val="26"/>
                <w:szCs w:val="22"/>
                <w:lang w:eastAsia="zh-CN"/>
              </w:rPr>
              <w:t xml:space="preserve">RMIT </w:t>
            </w:r>
          </w:p>
          <w:p w14:paraId="4BFEC95A" w14:textId="77777777" w:rsidR="003914DE" w:rsidRPr="00C17BA7" w:rsidRDefault="003914DE" w:rsidP="00E66D39">
            <w:pPr>
              <w:jc w:val="center"/>
              <w:rPr>
                <w:rFonts w:ascii="Calibri" w:hAnsi="Calibri"/>
                <w:bCs/>
                <w:sz w:val="16"/>
                <w:szCs w:val="12"/>
                <w:lang w:eastAsia="zh-CN"/>
              </w:rPr>
            </w:pPr>
            <w:r w:rsidRPr="00C17BA7">
              <w:rPr>
                <w:rFonts w:ascii="Calibri" w:hAnsi="Calibri"/>
                <w:bCs/>
                <w:sz w:val="16"/>
                <w:szCs w:val="12"/>
                <w:lang w:eastAsia="zh-CN"/>
              </w:rPr>
              <w:t>C – City</w:t>
            </w:r>
          </w:p>
          <w:p w14:paraId="087F6906" w14:textId="77777777" w:rsidR="003914DE" w:rsidRPr="00C17BA7" w:rsidRDefault="003914DE" w:rsidP="00E66D39">
            <w:pPr>
              <w:jc w:val="center"/>
              <w:rPr>
                <w:rFonts w:ascii="Calibri" w:hAnsi="Calibri"/>
                <w:bCs/>
                <w:sz w:val="16"/>
                <w:szCs w:val="12"/>
                <w:lang w:eastAsia="zh-CN"/>
              </w:rPr>
            </w:pPr>
          </w:p>
          <w:p w14:paraId="1AECD12A" w14:textId="77777777" w:rsidR="003914DE" w:rsidRPr="00C17BA7" w:rsidRDefault="003914DE" w:rsidP="00E66D39">
            <w:pPr>
              <w:jc w:val="center"/>
              <w:rPr>
                <w:rFonts w:ascii="Calibri" w:hAnsi="Calibri"/>
                <w:bCs/>
                <w:sz w:val="16"/>
                <w:szCs w:val="12"/>
                <w:lang w:eastAsia="zh-CN"/>
              </w:rPr>
            </w:pPr>
          </w:p>
          <w:p w14:paraId="0A2104C3" w14:textId="77777777" w:rsidR="003914DE" w:rsidRPr="006F3057" w:rsidRDefault="003914DE" w:rsidP="00E66D39">
            <w:pPr>
              <w:jc w:val="center"/>
              <w:rPr>
                <w:rFonts w:ascii="Calibri" w:hAnsi="Calibri"/>
                <w:b/>
                <w:sz w:val="26"/>
                <w:szCs w:val="22"/>
                <w:highlight w:val="yellow"/>
                <w:lang w:eastAsia="zh-CN"/>
              </w:rPr>
            </w:pPr>
            <w:r w:rsidRPr="00C17BA7">
              <w:rPr>
                <w:rFonts w:ascii="Calibri" w:hAnsi="Calibri"/>
                <w:b/>
                <w:sz w:val="18"/>
                <w:szCs w:val="14"/>
                <w:lang w:eastAsia="zh-CN"/>
              </w:rPr>
              <w:t>**</w:t>
            </w:r>
            <w:r w:rsidRPr="00C17BA7">
              <w:rPr>
                <w:rFonts w:ascii="Calibri" w:hAnsi="Calibri"/>
                <w:b/>
                <w:sz w:val="16"/>
                <w:szCs w:val="12"/>
                <w:lang w:eastAsia="zh-CN"/>
              </w:rPr>
              <w:t xml:space="preserve"> </w:t>
            </w:r>
            <w:hyperlink r:id="rId37" w:history="1">
              <w:r w:rsidRPr="00C17BA7">
                <w:rPr>
                  <w:rStyle w:val="Hyperlink"/>
                  <w:rFonts w:ascii="Calibri" w:hAnsi="Calibri"/>
                  <w:b/>
                  <w:sz w:val="16"/>
                  <w:szCs w:val="12"/>
                  <w:lang w:eastAsia="zh-CN"/>
                </w:rPr>
                <w:t>Professional Degree</w:t>
              </w:r>
            </w:hyperlink>
            <w:r w:rsidRPr="00C17BA7">
              <w:t xml:space="preserve"> </w:t>
            </w:r>
            <w:r w:rsidRPr="00C17BA7">
              <w:rPr>
                <w:rFonts w:ascii="Calibri" w:hAnsi="Calibri"/>
                <w:sz w:val="16"/>
                <w:szCs w:val="16"/>
                <w:lang w:eastAsia="zh-CN"/>
              </w:rPr>
              <w:t>Industry Internship in the 4</w:t>
            </w:r>
            <w:r w:rsidRPr="00C17BA7">
              <w:rPr>
                <w:rFonts w:ascii="Calibri" w:hAnsi="Calibri"/>
                <w:sz w:val="16"/>
                <w:szCs w:val="16"/>
                <w:vertAlign w:val="superscript"/>
                <w:lang w:eastAsia="zh-CN"/>
              </w:rPr>
              <w:t>th</w:t>
            </w:r>
            <w:r w:rsidRPr="00C17BA7">
              <w:rPr>
                <w:rFonts w:ascii="Calibri" w:hAnsi="Calibri"/>
                <w:sz w:val="16"/>
                <w:szCs w:val="16"/>
                <w:lang w:eastAsia="zh-CN"/>
              </w:rPr>
              <w:t xml:space="preserve"> year</w:t>
            </w:r>
            <w:r w:rsidRPr="00C17BA7">
              <w:rPr>
                <w:rFonts w:ascii="Calibri" w:hAnsi="Calibri"/>
                <w:b/>
                <w:sz w:val="16"/>
                <w:szCs w:val="12"/>
                <w:lang w:eastAsia="zh-CN"/>
              </w:rPr>
              <w:t xml:space="preserve"> </w:t>
            </w:r>
          </w:p>
        </w:tc>
        <w:tc>
          <w:tcPr>
            <w:tcW w:w="4111" w:type="dxa"/>
          </w:tcPr>
          <w:p w14:paraId="2FC071C6" w14:textId="77777777" w:rsidR="003914DE" w:rsidRPr="00050481" w:rsidRDefault="003914DE" w:rsidP="00E66D39">
            <w:pPr>
              <w:rPr>
                <w:rFonts w:ascii="Calibri" w:hAnsi="Calibri"/>
                <w:sz w:val="18"/>
                <w:szCs w:val="18"/>
                <w:lang w:eastAsia="zh-CN"/>
              </w:rPr>
            </w:pPr>
            <w:r w:rsidRPr="00050481">
              <w:rPr>
                <w:rFonts w:ascii="Calibri" w:hAnsi="Calibri"/>
                <w:sz w:val="18"/>
                <w:szCs w:val="18"/>
                <w:lang w:eastAsia="zh-CN"/>
              </w:rPr>
              <w:t>Units 3 and 4: a study score of at least 27 in English (EAL) or at least 25 in English other than EAL; Units 3 and 4: a study score of at least 20 in one of Maths: General Mathematics, Maths: Mathematical Methods or Maths: Specialist Mathematics.</w:t>
            </w:r>
          </w:p>
          <w:p w14:paraId="04D996F8" w14:textId="77777777" w:rsidR="003914DE" w:rsidRPr="00377AF7" w:rsidRDefault="003914DE" w:rsidP="00E66D39">
            <w:pPr>
              <w:rPr>
                <w:rFonts w:ascii="Calibri" w:hAnsi="Calibri"/>
                <w:b/>
                <w:sz w:val="18"/>
                <w:szCs w:val="18"/>
                <w:highlight w:val="yellow"/>
                <w:lang w:eastAsia="zh-CN"/>
              </w:rPr>
            </w:pPr>
            <w:r w:rsidRPr="006F3057">
              <w:rPr>
                <w:rFonts w:ascii="Calibri" w:hAnsi="Calibri"/>
                <w:b/>
                <w:sz w:val="18"/>
                <w:szCs w:val="18"/>
                <w:highlight w:val="yellow"/>
                <w:lang w:eastAsia="zh-CN"/>
              </w:rPr>
              <w:br/>
            </w:r>
            <w:r w:rsidRPr="00CD5C9D">
              <w:rPr>
                <w:rFonts w:ascii="Calibri" w:hAnsi="Calibri"/>
                <w:b/>
                <w:sz w:val="18"/>
                <w:szCs w:val="18"/>
                <w:lang w:eastAsia="zh-CN"/>
              </w:rPr>
              <w:t>2026 ATAR: 70.15 (C); 2026 ATAR: 83.35 (C) **</w:t>
            </w:r>
          </w:p>
        </w:tc>
        <w:tc>
          <w:tcPr>
            <w:tcW w:w="5386" w:type="dxa"/>
          </w:tcPr>
          <w:p w14:paraId="2A8159FF" w14:textId="77777777" w:rsidR="003914DE" w:rsidRPr="00377AF7" w:rsidRDefault="003914DE" w:rsidP="00E66D39">
            <w:pPr>
              <w:rPr>
                <w:rFonts w:ascii="Calibri" w:hAnsi="Calibri"/>
                <w:sz w:val="16"/>
                <w:szCs w:val="16"/>
                <w:lang w:eastAsia="zh-CN"/>
              </w:rPr>
            </w:pPr>
            <w:r w:rsidRPr="00377AF7">
              <w:rPr>
                <w:rFonts w:ascii="Calibri" w:hAnsi="Calibri"/>
                <w:sz w:val="16"/>
                <w:szCs w:val="16"/>
                <w:lang w:eastAsia="zh-CN"/>
              </w:rPr>
              <w:t>Agile software development &amp; Dev Ops, Business IT, Cyber security, Data networks, Database administration, Databases, Digital Innovation, Enterprise Systems Development, Graphics, Information technology, Internet technology, Mobile programming, Networks and data communications, Object-oriented modelling, Object-oriented programming, Problem solving, Professional practice, Programming, Programming (.Net, Java, PHP, Python), Project Management, Security, System administration.</w:t>
            </w:r>
            <w:r w:rsidRPr="00377AF7">
              <w:rPr>
                <w:rFonts w:ascii="Calibri" w:hAnsi="Calibri"/>
                <w:sz w:val="16"/>
                <w:szCs w:val="16"/>
                <w:lang w:eastAsia="zh-CN"/>
              </w:rPr>
              <w:br/>
            </w:r>
          </w:p>
        </w:tc>
      </w:tr>
      <w:tr w:rsidR="003914DE" w:rsidRPr="006F3057" w14:paraId="44858EFF" w14:textId="77777777" w:rsidTr="00E66D39">
        <w:trPr>
          <w:trHeight w:val="1011"/>
          <w:jc w:val="center"/>
        </w:trPr>
        <w:tc>
          <w:tcPr>
            <w:tcW w:w="1980" w:type="dxa"/>
            <w:shd w:val="clear" w:color="auto" w:fill="65D7FF"/>
          </w:tcPr>
          <w:p w14:paraId="56278CCD" w14:textId="77777777" w:rsidR="003914DE" w:rsidRPr="00AE2448" w:rsidRDefault="003914DE" w:rsidP="00E66D39">
            <w:pPr>
              <w:jc w:val="center"/>
              <w:rPr>
                <w:rFonts w:ascii="Calibri" w:hAnsi="Calibri"/>
                <w:b/>
                <w:sz w:val="26"/>
                <w:szCs w:val="22"/>
                <w:lang w:eastAsia="zh-CN"/>
              </w:rPr>
            </w:pPr>
            <w:r w:rsidRPr="00AE2448">
              <w:rPr>
                <w:rFonts w:ascii="Calibri" w:hAnsi="Calibri"/>
                <w:b/>
                <w:sz w:val="26"/>
                <w:szCs w:val="22"/>
                <w:lang w:eastAsia="zh-CN"/>
              </w:rPr>
              <w:t xml:space="preserve">SWINBURNE </w:t>
            </w:r>
          </w:p>
          <w:p w14:paraId="46518132" w14:textId="77777777" w:rsidR="003914DE" w:rsidRPr="00AE2448" w:rsidRDefault="003914DE" w:rsidP="00E66D39">
            <w:pPr>
              <w:jc w:val="center"/>
              <w:rPr>
                <w:rFonts w:ascii="Calibri" w:hAnsi="Calibri"/>
                <w:b/>
                <w:sz w:val="26"/>
                <w:szCs w:val="22"/>
                <w:lang w:eastAsia="zh-CN"/>
              </w:rPr>
            </w:pPr>
            <w:r w:rsidRPr="00AE2448">
              <w:rPr>
                <w:rFonts w:ascii="Calibri" w:hAnsi="Calibri"/>
                <w:bCs/>
                <w:sz w:val="16"/>
                <w:szCs w:val="12"/>
                <w:lang w:eastAsia="zh-CN"/>
              </w:rPr>
              <w:t>H - Hawthorn</w:t>
            </w:r>
          </w:p>
        </w:tc>
        <w:tc>
          <w:tcPr>
            <w:tcW w:w="4111" w:type="dxa"/>
          </w:tcPr>
          <w:p w14:paraId="3FD62425" w14:textId="77777777" w:rsidR="003914DE" w:rsidRPr="00653B28" w:rsidRDefault="003914DE" w:rsidP="00E66D39">
            <w:pPr>
              <w:rPr>
                <w:rFonts w:ascii="Calibri" w:hAnsi="Calibri"/>
                <w:sz w:val="18"/>
                <w:szCs w:val="20"/>
                <w:lang w:eastAsia="zh-CN"/>
              </w:rPr>
            </w:pPr>
            <w:r w:rsidRPr="00653B28">
              <w:rPr>
                <w:rFonts w:ascii="Calibri" w:hAnsi="Calibri"/>
                <w:sz w:val="18"/>
                <w:szCs w:val="20"/>
                <w:lang w:eastAsia="zh-CN"/>
              </w:rPr>
              <w:t>Units 3 and 4: a study score of at least 30 in English as an Additional Language (EAL) or at least 25 in English other than EAL.</w:t>
            </w:r>
          </w:p>
          <w:p w14:paraId="15357623" w14:textId="77777777" w:rsidR="003914DE" w:rsidRPr="00653B28" w:rsidRDefault="003914DE" w:rsidP="00E66D39">
            <w:pPr>
              <w:rPr>
                <w:rFonts w:ascii="Calibri" w:hAnsi="Calibri"/>
                <w:b/>
                <w:sz w:val="18"/>
                <w:szCs w:val="20"/>
                <w:lang w:eastAsia="zh-CN"/>
              </w:rPr>
            </w:pPr>
            <w:r w:rsidRPr="00653B28">
              <w:rPr>
                <w:rFonts w:ascii="Calibri" w:hAnsi="Calibri"/>
                <w:sz w:val="18"/>
                <w:szCs w:val="20"/>
                <w:lang w:eastAsia="zh-CN"/>
              </w:rPr>
              <w:br/>
            </w:r>
            <w:r w:rsidRPr="00653B28">
              <w:rPr>
                <w:rFonts w:ascii="Calibri" w:hAnsi="Calibri"/>
                <w:b/>
                <w:sz w:val="18"/>
                <w:szCs w:val="20"/>
                <w:lang w:eastAsia="zh-CN"/>
              </w:rPr>
              <w:t>2026 ATAR: L/N (H)</w:t>
            </w:r>
          </w:p>
        </w:tc>
        <w:tc>
          <w:tcPr>
            <w:tcW w:w="5386" w:type="dxa"/>
          </w:tcPr>
          <w:p w14:paraId="3F01D643" w14:textId="77777777" w:rsidR="003914DE" w:rsidRPr="00FC72AD" w:rsidRDefault="003914DE" w:rsidP="00E66D39">
            <w:pPr>
              <w:rPr>
                <w:rFonts w:ascii="Calibri" w:hAnsi="Calibri"/>
                <w:sz w:val="16"/>
                <w:szCs w:val="16"/>
                <w:lang w:eastAsia="zh-CN"/>
              </w:rPr>
            </w:pPr>
            <w:r w:rsidRPr="00FC72AD">
              <w:rPr>
                <w:rFonts w:ascii="Calibri" w:hAnsi="Calibri"/>
                <w:sz w:val="16"/>
                <w:szCs w:val="16"/>
                <w:lang w:eastAsia="zh-CN"/>
              </w:rPr>
              <w:t>Information technology, Network technology, Software technology.</w:t>
            </w:r>
          </w:p>
        </w:tc>
      </w:tr>
      <w:tr w:rsidR="003914DE" w:rsidRPr="006F3057" w14:paraId="1B45C0F1" w14:textId="77777777" w:rsidTr="00E66D39">
        <w:trPr>
          <w:trHeight w:val="558"/>
          <w:jc w:val="center"/>
        </w:trPr>
        <w:tc>
          <w:tcPr>
            <w:tcW w:w="1980" w:type="dxa"/>
            <w:shd w:val="clear" w:color="auto" w:fill="65D7FF"/>
          </w:tcPr>
          <w:p w14:paraId="52CBB17D" w14:textId="77777777" w:rsidR="003914DE" w:rsidRPr="00C17BA7" w:rsidRDefault="003914DE" w:rsidP="00E66D39">
            <w:pPr>
              <w:jc w:val="center"/>
              <w:rPr>
                <w:rFonts w:ascii="Calibri" w:hAnsi="Calibri"/>
                <w:b/>
                <w:sz w:val="26"/>
                <w:szCs w:val="22"/>
                <w:lang w:eastAsia="zh-CN"/>
              </w:rPr>
            </w:pPr>
            <w:r w:rsidRPr="00C17BA7">
              <w:rPr>
                <w:rFonts w:ascii="Calibri" w:hAnsi="Calibri"/>
                <w:b/>
                <w:sz w:val="26"/>
                <w:szCs w:val="22"/>
                <w:lang w:eastAsia="zh-CN"/>
              </w:rPr>
              <w:t xml:space="preserve">VICTORIA </w:t>
            </w:r>
          </w:p>
          <w:p w14:paraId="6B64F4FB" w14:textId="76DC3A2B" w:rsidR="003914DE" w:rsidRPr="00C17BA7" w:rsidRDefault="003914DE" w:rsidP="00E66D39">
            <w:pPr>
              <w:jc w:val="center"/>
              <w:rPr>
                <w:rFonts w:ascii="Calibri" w:hAnsi="Calibri"/>
                <w:b/>
                <w:bCs/>
                <w:sz w:val="2"/>
                <w:szCs w:val="2"/>
                <w:lang w:eastAsia="zh-CN"/>
              </w:rPr>
            </w:pPr>
            <w:r w:rsidRPr="00C17BA7">
              <w:rPr>
                <w:rFonts w:ascii="Calibri" w:hAnsi="Calibri"/>
                <w:bCs/>
                <w:sz w:val="16"/>
                <w:szCs w:val="12"/>
                <w:lang w:eastAsia="zh-CN"/>
              </w:rPr>
              <w:t>F – Footscray Park</w:t>
            </w:r>
            <w:r w:rsidRPr="00C17BA7">
              <w:rPr>
                <w:rFonts w:ascii="Calibri" w:hAnsi="Calibri"/>
                <w:b/>
                <w:bCs/>
                <w:sz w:val="18"/>
                <w:szCs w:val="18"/>
                <w:lang w:eastAsia="zh-CN"/>
              </w:rPr>
              <w:br/>
            </w:r>
          </w:p>
          <w:p w14:paraId="1B172298" w14:textId="77777777" w:rsidR="003914DE" w:rsidRPr="00377AF7" w:rsidRDefault="003914DE" w:rsidP="00E66D39">
            <w:pPr>
              <w:jc w:val="center"/>
              <w:rPr>
                <w:rFonts w:ascii="Calibri" w:hAnsi="Calibri"/>
                <w:bCs/>
                <w:sz w:val="26"/>
                <w:szCs w:val="22"/>
                <w:highlight w:val="yellow"/>
                <w:lang w:eastAsia="zh-CN"/>
              </w:rPr>
            </w:pPr>
            <w:r w:rsidRPr="00C17BA7">
              <w:rPr>
                <w:rFonts w:ascii="Calibri" w:hAnsi="Calibri"/>
                <w:b/>
                <w:sz w:val="18"/>
                <w:szCs w:val="14"/>
                <w:lang w:eastAsia="zh-CN"/>
              </w:rPr>
              <w:t>**</w:t>
            </w:r>
            <w:r w:rsidRPr="00C17BA7">
              <w:rPr>
                <w:rFonts w:ascii="Calibri" w:hAnsi="Calibri"/>
                <w:b/>
                <w:sz w:val="16"/>
                <w:szCs w:val="12"/>
                <w:lang w:eastAsia="zh-CN"/>
              </w:rPr>
              <w:t xml:space="preserve"> </w:t>
            </w:r>
            <w:hyperlink r:id="rId38" w:history="1">
              <w:r w:rsidRPr="00C17BA7">
                <w:rPr>
                  <w:rStyle w:val="Hyperlink"/>
                  <w:rFonts w:ascii="Calibri" w:hAnsi="Calibri"/>
                  <w:b/>
                  <w:sz w:val="16"/>
                  <w:szCs w:val="12"/>
                  <w:lang w:eastAsia="zh-CN"/>
                </w:rPr>
                <w:t>Professional Degree</w:t>
              </w:r>
            </w:hyperlink>
            <w:r>
              <w:br/>
            </w:r>
            <w:r>
              <w:rPr>
                <w:rFonts w:asciiTheme="minorHAnsi" w:hAnsiTheme="minorHAnsi" w:cstheme="minorHAnsi"/>
                <w:sz w:val="16"/>
                <w:szCs w:val="16"/>
              </w:rPr>
              <w:t>12-month placement in IT industry</w:t>
            </w:r>
          </w:p>
        </w:tc>
        <w:tc>
          <w:tcPr>
            <w:tcW w:w="4111" w:type="dxa"/>
          </w:tcPr>
          <w:p w14:paraId="6196D9CA" w14:textId="77777777" w:rsidR="003914DE" w:rsidRPr="00377AF7" w:rsidRDefault="003914DE" w:rsidP="00E66D39">
            <w:pPr>
              <w:rPr>
                <w:rFonts w:ascii="Calibri" w:hAnsi="Calibri"/>
                <w:b/>
                <w:sz w:val="18"/>
                <w:szCs w:val="20"/>
                <w:highlight w:val="yellow"/>
                <w:lang w:eastAsia="zh-CN"/>
              </w:rPr>
            </w:pPr>
            <w:r w:rsidRPr="00FC72AD">
              <w:rPr>
                <w:rFonts w:ascii="Calibri" w:hAnsi="Calibri"/>
                <w:sz w:val="18"/>
                <w:szCs w:val="18"/>
                <w:lang w:eastAsia="zh-CN"/>
              </w:rPr>
              <w:t xml:space="preserve">Units 3 and 4: a study score of at least 25 in English as an Additional Language (EAL) or at least 20 in English other than EAL; Units 3 and 4: a study score of at least 20 in any Mathematics </w:t>
            </w:r>
            <w:r w:rsidRPr="00FC72AD">
              <w:rPr>
                <w:rFonts w:ascii="Calibri" w:hAnsi="Calibri"/>
                <w:b/>
                <w:bCs/>
                <w:sz w:val="18"/>
                <w:szCs w:val="18"/>
                <w:lang w:eastAsia="zh-CN"/>
              </w:rPr>
              <w:t>^^</w:t>
            </w:r>
            <w:r w:rsidRPr="00FC72AD">
              <w:rPr>
                <w:rFonts w:ascii="Calibri" w:hAnsi="Calibri"/>
                <w:sz w:val="18"/>
                <w:szCs w:val="18"/>
                <w:lang w:eastAsia="zh-CN"/>
              </w:rPr>
              <w:br/>
            </w:r>
            <w:r w:rsidRPr="00FC72AD">
              <w:rPr>
                <w:rFonts w:asciiTheme="minorHAnsi" w:hAnsiTheme="minorHAnsi" w:cstheme="minorHAnsi"/>
                <w:b/>
                <w:sz w:val="16"/>
                <w:szCs w:val="16"/>
              </w:rPr>
              <w:t>^^</w:t>
            </w:r>
            <w:r w:rsidRPr="00FC72AD">
              <w:rPr>
                <w:rFonts w:ascii="Calibri" w:hAnsi="Calibri"/>
                <w:b/>
                <w:sz w:val="16"/>
                <w:szCs w:val="12"/>
                <w:lang w:eastAsia="zh-CN"/>
              </w:rPr>
              <w:t xml:space="preserve"> </w:t>
            </w:r>
            <w:r w:rsidRPr="00FC72AD">
              <w:rPr>
                <w:rFonts w:ascii="Calibri" w:hAnsi="Calibri"/>
                <w:bCs/>
                <w:i/>
                <w:iCs/>
                <w:sz w:val="12"/>
                <w:szCs w:val="8"/>
                <w:lang w:eastAsia="zh-CN"/>
              </w:rPr>
              <w:t>Not Foundation Maths</w:t>
            </w:r>
            <w:r w:rsidRPr="006F3057">
              <w:rPr>
                <w:rFonts w:ascii="Calibri" w:hAnsi="Calibri"/>
                <w:b/>
                <w:sz w:val="18"/>
                <w:szCs w:val="20"/>
                <w:highlight w:val="yellow"/>
                <w:lang w:eastAsia="zh-CN"/>
              </w:rPr>
              <w:br/>
            </w:r>
            <w:r w:rsidRPr="00653B28">
              <w:rPr>
                <w:rFonts w:ascii="Calibri" w:hAnsi="Calibri"/>
                <w:b/>
                <w:sz w:val="18"/>
                <w:szCs w:val="20"/>
                <w:lang w:eastAsia="zh-CN"/>
              </w:rPr>
              <w:t>2026 ATAR: N/P (F); 2026 ATAR: L/N (F)**</w:t>
            </w:r>
          </w:p>
        </w:tc>
        <w:tc>
          <w:tcPr>
            <w:tcW w:w="5386" w:type="dxa"/>
          </w:tcPr>
          <w:p w14:paraId="732DF98A" w14:textId="77777777" w:rsidR="003914DE" w:rsidRPr="00FC72AD" w:rsidRDefault="003914DE" w:rsidP="00E66D39">
            <w:pPr>
              <w:rPr>
                <w:rFonts w:ascii="Calibri" w:hAnsi="Calibri" w:cs="Arial"/>
                <w:b/>
                <w:bCs/>
                <w:color w:val="000000"/>
                <w:sz w:val="16"/>
                <w:szCs w:val="16"/>
                <w:shd w:val="clear" w:color="auto" w:fill="FFFFFF"/>
                <w:lang w:eastAsia="zh-CN"/>
              </w:rPr>
            </w:pPr>
            <w:r w:rsidRPr="00FC72AD">
              <w:rPr>
                <w:rFonts w:ascii="Calibri" w:hAnsi="Calibri" w:cs="Arial"/>
                <w:color w:val="000000"/>
                <w:sz w:val="16"/>
                <w:szCs w:val="16"/>
                <w:shd w:val="clear" w:color="auto" w:fill="FFFFFF"/>
                <w:lang w:eastAsia="zh-CN"/>
              </w:rPr>
              <w:t>Network and system computing, Web and mobile application development.</w:t>
            </w:r>
            <w:r w:rsidRPr="00FC72AD">
              <w:rPr>
                <w:rFonts w:ascii="Calibri" w:hAnsi="Calibri" w:cs="Arial"/>
                <w:color w:val="000000"/>
                <w:sz w:val="16"/>
                <w:szCs w:val="16"/>
                <w:shd w:val="clear" w:color="auto" w:fill="FFFFFF"/>
                <w:lang w:eastAsia="zh-CN"/>
              </w:rPr>
              <w:br/>
            </w:r>
            <w:r w:rsidRPr="00FC72AD">
              <w:rPr>
                <w:rFonts w:ascii="Calibri" w:hAnsi="Calibri" w:cs="Arial"/>
                <w:color w:val="000000"/>
                <w:sz w:val="16"/>
                <w:szCs w:val="16"/>
                <w:shd w:val="clear" w:color="auto" w:fill="FFFFFF"/>
                <w:lang w:eastAsia="zh-CN"/>
              </w:rPr>
              <w:br/>
            </w:r>
            <w:r w:rsidRPr="00FC72AD">
              <w:rPr>
                <w:rFonts w:ascii="Calibri" w:hAnsi="Calibri" w:cs="Arial"/>
                <w:color w:val="000000"/>
                <w:sz w:val="16"/>
                <w:szCs w:val="16"/>
                <w:shd w:val="clear" w:color="auto" w:fill="FFFFFF"/>
                <w:lang w:eastAsia="zh-CN"/>
              </w:rPr>
              <w:br/>
            </w:r>
          </w:p>
          <w:p w14:paraId="45CB1732" w14:textId="77777777" w:rsidR="003914DE" w:rsidRPr="00FC72AD" w:rsidRDefault="003914DE" w:rsidP="00E66D39">
            <w:pPr>
              <w:rPr>
                <w:rFonts w:ascii="Calibri" w:hAnsi="Calibri" w:cs="Arial"/>
                <w:color w:val="000000"/>
                <w:sz w:val="16"/>
                <w:szCs w:val="16"/>
                <w:shd w:val="clear" w:color="auto" w:fill="FFFFFF"/>
                <w:lang w:eastAsia="zh-CN"/>
              </w:rPr>
            </w:pPr>
          </w:p>
        </w:tc>
      </w:tr>
    </w:tbl>
    <w:p w14:paraId="48F74B3E" w14:textId="77777777" w:rsidR="000D7C8B" w:rsidRPr="000D7C8B" w:rsidRDefault="00BE4961" w:rsidP="00575B15">
      <w:pPr>
        <w:pStyle w:val="NoSpacing"/>
        <w:rPr>
          <w:rFonts w:asciiTheme="minorHAnsi" w:hAnsiTheme="minorHAnsi" w:cstheme="minorHAnsi"/>
          <w:sz w:val="24"/>
          <w:szCs w:val="24"/>
        </w:rPr>
      </w:pPr>
      <w:bookmarkStart w:id="4" w:name="_Hlk128398855"/>
      <w:r w:rsidRPr="00BE4961">
        <w:rPr>
          <w:rFonts w:asciiTheme="minorHAnsi" w:eastAsia="Times New Roman" w:hAnsiTheme="minorHAnsi" w:cstheme="minorHAnsi"/>
          <w:b/>
          <w:noProof/>
          <w:sz w:val="28"/>
          <w:u w:val="single"/>
          <w:lang w:eastAsia="zh-CN"/>
        </w:rPr>
        <w:lastRenderedPageBreak/>
        <w:drawing>
          <wp:inline distT="0" distB="0" distL="0" distR="0" wp14:anchorId="460E8F2A" wp14:editId="497CC55E">
            <wp:extent cx="1156604" cy="407670"/>
            <wp:effectExtent l="0" t="0" r="5715" b="0"/>
            <wp:docPr id="43" name="Picture 43" descr="https://gallery.mailchimp.com/5a3dba52497443f22016ede43/images/f8e3e518-4395-4d53-91cb-887e2ff925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5a3dba52497443f22016ede43/images/f8e3e518-4395-4d53-91cb-887e2ff9255a.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6496" cy="425255"/>
                    </a:xfrm>
                    <a:prstGeom prst="rect">
                      <a:avLst/>
                    </a:prstGeom>
                    <a:noFill/>
                    <a:ln>
                      <a:noFill/>
                    </a:ln>
                  </pic:spPr>
                </pic:pic>
              </a:graphicData>
            </a:graphic>
          </wp:inline>
        </w:drawing>
      </w:r>
      <w:r w:rsidRPr="00BE4961">
        <w:rPr>
          <w:rFonts w:asciiTheme="minorHAnsi" w:hAnsiTheme="minorHAnsi" w:cstheme="minorHAnsi"/>
          <w:b/>
          <w:sz w:val="28"/>
          <w:u w:val="single"/>
        </w:rPr>
        <w:t xml:space="preserve"> Snapshot of The Australian National University (ANU) in 2026</w:t>
      </w:r>
      <w:bookmarkEnd w:id="4"/>
    </w:p>
    <w:p w14:paraId="210C413B" w14:textId="520E5BA5" w:rsidR="000D7C8B" w:rsidRPr="000E4A44" w:rsidRDefault="000D7C8B" w:rsidP="00382F54">
      <w:pPr>
        <w:pStyle w:val="NoSpacing"/>
        <w:numPr>
          <w:ilvl w:val="0"/>
          <w:numId w:val="2"/>
        </w:numPr>
        <w:ind w:left="0"/>
        <w:rPr>
          <w:rFonts w:asciiTheme="minorHAnsi" w:hAnsiTheme="minorHAnsi" w:cstheme="minorHAnsi"/>
          <w:sz w:val="24"/>
          <w:szCs w:val="24"/>
        </w:rPr>
      </w:pPr>
      <w:bookmarkStart w:id="5" w:name="_Hlk128400536"/>
      <w:r w:rsidRPr="000E4A44">
        <w:rPr>
          <w:rFonts w:asciiTheme="minorHAnsi" w:hAnsiTheme="minorHAnsi" w:cstheme="minorHAnsi"/>
          <w:bCs/>
          <w:sz w:val="24"/>
          <w:szCs w:val="24"/>
        </w:rPr>
        <w:t xml:space="preserve">Although the </w:t>
      </w:r>
      <w:r w:rsidRPr="000E4A44">
        <w:rPr>
          <w:rFonts w:asciiTheme="minorHAnsi" w:hAnsiTheme="minorHAnsi" w:cstheme="minorHAnsi"/>
          <w:sz w:val="24"/>
          <w:szCs w:val="24"/>
        </w:rPr>
        <w:t xml:space="preserve">main campus is based in Canberra in the ACT, ANU is Australia's only national university.  It has </w:t>
      </w:r>
      <w:hyperlink r:id="rId40" w:history="1">
        <w:r w:rsidRPr="000E4A44">
          <w:rPr>
            <w:rStyle w:val="Hyperlink"/>
            <w:rFonts w:asciiTheme="minorHAnsi" w:hAnsiTheme="minorHAnsi" w:cstheme="minorHAnsi"/>
            <w:sz w:val="24"/>
            <w:szCs w:val="24"/>
          </w:rPr>
          <w:t>campuses</w:t>
        </w:r>
      </w:hyperlink>
      <w:r w:rsidRPr="000E4A44">
        <w:rPr>
          <w:rFonts w:asciiTheme="minorHAnsi" w:hAnsiTheme="minorHAnsi" w:cstheme="minorHAnsi"/>
          <w:sz w:val="24"/>
          <w:szCs w:val="24"/>
        </w:rPr>
        <w:t xml:space="preserve"> in ACT, NSW, and the NT.</w:t>
      </w:r>
    </w:p>
    <w:p w14:paraId="6E2F2A61" w14:textId="77777777" w:rsidR="000D7C8B" w:rsidRPr="000E4A44" w:rsidRDefault="000D7C8B" w:rsidP="00382F54">
      <w:pPr>
        <w:pStyle w:val="NoSpacing"/>
        <w:numPr>
          <w:ilvl w:val="0"/>
          <w:numId w:val="2"/>
        </w:numPr>
        <w:ind w:left="0"/>
        <w:rPr>
          <w:rFonts w:asciiTheme="minorHAnsi" w:hAnsiTheme="minorHAnsi" w:cstheme="minorHAnsi"/>
          <w:sz w:val="24"/>
          <w:szCs w:val="24"/>
        </w:rPr>
      </w:pPr>
      <w:r w:rsidRPr="000E4A44">
        <w:rPr>
          <w:rFonts w:asciiTheme="minorHAnsi" w:hAnsiTheme="minorHAnsi" w:cstheme="minorHAnsi"/>
          <w:bCs/>
          <w:sz w:val="24"/>
          <w:szCs w:val="24"/>
        </w:rPr>
        <w:t>ANU ranks 4</w:t>
      </w:r>
      <w:r w:rsidRPr="000E4A44">
        <w:rPr>
          <w:rFonts w:asciiTheme="minorHAnsi" w:hAnsiTheme="minorHAnsi" w:cstheme="minorHAnsi"/>
          <w:bCs/>
          <w:sz w:val="24"/>
          <w:szCs w:val="24"/>
          <w:vertAlign w:val="superscript"/>
        </w:rPr>
        <w:t>th</w:t>
      </w:r>
      <w:r w:rsidRPr="000E4A44">
        <w:rPr>
          <w:rFonts w:asciiTheme="minorHAnsi" w:hAnsiTheme="minorHAnsi" w:cstheme="minorHAnsi"/>
          <w:bCs/>
          <w:sz w:val="24"/>
          <w:szCs w:val="24"/>
        </w:rPr>
        <w:t xml:space="preserve"> in Australia and 32</w:t>
      </w:r>
      <w:r w:rsidRPr="000E4A44">
        <w:rPr>
          <w:rFonts w:asciiTheme="minorHAnsi" w:hAnsiTheme="minorHAnsi" w:cstheme="minorHAnsi"/>
          <w:bCs/>
          <w:sz w:val="24"/>
          <w:szCs w:val="24"/>
          <w:vertAlign w:val="superscript"/>
        </w:rPr>
        <w:t>nd</w:t>
      </w:r>
      <w:r w:rsidRPr="000E4A44">
        <w:rPr>
          <w:rFonts w:asciiTheme="minorHAnsi" w:hAnsiTheme="minorHAnsi" w:cstheme="minorHAnsi"/>
          <w:bCs/>
          <w:sz w:val="24"/>
          <w:szCs w:val="24"/>
        </w:rPr>
        <w:t xml:space="preserve"> in the world in the </w:t>
      </w:r>
      <w:hyperlink r:id="rId41" w:history="1">
        <w:r w:rsidRPr="000E4A44">
          <w:rPr>
            <w:rStyle w:val="Hyperlink"/>
            <w:rFonts w:asciiTheme="minorHAnsi" w:hAnsiTheme="minorHAnsi" w:cstheme="minorHAnsi"/>
            <w:bCs/>
            <w:sz w:val="24"/>
            <w:szCs w:val="24"/>
          </w:rPr>
          <w:t>QS World University Rankings 2026: Top Global Universities | Top Universities</w:t>
        </w:r>
      </w:hyperlink>
      <w:r w:rsidRPr="000E4A44">
        <w:rPr>
          <w:sz w:val="24"/>
          <w:szCs w:val="24"/>
        </w:rPr>
        <w:t xml:space="preserve"> </w:t>
      </w:r>
      <w:r w:rsidRPr="000E4A44">
        <w:rPr>
          <w:rFonts w:asciiTheme="minorHAnsi" w:hAnsiTheme="minorHAnsi" w:cstheme="minorHAnsi"/>
          <w:bCs/>
          <w:sz w:val="24"/>
          <w:szCs w:val="24"/>
        </w:rPr>
        <w:t>and ANU counting six Nobel Laureates among its staff and alumni.  It also</w:t>
      </w:r>
      <w:r w:rsidRPr="000E4A44">
        <w:rPr>
          <w:rFonts w:asciiTheme="minorHAnsi" w:hAnsiTheme="minorHAnsi" w:cstheme="minorHAnsi"/>
          <w:sz w:val="24"/>
          <w:szCs w:val="24"/>
        </w:rPr>
        <w:t xml:space="preserve"> has one of the highest average academic staff to student ratios among Australia's leading universities according to the Good Universities Guide.</w:t>
      </w:r>
    </w:p>
    <w:p w14:paraId="2279C30D" w14:textId="77777777" w:rsidR="000D7C8B" w:rsidRPr="000E4A44" w:rsidRDefault="000D7C8B" w:rsidP="00382F54">
      <w:pPr>
        <w:pStyle w:val="NoSpacing"/>
        <w:numPr>
          <w:ilvl w:val="0"/>
          <w:numId w:val="2"/>
        </w:numPr>
        <w:ind w:left="0"/>
        <w:rPr>
          <w:rFonts w:asciiTheme="minorHAnsi" w:hAnsiTheme="minorHAnsi" w:cstheme="minorHAnsi"/>
          <w:sz w:val="24"/>
          <w:szCs w:val="24"/>
        </w:rPr>
      </w:pPr>
      <w:r w:rsidRPr="000E4A44">
        <w:rPr>
          <w:rFonts w:asciiTheme="minorHAnsi" w:hAnsiTheme="minorHAnsi" w:cstheme="minorHAnsi"/>
          <w:sz w:val="24"/>
          <w:szCs w:val="24"/>
        </w:rPr>
        <w:t xml:space="preserve">Students wishing to </w:t>
      </w:r>
      <w:hyperlink r:id="rId42" w:history="1">
        <w:r w:rsidRPr="000E4A44">
          <w:rPr>
            <w:rStyle w:val="Hyperlink"/>
            <w:rFonts w:asciiTheme="minorHAnsi" w:hAnsiTheme="minorHAnsi" w:cstheme="minorHAnsi"/>
            <w:sz w:val="24"/>
            <w:szCs w:val="24"/>
          </w:rPr>
          <w:t>study</w:t>
        </w:r>
      </w:hyperlink>
      <w:r w:rsidRPr="000E4A44">
        <w:rPr>
          <w:rFonts w:asciiTheme="minorHAnsi" w:hAnsiTheme="minorHAnsi" w:cstheme="minorHAnsi"/>
          <w:sz w:val="24"/>
          <w:szCs w:val="24"/>
        </w:rPr>
        <w:t xml:space="preserve"> at ANU can choose from a range of disciplines and degree structures, from single, double and research undergraduate and postgraduate programs.</w:t>
      </w:r>
    </w:p>
    <w:p w14:paraId="343C8E48" w14:textId="77777777" w:rsidR="000D7C8B" w:rsidRPr="000E4A44" w:rsidRDefault="000D7C8B" w:rsidP="00382F54">
      <w:pPr>
        <w:pStyle w:val="NoSpacing"/>
        <w:numPr>
          <w:ilvl w:val="0"/>
          <w:numId w:val="2"/>
        </w:numPr>
        <w:ind w:left="0"/>
        <w:rPr>
          <w:rFonts w:asciiTheme="minorHAnsi" w:hAnsiTheme="minorHAnsi" w:cstheme="minorHAnsi"/>
        </w:rPr>
      </w:pPr>
      <w:r w:rsidRPr="000E4A44">
        <w:rPr>
          <w:rFonts w:asciiTheme="minorHAnsi" w:hAnsiTheme="minorHAnsi" w:cstheme="minorHAnsi"/>
          <w:sz w:val="24"/>
          <w:szCs w:val="24"/>
        </w:rPr>
        <w:t>ANU has a number of academic colleges:</w:t>
      </w:r>
      <w:r w:rsidRPr="000E4A44">
        <w:rPr>
          <w:rFonts w:asciiTheme="minorHAnsi" w:hAnsiTheme="minorHAnsi" w:cstheme="minorHAnsi"/>
          <w:sz w:val="24"/>
          <w:szCs w:val="24"/>
        </w:rPr>
        <w:br/>
      </w:r>
      <w:hyperlink r:id="rId43" w:history="1">
        <w:r w:rsidRPr="000E4A44">
          <w:rPr>
            <w:rStyle w:val="Hyperlink"/>
            <w:rFonts w:asciiTheme="minorHAnsi" w:hAnsiTheme="minorHAnsi" w:cstheme="minorHAnsi"/>
          </w:rPr>
          <w:t>College of Arts and Social Sciences</w:t>
        </w:r>
      </w:hyperlink>
    </w:p>
    <w:p w14:paraId="122B41B7" w14:textId="77777777" w:rsidR="000D7C8B" w:rsidRPr="000E4A44" w:rsidRDefault="000D7C8B" w:rsidP="000D7C8B">
      <w:pPr>
        <w:pStyle w:val="NoSpacing"/>
        <w:rPr>
          <w:rFonts w:asciiTheme="minorHAnsi" w:hAnsiTheme="minorHAnsi" w:cstheme="minorHAnsi"/>
        </w:rPr>
      </w:pPr>
      <w:hyperlink r:id="rId44" w:history="1">
        <w:r w:rsidRPr="000E4A44">
          <w:rPr>
            <w:rStyle w:val="Hyperlink"/>
            <w:rFonts w:asciiTheme="minorHAnsi" w:hAnsiTheme="minorHAnsi" w:cstheme="minorHAnsi"/>
          </w:rPr>
          <w:t>College of Asia and The Pacific</w:t>
        </w:r>
      </w:hyperlink>
    </w:p>
    <w:p w14:paraId="2084CFFE" w14:textId="77777777" w:rsidR="000D7C8B" w:rsidRPr="000E4A44" w:rsidRDefault="000D7C8B" w:rsidP="000D7C8B">
      <w:pPr>
        <w:pStyle w:val="NoSpacing"/>
      </w:pPr>
      <w:hyperlink r:id="rId45" w:history="1">
        <w:r w:rsidRPr="000E4A44">
          <w:rPr>
            <w:rStyle w:val="Hyperlink"/>
            <w:rFonts w:asciiTheme="minorHAnsi" w:hAnsiTheme="minorHAnsi" w:cstheme="minorHAnsi"/>
          </w:rPr>
          <w:t>College of Business and Economics</w:t>
        </w:r>
      </w:hyperlink>
    </w:p>
    <w:p w14:paraId="222BF3D4" w14:textId="77777777" w:rsidR="000D7C8B" w:rsidRPr="000E4A44" w:rsidRDefault="000D7C8B" w:rsidP="000D7C8B">
      <w:pPr>
        <w:pStyle w:val="NoSpacing"/>
        <w:rPr>
          <w:rFonts w:asciiTheme="minorHAnsi" w:hAnsiTheme="minorHAnsi" w:cstheme="minorHAnsi"/>
          <w:sz w:val="24"/>
          <w:szCs w:val="24"/>
        </w:rPr>
      </w:pPr>
      <w:hyperlink r:id="rId46" w:history="1">
        <w:r w:rsidRPr="000E4A44">
          <w:rPr>
            <w:rStyle w:val="Hyperlink"/>
            <w:rFonts w:asciiTheme="minorHAnsi" w:hAnsiTheme="minorHAnsi" w:cstheme="minorHAnsi"/>
            <w:sz w:val="24"/>
            <w:szCs w:val="24"/>
          </w:rPr>
          <w:t>College of Law, Governance &amp; Policy</w:t>
        </w:r>
      </w:hyperlink>
      <w:r w:rsidRPr="000E4A44">
        <w:rPr>
          <w:rFonts w:asciiTheme="minorHAnsi" w:hAnsiTheme="minorHAnsi" w:cstheme="minorHAnsi"/>
          <w:sz w:val="24"/>
          <w:szCs w:val="24"/>
        </w:rPr>
        <w:t xml:space="preserve"> </w:t>
      </w:r>
    </w:p>
    <w:p w14:paraId="0B35DA78" w14:textId="77777777" w:rsidR="000D7C8B" w:rsidRPr="000E4A44" w:rsidRDefault="000D7C8B" w:rsidP="000D7C8B">
      <w:pPr>
        <w:pStyle w:val="NoSpacing"/>
        <w:rPr>
          <w:rFonts w:asciiTheme="minorHAnsi" w:hAnsiTheme="minorHAnsi" w:cstheme="minorHAnsi"/>
        </w:rPr>
      </w:pPr>
      <w:hyperlink r:id="rId47" w:history="1">
        <w:r w:rsidRPr="000E4A44">
          <w:rPr>
            <w:rStyle w:val="Hyperlink"/>
          </w:rPr>
          <w:t>College of Science and Medicine</w:t>
        </w:r>
      </w:hyperlink>
      <w:r w:rsidRPr="000E4A44">
        <w:t xml:space="preserve"> </w:t>
      </w:r>
    </w:p>
    <w:p w14:paraId="2C0AE7E4" w14:textId="77777777" w:rsidR="000D7C8B" w:rsidRPr="000E4A44" w:rsidRDefault="000D7C8B" w:rsidP="000D7C8B">
      <w:pPr>
        <w:pStyle w:val="NoSpacing"/>
      </w:pPr>
      <w:hyperlink r:id="rId48" w:history="1">
        <w:r w:rsidRPr="000E4A44">
          <w:rPr>
            <w:rStyle w:val="Hyperlink"/>
            <w:rFonts w:asciiTheme="minorHAnsi" w:hAnsiTheme="minorHAnsi" w:cstheme="minorHAnsi"/>
          </w:rPr>
          <w:t>College of Systems and Society</w:t>
        </w:r>
      </w:hyperlink>
    </w:p>
    <w:p w14:paraId="396ED571" w14:textId="77777777" w:rsidR="000D7C8B" w:rsidRPr="00CA57D6" w:rsidRDefault="000D7C8B" w:rsidP="00382F54">
      <w:pPr>
        <w:pStyle w:val="NoSpacing"/>
        <w:numPr>
          <w:ilvl w:val="0"/>
          <w:numId w:val="2"/>
        </w:numPr>
        <w:ind w:left="0"/>
        <w:rPr>
          <w:rFonts w:asciiTheme="minorHAnsi" w:hAnsiTheme="minorHAnsi" w:cstheme="minorHAnsi"/>
          <w:sz w:val="24"/>
          <w:szCs w:val="24"/>
        </w:rPr>
      </w:pPr>
      <w:r w:rsidRPr="000E4A44">
        <w:rPr>
          <w:rFonts w:asciiTheme="minorHAnsi" w:hAnsiTheme="minorHAnsi" w:cstheme="minorHAnsi"/>
          <w:sz w:val="24"/>
          <w:szCs w:val="24"/>
        </w:rPr>
        <w:t>At ANU the </w:t>
      </w:r>
      <w:r w:rsidRPr="000E4A44">
        <w:t xml:space="preserve"> </w:t>
      </w:r>
      <w:hyperlink r:id="rId49" w:history="1">
        <w:r w:rsidRPr="000E4A44">
          <w:rPr>
            <w:rStyle w:val="Hyperlink"/>
          </w:rPr>
          <w:t>Doctor of Medicine and Surgery (MChD)</w:t>
        </w:r>
      </w:hyperlink>
      <w:r w:rsidRPr="000E4A44">
        <w:rPr>
          <w:rFonts w:asciiTheme="minorHAnsi" w:hAnsiTheme="minorHAnsi" w:cstheme="minorHAnsi"/>
          <w:sz w:val="24"/>
          <w:szCs w:val="24"/>
        </w:rPr>
        <w:t xml:space="preserve"> is a postgraduate, four-year degree - students cannot study medicine as an undergraduate degree at ANU.  Further information on the admissions </w:t>
      </w:r>
      <w:r w:rsidRPr="00CA57D6">
        <w:rPr>
          <w:rFonts w:asciiTheme="minorHAnsi" w:hAnsiTheme="minorHAnsi" w:cstheme="minorHAnsi"/>
          <w:sz w:val="24"/>
          <w:szCs w:val="24"/>
        </w:rPr>
        <w:t>process and how to apply is available on the </w:t>
      </w:r>
      <w:hyperlink r:id="rId50" w:history="1">
        <w:r w:rsidRPr="00CA57D6">
          <w:rPr>
            <w:rStyle w:val="Hyperlink"/>
            <w:rFonts w:asciiTheme="minorHAnsi" w:hAnsiTheme="minorHAnsi" w:cstheme="minorHAnsi"/>
            <w:sz w:val="24"/>
            <w:szCs w:val="24"/>
          </w:rPr>
          <w:t>School of Medicine and Psychology</w:t>
        </w:r>
      </w:hyperlink>
      <w:r w:rsidRPr="00CA57D6">
        <w:rPr>
          <w:rFonts w:asciiTheme="minorHAnsi" w:hAnsiTheme="minorHAnsi" w:cstheme="minorHAnsi"/>
          <w:sz w:val="24"/>
          <w:szCs w:val="24"/>
        </w:rPr>
        <w:t xml:space="preserve"> website.  </w:t>
      </w:r>
    </w:p>
    <w:p w14:paraId="6BFF320E" w14:textId="77777777" w:rsidR="000D7C8B" w:rsidRPr="00CA57D6" w:rsidRDefault="000D7C8B" w:rsidP="00382F54">
      <w:pPr>
        <w:pStyle w:val="NoSpacing"/>
        <w:numPr>
          <w:ilvl w:val="0"/>
          <w:numId w:val="2"/>
        </w:numPr>
        <w:ind w:left="0"/>
        <w:rPr>
          <w:rFonts w:asciiTheme="minorHAnsi" w:hAnsiTheme="minorHAnsi" w:cstheme="minorHAnsi"/>
          <w:sz w:val="24"/>
          <w:szCs w:val="24"/>
        </w:rPr>
      </w:pPr>
      <w:r w:rsidRPr="00CA57D6">
        <w:rPr>
          <w:rFonts w:asciiTheme="minorHAnsi" w:hAnsiTheme="minorHAnsi" w:cstheme="minorHAnsi"/>
          <w:sz w:val="24"/>
          <w:szCs w:val="24"/>
        </w:rPr>
        <w:t>Students looking for a potential undergraduate pathway to medicine without sitting the GAMSAT, might like to consider the </w:t>
      </w:r>
      <w:r w:rsidRPr="00CA57D6">
        <w:rPr>
          <w:rStyle w:val="Hyperlink"/>
          <w:rFonts w:asciiTheme="minorHAnsi" w:hAnsiTheme="minorHAnsi" w:cstheme="minorHAnsi"/>
          <w:sz w:val="24"/>
          <w:szCs w:val="24"/>
        </w:rPr>
        <w:t xml:space="preserve"> </w:t>
      </w:r>
      <w:hyperlink r:id="rId51" w:history="1">
        <w:r w:rsidRPr="00CA57D6">
          <w:rPr>
            <w:rStyle w:val="Hyperlink"/>
            <w:sz w:val="24"/>
            <w:szCs w:val="24"/>
          </w:rPr>
          <w:t>Bachelor of Health Science</w:t>
        </w:r>
      </w:hyperlink>
      <w:r w:rsidRPr="00CA57D6">
        <w:t>.</w:t>
      </w:r>
    </w:p>
    <w:p w14:paraId="38303367" w14:textId="77777777" w:rsidR="000D7C8B" w:rsidRPr="00CA57D6" w:rsidRDefault="000D7C8B" w:rsidP="00382F54">
      <w:pPr>
        <w:pStyle w:val="NoSpacing"/>
        <w:numPr>
          <w:ilvl w:val="0"/>
          <w:numId w:val="2"/>
        </w:numPr>
        <w:ind w:left="0"/>
        <w:rPr>
          <w:rFonts w:asciiTheme="minorHAnsi" w:hAnsiTheme="minorHAnsi" w:cstheme="minorHAnsi"/>
          <w:sz w:val="24"/>
          <w:szCs w:val="24"/>
        </w:rPr>
      </w:pPr>
      <w:r w:rsidRPr="00CA57D6">
        <w:rPr>
          <w:rFonts w:asciiTheme="minorHAnsi" w:hAnsiTheme="minorHAnsi" w:cstheme="minorHAnsi"/>
          <w:sz w:val="24"/>
          <w:szCs w:val="24"/>
        </w:rPr>
        <w:t xml:space="preserve">ANU students are encouraged to enhance their learning experience and take advantage of national and international </w:t>
      </w:r>
      <w:hyperlink r:id="rId52" w:history="1">
        <w:r w:rsidRPr="00CA57D6">
          <w:rPr>
            <w:rStyle w:val="Hyperlink"/>
            <w:rFonts w:asciiTheme="minorHAnsi" w:hAnsiTheme="minorHAnsi" w:cstheme="minorHAnsi"/>
            <w:sz w:val="24"/>
            <w:szCs w:val="24"/>
          </w:rPr>
          <w:t>global study opportunities</w:t>
        </w:r>
      </w:hyperlink>
      <w:r w:rsidRPr="00CA57D6">
        <w:rPr>
          <w:rFonts w:asciiTheme="minorHAnsi" w:hAnsiTheme="minorHAnsi" w:cstheme="minorHAnsi"/>
          <w:sz w:val="24"/>
          <w:szCs w:val="24"/>
        </w:rPr>
        <w:t xml:space="preserve"> which can count credit towards their degree.</w:t>
      </w:r>
    </w:p>
    <w:p w14:paraId="2C30DB0C" w14:textId="77777777" w:rsidR="000D7C8B" w:rsidRPr="00CA57D6" w:rsidRDefault="000D7C8B" w:rsidP="00382F54">
      <w:pPr>
        <w:pStyle w:val="NoSpacing"/>
        <w:numPr>
          <w:ilvl w:val="0"/>
          <w:numId w:val="2"/>
        </w:numPr>
        <w:ind w:left="0"/>
        <w:rPr>
          <w:rFonts w:asciiTheme="minorHAnsi" w:hAnsiTheme="minorHAnsi" w:cstheme="minorHAnsi"/>
          <w:sz w:val="24"/>
          <w:szCs w:val="24"/>
        </w:rPr>
      </w:pPr>
      <w:r w:rsidRPr="00CA57D6">
        <w:rPr>
          <w:rFonts w:asciiTheme="minorHAnsi" w:hAnsiTheme="minorHAnsi" w:cstheme="minorHAnsi"/>
          <w:sz w:val="24"/>
          <w:szCs w:val="24"/>
        </w:rPr>
        <w:t>Prospective and current ANU student have access to many</w:t>
      </w:r>
      <w:hyperlink r:id="rId53" w:history="1">
        <w:r w:rsidRPr="00CA57D6">
          <w:rPr>
            <w:rStyle w:val="Hyperlink"/>
            <w:rFonts w:asciiTheme="minorHAnsi" w:hAnsiTheme="minorHAnsi" w:cstheme="minorHAnsi"/>
            <w:sz w:val="24"/>
            <w:szCs w:val="24"/>
          </w:rPr>
          <w:t xml:space="preserve"> </w:t>
        </w:r>
      </w:hyperlink>
      <w:r w:rsidRPr="00CA57D6">
        <w:rPr>
          <w:rFonts w:asciiTheme="minorHAnsi" w:hAnsiTheme="minorHAnsi" w:cstheme="minorHAnsi"/>
          <w:sz w:val="24"/>
          <w:szCs w:val="24"/>
        </w:rPr>
        <w:t xml:space="preserve"> </w:t>
      </w:r>
      <w:hyperlink r:id="rId54" w:history="1">
        <w:r w:rsidRPr="00CA57D6">
          <w:rPr>
            <w:rStyle w:val="Hyperlink"/>
            <w:rFonts w:asciiTheme="minorHAnsi" w:hAnsiTheme="minorHAnsi" w:cstheme="minorHAnsi"/>
            <w:sz w:val="24"/>
            <w:szCs w:val="24"/>
          </w:rPr>
          <w:t>scholarships</w:t>
        </w:r>
      </w:hyperlink>
      <w:r w:rsidRPr="00CA57D6">
        <w:rPr>
          <w:rFonts w:asciiTheme="minorHAnsi" w:hAnsiTheme="minorHAnsi" w:cstheme="minorHAnsi"/>
          <w:sz w:val="24"/>
          <w:szCs w:val="24"/>
        </w:rPr>
        <w:t xml:space="preserve"> to support with the cost of their studies. </w:t>
      </w:r>
    </w:p>
    <w:p w14:paraId="69503306" w14:textId="77777777" w:rsidR="000D7C8B" w:rsidRPr="00CA57D6" w:rsidRDefault="000D7C8B" w:rsidP="00382F54">
      <w:pPr>
        <w:pStyle w:val="ListParagraph"/>
        <w:numPr>
          <w:ilvl w:val="0"/>
          <w:numId w:val="2"/>
        </w:numPr>
        <w:ind w:left="0"/>
        <w:rPr>
          <w:rFonts w:asciiTheme="minorHAnsi" w:hAnsiTheme="minorHAnsi" w:cstheme="minorHAnsi"/>
        </w:rPr>
      </w:pPr>
      <w:r w:rsidRPr="00CA57D6">
        <w:rPr>
          <w:rFonts w:asciiTheme="minorHAnsi" w:eastAsia="Calibri" w:hAnsiTheme="minorHAnsi" w:cstheme="minorHAnsi"/>
        </w:rPr>
        <w:t xml:space="preserve">ANU offers a broad range of </w:t>
      </w:r>
      <w:hyperlink r:id="rId55" w:history="1">
        <w:r w:rsidRPr="00CA57D6">
          <w:rPr>
            <w:rStyle w:val="Hyperlink"/>
            <w:rFonts w:asciiTheme="minorHAnsi" w:eastAsia="Calibri" w:hAnsiTheme="minorHAnsi" w:cstheme="minorHAnsi"/>
          </w:rPr>
          <w:t>accommodation</w:t>
        </w:r>
      </w:hyperlink>
      <w:r w:rsidRPr="00CA57D6">
        <w:rPr>
          <w:rFonts w:asciiTheme="minorHAnsi" w:eastAsia="Calibri" w:hAnsiTheme="minorHAnsi" w:cstheme="minorHAnsi"/>
        </w:rPr>
        <w:t xml:space="preserve"> choices for students, within a diverse and vibrant community.</w:t>
      </w:r>
    </w:p>
    <w:p w14:paraId="44C25AF3" w14:textId="77777777" w:rsidR="000D7C8B" w:rsidRPr="00CA57D6" w:rsidRDefault="000D7C8B" w:rsidP="000D7C8B">
      <w:pPr>
        <w:pStyle w:val="ListParagraph"/>
        <w:ind w:left="0"/>
        <w:rPr>
          <w:rFonts w:asciiTheme="minorHAnsi" w:hAnsiTheme="minorHAnsi" w:cstheme="minorHAnsi"/>
        </w:rPr>
      </w:pPr>
      <w:r w:rsidRPr="00CA57D6">
        <w:rPr>
          <w:rFonts w:asciiTheme="minorHAnsi" w:hAnsiTheme="minorHAnsi" w:cstheme="minorHAnsi"/>
          <w:noProof/>
        </w:rPr>
        <w:br/>
      </w:r>
      <w:r w:rsidRPr="00CA57D6">
        <w:rPr>
          <w:rFonts w:asciiTheme="minorHAnsi" w:eastAsia="Calibri" w:hAnsiTheme="minorHAnsi" w:cstheme="minorHAnsi"/>
          <w:szCs w:val="22"/>
        </w:rPr>
        <w:t xml:space="preserve">                         </w:t>
      </w:r>
      <w:r w:rsidRPr="00CA57D6">
        <w:rPr>
          <w:rFonts w:asciiTheme="minorHAnsi" w:hAnsiTheme="minorHAnsi" w:cstheme="minorHAnsi"/>
          <w:noProof/>
          <w:lang w:eastAsia="zh-CN"/>
        </w:rPr>
        <w:drawing>
          <wp:inline distT="0" distB="0" distL="0" distR="0" wp14:anchorId="6BB207B7" wp14:editId="27DEDCB6">
            <wp:extent cx="4324350" cy="2538527"/>
            <wp:effectExtent l="0" t="0" r="0" b="0"/>
            <wp:docPr id="45" name="Picture 45" descr="Image result for australian national university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ustralian national university photo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93961" cy="2579391"/>
                    </a:xfrm>
                    <a:prstGeom prst="rect">
                      <a:avLst/>
                    </a:prstGeom>
                    <a:noFill/>
                    <a:ln>
                      <a:noFill/>
                    </a:ln>
                  </pic:spPr>
                </pic:pic>
              </a:graphicData>
            </a:graphic>
          </wp:inline>
        </w:drawing>
      </w:r>
    </w:p>
    <w:bookmarkEnd w:id="5"/>
    <w:p w14:paraId="4F82E713" w14:textId="6F27FA16" w:rsidR="00E8298D" w:rsidRPr="00594095" w:rsidRDefault="00E8298D" w:rsidP="00DA686A">
      <w:pPr>
        <w:pStyle w:val="NoSpacing"/>
        <w:rPr>
          <w:rFonts w:cs="Calibri"/>
          <w:bCs/>
          <w:sz w:val="32"/>
          <w:szCs w:val="28"/>
        </w:rPr>
      </w:pPr>
    </w:p>
    <w:sectPr w:rsidR="00E8298D" w:rsidRPr="00594095" w:rsidSect="00982E43">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4DB7" w14:textId="77777777" w:rsidR="00382F54" w:rsidRDefault="00382F54">
      <w:r>
        <w:separator/>
      </w:r>
    </w:p>
  </w:endnote>
  <w:endnote w:type="continuationSeparator" w:id="0">
    <w:p w14:paraId="090A4D35" w14:textId="77777777" w:rsidR="00382F54" w:rsidRDefault="0038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776C" w14:textId="77777777" w:rsidR="00DA7AB5" w:rsidRDefault="00DA7AB5" w:rsidP="00DA7AB5">
    <w:pPr>
      <w:pStyle w:val="Footer"/>
      <w:jc w:val="center"/>
    </w:pPr>
    <w:r>
      <w:t xml:space="preserve">Compass Career News </w:t>
    </w:r>
    <w:r>
      <w:rPr>
        <w:rFonts w:ascii="Calibri" w:hAnsi="Calibri" w:cs="Calibri"/>
      </w:rPr>
      <w:t xml:space="preserve">© </w:t>
    </w:r>
    <w:r>
      <w:t>2026 - for use by subscribers only</w:t>
    </w:r>
  </w:p>
  <w:p w14:paraId="76800D3A" w14:textId="77777777" w:rsidR="00DA7AB5" w:rsidRDefault="00DA7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0986" w14:textId="77777777" w:rsidR="00382F54" w:rsidRDefault="00382F54">
      <w:r>
        <w:separator/>
      </w:r>
    </w:p>
  </w:footnote>
  <w:footnote w:type="continuationSeparator" w:id="0">
    <w:p w14:paraId="61FA018E" w14:textId="77777777" w:rsidR="00382F54" w:rsidRDefault="00382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730"/>
    <w:multiLevelType w:val="multilevel"/>
    <w:tmpl w:val="662E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B597E"/>
    <w:multiLevelType w:val="hybridMultilevel"/>
    <w:tmpl w:val="F94EA82A"/>
    <w:lvl w:ilvl="0" w:tplc="D2EEAD98">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B22FEE"/>
    <w:multiLevelType w:val="multilevel"/>
    <w:tmpl w:val="E10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54973"/>
    <w:multiLevelType w:val="multilevel"/>
    <w:tmpl w:val="1950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635483">
    <w:abstractNumId w:val="2"/>
  </w:num>
  <w:num w:numId="2" w16cid:durableId="2001226780">
    <w:abstractNumId w:val="1"/>
  </w:num>
  <w:num w:numId="3" w16cid:durableId="517080683">
    <w:abstractNumId w:val="0"/>
  </w:num>
  <w:num w:numId="4" w16cid:durableId="1138300270">
    <w:abstractNumId w:val="3"/>
  </w:num>
  <w:num w:numId="5" w16cid:durableId="43440169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91C"/>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20B"/>
    <w:rsid w:val="0004732B"/>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6A5E"/>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3C26"/>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0FC"/>
    <w:rsid w:val="000A115F"/>
    <w:rsid w:val="000A134E"/>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C8B"/>
    <w:rsid w:val="000D7E25"/>
    <w:rsid w:val="000E000E"/>
    <w:rsid w:val="000E01CC"/>
    <w:rsid w:val="000E116C"/>
    <w:rsid w:val="000E1D06"/>
    <w:rsid w:val="000E1D30"/>
    <w:rsid w:val="000E210E"/>
    <w:rsid w:val="000E2144"/>
    <w:rsid w:val="000E23C0"/>
    <w:rsid w:val="000E2B01"/>
    <w:rsid w:val="000E2C56"/>
    <w:rsid w:val="000E2CCE"/>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3EFA"/>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98E"/>
    <w:rsid w:val="00125F5B"/>
    <w:rsid w:val="00126FDB"/>
    <w:rsid w:val="0012773C"/>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5D62"/>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7F0"/>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3EF"/>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537D"/>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861"/>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315"/>
    <w:rsid w:val="001E7510"/>
    <w:rsid w:val="001E76F9"/>
    <w:rsid w:val="001E77AF"/>
    <w:rsid w:val="001E7B03"/>
    <w:rsid w:val="001E7FFB"/>
    <w:rsid w:val="001F0023"/>
    <w:rsid w:val="001F034B"/>
    <w:rsid w:val="001F0405"/>
    <w:rsid w:val="001F0D37"/>
    <w:rsid w:val="001F0E9D"/>
    <w:rsid w:val="001F0FFF"/>
    <w:rsid w:val="001F19F9"/>
    <w:rsid w:val="001F1F92"/>
    <w:rsid w:val="001F2266"/>
    <w:rsid w:val="001F22EF"/>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1F74A8"/>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7FF"/>
    <w:rsid w:val="00205914"/>
    <w:rsid w:val="00205A7F"/>
    <w:rsid w:val="00206156"/>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5B"/>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3F0"/>
    <w:rsid w:val="00227676"/>
    <w:rsid w:val="002308EF"/>
    <w:rsid w:val="002309ED"/>
    <w:rsid w:val="00231292"/>
    <w:rsid w:val="00231334"/>
    <w:rsid w:val="0023185B"/>
    <w:rsid w:val="002318E0"/>
    <w:rsid w:val="00231D33"/>
    <w:rsid w:val="00231D50"/>
    <w:rsid w:val="00231E98"/>
    <w:rsid w:val="00232319"/>
    <w:rsid w:val="002328ED"/>
    <w:rsid w:val="00233856"/>
    <w:rsid w:val="002338C1"/>
    <w:rsid w:val="00233A18"/>
    <w:rsid w:val="00233CE8"/>
    <w:rsid w:val="0023474C"/>
    <w:rsid w:val="00234AA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67F"/>
    <w:rsid w:val="00262874"/>
    <w:rsid w:val="00262936"/>
    <w:rsid w:val="00262ADE"/>
    <w:rsid w:val="0026343F"/>
    <w:rsid w:val="002634AF"/>
    <w:rsid w:val="00263583"/>
    <w:rsid w:val="00263794"/>
    <w:rsid w:val="00263808"/>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1F4"/>
    <w:rsid w:val="00281AE6"/>
    <w:rsid w:val="00281C8D"/>
    <w:rsid w:val="00282435"/>
    <w:rsid w:val="0028254E"/>
    <w:rsid w:val="00282BA3"/>
    <w:rsid w:val="00282FD3"/>
    <w:rsid w:val="00283B47"/>
    <w:rsid w:val="0028586A"/>
    <w:rsid w:val="00286057"/>
    <w:rsid w:val="0028626B"/>
    <w:rsid w:val="0028631F"/>
    <w:rsid w:val="0028650B"/>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349"/>
    <w:rsid w:val="002E460B"/>
    <w:rsid w:val="002E4819"/>
    <w:rsid w:val="002E4DA1"/>
    <w:rsid w:val="002E53A7"/>
    <w:rsid w:val="002E599B"/>
    <w:rsid w:val="002E6C79"/>
    <w:rsid w:val="002E6CB6"/>
    <w:rsid w:val="002E6E67"/>
    <w:rsid w:val="002E6F3C"/>
    <w:rsid w:val="002E7133"/>
    <w:rsid w:val="002E7297"/>
    <w:rsid w:val="002E76DC"/>
    <w:rsid w:val="002E7863"/>
    <w:rsid w:val="002E7951"/>
    <w:rsid w:val="002E7AB8"/>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59B"/>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582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2F54"/>
    <w:rsid w:val="003832E1"/>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176"/>
    <w:rsid w:val="00387377"/>
    <w:rsid w:val="003873D4"/>
    <w:rsid w:val="00387442"/>
    <w:rsid w:val="003878AB"/>
    <w:rsid w:val="00390D6C"/>
    <w:rsid w:val="00390F00"/>
    <w:rsid w:val="003914DE"/>
    <w:rsid w:val="0039232A"/>
    <w:rsid w:val="003931F4"/>
    <w:rsid w:val="00393608"/>
    <w:rsid w:val="00394094"/>
    <w:rsid w:val="003945A7"/>
    <w:rsid w:val="00394846"/>
    <w:rsid w:val="00394D97"/>
    <w:rsid w:val="00394EE0"/>
    <w:rsid w:val="00395A0F"/>
    <w:rsid w:val="00395D7F"/>
    <w:rsid w:val="00396B68"/>
    <w:rsid w:val="00397307"/>
    <w:rsid w:val="00397655"/>
    <w:rsid w:val="003979EE"/>
    <w:rsid w:val="00397D95"/>
    <w:rsid w:val="00397DB6"/>
    <w:rsid w:val="00397E7F"/>
    <w:rsid w:val="003A04C1"/>
    <w:rsid w:val="003A09FE"/>
    <w:rsid w:val="003A0A27"/>
    <w:rsid w:val="003A12D9"/>
    <w:rsid w:val="003A1562"/>
    <w:rsid w:val="003A196C"/>
    <w:rsid w:val="003A1A24"/>
    <w:rsid w:val="003A1AED"/>
    <w:rsid w:val="003A244D"/>
    <w:rsid w:val="003A2586"/>
    <w:rsid w:val="003A2F73"/>
    <w:rsid w:val="003A30B4"/>
    <w:rsid w:val="003A354F"/>
    <w:rsid w:val="003A3809"/>
    <w:rsid w:val="003A3C60"/>
    <w:rsid w:val="003A3DB8"/>
    <w:rsid w:val="003A3EEE"/>
    <w:rsid w:val="003A3FCA"/>
    <w:rsid w:val="003A40A8"/>
    <w:rsid w:val="003A4224"/>
    <w:rsid w:val="003A493B"/>
    <w:rsid w:val="003A4A89"/>
    <w:rsid w:val="003A5105"/>
    <w:rsid w:val="003A53FA"/>
    <w:rsid w:val="003A54D5"/>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46F"/>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0942"/>
    <w:rsid w:val="003D14F7"/>
    <w:rsid w:val="003D1B80"/>
    <w:rsid w:val="003D2161"/>
    <w:rsid w:val="003D306E"/>
    <w:rsid w:val="003D33A4"/>
    <w:rsid w:val="003D3468"/>
    <w:rsid w:val="003D3582"/>
    <w:rsid w:val="003D3D7F"/>
    <w:rsid w:val="003D4B5A"/>
    <w:rsid w:val="003D51E8"/>
    <w:rsid w:val="003D54B0"/>
    <w:rsid w:val="003D560D"/>
    <w:rsid w:val="003D5D95"/>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506"/>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4D72"/>
    <w:rsid w:val="00415550"/>
    <w:rsid w:val="0041591B"/>
    <w:rsid w:val="00415E5F"/>
    <w:rsid w:val="00415EB5"/>
    <w:rsid w:val="004164B3"/>
    <w:rsid w:val="0041683A"/>
    <w:rsid w:val="00416C9F"/>
    <w:rsid w:val="00417823"/>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B20"/>
    <w:rsid w:val="00445E87"/>
    <w:rsid w:val="0044655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AB"/>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A0B"/>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57E"/>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4E8"/>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C9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0F3"/>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A6"/>
    <w:rsid w:val="005443D9"/>
    <w:rsid w:val="00544579"/>
    <w:rsid w:val="00544B0C"/>
    <w:rsid w:val="005450C2"/>
    <w:rsid w:val="0054538D"/>
    <w:rsid w:val="00545583"/>
    <w:rsid w:val="005456A5"/>
    <w:rsid w:val="0054582B"/>
    <w:rsid w:val="00545C1E"/>
    <w:rsid w:val="00545D2E"/>
    <w:rsid w:val="005469A4"/>
    <w:rsid w:val="00546EB9"/>
    <w:rsid w:val="00546F44"/>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B15"/>
    <w:rsid w:val="00575D21"/>
    <w:rsid w:val="0057649C"/>
    <w:rsid w:val="00576EE4"/>
    <w:rsid w:val="005770F1"/>
    <w:rsid w:val="0057732B"/>
    <w:rsid w:val="00577409"/>
    <w:rsid w:val="00577F4E"/>
    <w:rsid w:val="00580755"/>
    <w:rsid w:val="00580FCF"/>
    <w:rsid w:val="0058302B"/>
    <w:rsid w:val="0058309A"/>
    <w:rsid w:val="005832BF"/>
    <w:rsid w:val="00583584"/>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6BAC"/>
    <w:rsid w:val="005871D1"/>
    <w:rsid w:val="0058736E"/>
    <w:rsid w:val="005906A8"/>
    <w:rsid w:val="0059073E"/>
    <w:rsid w:val="00590FB0"/>
    <w:rsid w:val="0059172D"/>
    <w:rsid w:val="005924FD"/>
    <w:rsid w:val="00592614"/>
    <w:rsid w:val="00592AEB"/>
    <w:rsid w:val="00592C41"/>
    <w:rsid w:val="0059331E"/>
    <w:rsid w:val="005939A0"/>
    <w:rsid w:val="00594095"/>
    <w:rsid w:val="005943F8"/>
    <w:rsid w:val="0059483E"/>
    <w:rsid w:val="00594FD7"/>
    <w:rsid w:val="005954D5"/>
    <w:rsid w:val="00595EE1"/>
    <w:rsid w:val="0059655E"/>
    <w:rsid w:val="00596811"/>
    <w:rsid w:val="0059750D"/>
    <w:rsid w:val="005976B1"/>
    <w:rsid w:val="005A00EC"/>
    <w:rsid w:val="005A012A"/>
    <w:rsid w:val="005A08FD"/>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A97"/>
    <w:rsid w:val="005A4D01"/>
    <w:rsid w:val="005A5F38"/>
    <w:rsid w:val="005A6034"/>
    <w:rsid w:val="005A6058"/>
    <w:rsid w:val="005A61E3"/>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2C03"/>
    <w:rsid w:val="005C308B"/>
    <w:rsid w:val="005C3489"/>
    <w:rsid w:val="005C3773"/>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35A"/>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671DD"/>
    <w:rsid w:val="00670043"/>
    <w:rsid w:val="00670133"/>
    <w:rsid w:val="0067018A"/>
    <w:rsid w:val="00670314"/>
    <w:rsid w:val="00670581"/>
    <w:rsid w:val="006706DA"/>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8FA"/>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047"/>
    <w:rsid w:val="006B6A4F"/>
    <w:rsid w:val="006B6BA5"/>
    <w:rsid w:val="006B7458"/>
    <w:rsid w:val="006B7C03"/>
    <w:rsid w:val="006C04D4"/>
    <w:rsid w:val="006C0C87"/>
    <w:rsid w:val="006C1E93"/>
    <w:rsid w:val="006C289D"/>
    <w:rsid w:val="006C3153"/>
    <w:rsid w:val="006C3A7D"/>
    <w:rsid w:val="006C4533"/>
    <w:rsid w:val="006C4A93"/>
    <w:rsid w:val="006C4D38"/>
    <w:rsid w:val="006C4EF9"/>
    <w:rsid w:val="006C5229"/>
    <w:rsid w:val="006C5232"/>
    <w:rsid w:val="006C53B9"/>
    <w:rsid w:val="006C5685"/>
    <w:rsid w:val="006C5808"/>
    <w:rsid w:val="006C5D0E"/>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12AF"/>
    <w:rsid w:val="006E150F"/>
    <w:rsid w:val="006E17BE"/>
    <w:rsid w:val="006E1ED7"/>
    <w:rsid w:val="006E210D"/>
    <w:rsid w:val="006E2C8E"/>
    <w:rsid w:val="006E2FAD"/>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138"/>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0FC8"/>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EC7"/>
    <w:rsid w:val="0074764E"/>
    <w:rsid w:val="00747FC4"/>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EB8"/>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4B99"/>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1E7A"/>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1FE8"/>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5F25"/>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350"/>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4A6"/>
    <w:rsid w:val="008C4845"/>
    <w:rsid w:val="008C6B9B"/>
    <w:rsid w:val="008C6EB3"/>
    <w:rsid w:val="008C6EC5"/>
    <w:rsid w:val="008C7082"/>
    <w:rsid w:val="008C7C5B"/>
    <w:rsid w:val="008D010A"/>
    <w:rsid w:val="008D013F"/>
    <w:rsid w:val="008D0596"/>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0AB"/>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3AD"/>
    <w:rsid w:val="00900530"/>
    <w:rsid w:val="00900B8B"/>
    <w:rsid w:val="00900F75"/>
    <w:rsid w:val="009010C7"/>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77B"/>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A6C"/>
    <w:rsid w:val="00923B16"/>
    <w:rsid w:val="00923DD6"/>
    <w:rsid w:val="00923EBB"/>
    <w:rsid w:val="0092424B"/>
    <w:rsid w:val="00924940"/>
    <w:rsid w:val="0092496A"/>
    <w:rsid w:val="00924CE0"/>
    <w:rsid w:val="00925025"/>
    <w:rsid w:val="00925097"/>
    <w:rsid w:val="009254B0"/>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905"/>
    <w:rsid w:val="00950EDC"/>
    <w:rsid w:val="00951127"/>
    <w:rsid w:val="00951409"/>
    <w:rsid w:val="0095159E"/>
    <w:rsid w:val="00951B32"/>
    <w:rsid w:val="00951DC7"/>
    <w:rsid w:val="009522A5"/>
    <w:rsid w:val="009522B6"/>
    <w:rsid w:val="00952700"/>
    <w:rsid w:val="009534EC"/>
    <w:rsid w:val="009534FE"/>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08"/>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E43"/>
    <w:rsid w:val="00982FE9"/>
    <w:rsid w:val="00983A32"/>
    <w:rsid w:val="00983D44"/>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06F4"/>
    <w:rsid w:val="009A0F58"/>
    <w:rsid w:val="009A112F"/>
    <w:rsid w:val="009A14B0"/>
    <w:rsid w:val="009A15A3"/>
    <w:rsid w:val="009A1645"/>
    <w:rsid w:val="009A1B9B"/>
    <w:rsid w:val="009A1DC1"/>
    <w:rsid w:val="009A1DF9"/>
    <w:rsid w:val="009A1E17"/>
    <w:rsid w:val="009A207F"/>
    <w:rsid w:val="009A228A"/>
    <w:rsid w:val="009A2D08"/>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8C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3960"/>
    <w:rsid w:val="009E4066"/>
    <w:rsid w:val="009E451F"/>
    <w:rsid w:val="009E454A"/>
    <w:rsid w:val="009E4B4B"/>
    <w:rsid w:val="009E51F7"/>
    <w:rsid w:val="009E542E"/>
    <w:rsid w:val="009E5606"/>
    <w:rsid w:val="009E591C"/>
    <w:rsid w:val="009E5B0B"/>
    <w:rsid w:val="009E5F3B"/>
    <w:rsid w:val="009E6D4C"/>
    <w:rsid w:val="009E7AF2"/>
    <w:rsid w:val="009E7CB0"/>
    <w:rsid w:val="009E7E60"/>
    <w:rsid w:val="009F0623"/>
    <w:rsid w:val="009F0D3D"/>
    <w:rsid w:val="009F1B06"/>
    <w:rsid w:val="009F262B"/>
    <w:rsid w:val="009F2953"/>
    <w:rsid w:val="009F29FA"/>
    <w:rsid w:val="009F2AF0"/>
    <w:rsid w:val="009F2EE6"/>
    <w:rsid w:val="009F2F6A"/>
    <w:rsid w:val="009F2FB0"/>
    <w:rsid w:val="009F301A"/>
    <w:rsid w:val="009F30F6"/>
    <w:rsid w:val="009F3136"/>
    <w:rsid w:val="009F3156"/>
    <w:rsid w:val="009F3AB0"/>
    <w:rsid w:val="009F427A"/>
    <w:rsid w:val="009F4A14"/>
    <w:rsid w:val="009F4B2C"/>
    <w:rsid w:val="009F4D85"/>
    <w:rsid w:val="009F52AD"/>
    <w:rsid w:val="009F537D"/>
    <w:rsid w:val="009F5B74"/>
    <w:rsid w:val="009F65EB"/>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02"/>
    <w:rsid w:val="00A23ACF"/>
    <w:rsid w:val="00A24E79"/>
    <w:rsid w:val="00A25384"/>
    <w:rsid w:val="00A2619C"/>
    <w:rsid w:val="00A26256"/>
    <w:rsid w:val="00A26355"/>
    <w:rsid w:val="00A26995"/>
    <w:rsid w:val="00A26AF0"/>
    <w:rsid w:val="00A26C88"/>
    <w:rsid w:val="00A27144"/>
    <w:rsid w:val="00A27360"/>
    <w:rsid w:val="00A278EA"/>
    <w:rsid w:val="00A30CB5"/>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9FC"/>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0A"/>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5A3"/>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8EA"/>
    <w:rsid w:val="00A92E89"/>
    <w:rsid w:val="00A92FD2"/>
    <w:rsid w:val="00A93705"/>
    <w:rsid w:val="00A93F76"/>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1703"/>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0FE8"/>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5CC8"/>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CD0"/>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233"/>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701"/>
    <w:rsid w:val="00BB1A43"/>
    <w:rsid w:val="00BB1CA4"/>
    <w:rsid w:val="00BB1EAD"/>
    <w:rsid w:val="00BB1F22"/>
    <w:rsid w:val="00BB253D"/>
    <w:rsid w:val="00BB263D"/>
    <w:rsid w:val="00BB2656"/>
    <w:rsid w:val="00BB2BE0"/>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5C9"/>
    <w:rsid w:val="00BC5D87"/>
    <w:rsid w:val="00BC62CE"/>
    <w:rsid w:val="00BC654C"/>
    <w:rsid w:val="00BC7627"/>
    <w:rsid w:val="00BC7712"/>
    <w:rsid w:val="00BC7F0F"/>
    <w:rsid w:val="00BD051C"/>
    <w:rsid w:val="00BD0B6E"/>
    <w:rsid w:val="00BD1A7D"/>
    <w:rsid w:val="00BD1AA1"/>
    <w:rsid w:val="00BD1ECB"/>
    <w:rsid w:val="00BD28BF"/>
    <w:rsid w:val="00BD2AC1"/>
    <w:rsid w:val="00BD3042"/>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961"/>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C20"/>
    <w:rsid w:val="00C10D02"/>
    <w:rsid w:val="00C11468"/>
    <w:rsid w:val="00C118FB"/>
    <w:rsid w:val="00C128C3"/>
    <w:rsid w:val="00C12D47"/>
    <w:rsid w:val="00C13F25"/>
    <w:rsid w:val="00C1461A"/>
    <w:rsid w:val="00C14CB6"/>
    <w:rsid w:val="00C1525D"/>
    <w:rsid w:val="00C15404"/>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329"/>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37CCE"/>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213"/>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D7D68"/>
    <w:rsid w:val="00CE0026"/>
    <w:rsid w:val="00CE002E"/>
    <w:rsid w:val="00CE0172"/>
    <w:rsid w:val="00CE0479"/>
    <w:rsid w:val="00CE07D5"/>
    <w:rsid w:val="00CE0AD6"/>
    <w:rsid w:val="00CE13ED"/>
    <w:rsid w:val="00CE1953"/>
    <w:rsid w:val="00CE1C02"/>
    <w:rsid w:val="00CE1D52"/>
    <w:rsid w:val="00CE1EC7"/>
    <w:rsid w:val="00CE23B6"/>
    <w:rsid w:val="00CE2B9C"/>
    <w:rsid w:val="00CE2D70"/>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59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EE8"/>
    <w:rsid w:val="00D01F06"/>
    <w:rsid w:val="00D02C9A"/>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436"/>
    <w:rsid w:val="00D51BD6"/>
    <w:rsid w:val="00D5383F"/>
    <w:rsid w:val="00D53A56"/>
    <w:rsid w:val="00D53EC9"/>
    <w:rsid w:val="00D54DA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844"/>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6A8"/>
    <w:rsid w:val="00DA78D7"/>
    <w:rsid w:val="00DA7AB5"/>
    <w:rsid w:val="00DA7C05"/>
    <w:rsid w:val="00DB0C25"/>
    <w:rsid w:val="00DB0FDD"/>
    <w:rsid w:val="00DB113C"/>
    <w:rsid w:val="00DB1459"/>
    <w:rsid w:val="00DB1FAC"/>
    <w:rsid w:val="00DB2663"/>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C7EA1"/>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A26"/>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DB3"/>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89"/>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320E"/>
    <w:rsid w:val="00E53843"/>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C36"/>
    <w:rsid w:val="00E63E77"/>
    <w:rsid w:val="00E644E0"/>
    <w:rsid w:val="00E64765"/>
    <w:rsid w:val="00E65690"/>
    <w:rsid w:val="00E65C19"/>
    <w:rsid w:val="00E66124"/>
    <w:rsid w:val="00E66A4A"/>
    <w:rsid w:val="00E66AAD"/>
    <w:rsid w:val="00E66D57"/>
    <w:rsid w:val="00E67063"/>
    <w:rsid w:val="00E67076"/>
    <w:rsid w:val="00E67635"/>
    <w:rsid w:val="00E67ECE"/>
    <w:rsid w:val="00E67EE4"/>
    <w:rsid w:val="00E71391"/>
    <w:rsid w:val="00E71756"/>
    <w:rsid w:val="00E71B18"/>
    <w:rsid w:val="00E7238A"/>
    <w:rsid w:val="00E724BB"/>
    <w:rsid w:val="00E72A30"/>
    <w:rsid w:val="00E72B86"/>
    <w:rsid w:val="00E73BCF"/>
    <w:rsid w:val="00E73D0E"/>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298D"/>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8CA"/>
    <w:rsid w:val="00EB3A77"/>
    <w:rsid w:val="00EB3C31"/>
    <w:rsid w:val="00EB541A"/>
    <w:rsid w:val="00EB542B"/>
    <w:rsid w:val="00EB5A88"/>
    <w:rsid w:val="00EB5B7D"/>
    <w:rsid w:val="00EB5DAA"/>
    <w:rsid w:val="00EB632F"/>
    <w:rsid w:val="00EB6919"/>
    <w:rsid w:val="00EB72EC"/>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4F"/>
    <w:rsid w:val="00EF73A7"/>
    <w:rsid w:val="00EF73C1"/>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469"/>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5ED"/>
    <w:rsid w:val="00F24776"/>
    <w:rsid w:val="00F24C26"/>
    <w:rsid w:val="00F257C9"/>
    <w:rsid w:val="00F2634E"/>
    <w:rsid w:val="00F26507"/>
    <w:rsid w:val="00F26760"/>
    <w:rsid w:val="00F30446"/>
    <w:rsid w:val="00F30C5B"/>
    <w:rsid w:val="00F30C7A"/>
    <w:rsid w:val="00F30F74"/>
    <w:rsid w:val="00F316B9"/>
    <w:rsid w:val="00F318FE"/>
    <w:rsid w:val="00F32906"/>
    <w:rsid w:val="00F32E74"/>
    <w:rsid w:val="00F3316D"/>
    <w:rsid w:val="00F33811"/>
    <w:rsid w:val="00F33BFB"/>
    <w:rsid w:val="00F34303"/>
    <w:rsid w:val="00F3584B"/>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9B7"/>
    <w:rsid w:val="00F56111"/>
    <w:rsid w:val="00F565A2"/>
    <w:rsid w:val="00F565B7"/>
    <w:rsid w:val="00F56E93"/>
    <w:rsid w:val="00F57511"/>
    <w:rsid w:val="00F576C3"/>
    <w:rsid w:val="00F57954"/>
    <w:rsid w:val="00F579C9"/>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1D1"/>
    <w:rsid w:val="00F76900"/>
    <w:rsid w:val="00F76EC5"/>
    <w:rsid w:val="00F76F30"/>
    <w:rsid w:val="00F77219"/>
    <w:rsid w:val="00F777CB"/>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3DD6"/>
    <w:rsid w:val="00F843A1"/>
    <w:rsid w:val="00F847C8"/>
    <w:rsid w:val="00F84B55"/>
    <w:rsid w:val="00F85312"/>
    <w:rsid w:val="00F859E3"/>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0FC"/>
    <w:rsid w:val="00F9563C"/>
    <w:rsid w:val="00F9566E"/>
    <w:rsid w:val="00F95B17"/>
    <w:rsid w:val="00F95CB0"/>
    <w:rsid w:val="00F96981"/>
    <w:rsid w:val="00F96D18"/>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548"/>
    <w:rsid w:val="00FA168F"/>
    <w:rsid w:val="00FA192B"/>
    <w:rsid w:val="00FA2371"/>
    <w:rsid w:val="00FA280D"/>
    <w:rsid w:val="00FA3400"/>
    <w:rsid w:val="00FA38FB"/>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024"/>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 w:type="paragraph" w:customStyle="1" w:styleId="xmsonormal">
    <w:name w:val="x_msonormal"/>
    <w:basedOn w:val="Normal"/>
    <w:rsid w:val="002811F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mit.edu.au/events/2025/july/tech-trades-experience-day" TargetMode="External"/><Relationship Id="rId18" Type="http://schemas.openxmlformats.org/officeDocument/2006/relationships/image" Target="media/image5.gif"/><Relationship Id="rId26" Type="http://schemas.openxmlformats.org/officeDocument/2006/relationships/hyperlink" Target="https://study.unimelb.edu.au/find/courses/undergraduate/bachelor-of-science/" TargetMode="External"/><Relationship Id="rId39" Type="http://schemas.openxmlformats.org/officeDocument/2006/relationships/image" Target="media/image9.jpeg"/><Relationship Id="rId21" Type="http://schemas.openxmlformats.org/officeDocument/2006/relationships/hyperlink" Target="https://www.latrobe.edu.au/courses/master-of-dietetics" TargetMode="External"/><Relationship Id="rId34" Type="http://schemas.openxmlformats.org/officeDocument/2006/relationships/hyperlink" Target="https://www.federation.edu.au/courses/dit5.ba-bachelor-of-information-technology-business-analysis" TargetMode="External"/><Relationship Id="rId42" Type="http://schemas.openxmlformats.org/officeDocument/2006/relationships/hyperlink" Target="http://www.anu.edu.au/study/study-options" TargetMode="External"/><Relationship Id="rId47" Type="http://schemas.openxmlformats.org/officeDocument/2006/relationships/hyperlink" Target="https://science.anu.edu.au/" TargetMode="External"/><Relationship Id="rId50" Type="http://schemas.openxmlformats.org/officeDocument/2006/relationships/hyperlink" Target="https://medicine-psychology.anu.edu.au/" TargetMode="External"/><Relationship Id="rId55" Type="http://schemas.openxmlformats.org/officeDocument/2006/relationships/hyperlink" Target="http://www.anu.edu.au/study/accommodation"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latrobe.edu.au/" TargetMode="External"/><Relationship Id="rId25" Type="http://schemas.openxmlformats.org/officeDocument/2006/relationships/image" Target="media/image7.png"/><Relationship Id="rId33" Type="http://schemas.openxmlformats.org/officeDocument/2006/relationships/hyperlink" Target="https://www.federation.edu.au/courses/DIT5.ADS-Bachelor-of-Information-Technology-AI-and-Data-Science" TargetMode="External"/><Relationship Id="rId38" Type="http://schemas.openxmlformats.org/officeDocument/2006/relationships/hyperlink" Target="https://www.vu.edu.au/courses/bachelor-of-information-technology-professional-nbip" TargetMode="External"/><Relationship Id="rId46" Type="http://schemas.openxmlformats.org/officeDocument/2006/relationships/hyperlink" Target="https://clgp.anu.edu.au/" TargetMode="External"/><Relationship Id="rId2" Type="http://schemas.openxmlformats.org/officeDocument/2006/relationships/numbering" Target="numbering.xml"/><Relationship Id="rId16" Type="http://schemas.openxmlformats.org/officeDocument/2006/relationships/hyperlink" Target="https://gooduniversities.com.au/top-law-schools-degrees-australia/" TargetMode="External"/><Relationship Id="rId20" Type="http://schemas.openxmlformats.org/officeDocument/2006/relationships/footer" Target="footer1.xml"/><Relationship Id="rId29" Type="http://schemas.openxmlformats.org/officeDocument/2006/relationships/hyperlink" Target="https://www.rmit.edu.au/study-with-us/levels-of-study/undergraduate-study/bachelor-degrees/bachelor-of-computer-science-professional-bp347" TargetMode="External"/><Relationship Id="rId41" Type="http://schemas.openxmlformats.org/officeDocument/2006/relationships/hyperlink" Target="https://www.topuniversities.com/world-university-rankings?countries=au" TargetMode="External"/><Relationship Id="rId54" Type="http://schemas.openxmlformats.org/officeDocument/2006/relationships/hyperlink" Target="https://study.anu.edu.au/apply/domestic-undergraduate/scholarshi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ents.humanitix.com/jazz-and-improvisation-winter-camp-2026" TargetMode="External"/><Relationship Id="rId24" Type="http://schemas.openxmlformats.org/officeDocument/2006/relationships/hyperlink" Target="https://www.swinburne.edu.au/courses/planning-your-future/early-entry-program/" TargetMode="External"/><Relationship Id="rId32" Type="http://schemas.openxmlformats.org/officeDocument/2006/relationships/hyperlink" Target="https://www.federation.edu.au/courses/DIB5-Bachelor-of-Information-Technology-Professional-Practice" TargetMode="External"/><Relationship Id="rId37" Type="http://schemas.openxmlformats.org/officeDocument/2006/relationships/hyperlink" Target="https://www.rmit.edu.au/study-with-us/levels-of-study/undergraduate-study/bachelor-degrees/bachelor-of-information-technology-professional-bp349" TargetMode="External"/><Relationship Id="rId40" Type="http://schemas.openxmlformats.org/officeDocument/2006/relationships/hyperlink" Target="http://www.anu.edu.au/about/campuses-facilities" TargetMode="External"/><Relationship Id="rId45" Type="http://schemas.openxmlformats.org/officeDocument/2006/relationships/hyperlink" Target="https://cbe.anu.edu.au/welcome-cbe" TargetMode="External"/><Relationship Id="rId53" Type="http://schemas.openxmlformats.org/officeDocument/2006/relationships/hyperlink" Target="http://www.anu.edu.au/study/scholarships-fees"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oduniversities.com.au/types-law-degrees-australia" TargetMode="External"/><Relationship Id="rId23" Type="http://schemas.openxmlformats.org/officeDocument/2006/relationships/hyperlink" Target="https://www.swinburne.edu.au/courses/planning-your-future/early-entry-program/" TargetMode="External"/><Relationship Id="rId28" Type="http://schemas.openxmlformats.org/officeDocument/2006/relationships/hyperlink" Target="https://www.monash.edu/study/courses/find-a-course/2023/computer-science-advanced-c3001" TargetMode="External"/><Relationship Id="rId36" Type="http://schemas.openxmlformats.org/officeDocument/2006/relationships/hyperlink" Target="https://www.federation.edu.au/courses/dit5.sad-bachelor-of-information-technology-software-application-development" TargetMode="External"/><Relationship Id="rId49" Type="http://schemas.openxmlformats.org/officeDocument/2006/relationships/hyperlink" Target="https://programsandcourses.anu.edu.au/2024/program/8950XMCHD" TargetMode="External"/><Relationship Id="rId57" Type="http://schemas.openxmlformats.org/officeDocument/2006/relationships/fontTable" Target="fontTable.xml"/><Relationship Id="rId10" Type="http://schemas.openxmlformats.org/officeDocument/2006/relationships/hyperlink" Target="https://maps.unimelb.edu.au/southbank/building/862" TargetMode="External"/><Relationship Id="rId19" Type="http://schemas.openxmlformats.org/officeDocument/2006/relationships/hyperlink" Target="https://www.latrobe.edu.au/courses/bachelor-of-food-and-nutrition" TargetMode="External"/><Relationship Id="rId31" Type="http://schemas.openxmlformats.org/officeDocument/2006/relationships/image" Target="media/image8.jpeg"/><Relationship Id="rId44" Type="http://schemas.openxmlformats.org/officeDocument/2006/relationships/hyperlink" Target="http://asiapacific.anu.edu.au/" TargetMode="External"/><Relationship Id="rId52" Type="http://schemas.openxmlformats.org/officeDocument/2006/relationships/hyperlink" Target="http://www.anu.edu.au/students/careers-opportunities/global-program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6.gif"/><Relationship Id="rId27" Type="http://schemas.openxmlformats.org/officeDocument/2006/relationships/hyperlink" Target="https://www.deakin.edu.au/course/bachelor-computer-science-honours" TargetMode="External"/><Relationship Id="rId30" Type="http://schemas.openxmlformats.org/officeDocument/2006/relationships/hyperlink" Target="https://www.swinburne.edu.au/course/bachelor-of-computer-science-professional/" TargetMode="External"/><Relationship Id="rId35" Type="http://schemas.openxmlformats.org/officeDocument/2006/relationships/hyperlink" Target="https://www.federation.edu.au/courses/DIT5.CS-Bachelor-of--Information-Technology-Cybersecurity" TargetMode="External"/><Relationship Id="rId43" Type="http://schemas.openxmlformats.org/officeDocument/2006/relationships/hyperlink" Target="http://cass.anu.edu.au/" TargetMode="External"/><Relationship Id="rId48" Type="http://schemas.openxmlformats.org/officeDocument/2006/relationships/hyperlink" Target="https://cecs.anu.edu.au/" TargetMode="External"/><Relationship Id="rId56" Type="http://schemas.openxmlformats.org/officeDocument/2006/relationships/image" Target="media/image10.jpeg"/><Relationship Id="rId8" Type="http://schemas.openxmlformats.org/officeDocument/2006/relationships/image" Target="media/image1.jpeg"/><Relationship Id="rId51" Type="http://schemas.openxmlformats.org/officeDocument/2006/relationships/hyperlink" Target="https://health.anu.edu.au/study/bachelors/bachelor-health-scienc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20482</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4</cp:revision>
  <cp:lastPrinted>2026-03-28T04:13:00Z</cp:lastPrinted>
  <dcterms:created xsi:type="dcterms:W3CDTF">2026-05-20T02:43:00Z</dcterms:created>
  <dcterms:modified xsi:type="dcterms:W3CDTF">2026-05-20T02:43:00Z</dcterms:modified>
</cp:coreProperties>
</file>