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FF" w:rsidRDefault="00C51739" w:rsidP="00C51739">
      <w:pPr>
        <w:tabs>
          <w:tab w:val="left" w:pos="9510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ab/>
      </w:r>
    </w:p>
    <w:p w:rsidR="005723CC" w:rsidRDefault="005723CC" w:rsidP="00C51739">
      <w:pPr>
        <w:tabs>
          <w:tab w:val="right" w:pos="10466"/>
        </w:tabs>
        <w:rPr>
          <w:rFonts w:ascii="Verdana" w:hAnsi="Verdana"/>
          <w:b/>
          <w:sz w:val="36"/>
          <w:szCs w:val="36"/>
        </w:rPr>
      </w:pPr>
    </w:p>
    <w:p w:rsidR="0060488E" w:rsidRPr="006136D5" w:rsidRDefault="00DD25FF" w:rsidP="00C51739">
      <w:pPr>
        <w:tabs>
          <w:tab w:val="right" w:pos="10466"/>
        </w:tabs>
        <w:rPr>
          <w:rFonts w:ascii="Verdana" w:hAnsi="Verdana"/>
          <w:b/>
          <w:sz w:val="36"/>
          <w:szCs w:val="36"/>
          <w:u w:val="single"/>
        </w:rPr>
      </w:pPr>
      <w:r w:rsidRPr="006136D5">
        <w:rPr>
          <w:rFonts w:ascii="Verdana" w:hAnsi="Verdana"/>
          <w:b/>
          <w:sz w:val="36"/>
          <w:szCs w:val="36"/>
          <w:u w:val="single"/>
        </w:rPr>
        <w:t>HACC</w:t>
      </w:r>
      <w:r w:rsidR="005723CC" w:rsidRPr="006136D5">
        <w:rPr>
          <w:rFonts w:ascii="Verdana" w:hAnsi="Verdana"/>
          <w:b/>
          <w:sz w:val="36"/>
          <w:szCs w:val="36"/>
          <w:u w:val="single"/>
        </w:rPr>
        <w:t xml:space="preserve"> Program</w:t>
      </w:r>
      <w:r w:rsidRPr="006136D5">
        <w:rPr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59264" behindDoc="1" locked="1" layoutInCell="1" allowOverlap="1" wp14:anchorId="6B4D5807" wp14:editId="1136F5FD">
            <wp:simplePos x="0" y="0"/>
            <wp:positionH relativeFrom="page">
              <wp:posOffset>4854575</wp:posOffset>
            </wp:positionH>
            <wp:positionV relativeFrom="page">
              <wp:posOffset>257175</wp:posOffset>
            </wp:positionV>
            <wp:extent cx="2393950" cy="791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-BRAN-Stationery-Letterhead-Uniting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3CC" w:rsidRPr="006136D5">
        <w:rPr>
          <w:rFonts w:ascii="Verdana" w:hAnsi="Verdana"/>
          <w:b/>
          <w:sz w:val="36"/>
          <w:szCs w:val="36"/>
          <w:u w:val="single"/>
        </w:rPr>
        <w:t xml:space="preserve"> Client Information Sheet </w:t>
      </w:r>
    </w:p>
    <w:p w:rsidR="006136D5" w:rsidRDefault="006136D5" w:rsidP="00C51739">
      <w:pPr>
        <w:tabs>
          <w:tab w:val="right" w:pos="10466"/>
        </w:tabs>
        <w:rPr>
          <w:rFonts w:ascii="Verdana" w:hAnsi="Verdana"/>
          <w:b/>
          <w:sz w:val="36"/>
          <w:szCs w:val="36"/>
        </w:rPr>
      </w:pPr>
    </w:p>
    <w:p w:rsidR="00042900" w:rsidRPr="0060488E" w:rsidRDefault="00046355" w:rsidP="00C51739">
      <w:pPr>
        <w:tabs>
          <w:tab w:val="right" w:pos="10466"/>
        </w:tabs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Personal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23CC" w:rsidTr="005723CC"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Date Commencing with Uniting</w:t>
            </w:r>
          </w:p>
        </w:tc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5723CC" w:rsidTr="005723CC"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Client Name</w:t>
            </w:r>
          </w:p>
        </w:tc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5723CC" w:rsidTr="005723CC"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D.O.B</w:t>
            </w:r>
          </w:p>
        </w:tc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5723CC" w:rsidTr="005723CC"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Address</w:t>
            </w:r>
          </w:p>
        </w:tc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5723CC" w:rsidTr="005723CC"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Telephone</w:t>
            </w:r>
          </w:p>
        </w:tc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5723CC" w:rsidTr="005723CC"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 xml:space="preserve">Email </w:t>
            </w:r>
          </w:p>
        </w:tc>
        <w:tc>
          <w:tcPr>
            <w:tcW w:w="5228" w:type="dxa"/>
          </w:tcPr>
          <w:p w:rsidR="005723CC" w:rsidRPr="006136D5" w:rsidRDefault="005723CC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046355" w:rsidTr="005723CC">
        <w:tc>
          <w:tcPr>
            <w:tcW w:w="5228" w:type="dxa"/>
          </w:tcPr>
          <w:p w:rsidR="00046355" w:rsidRPr="006136D5" w:rsidRDefault="0004635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</w:tc>
        <w:tc>
          <w:tcPr>
            <w:tcW w:w="5228" w:type="dxa"/>
          </w:tcPr>
          <w:p w:rsidR="00046355" w:rsidRPr="00046355" w:rsidRDefault="00046355" w:rsidP="00C51739">
            <w:pPr>
              <w:tabs>
                <w:tab w:val="right" w:pos="10466"/>
              </w:tabs>
              <w:rPr>
                <w:rFonts w:ascii="Verdana" w:hAnsi="Verdana"/>
              </w:rPr>
            </w:pPr>
            <w:r w:rsidRPr="00046355">
              <w:rPr>
                <w:rFonts w:ascii="Verdana" w:hAnsi="Verdana"/>
              </w:rPr>
              <w:t>Male / female / other</w:t>
            </w:r>
            <w:r>
              <w:rPr>
                <w:rFonts w:ascii="Verdana" w:hAnsi="Verdana"/>
              </w:rPr>
              <w:t xml:space="preserve"> </w:t>
            </w:r>
            <w:r w:rsidRPr="00046355">
              <w:rPr>
                <w:rFonts w:ascii="Verdana" w:hAnsi="Verdana"/>
              </w:rPr>
              <w:t>………………………………..(please specify)</w:t>
            </w:r>
          </w:p>
        </w:tc>
      </w:tr>
      <w:tr w:rsidR="00046355" w:rsidTr="005723CC">
        <w:tc>
          <w:tcPr>
            <w:tcW w:w="5228" w:type="dxa"/>
          </w:tcPr>
          <w:p w:rsidR="00046355" w:rsidRPr="006136D5" w:rsidRDefault="0004635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Country of birth </w:t>
            </w:r>
          </w:p>
        </w:tc>
        <w:tc>
          <w:tcPr>
            <w:tcW w:w="5228" w:type="dxa"/>
          </w:tcPr>
          <w:p w:rsidR="00046355" w:rsidRPr="00046355" w:rsidRDefault="00046355" w:rsidP="00C51739">
            <w:pPr>
              <w:tabs>
                <w:tab w:val="right" w:pos="10466"/>
              </w:tabs>
              <w:rPr>
                <w:rFonts w:ascii="Verdana" w:hAnsi="Verdana"/>
              </w:rPr>
            </w:pPr>
            <w:r w:rsidRPr="00046355">
              <w:rPr>
                <w:rFonts w:ascii="Verdana" w:hAnsi="Verdana"/>
              </w:rPr>
              <w:t>Australia/other…………………………</w:t>
            </w:r>
            <w:r>
              <w:rPr>
                <w:rFonts w:ascii="Verdana" w:hAnsi="Verdana"/>
              </w:rPr>
              <w:t>……..</w:t>
            </w:r>
            <w:r w:rsidRPr="00046355">
              <w:rPr>
                <w:rFonts w:ascii="Verdana" w:hAnsi="Verdana"/>
              </w:rPr>
              <w:t>(please specify)</w:t>
            </w:r>
          </w:p>
        </w:tc>
      </w:tr>
      <w:tr w:rsidR="00046355" w:rsidTr="005723CC">
        <w:tc>
          <w:tcPr>
            <w:tcW w:w="5228" w:type="dxa"/>
          </w:tcPr>
          <w:p w:rsidR="00046355" w:rsidRDefault="0004635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Aboriginal                         </w:t>
            </w:r>
            <w:r w:rsidRPr="00046355">
              <w:rPr>
                <w:rFonts w:ascii="Verdana" w:hAnsi="Verdana"/>
              </w:rPr>
              <w:t>Yes / No</w:t>
            </w:r>
          </w:p>
        </w:tc>
        <w:tc>
          <w:tcPr>
            <w:tcW w:w="5228" w:type="dxa"/>
          </w:tcPr>
          <w:p w:rsidR="00046355" w:rsidRPr="00046355" w:rsidRDefault="00046355" w:rsidP="00C51739">
            <w:pPr>
              <w:tabs>
                <w:tab w:val="right" w:pos="10466"/>
              </w:tabs>
              <w:rPr>
                <w:rFonts w:ascii="Verdana" w:hAnsi="Verdana"/>
              </w:rPr>
            </w:pPr>
            <w:r w:rsidRPr="00046355">
              <w:rPr>
                <w:rFonts w:ascii="Verdana" w:hAnsi="Verdana"/>
                <w:b/>
              </w:rPr>
              <w:t>Torres Strait Islander</w:t>
            </w:r>
            <w:r>
              <w:rPr>
                <w:rFonts w:ascii="Verdana" w:hAnsi="Verdana"/>
              </w:rPr>
              <w:t xml:space="preserve">              Yes / No</w:t>
            </w:r>
          </w:p>
        </w:tc>
      </w:tr>
    </w:tbl>
    <w:p w:rsidR="005723CC" w:rsidRDefault="005723CC" w:rsidP="00C51739">
      <w:pPr>
        <w:tabs>
          <w:tab w:val="right" w:pos="10466"/>
        </w:tabs>
        <w:rPr>
          <w:rFonts w:ascii="Verdana" w:hAnsi="Verdana"/>
          <w:b/>
          <w:sz w:val="20"/>
          <w:szCs w:val="20"/>
        </w:rPr>
      </w:pPr>
    </w:p>
    <w:p w:rsidR="00046355" w:rsidRDefault="00046355" w:rsidP="00C51739">
      <w:pPr>
        <w:tabs>
          <w:tab w:val="right" w:pos="10466"/>
        </w:tabs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6136D5" w:rsidRPr="006136D5" w:rsidRDefault="006136D5" w:rsidP="00C51739">
      <w:pPr>
        <w:tabs>
          <w:tab w:val="right" w:pos="10466"/>
        </w:tabs>
        <w:rPr>
          <w:rFonts w:ascii="Verdana" w:hAnsi="Verdana"/>
          <w:b/>
          <w:sz w:val="28"/>
          <w:szCs w:val="28"/>
          <w:u w:val="single"/>
        </w:rPr>
      </w:pPr>
      <w:r w:rsidRPr="006136D5">
        <w:rPr>
          <w:rFonts w:ascii="Verdana" w:hAnsi="Verdana"/>
          <w:b/>
          <w:sz w:val="28"/>
          <w:szCs w:val="28"/>
          <w:u w:val="single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0488E" w:rsidTr="0060488E"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Emergency Contact:</w:t>
            </w:r>
          </w:p>
        </w:tc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60488E" w:rsidTr="0060488E"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Relationship to client:</w:t>
            </w:r>
          </w:p>
        </w:tc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60488E" w:rsidTr="0060488E"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Address:</w:t>
            </w:r>
          </w:p>
        </w:tc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60488E" w:rsidTr="0060488E"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Telephone:</w:t>
            </w:r>
          </w:p>
        </w:tc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60488E" w:rsidTr="0060488E"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 xml:space="preserve">Email: </w:t>
            </w:r>
          </w:p>
        </w:tc>
        <w:tc>
          <w:tcPr>
            <w:tcW w:w="5228" w:type="dxa"/>
          </w:tcPr>
          <w:p w:rsidR="0060488E" w:rsidRPr="006136D5" w:rsidRDefault="0060488E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</w:tbl>
    <w:p w:rsidR="0060488E" w:rsidRDefault="0060488E" w:rsidP="00C51739">
      <w:pPr>
        <w:tabs>
          <w:tab w:val="right" w:pos="10466"/>
        </w:tabs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36D5" w:rsidTr="006136D5">
        <w:tc>
          <w:tcPr>
            <w:tcW w:w="5228" w:type="dxa"/>
          </w:tcPr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Referrer:</w:t>
            </w:r>
          </w:p>
        </w:tc>
        <w:tc>
          <w:tcPr>
            <w:tcW w:w="5228" w:type="dxa"/>
          </w:tcPr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6136D5" w:rsidTr="006136D5">
        <w:tc>
          <w:tcPr>
            <w:tcW w:w="5228" w:type="dxa"/>
          </w:tcPr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 xml:space="preserve">Suggested group activity: </w:t>
            </w:r>
          </w:p>
        </w:tc>
        <w:tc>
          <w:tcPr>
            <w:tcW w:w="5228" w:type="dxa"/>
          </w:tcPr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6136D5" w:rsidTr="006136D5">
        <w:tc>
          <w:tcPr>
            <w:tcW w:w="5228" w:type="dxa"/>
          </w:tcPr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 w:rsidRPr="006136D5">
              <w:rPr>
                <w:rFonts w:ascii="Verdana" w:hAnsi="Verdana"/>
                <w:b/>
              </w:rPr>
              <w:t>Additional Information:</w:t>
            </w:r>
          </w:p>
        </w:tc>
        <w:tc>
          <w:tcPr>
            <w:tcW w:w="5228" w:type="dxa"/>
          </w:tcPr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  <w:p w:rsidR="006136D5" w:rsidRPr="006136D5" w:rsidRDefault="006136D5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E8477F" w:rsidTr="006136D5">
        <w:tc>
          <w:tcPr>
            <w:tcW w:w="5228" w:type="dxa"/>
          </w:tcPr>
          <w:p w:rsidR="00E8477F" w:rsidRDefault="00E8477F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Allergies: </w:t>
            </w:r>
          </w:p>
          <w:p w:rsidR="00E8477F" w:rsidRPr="006136D5" w:rsidRDefault="00E8477F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  <w:tc>
          <w:tcPr>
            <w:tcW w:w="5228" w:type="dxa"/>
          </w:tcPr>
          <w:p w:rsidR="00E8477F" w:rsidRPr="006136D5" w:rsidRDefault="00E8477F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  <w:tr w:rsidR="00E8477F" w:rsidTr="006136D5">
        <w:tc>
          <w:tcPr>
            <w:tcW w:w="5228" w:type="dxa"/>
          </w:tcPr>
          <w:p w:rsidR="00E8477F" w:rsidRDefault="00E8477F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Dietary requirements: </w:t>
            </w:r>
          </w:p>
          <w:p w:rsidR="00E8477F" w:rsidRDefault="00E8477F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  <w:tc>
          <w:tcPr>
            <w:tcW w:w="5228" w:type="dxa"/>
          </w:tcPr>
          <w:p w:rsidR="00E8477F" w:rsidRPr="006136D5" w:rsidRDefault="00E8477F" w:rsidP="00C51739">
            <w:pPr>
              <w:tabs>
                <w:tab w:val="right" w:pos="10466"/>
              </w:tabs>
              <w:rPr>
                <w:rFonts w:ascii="Verdana" w:hAnsi="Verdana"/>
                <w:b/>
              </w:rPr>
            </w:pPr>
          </w:p>
        </w:tc>
      </w:tr>
    </w:tbl>
    <w:p w:rsidR="006136D5" w:rsidRDefault="006136D5" w:rsidP="00C51739">
      <w:pPr>
        <w:tabs>
          <w:tab w:val="right" w:pos="10466"/>
        </w:tabs>
        <w:rPr>
          <w:rFonts w:ascii="Verdana" w:hAnsi="Verdana"/>
          <w:b/>
          <w:sz w:val="20"/>
          <w:szCs w:val="20"/>
        </w:rPr>
      </w:pPr>
    </w:p>
    <w:sectPr w:rsidR="006136D5" w:rsidSect="00DD2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7"/>
    <w:rsid w:val="00042900"/>
    <w:rsid w:val="00046355"/>
    <w:rsid w:val="0053226B"/>
    <w:rsid w:val="005723CC"/>
    <w:rsid w:val="005A4A84"/>
    <w:rsid w:val="0060488E"/>
    <w:rsid w:val="006136D5"/>
    <w:rsid w:val="00745E7C"/>
    <w:rsid w:val="007F6192"/>
    <w:rsid w:val="0084082C"/>
    <w:rsid w:val="009E1013"/>
    <w:rsid w:val="00A4233F"/>
    <w:rsid w:val="00B8365F"/>
    <w:rsid w:val="00C51739"/>
    <w:rsid w:val="00DD25FF"/>
    <w:rsid w:val="00E56117"/>
    <w:rsid w:val="00E8477F"/>
    <w:rsid w:val="00E878DB"/>
    <w:rsid w:val="00E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1BCF"/>
  <w15:chartTrackingRefBased/>
  <w15:docId w15:val="{2855DC5F-7119-4B3A-A6D5-2CE79A9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Vic Tas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Miller</dc:creator>
  <cp:keywords/>
  <dc:description/>
  <cp:lastModifiedBy>Tamara Mccartney</cp:lastModifiedBy>
  <cp:revision>4</cp:revision>
  <dcterms:created xsi:type="dcterms:W3CDTF">2021-03-10T00:22:00Z</dcterms:created>
  <dcterms:modified xsi:type="dcterms:W3CDTF">2021-07-14T04:57:00Z</dcterms:modified>
</cp:coreProperties>
</file>