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02F4" w14:textId="77777777" w:rsidR="007D39DE" w:rsidRPr="007D39DE" w:rsidRDefault="007D39DE" w:rsidP="007D39DE">
      <w:pPr>
        <w:spacing w:after="150" w:line="240" w:lineRule="auto"/>
        <w:jc w:val="center"/>
        <w:outlineLvl w:val="0"/>
        <w:rPr>
          <w:rFonts w:ascii="Helvetica" w:eastAsia="Times New Roman" w:hAnsi="Helvetica" w:cs="Helvetica"/>
          <w:b/>
          <w:bCs/>
          <w:color w:val="383C57"/>
          <w:kern w:val="36"/>
          <w:sz w:val="84"/>
          <w:szCs w:val="84"/>
          <w:lang w:eastAsia="en-AU"/>
        </w:rPr>
      </w:pPr>
      <w:r w:rsidRPr="007D39DE">
        <w:rPr>
          <w:rFonts w:ascii="Helvetica" w:eastAsia="Times New Roman" w:hAnsi="Helvetica" w:cs="Helvetica"/>
          <w:b/>
          <w:bCs/>
          <w:color w:val="383C57"/>
          <w:kern w:val="36"/>
          <w:sz w:val="84"/>
          <w:szCs w:val="84"/>
          <w:lang w:eastAsia="en-AU"/>
        </w:rPr>
        <w:t>Supporting a child through grief and loss</w:t>
      </w:r>
    </w:p>
    <w:p w14:paraId="052740DA" w14:textId="77777777" w:rsidR="007D39DE" w:rsidRDefault="007D39DE" w:rsidP="007D39DE">
      <w:pPr>
        <w:spacing w:line="240" w:lineRule="auto"/>
        <w:jc w:val="center"/>
        <w:rPr>
          <w:rFonts w:ascii="Verdana" w:eastAsia="Times New Roman" w:hAnsi="Verdana" w:cs="Times New Roman"/>
          <w:color w:val="00ADEE"/>
          <w:sz w:val="24"/>
          <w:szCs w:val="24"/>
          <w:lang w:eastAsia="en-AU"/>
        </w:rPr>
      </w:pPr>
    </w:p>
    <w:p w14:paraId="1B63113A" w14:textId="0FE2A6D7" w:rsidR="007D39DE" w:rsidRPr="007D39DE" w:rsidRDefault="007D39DE" w:rsidP="007D39DE">
      <w:pPr>
        <w:spacing w:line="240" w:lineRule="auto"/>
        <w:jc w:val="center"/>
        <w:rPr>
          <w:rFonts w:ascii="Verdana" w:eastAsia="Times New Roman" w:hAnsi="Verdana" w:cs="Times New Roman"/>
          <w:color w:val="00ADEE"/>
          <w:sz w:val="24"/>
          <w:szCs w:val="24"/>
          <w:lang w:eastAsia="en-AU"/>
        </w:rPr>
      </w:pPr>
      <w:r w:rsidRPr="007D39DE">
        <w:rPr>
          <w:rFonts w:ascii="Verdana" w:eastAsia="Times New Roman" w:hAnsi="Verdana" w:cs="Times New Roman"/>
          <w:color w:val="00ADEE"/>
          <w:sz w:val="24"/>
          <w:szCs w:val="24"/>
          <w:lang w:eastAsia="en-AU"/>
        </w:rPr>
        <w:t>When your child loses someone or something close to them it can be a challenging time. We’ve got some tips to help.</w:t>
      </w:r>
    </w:p>
    <w:p w14:paraId="42989598" w14:textId="26FE26AE" w:rsidR="007D39DE" w:rsidRPr="007D39DE" w:rsidRDefault="007D39DE" w:rsidP="007D39DE">
      <w:pPr>
        <w:spacing w:line="240" w:lineRule="auto"/>
        <w:rPr>
          <w:rFonts w:ascii="Times New Roman" w:eastAsia="Times New Roman" w:hAnsi="Times New Roman" w:cs="Times New Roman"/>
          <w:sz w:val="24"/>
          <w:szCs w:val="24"/>
          <w:lang w:eastAsia="en-AU"/>
        </w:rPr>
      </w:pPr>
      <w:r w:rsidRPr="007D39DE">
        <w:rPr>
          <w:rFonts w:ascii="Times New Roman" w:eastAsia="Times New Roman" w:hAnsi="Times New Roman" w:cs="Times New Roman"/>
          <w:noProof/>
          <w:sz w:val="24"/>
          <w:szCs w:val="24"/>
          <w:lang w:eastAsia="en-AU"/>
        </w:rPr>
        <w:drawing>
          <wp:inline distT="0" distB="0" distL="0" distR="0" wp14:anchorId="4BAF1798" wp14:editId="18E1BC36">
            <wp:extent cx="5731510" cy="3083560"/>
            <wp:effectExtent l="0" t="0" r="2540" b="2540"/>
            <wp:docPr id="1" name="Picture 1" descr="Child falling into supportive hands of parent or 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falling into supportive hands of parent or ca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83560"/>
                    </a:xfrm>
                    <a:prstGeom prst="rect">
                      <a:avLst/>
                    </a:prstGeom>
                    <a:noFill/>
                    <a:ln>
                      <a:noFill/>
                    </a:ln>
                  </pic:spPr>
                </pic:pic>
              </a:graphicData>
            </a:graphic>
          </wp:inline>
        </w:drawing>
      </w:r>
    </w:p>
    <w:p w14:paraId="756D32D9" w14:textId="77777777" w:rsidR="007D39DE" w:rsidRDefault="007D39DE" w:rsidP="007D39DE">
      <w:pPr>
        <w:spacing w:after="150" w:line="240" w:lineRule="auto"/>
        <w:outlineLvl w:val="2"/>
        <w:rPr>
          <w:rFonts w:ascii="Helvetica" w:eastAsia="Times New Roman" w:hAnsi="Helvetica" w:cs="Helvetica"/>
          <w:b/>
          <w:bCs/>
          <w:color w:val="EB008B"/>
          <w:sz w:val="27"/>
          <w:szCs w:val="27"/>
          <w:lang w:eastAsia="en-AU"/>
        </w:rPr>
      </w:pPr>
    </w:p>
    <w:p w14:paraId="72AFB28B" w14:textId="327CB65F" w:rsidR="007D39DE" w:rsidRPr="007D39DE" w:rsidRDefault="007D39DE" w:rsidP="007D39DE">
      <w:pPr>
        <w:spacing w:after="150" w:line="240" w:lineRule="auto"/>
        <w:outlineLvl w:val="2"/>
        <w:rPr>
          <w:rFonts w:ascii="Helvetica" w:eastAsia="Times New Roman" w:hAnsi="Helvetica" w:cs="Helvetica"/>
          <w:b/>
          <w:bCs/>
          <w:color w:val="EB008B"/>
          <w:sz w:val="27"/>
          <w:szCs w:val="27"/>
          <w:lang w:eastAsia="en-AU"/>
        </w:rPr>
      </w:pPr>
      <w:r w:rsidRPr="007D39DE">
        <w:rPr>
          <w:rFonts w:ascii="Helvetica" w:eastAsia="Times New Roman" w:hAnsi="Helvetica" w:cs="Helvetica"/>
          <w:b/>
          <w:bCs/>
          <w:color w:val="EB008B"/>
          <w:sz w:val="27"/>
          <w:szCs w:val="27"/>
          <w:lang w:eastAsia="en-AU"/>
        </w:rPr>
        <w:t>Children experience grief in many ways</w:t>
      </w:r>
    </w:p>
    <w:p w14:paraId="596185E4" w14:textId="77777777" w:rsidR="007D39DE" w:rsidRPr="007D39DE" w:rsidRDefault="007D39DE" w:rsidP="007D39DE">
      <w:pPr>
        <w:spacing w:after="0" w:line="240" w:lineRule="auto"/>
        <w:rPr>
          <w:rFonts w:ascii="Verdana" w:eastAsia="Times New Roman" w:hAnsi="Verdana" w:cs="Times New Roman"/>
          <w:color w:val="383C57"/>
          <w:sz w:val="24"/>
          <w:szCs w:val="24"/>
          <w:lang w:eastAsia="en-AU"/>
        </w:rPr>
      </w:pPr>
      <w:r w:rsidRPr="007D39DE">
        <w:rPr>
          <w:rFonts w:ascii="Verdana" w:eastAsia="Times New Roman" w:hAnsi="Verdana" w:cs="Times New Roman"/>
          <w:color w:val="383C57"/>
          <w:sz w:val="24"/>
          <w:szCs w:val="24"/>
          <w:lang w:eastAsia="en-AU"/>
        </w:rPr>
        <w:t>Children may experience grief over:</w:t>
      </w:r>
    </w:p>
    <w:p w14:paraId="0D5A5E5D"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Death of a family member or friend</w:t>
      </w:r>
    </w:p>
    <w:p w14:paraId="5EE2C3CA"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Death of a family pet</w:t>
      </w:r>
    </w:p>
    <w:p w14:paraId="3C7E0A74"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Parents separating or a family break-up</w:t>
      </w:r>
    </w:p>
    <w:p w14:paraId="4A63D776"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Moving to a new home or school</w:t>
      </w:r>
    </w:p>
    <w:p w14:paraId="734DA31B"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Loss of a favourite toy or comforter</w:t>
      </w:r>
    </w:p>
    <w:p w14:paraId="04772977"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Changing teachers or classes</w:t>
      </w:r>
    </w:p>
    <w:p w14:paraId="6A7E6802"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Loss of a friendship or friend moving away</w:t>
      </w:r>
    </w:p>
    <w:p w14:paraId="0E691442"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Having a disability or medical illness</w:t>
      </w:r>
    </w:p>
    <w:p w14:paraId="703AE14B" w14:textId="77777777" w:rsidR="007D39DE" w:rsidRP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Finding out a family member is sick</w:t>
      </w:r>
    </w:p>
    <w:p w14:paraId="1DE1F8BA" w14:textId="7944B4F3" w:rsidR="007D39DE" w:rsidRDefault="007D39DE" w:rsidP="007D39DE">
      <w:pPr>
        <w:numPr>
          <w:ilvl w:val="0"/>
          <w:numId w:val="1"/>
        </w:numPr>
        <w:spacing w:before="100" w:beforeAutospacing="1" w:after="100" w:afterAutospacing="1" w:line="240" w:lineRule="auto"/>
        <w:ind w:left="3645"/>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Loss related to a crisis - fire, flood, accident</w:t>
      </w:r>
    </w:p>
    <w:p w14:paraId="010FC26E" w14:textId="77777777" w:rsidR="007D39DE" w:rsidRPr="007D39DE" w:rsidRDefault="007D39DE" w:rsidP="007D39DE">
      <w:pPr>
        <w:shd w:val="clear" w:color="auto" w:fill="B3D235"/>
        <w:spacing w:line="240" w:lineRule="auto"/>
        <w:jc w:val="center"/>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lastRenderedPageBreak/>
        <w:t>How children understand and express loss will depend on their age, developmental stage, past experiences and connection with what they've lost.</w:t>
      </w:r>
    </w:p>
    <w:p w14:paraId="54A294AE" w14:textId="77777777" w:rsidR="007D39DE" w:rsidRPr="007D39DE" w:rsidRDefault="007D39DE" w:rsidP="007D39DE">
      <w:pPr>
        <w:shd w:val="clear" w:color="auto" w:fill="B3D235"/>
        <w:spacing w:before="300" w:after="150" w:line="675" w:lineRule="atLeast"/>
        <w:jc w:val="center"/>
        <w:outlineLvl w:val="1"/>
        <w:rPr>
          <w:rFonts w:ascii="Helvetica" w:eastAsia="Times New Roman" w:hAnsi="Helvetica" w:cs="Helvetica"/>
          <w:b/>
          <w:bCs/>
          <w:color w:val="FFFFFF"/>
          <w:sz w:val="54"/>
          <w:szCs w:val="54"/>
          <w:lang w:eastAsia="en-AU"/>
        </w:rPr>
      </w:pPr>
      <w:r w:rsidRPr="007D39DE">
        <w:rPr>
          <w:rFonts w:ascii="Helvetica" w:eastAsia="Times New Roman" w:hAnsi="Helvetica" w:cs="Helvetica"/>
          <w:b/>
          <w:bCs/>
          <w:color w:val="FFFFFF"/>
          <w:sz w:val="54"/>
          <w:szCs w:val="54"/>
          <w:lang w:eastAsia="en-AU"/>
        </w:rPr>
        <w:t>Children can be deeply affected by loss</w:t>
      </w:r>
    </w:p>
    <w:p w14:paraId="7C2EC32E" w14:textId="0E730D1F" w:rsidR="007D39DE" w:rsidRPr="007D39DE" w:rsidRDefault="007D39DE" w:rsidP="007D39DE">
      <w:pPr>
        <w:shd w:val="clear" w:color="auto" w:fill="B3D235"/>
        <w:spacing w:after="0" w:line="240" w:lineRule="auto"/>
        <w:jc w:val="center"/>
        <w:rPr>
          <w:rFonts w:ascii="proxima-soft" w:eastAsia="Times New Roman" w:hAnsi="proxima-soft" w:cs="Times New Roman"/>
          <w:b/>
          <w:bCs/>
          <w:sz w:val="24"/>
          <w:szCs w:val="24"/>
          <w:lang w:eastAsia="en-AU"/>
        </w:rPr>
      </w:pPr>
      <w:r w:rsidRPr="007D39DE">
        <w:rPr>
          <w:rFonts w:ascii="proxima-soft" w:eastAsia="Times New Roman" w:hAnsi="proxima-soft" w:cs="Times New Roman"/>
          <w:b/>
          <w:bCs/>
          <w:sz w:val="24"/>
          <w:szCs w:val="24"/>
          <w:lang w:eastAsia="en-AU"/>
        </w:rPr>
        <w:t>They may experience many emotions like:</w:t>
      </w:r>
    </w:p>
    <w:p w14:paraId="6ECB2272" w14:textId="77777777" w:rsidR="007D39DE" w:rsidRPr="007D39DE" w:rsidRDefault="007D39DE" w:rsidP="007D39DE">
      <w:pPr>
        <w:shd w:val="clear" w:color="auto" w:fill="B3D235"/>
        <w:spacing w:after="0" w:line="240" w:lineRule="auto"/>
        <w:jc w:val="center"/>
        <w:rPr>
          <w:rFonts w:ascii="proxima-soft" w:eastAsia="Times New Roman" w:hAnsi="proxima-soft" w:cs="Times New Roman"/>
          <w:sz w:val="24"/>
          <w:szCs w:val="24"/>
          <w:lang w:eastAsia="en-AU"/>
        </w:rPr>
      </w:pPr>
    </w:p>
    <w:p w14:paraId="2902BD90"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Sadness</w:t>
      </w:r>
    </w:p>
    <w:p w14:paraId="692F0EE8"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Relief</w:t>
      </w:r>
    </w:p>
    <w:p w14:paraId="4D5BD311"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Disbelief</w:t>
      </w:r>
    </w:p>
    <w:p w14:paraId="56BD0585"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Guilt</w:t>
      </w:r>
    </w:p>
    <w:p w14:paraId="2C89B10F"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Frustration</w:t>
      </w:r>
    </w:p>
    <w:p w14:paraId="395A5BF3"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Fear</w:t>
      </w:r>
    </w:p>
    <w:p w14:paraId="5A864866"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Anger</w:t>
      </w:r>
    </w:p>
    <w:p w14:paraId="6C946A10"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Panic</w:t>
      </w:r>
    </w:p>
    <w:p w14:paraId="14B5CF11"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Shock</w:t>
      </w:r>
    </w:p>
    <w:p w14:paraId="1DD57E58"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Confusion</w:t>
      </w:r>
    </w:p>
    <w:p w14:paraId="225CAE2B"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Anxiety</w:t>
      </w:r>
    </w:p>
    <w:p w14:paraId="589263F0"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Numbness</w:t>
      </w:r>
    </w:p>
    <w:p w14:paraId="0310D07F"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Longing</w:t>
      </w:r>
    </w:p>
    <w:p w14:paraId="371B579A" w14:textId="2DE2954F" w:rsidR="007D39DE" w:rsidRDefault="007D39DE" w:rsidP="007D39DE">
      <w:pPr>
        <w:shd w:val="clear" w:color="auto" w:fill="B3D235"/>
        <w:spacing w:line="240" w:lineRule="auto"/>
        <w:rPr>
          <w:rFonts w:ascii="Aharoni" w:eastAsia="Times New Roman" w:hAnsi="Aharoni" w:cs="Aharoni"/>
          <w:sz w:val="24"/>
          <w:szCs w:val="24"/>
          <w:lang w:eastAsia="en-AU"/>
        </w:rPr>
      </w:pPr>
      <w:r w:rsidRPr="007D39DE">
        <w:rPr>
          <w:rFonts w:ascii="Aharoni" w:eastAsia="Times New Roman" w:hAnsi="Aharoni" w:cs="Aharoni" w:hint="cs"/>
          <w:sz w:val="24"/>
          <w:szCs w:val="24"/>
          <w:lang w:eastAsia="en-AU"/>
        </w:rPr>
        <w:t>Lack of emotions</w:t>
      </w:r>
    </w:p>
    <w:p w14:paraId="6886B357" w14:textId="77777777" w:rsidR="007D39DE" w:rsidRPr="007D39DE" w:rsidRDefault="007D39DE" w:rsidP="007D39DE">
      <w:pPr>
        <w:shd w:val="clear" w:color="auto" w:fill="B3D235"/>
        <w:spacing w:line="240" w:lineRule="auto"/>
        <w:rPr>
          <w:rFonts w:ascii="Aharoni" w:eastAsia="Times New Roman" w:hAnsi="Aharoni" w:cs="Aharoni"/>
          <w:sz w:val="24"/>
          <w:szCs w:val="24"/>
          <w:lang w:eastAsia="en-AU"/>
        </w:rPr>
      </w:pPr>
    </w:p>
    <w:p w14:paraId="5F60FF25" w14:textId="4830E63A" w:rsidR="007D39DE" w:rsidRPr="007D39DE" w:rsidRDefault="007D39DE" w:rsidP="007D39DE">
      <w:pPr>
        <w:shd w:val="clear" w:color="auto" w:fill="B3D235"/>
        <w:spacing w:after="0" w:line="240" w:lineRule="auto"/>
        <w:jc w:val="center"/>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Strong feelings can be overwhelming for children. Some might get quiet and withdrawn, while others might express their feelings through challenging behaviours.</w:t>
      </w:r>
    </w:p>
    <w:p w14:paraId="6E90E869" w14:textId="77777777" w:rsid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p>
    <w:p w14:paraId="283B19A7" w14:textId="2729182B" w:rsidR="007D39DE" w:rsidRP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r w:rsidRPr="007D39DE">
        <w:rPr>
          <w:rFonts w:ascii="proxima-soft" w:eastAsia="Times New Roman" w:hAnsi="proxima-soft" w:cs="Times New Roman"/>
          <w:b/>
          <w:bCs/>
          <w:color w:val="EB008B"/>
          <w:sz w:val="27"/>
          <w:szCs w:val="27"/>
          <w:lang w:eastAsia="en-AU"/>
        </w:rPr>
        <w:t>Common grief responses in children</w:t>
      </w:r>
    </w:p>
    <w:p w14:paraId="7E53F667" w14:textId="129B00ED" w:rsidR="007D39DE" w:rsidRPr="007D39DE" w:rsidRDefault="007D39DE" w:rsidP="007D39DE">
      <w:pPr>
        <w:spacing w:after="150" w:line="240" w:lineRule="auto"/>
        <w:outlineLvl w:val="2"/>
        <w:rPr>
          <w:rFonts w:ascii="proxima-soft" w:eastAsia="Times New Roman" w:hAnsi="proxima-soft" w:cs="Times New Roman"/>
          <w:b/>
          <w:bCs/>
          <w:color w:val="383C57"/>
          <w:sz w:val="27"/>
          <w:szCs w:val="27"/>
          <w:lang w:eastAsia="en-AU"/>
        </w:rPr>
      </w:pPr>
      <w:r w:rsidRPr="007D39DE">
        <w:rPr>
          <w:rFonts w:ascii="proxima-soft" w:eastAsia="Times New Roman" w:hAnsi="proxima-soft" w:cs="Times New Roman"/>
          <w:b/>
          <w:bCs/>
          <w:color w:val="383C57"/>
          <w:sz w:val="27"/>
          <w:szCs w:val="27"/>
          <w:lang w:eastAsia="en-AU"/>
        </w:rPr>
        <w:t>Grief can affect children:</w:t>
      </w:r>
    </w:p>
    <w:p w14:paraId="7620CC58" w14:textId="77777777"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t>Cognitively</w:t>
      </w:r>
    </w:p>
    <w:p w14:paraId="634C40C8" w14:textId="77777777"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They might have trouble concentrating, making decisions or get easily confused. You might see nightmares, lack of motivation, or a decline in school performance and self-esteem.</w:t>
      </w:r>
    </w:p>
    <w:p w14:paraId="7F5E1963" w14:textId="77777777"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lastRenderedPageBreak/>
        <w:t>Emotionally</w:t>
      </w:r>
    </w:p>
    <w:p w14:paraId="7E452079" w14:textId="16FD1012"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Children tend to go in and out of the grief process - crying one minute, then playing the next. They may also be unsettled, express anxiety about the safety of others or feel responsible for their parents.</w:t>
      </w:r>
    </w:p>
    <w:p w14:paraId="3367E3AE" w14:textId="20DDF678"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t>Physically</w:t>
      </w:r>
    </w:p>
    <w:p w14:paraId="3396627A" w14:textId="77777777"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Children may feel sick more often, experience headaches, stomach aches, tiredness, lack of energy or hyperactivity. You may also notice changes in their eating habits and sleeping patterns.</w:t>
      </w:r>
    </w:p>
    <w:p w14:paraId="2B4CBB1D" w14:textId="77777777"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t>Spiritually</w:t>
      </w:r>
    </w:p>
    <w:p w14:paraId="39B30461" w14:textId="77777777"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Children will be curious about death and dying and may ask a lot of questions. They may start to question why this happened and where the person might be now.</w:t>
      </w:r>
    </w:p>
    <w:p w14:paraId="23BBC399" w14:textId="77777777"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t>Socially</w:t>
      </w:r>
    </w:p>
    <w:p w14:paraId="754B8D8F" w14:textId="77777777"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It’s common for children to either withdraw from family and friends, or become more dependent or clingy. They might also attempt to take on the role of an older sibling or adult who has died.</w:t>
      </w:r>
    </w:p>
    <w:p w14:paraId="6E82A401" w14:textId="77777777" w:rsidR="007D39DE" w:rsidRPr="007D39DE" w:rsidRDefault="007D39DE" w:rsidP="007D39DE">
      <w:pPr>
        <w:spacing w:after="150" w:line="240" w:lineRule="auto"/>
        <w:jc w:val="center"/>
        <w:rPr>
          <w:rFonts w:ascii="Times New Roman" w:eastAsia="Times New Roman" w:hAnsi="Times New Roman" w:cs="Times New Roman"/>
          <w:b/>
          <w:bCs/>
          <w:color w:val="383C57"/>
          <w:sz w:val="27"/>
          <w:szCs w:val="27"/>
          <w:lang w:eastAsia="en-AU"/>
        </w:rPr>
      </w:pPr>
      <w:r w:rsidRPr="007D39DE">
        <w:rPr>
          <w:rFonts w:ascii="Times New Roman" w:eastAsia="Times New Roman" w:hAnsi="Times New Roman" w:cs="Times New Roman"/>
          <w:b/>
          <w:bCs/>
          <w:color w:val="383C57"/>
          <w:sz w:val="27"/>
          <w:szCs w:val="27"/>
          <w:lang w:eastAsia="en-AU"/>
        </w:rPr>
        <w:t>Behaviourally</w:t>
      </w:r>
    </w:p>
    <w:p w14:paraId="24DA9A59" w14:textId="283F76D6" w:rsidR="007D39DE" w:rsidRDefault="007D39DE" w:rsidP="007D39DE">
      <w:pPr>
        <w:spacing w:line="240" w:lineRule="auto"/>
        <w:jc w:val="center"/>
        <w:rPr>
          <w:rFonts w:ascii="proxima-soft" w:eastAsia="Times New Roman" w:hAnsi="proxima-soft" w:cs="Times New Roman"/>
          <w:color w:val="383C57"/>
          <w:sz w:val="23"/>
          <w:szCs w:val="23"/>
          <w:lang w:eastAsia="en-AU"/>
        </w:rPr>
      </w:pPr>
      <w:r w:rsidRPr="007D39DE">
        <w:rPr>
          <w:rFonts w:ascii="proxima-soft" w:eastAsia="Times New Roman" w:hAnsi="proxima-soft" w:cs="Times New Roman"/>
          <w:color w:val="383C57"/>
          <w:sz w:val="23"/>
          <w:szCs w:val="23"/>
          <w:lang w:eastAsia="en-AU"/>
        </w:rPr>
        <w:t>They might show more challenging or demanding behaviour as they try to get care or reassurance from you. Themes of death may show up in their drawings or play. Behaviour may also regress like wetting the bed.</w:t>
      </w:r>
    </w:p>
    <w:p w14:paraId="25BEB4FA" w14:textId="2031AE5E" w:rsidR="007D39DE" w:rsidRDefault="007D39DE" w:rsidP="007D39DE">
      <w:pPr>
        <w:spacing w:line="240" w:lineRule="auto"/>
        <w:jc w:val="center"/>
        <w:rPr>
          <w:rFonts w:ascii="proxima-soft" w:eastAsia="Times New Roman" w:hAnsi="proxima-soft" w:cs="Times New Roman"/>
          <w:color w:val="383C57"/>
          <w:sz w:val="23"/>
          <w:szCs w:val="23"/>
          <w:lang w:eastAsia="en-AU"/>
        </w:rPr>
      </w:pPr>
    </w:p>
    <w:p w14:paraId="2CFB13EE" w14:textId="77777777" w:rsidR="007D39DE" w:rsidRPr="007D39DE" w:rsidRDefault="007D39DE" w:rsidP="007D39DE">
      <w:pPr>
        <w:spacing w:line="240" w:lineRule="auto"/>
        <w:jc w:val="center"/>
        <w:rPr>
          <w:rFonts w:ascii="proxima-soft" w:eastAsia="Times New Roman" w:hAnsi="proxima-soft" w:cs="Times New Roman"/>
          <w:color w:val="383C57"/>
          <w:sz w:val="23"/>
          <w:szCs w:val="23"/>
          <w:lang w:eastAsia="en-AU"/>
        </w:rPr>
      </w:pPr>
    </w:p>
    <w:p w14:paraId="66BFCFAD" w14:textId="32621EE2" w:rsidR="007D39DE" w:rsidRPr="007D39DE" w:rsidRDefault="007D39DE" w:rsidP="007D39DE">
      <w:pPr>
        <w:shd w:val="clear" w:color="auto" w:fill="B3D235"/>
        <w:spacing w:before="300" w:after="150" w:line="675" w:lineRule="atLeast"/>
        <w:jc w:val="center"/>
        <w:outlineLvl w:val="1"/>
        <w:rPr>
          <w:rFonts w:ascii="Helvetica" w:eastAsia="Times New Roman" w:hAnsi="Helvetica" w:cs="Helvetica"/>
          <w:b/>
          <w:bCs/>
          <w:color w:val="FFFFFF"/>
          <w:sz w:val="54"/>
          <w:szCs w:val="54"/>
          <w:lang w:eastAsia="en-AU"/>
        </w:rPr>
      </w:pPr>
      <w:r w:rsidRPr="007D39DE">
        <w:rPr>
          <w:rFonts w:ascii="Helvetica" w:eastAsia="Times New Roman" w:hAnsi="Helvetica" w:cs="Helvetica"/>
          <w:b/>
          <w:bCs/>
          <w:color w:val="FFFFFF"/>
          <w:sz w:val="54"/>
          <w:szCs w:val="54"/>
          <w:lang w:eastAsia="en-AU"/>
        </w:rPr>
        <w:t>What you can do to help</w:t>
      </w:r>
    </w:p>
    <w:p w14:paraId="0E3A189C" w14:textId="77777777" w:rsidR="007D39DE" w:rsidRPr="007D39DE" w:rsidRDefault="007D39DE" w:rsidP="007D39DE">
      <w:pPr>
        <w:shd w:val="clear" w:color="auto" w:fill="B3D235"/>
        <w:spacing w:after="0"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Here are some tips to help you support a child who is experiencing grief and loss:</w:t>
      </w:r>
    </w:p>
    <w:p w14:paraId="65CEDB22" w14:textId="77777777" w:rsidR="007D39DE" w:rsidRPr="007D39DE" w:rsidRDefault="007D39DE" w:rsidP="007D39DE">
      <w:p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Offer support, reassurance and comfort</w:t>
      </w:r>
    </w:p>
    <w:p w14:paraId="4BB9859C" w14:textId="6B425BBC"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Find time to do enjoyable things together</w:t>
      </w:r>
    </w:p>
    <w:p w14:paraId="27479ED8" w14:textId="3111B15F"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Acknowledge or help them name or identify their feelings</w:t>
      </w:r>
    </w:p>
    <w:p w14:paraId="01A590E6" w14:textId="4723DB05"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Let them know they are loved and will always be cared for</w:t>
      </w:r>
    </w:p>
    <w:p w14:paraId="47B48585" w14:textId="7F06DDA6"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Assure them that what’s happened is not their fault</w:t>
      </w:r>
    </w:p>
    <w:p w14:paraId="73732179" w14:textId="2EEA4F4C"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Help them create a diary, memory box or special book to remember the person</w:t>
      </w:r>
    </w:p>
    <w:p w14:paraId="22D80250" w14:textId="2899E7C3"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Maintain normal routines to help them feel secure</w:t>
      </w:r>
    </w:p>
    <w:p w14:paraId="53DD8B81" w14:textId="2F613D2E"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Let them know that it’s ok to play, be happy and have fun</w:t>
      </w:r>
    </w:p>
    <w:p w14:paraId="753DC8E6" w14:textId="5C644368"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Allow them to ask questions and talk about their loss as much as they want to</w:t>
      </w:r>
    </w:p>
    <w:p w14:paraId="5E51151E" w14:textId="0CA3B3EA"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Encourage them to talk to a caring adult if they feel uneasy talking to you</w:t>
      </w:r>
    </w:p>
    <w:p w14:paraId="67A3F996" w14:textId="594642EC"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Provide clear and age appropriate answers to their questions</w:t>
      </w:r>
    </w:p>
    <w:p w14:paraId="18AAD998" w14:textId="7CD8704D"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lastRenderedPageBreak/>
        <w:t>Keep things as familiar as you can (school, pets and household possessions)</w:t>
      </w:r>
    </w:p>
    <w:p w14:paraId="6D6A577C" w14:textId="6D7E58C3"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Talk about your feelings and how you’ve been coping with them</w:t>
      </w:r>
    </w:p>
    <w:p w14:paraId="23AB23E3" w14:textId="028C9A5A"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Try to include them in decision-making when it directly affects them</w:t>
      </w:r>
    </w:p>
    <w:p w14:paraId="778C8E68" w14:textId="3529C9EF"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Inform the school of what’s happened so they can provide additional support</w:t>
      </w:r>
    </w:p>
    <w:p w14:paraId="66402EE7" w14:textId="53EF865C"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Tell them that it is ok to be happy when they have a good memory of the person</w:t>
      </w:r>
    </w:p>
    <w:p w14:paraId="47544F53" w14:textId="00896A4F"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Help them find ways to express their feelings through play, writing, drawing, music</w:t>
      </w:r>
    </w:p>
    <w:p w14:paraId="08740337" w14:textId="22DFCC2A" w:rsidR="007D39DE" w:rsidRPr="007D39DE" w:rsidRDefault="007D39DE" w:rsidP="007D39DE">
      <w:pPr>
        <w:pStyle w:val="ListParagraph"/>
        <w:numPr>
          <w:ilvl w:val="0"/>
          <w:numId w:val="4"/>
        </w:numPr>
        <w:shd w:val="clear" w:color="auto" w:fill="B3D235"/>
        <w:spacing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Encourage them to spend time with friends</w:t>
      </w:r>
    </w:p>
    <w:p w14:paraId="1B07F037" w14:textId="055E4395" w:rsid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p>
    <w:p w14:paraId="0C5351B8" w14:textId="7372C839" w:rsid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p>
    <w:p w14:paraId="15781E62" w14:textId="3C3249D4" w:rsid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p>
    <w:p w14:paraId="704714A4" w14:textId="71EFD47B" w:rsid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p>
    <w:p w14:paraId="65AC0336" w14:textId="162EC352" w:rsidR="007D39DE" w:rsidRPr="007D39DE" w:rsidRDefault="007D39DE" w:rsidP="007D39DE">
      <w:pPr>
        <w:spacing w:after="150" w:line="240" w:lineRule="auto"/>
        <w:outlineLvl w:val="2"/>
        <w:rPr>
          <w:rFonts w:ascii="proxima-soft" w:eastAsia="Times New Roman" w:hAnsi="proxima-soft" w:cs="Times New Roman"/>
          <w:b/>
          <w:bCs/>
          <w:color w:val="EB008B"/>
          <w:sz w:val="27"/>
          <w:szCs w:val="27"/>
          <w:lang w:eastAsia="en-AU"/>
        </w:rPr>
      </w:pPr>
      <w:r w:rsidRPr="007D39DE">
        <w:rPr>
          <w:rFonts w:ascii="proxima-soft" w:eastAsia="Times New Roman" w:hAnsi="proxima-soft" w:cs="Times New Roman"/>
          <w:b/>
          <w:bCs/>
          <w:color w:val="EB008B"/>
          <w:sz w:val="27"/>
          <w:szCs w:val="27"/>
          <w:lang w:eastAsia="en-AU"/>
        </w:rPr>
        <w:t>Talking to children about grief and loss</w:t>
      </w:r>
    </w:p>
    <w:p w14:paraId="13040B3B" w14:textId="77777777" w:rsidR="007D39DE" w:rsidRPr="007D39DE" w:rsidRDefault="007D39DE" w:rsidP="007D39DE">
      <w:pPr>
        <w:spacing w:after="0" w:line="240" w:lineRule="auto"/>
        <w:rPr>
          <w:rFonts w:ascii="proxima-soft" w:eastAsia="Times New Roman" w:hAnsi="proxima-soft" w:cs="Times New Roman"/>
          <w:color w:val="383C57"/>
          <w:sz w:val="24"/>
          <w:szCs w:val="24"/>
          <w:lang w:eastAsia="en-AU"/>
        </w:rPr>
      </w:pPr>
      <w:r w:rsidRPr="007D39DE">
        <w:rPr>
          <w:rFonts w:ascii="proxima-soft" w:eastAsia="Times New Roman" w:hAnsi="proxima-soft" w:cs="Times New Roman"/>
          <w:color w:val="383C57"/>
          <w:sz w:val="24"/>
          <w:szCs w:val="24"/>
          <w:lang w:eastAsia="en-AU"/>
        </w:rPr>
        <w:t>Breaking the news about a death to a child is never easy, but it’s important they know and feel heard and supported by you in the process. Here are some tips to help:</w:t>
      </w:r>
    </w:p>
    <w:p w14:paraId="1D2F9D65"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Try to be as honest and open as possible about what has happened</w:t>
      </w:r>
    </w:p>
    <w:p w14:paraId="46B5DFB1"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Use age-appropriate language so it’s easier for them to understand</w:t>
      </w:r>
    </w:p>
    <w:p w14:paraId="4A536563"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Use concrete words – for example, say ‘died’ or ‘death’</w:t>
      </w:r>
    </w:p>
    <w:p w14:paraId="7C6569DE"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Avoid using euphemisms like ‘gone to sleep’ or ‘passed away’</w:t>
      </w:r>
    </w:p>
    <w:p w14:paraId="599B60DC"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Listen to them - it’s ok not to have all the answers right now</w:t>
      </w:r>
    </w:p>
    <w:p w14:paraId="38DFB176"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Answer the questions you can in a calm and consistent manner</w:t>
      </w:r>
    </w:p>
    <w:p w14:paraId="78A7D807"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Be patient – they may need to hear the answers several times to process it</w:t>
      </w:r>
    </w:p>
    <w:p w14:paraId="5A176E6A"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Use storybooks, toys and play to help explain what has happened</w:t>
      </w:r>
    </w:p>
    <w:p w14:paraId="4FF3CBAC"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Let them know that they can talk to you at any time</w:t>
      </w:r>
    </w:p>
    <w:p w14:paraId="56D9664A"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Ask another trusted adult to talk to your child if you feel too distressed</w:t>
      </w:r>
    </w:p>
    <w:p w14:paraId="6D3618CB" w14:textId="77777777" w:rsidR="007D39DE" w:rsidRPr="007D39DE" w:rsidRDefault="007D39DE" w:rsidP="007D39DE">
      <w:pPr>
        <w:pStyle w:val="ListParagraph"/>
        <w:numPr>
          <w:ilvl w:val="0"/>
          <w:numId w:val="3"/>
        </w:numPr>
        <w:spacing w:before="100" w:beforeAutospacing="1" w:after="100" w:afterAutospacing="1" w:line="240" w:lineRule="auto"/>
        <w:rPr>
          <w:rFonts w:ascii="proxima-soft" w:eastAsia="Times New Roman" w:hAnsi="proxima-soft" w:cs="Times New Roman"/>
          <w:sz w:val="24"/>
          <w:szCs w:val="24"/>
          <w:lang w:eastAsia="en-AU"/>
        </w:rPr>
      </w:pPr>
      <w:r w:rsidRPr="007D39DE">
        <w:rPr>
          <w:rFonts w:ascii="proxima-soft" w:eastAsia="Times New Roman" w:hAnsi="proxima-soft" w:cs="Times New Roman"/>
          <w:sz w:val="24"/>
          <w:szCs w:val="24"/>
          <w:lang w:eastAsia="en-AU"/>
        </w:rPr>
        <w:t>Encourage them to express their feelings by sharing your own feelings</w:t>
      </w:r>
    </w:p>
    <w:p w14:paraId="4F6223DF" w14:textId="77777777" w:rsidR="007D39DE" w:rsidRPr="007D39DE" w:rsidRDefault="007D39DE" w:rsidP="007D39DE">
      <w:pPr>
        <w:shd w:val="clear" w:color="auto" w:fill="B3D235"/>
        <w:spacing w:line="240" w:lineRule="auto"/>
        <w:jc w:val="center"/>
        <w:rPr>
          <w:rFonts w:ascii="proxima-soft" w:eastAsia="Times New Roman" w:hAnsi="proxima-soft" w:cs="Times New Roman"/>
          <w:color w:val="333333"/>
          <w:sz w:val="21"/>
          <w:szCs w:val="21"/>
          <w:lang w:eastAsia="en-AU"/>
        </w:rPr>
      </w:pPr>
      <w:r w:rsidRPr="007D39DE">
        <w:rPr>
          <w:rFonts w:ascii="proxima-soft" w:eastAsia="Times New Roman" w:hAnsi="proxima-soft" w:cs="Times New Roman"/>
          <w:color w:val="333333"/>
          <w:sz w:val="21"/>
          <w:szCs w:val="21"/>
          <w:lang w:eastAsia="en-AU"/>
        </w:rPr>
        <w:t>Sometimes your own grief will make it difficult for you to support your child. It can be helpful to make time to look after your own wellbeing and seek support when you need it.</w:t>
      </w:r>
    </w:p>
    <w:p w14:paraId="0A4510F9" w14:textId="37386BC0" w:rsidR="00466C08" w:rsidRDefault="00466C08"/>
    <w:p w14:paraId="0A8A79DF" w14:textId="7D7220AC" w:rsidR="007D39DE" w:rsidRDefault="007D39DE"/>
    <w:p w14:paraId="1E5C5D53" w14:textId="5874EFEC" w:rsidR="007D39DE" w:rsidRDefault="007D39DE"/>
    <w:p w14:paraId="19252879" w14:textId="340A0ABD" w:rsidR="007D39DE" w:rsidRDefault="00897E75">
      <w:r w:rsidRPr="00897E75">
        <w:rPr>
          <w:noProof/>
        </w:rPr>
        <w:lastRenderedPageBreak/>
        <w:drawing>
          <wp:inline distT="0" distB="0" distL="0" distR="0" wp14:anchorId="004AC31D" wp14:editId="19246C48">
            <wp:extent cx="5731510" cy="41109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110990"/>
                    </a:xfrm>
                    <a:prstGeom prst="rect">
                      <a:avLst/>
                    </a:prstGeom>
                  </pic:spPr>
                </pic:pic>
              </a:graphicData>
            </a:graphic>
          </wp:inline>
        </w:drawing>
      </w:r>
    </w:p>
    <w:sectPr w:rsidR="007D3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soft">
    <w:altName w:val="Avenir Book"/>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haroni">
    <w:altName w:val="Arial"/>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8BB"/>
    <w:multiLevelType w:val="multilevel"/>
    <w:tmpl w:val="2D50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E798B"/>
    <w:multiLevelType w:val="hybridMultilevel"/>
    <w:tmpl w:val="998ABE64"/>
    <w:lvl w:ilvl="0" w:tplc="7B2E0986">
      <w:numFmt w:val="bullet"/>
      <w:lvlText w:val="-"/>
      <w:lvlJc w:val="left"/>
      <w:pPr>
        <w:ind w:left="720" w:hanging="360"/>
      </w:pPr>
      <w:rPr>
        <w:rFonts w:ascii="proxima-soft" w:eastAsia="Times New Roman" w:hAnsi="proxima-sof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1760D"/>
    <w:multiLevelType w:val="hybridMultilevel"/>
    <w:tmpl w:val="1FA2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E23970"/>
    <w:multiLevelType w:val="multilevel"/>
    <w:tmpl w:val="84680334"/>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675"/>
        </w:tabs>
        <w:ind w:left="-675" w:hanging="360"/>
      </w:pPr>
      <w:rPr>
        <w:rFonts w:ascii="Courier New" w:hAnsi="Courier New" w:hint="default"/>
        <w:sz w:val="20"/>
      </w:rPr>
    </w:lvl>
    <w:lvl w:ilvl="2" w:tentative="1">
      <w:start w:val="1"/>
      <w:numFmt w:val="bullet"/>
      <w:lvlText w:val=""/>
      <w:lvlJc w:val="left"/>
      <w:pPr>
        <w:tabs>
          <w:tab w:val="num" w:pos="45"/>
        </w:tabs>
        <w:ind w:left="45" w:hanging="360"/>
      </w:pPr>
      <w:rPr>
        <w:rFonts w:ascii="Wingdings" w:hAnsi="Wingdings" w:hint="default"/>
        <w:sz w:val="20"/>
      </w:rPr>
    </w:lvl>
    <w:lvl w:ilvl="3" w:tentative="1">
      <w:start w:val="1"/>
      <w:numFmt w:val="bullet"/>
      <w:lvlText w:val=""/>
      <w:lvlJc w:val="left"/>
      <w:pPr>
        <w:tabs>
          <w:tab w:val="num" w:pos="765"/>
        </w:tabs>
        <w:ind w:left="765" w:hanging="360"/>
      </w:pPr>
      <w:rPr>
        <w:rFonts w:ascii="Wingdings" w:hAnsi="Wingdings" w:hint="default"/>
        <w:sz w:val="20"/>
      </w:rPr>
    </w:lvl>
    <w:lvl w:ilvl="4" w:tentative="1">
      <w:start w:val="1"/>
      <w:numFmt w:val="bullet"/>
      <w:lvlText w:val=""/>
      <w:lvlJc w:val="left"/>
      <w:pPr>
        <w:tabs>
          <w:tab w:val="num" w:pos="1485"/>
        </w:tabs>
        <w:ind w:left="1485" w:hanging="360"/>
      </w:pPr>
      <w:rPr>
        <w:rFonts w:ascii="Wingdings" w:hAnsi="Wingdings" w:hint="default"/>
        <w:sz w:val="20"/>
      </w:rPr>
    </w:lvl>
    <w:lvl w:ilvl="5" w:tentative="1">
      <w:start w:val="1"/>
      <w:numFmt w:val="bullet"/>
      <w:lvlText w:val=""/>
      <w:lvlJc w:val="left"/>
      <w:pPr>
        <w:tabs>
          <w:tab w:val="num" w:pos="2205"/>
        </w:tabs>
        <w:ind w:left="2205" w:hanging="360"/>
      </w:pPr>
      <w:rPr>
        <w:rFonts w:ascii="Wingdings" w:hAnsi="Wingdings" w:hint="default"/>
        <w:sz w:val="20"/>
      </w:rPr>
    </w:lvl>
    <w:lvl w:ilvl="6" w:tentative="1">
      <w:start w:val="1"/>
      <w:numFmt w:val="bullet"/>
      <w:lvlText w:val=""/>
      <w:lvlJc w:val="left"/>
      <w:pPr>
        <w:tabs>
          <w:tab w:val="num" w:pos="2925"/>
        </w:tabs>
        <w:ind w:left="2925" w:hanging="360"/>
      </w:pPr>
      <w:rPr>
        <w:rFonts w:ascii="Wingdings" w:hAnsi="Wingdings" w:hint="default"/>
        <w:sz w:val="20"/>
      </w:rPr>
    </w:lvl>
    <w:lvl w:ilvl="7" w:tentative="1">
      <w:start w:val="1"/>
      <w:numFmt w:val="bullet"/>
      <w:lvlText w:val=""/>
      <w:lvlJc w:val="left"/>
      <w:pPr>
        <w:tabs>
          <w:tab w:val="num" w:pos="3645"/>
        </w:tabs>
        <w:ind w:left="3645" w:hanging="360"/>
      </w:pPr>
      <w:rPr>
        <w:rFonts w:ascii="Wingdings" w:hAnsi="Wingdings" w:hint="default"/>
        <w:sz w:val="20"/>
      </w:rPr>
    </w:lvl>
    <w:lvl w:ilvl="8" w:tentative="1">
      <w:start w:val="1"/>
      <w:numFmt w:val="bullet"/>
      <w:lvlText w:val=""/>
      <w:lvlJc w:val="left"/>
      <w:pPr>
        <w:tabs>
          <w:tab w:val="num" w:pos="4365"/>
        </w:tabs>
        <w:ind w:left="4365" w:hanging="360"/>
      </w:pPr>
      <w:rPr>
        <w:rFonts w:ascii="Wingdings" w:hAnsi="Wingdings" w:hint="default"/>
        <w:sz w:val="20"/>
      </w:rPr>
    </w:lvl>
  </w:abstractNum>
  <w:num w:numId="1" w16cid:durableId="50807161">
    <w:abstractNumId w:val="0"/>
  </w:num>
  <w:num w:numId="2" w16cid:durableId="1840655297">
    <w:abstractNumId w:val="3"/>
  </w:num>
  <w:num w:numId="3" w16cid:durableId="1012027961">
    <w:abstractNumId w:val="2"/>
  </w:num>
  <w:num w:numId="4" w16cid:durableId="206841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466C08"/>
    <w:rsid w:val="007D39DE"/>
    <w:rsid w:val="00897E75"/>
    <w:rsid w:val="00E0550D"/>
    <w:rsid w:val="00FB5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BC90"/>
  <w15:chartTrackingRefBased/>
  <w15:docId w15:val="{DE5C0FE1-CF91-44D4-9C30-1E81EAF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D39D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D39D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9D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D39D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D39DE"/>
    <w:rPr>
      <w:rFonts w:ascii="Times New Roman" w:eastAsia="Times New Roman" w:hAnsi="Times New Roman" w:cs="Times New Roman"/>
      <w:b/>
      <w:bCs/>
      <w:sz w:val="27"/>
      <w:szCs w:val="27"/>
      <w:lang w:eastAsia="en-AU"/>
    </w:rPr>
  </w:style>
  <w:style w:type="paragraph" w:customStyle="1" w:styleId="font--24">
    <w:name w:val="font--24"/>
    <w:basedOn w:val="Normal"/>
    <w:rsid w:val="007D39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D39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D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9303">
      <w:bodyDiv w:val="1"/>
      <w:marLeft w:val="0"/>
      <w:marRight w:val="0"/>
      <w:marTop w:val="0"/>
      <w:marBottom w:val="0"/>
      <w:divBdr>
        <w:top w:val="none" w:sz="0" w:space="0" w:color="auto"/>
        <w:left w:val="none" w:sz="0" w:space="0" w:color="auto"/>
        <w:bottom w:val="none" w:sz="0" w:space="0" w:color="auto"/>
        <w:right w:val="none" w:sz="0" w:space="0" w:color="auto"/>
      </w:divBdr>
      <w:divsChild>
        <w:div w:id="1621103417">
          <w:marLeft w:val="0"/>
          <w:marRight w:val="0"/>
          <w:marTop w:val="900"/>
          <w:marBottom w:val="900"/>
          <w:divBdr>
            <w:top w:val="none" w:sz="0" w:space="0" w:color="auto"/>
            <w:left w:val="none" w:sz="0" w:space="0" w:color="auto"/>
            <w:bottom w:val="none" w:sz="0" w:space="0" w:color="auto"/>
            <w:right w:val="none" w:sz="0" w:space="0" w:color="auto"/>
          </w:divBdr>
          <w:divsChild>
            <w:div w:id="835149776">
              <w:marLeft w:val="0"/>
              <w:marRight w:val="0"/>
              <w:marTop w:val="0"/>
              <w:marBottom w:val="0"/>
              <w:divBdr>
                <w:top w:val="none" w:sz="0" w:space="0" w:color="auto"/>
                <w:left w:val="none" w:sz="0" w:space="0" w:color="auto"/>
                <w:bottom w:val="none" w:sz="0" w:space="0" w:color="auto"/>
                <w:right w:val="none" w:sz="0" w:space="0" w:color="auto"/>
              </w:divBdr>
            </w:div>
            <w:div w:id="1176579034">
              <w:marLeft w:val="2850"/>
              <w:marRight w:val="0"/>
              <w:marTop w:val="450"/>
              <w:marBottom w:val="0"/>
              <w:divBdr>
                <w:top w:val="none" w:sz="0" w:space="0" w:color="auto"/>
                <w:left w:val="none" w:sz="0" w:space="0" w:color="auto"/>
                <w:bottom w:val="none" w:sz="0" w:space="0" w:color="auto"/>
                <w:right w:val="none" w:sz="0" w:space="0" w:color="auto"/>
              </w:divBdr>
            </w:div>
          </w:divsChild>
        </w:div>
        <w:div w:id="2084640819">
          <w:marLeft w:val="0"/>
          <w:marRight w:val="0"/>
          <w:marTop w:val="0"/>
          <w:marBottom w:val="0"/>
          <w:divBdr>
            <w:top w:val="none" w:sz="0" w:space="0" w:color="auto"/>
            <w:left w:val="none" w:sz="0" w:space="0" w:color="auto"/>
            <w:bottom w:val="none" w:sz="0" w:space="0" w:color="auto"/>
            <w:right w:val="none" w:sz="0" w:space="0" w:color="auto"/>
          </w:divBdr>
          <w:divsChild>
            <w:div w:id="353188779">
              <w:marLeft w:val="0"/>
              <w:marRight w:val="0"/>
              <w:marTop w:val="0"/>
              <w:marBottom w:val="0"/>
              <w:divBdr>
                <w:top w:val="none" w:sz="0" w:space="0" w:color="auto"/>
                <w:left w:val="none" w:sz="0" w:space="0" w:color="auto"/>
                <w:bottom w:val="none" w:sz="0" w:space="0" w:color="auto"/>
                <w:right w:val="none" w:sz="0" w:space="0" w:color="auto"/>
              </w:divBdr>
              <w:divsChild>
                <w:div w:id="913857156">
                  <w:marLeft w:val="0"/>
                  <w:marRight w:val="0"/>
                  <w:marTop w:val="600"/>
                  <w:marBottom w:val="600"/>
                  <w:divBdr>
                    <w:top w:val="none" w:sz="0" w:space="0" w:color="auto"/>
                    <w:left w:val="none" w:sz="0" w:space="0" w:color="auto"/>
                    <w:bottom w:val="none" w:sz="0" w:space="0" w:color="auto"/>
                    <w:right w:val="none" w:sz="0" w:space="0" w:color="auto"/>
                  </w:divBdr>
                  <w:divsChild>
                    <w:div w:id="78917356">
                      <w:marLeft w:val="0"/>
                      <w:marRight w:val="0"/>
                      <w:marTop w:val="0"/>
                      <w:marBottom w:val="0"/>
                      <w:divBdr>
                        <w:top w:val="none" w:sz="0" w:space="0" w:color="auto"/>
                        <w:left w:val="none" w:sz="0" w:space="0" w:color="auto"/>
                        <w:bottom w:val="none" w:sz="0" w:space="0" w:color="auto"/>
                        <w:right w:val="none" w:sz="0" w:space="0" w:color="auto"/>
                      </w:divBdr>
                      <w:divsChild>
                        <w:div w:id="1926263226">
                          <w:marLeft w:val="0"/>
                          <w:marRight w:val="0"/>
                          <w:marTop w:val="0"/>
                          <w:marBottom w:val="0"/>
                          <w:divBdr>
                            <w:top w:val="none" w:sz="0" w:space="0" w:color="auto"/>
                            <w:left w:val="none" w:sz="0" w:space="0" w:color="auto"/>
                            <w:bottom w:val="none" w:sz="0" w:space="0" w:color="auto"/>
                            <w:right w:val="none" w:sz="0" w:space="0" w:color="auto"/>
                          </w:divBdr>
                          <w:divsChild>
                            <w:div w:id="1809471774">
                              <w:marLeft w:val="2925"/>
                              <w:marRight w:val="0"/>
                              <w:marTop w:val="0"/>
                              <w:marBottom w:val="0"/>
                              <w:divBdr>
                                <w:top w:val="none" w:sz="0" w:space="0" w:color="auto"/>
                                <w:left w:val="none" w:sz="0" w:space="0" w:color="auto"/>
                                <w:bottom w:val="none" w:sz="0" w:space="0" w:color="auto"/>
                                <w:right w:val="none" w:sz="0" w:space="0" w:color="auto"/>
                              </w:divBdr>
                              <w:divsChild>
                                <w:div w:id="737365344">
                                  <w:marLeft w:val="0"/>
                                  <w:marRight w:val="0"/>
                                  <w:marTop w:val="0"/>
                                  <w:marBottom w:val="0"/>
                                  <w:divBdr>
                                    <w:top w:val="none" w:sz="0" w:space="0" w:color="auto"/>
                                    <w:left w:val="none" w:sz="0" w:space="0" w:color="auto"/>
                                    <w:bottom w:val="none" w:sz="0" w:space="0" w:color="auto"/>
                                    <w:right w:val="none" w:sz="0" w:space="0" w:color="auto"/>
                                  </w:divBdr>
                                  <w:divsChild>
                                    <w:div w:id="476997054">
                                      <w:marLeft w:val="0"/>
                                      <w:marRight w:val="0"/>
                                      <w:marTop w:val="0"/>
                                      <w:marBottom w:val="0"/>
                                      <w:divBdr>
                                        <w:top w:val="none" w:sz="0" w:space="0" w:color="auto"/>
                                        <w:left w:val="none" w:sz="0" w:space="0" w:color="auto"/>
                                        <w:bottom w:val="none" w:sz="0" w:space="0" w:color="auto"/>
                                        <w:right w:val="none" w:sz="0" w:space="0" w:color="auto"/>
                                      </w:divBdr>
                                      <w:divsChild>
                                        <w:div w:id="45762099">
                                          <w:marLeft w:val="0"/>
                                          <w:marRight w:val="0"/>
                                          <w:marTop w:val="300"/>
                                          <w:marBottom w:val="300"/>
                                          <w:divBdr>
                                            <w:top w:val="none" w:sz="0" w:space="0" w:color="auto"/>
                                            <w:left w:val="none" w:sz="0" w:space="0" w:color="auto"/>
                                            <w:bottom w:val="none" w:sz="0" w:space="0" w:color="auto"/>
                                            <w:right w:val="none" w:sz="0" w:space="0" w:color="auto"/>
                                          </w:divBdr>
                                        </w:div>
                                      </w:divsChild>
                                    </w:div>
                                    <w:div w:id="269751530">
                                      <w:marLeft w:val="0"/>
                                      <w:marRight w:val="0"/>
                                      <w:marTop w:val="0"/>
                                      <w:marBottom w:val="0"/>
                                      <w:divBdr>
                                        <w:top w:val="none" w:sz="0" w:space="0" w:color="auto"/>
                                        <w:left w:val="none" w:sz="0" w:space="0" w:color="auto"/>
                                        <w:bottom w:val="none" w:sz="0" w:space="0" w:color="auto"/>
                                        <w:right w:val="none" w:sz="0" w:space="0" w:color="auto"/>
                                      </w:divBdr>
                                      <w:divsChild>
                                        <w:div w:id="1399673165">
                                          <w:marLeft w:val="0"/>
                                          <w:marRight w:val="0"/>
                                          <w:marTop w:val="450"/>
                                          <w:marBottom w:val="0"/>
                                          <w:divBdr>
                                            <w:top w:val="none" w:sz="0" w:space="0" w:color="auto"/>
                                            <w:left w:val="none" w:sz="0" w:space="0" w:color="auto"/>
                                            <w:bottom w:val="none" w:sz="0" w:space="0" w:color="auto"/>
                                            <w:right w:val="none" w:sz="0" w:space="0" w:color="auto"/>
                                          </w:divBdr>
                                          <w:divsChild>
                                            <w:div w:id="1406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4039">
                                      <w:marLeft w:val="0"/>
                                      <w:marRight w:val="0"/>
                                      <w:marTop w:val="0"/>
                                      <w:marBottom w:val="0"/>
                                      <w:divBdr>
                                        <w:top w:val="none" w:sz="0" w:space="0" w:color="auto"/>
                                        <w:left w:val="none" w:sz="0" w:space="0" w:color="auto"/>
                                        <w:bottom w:val="none" w:sz="0" w:space="0" w:color="auto"/>
                                        <w:right w:val="none" w:sz="0" w:space="0" w:color="auto"/>
                                      </w:divBdr>
                                      <w:divsChild>
                                        <w:div w:id="2001233267">
                                          <w:marLeft w:val="0"/>
                                          <w:marRight w:val="0"/>
                                          <w:marTop w:val="45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466">
                                      <w:marLeft w:val="0"/>
                                      <w:marRight w:val="0"/>
                                      <w:marTop w:val="0"/>
                                      <w:marBottom w:val="0"/>
                                      <w:divBdr>
                                        <w:top w:val="none" w:sz="0" w:space="0" w:color="auto"/>
                                        <w:left w:val="none" w:sz="0" w:space="0" w:color="auto"/>
                                        <w:bottom w:val="none" w:sz="0" w:space="0" w:color="auto"/>
                                        <w:right w:val="none" w:sz="0" w:space="0" w:color="auto"/>
                                      </w:divBdr>
                                      <w:divsChild>
                                        <w:div w:id="1905991322">
                                          <w:marLeft w:val="0"/>
                                          <w:marRight w:val="0"/>
                                          <w:marTop w:val="300"/>
                                          <w:marBottom w:val="0"/>
                                          <w:divBdr>
                                            <w:top w:val="none" w:sz="0" w:space="0" w:color="auto"/>
                                            <w:left w:val="none" w:sz="0" w:space="0" w:color="auto"/>
                                            <w:bottom w:val="none" w:sz="0" w:space="0" w:color="auto"/>
                                            <w:right w:val="none" w:sz="0" w:space="0" w:color="auto"/>
                                          </w:divBdr>
                                          <w:divsChild>
                                            <w:div w:id="1594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9313">
              <w:marLeft w:val="0"/>
              <w:marRight w:val="0"/>
              <w:marTop w:val="0"/>
              <w:marBottom w:val="0"/>
              <w:divBdr>
                <w:top w:val="none" w:sz="0" w:space="0" w:color="auto"/>
                <w:left w:val="none" w:sz="0" w:space="0" w:color="auto"/>
                <w:bottom w:val="none" w:sz="0" w:space="0" w:color="auto"/>
                <w:right w:val="none" w:sz="0" w:space="0" w:color="auto"/>
              </w:divBdr>
              <w:divsChild>
                <w:div w:id="1916430130">
                  <w:marLeft w:val="0"/>
                  <w:marRight w:val="0"/>
                  <w:marTop w:val="900"/>
                  <w:marBottom w:val="600"/>
                  <w:divBdr>
                    <w:top w:val="none" w:sz="0" w:space="0" w:color="auto"/>
                    <w:left w:val="none" w:sz="0" w:space="0" w:color="auto"/>
                    <w:bottom w:val="none" w:sz="0" w:space="0" w:color="auto"/>
                    <w:right w:val="none" w:sz="0" w:space="0" w:color="auto"/>
                  </w:divBdr>
                  <w:divsChild>
                    <w:div w:id="1258638714">
                      <w:marLeft w:val="0"/>
                      <w:marRight w:val="0"/>
                      <w:marTop w:val="0"/>
                      <w:marBottom w:val="0"/>
                      <w:divBdr>
                        <w:top w:val="none" w:sz="0" w:space="0" w:color="auto"/>
                        <w:left w:val="none" w:sz="0" w:space="0" w:color="auto"/>
                        <w:bottom w:val="none" w:sz="0" w:space="0" w:color="auto"/>
                        <w:right w:val="none" w:sz="0" w:space="0" w:color="auto"/>
                      </w:divBdr>
                      <w:divsChild>
                        <w:div w:id="798260668">
                          <w:marLeft w:val="0"/>
                          <w:marRight w:val="0"/>
                          <w:marTop w:val="0"/>
                          <w:marBottom w:val="0"/>
                          <w:divBdr>
                            <w:top w:val="none" w:sz="0" w:space="0" w:color="auto"/>
                            <w:left w:val="none" w:sz="0" w:space="0" w:color="auto"/>
                            <w:bottom w:val="none" w:sz="0" w:space="0" w:color="auto"/>
                            <w:right w:val="none" w:sz="0" w:space="0" w:color="auto"/>
                          </w:divBdr>
                          <w:divsChild>
                            <w:div w:id="1195315129">
                              <w:marLeft w:val="2925"/>
                              <w:marRight w:val="0"/>
                              <w:marTop w:val="0"/>
                              <w:marBottom w:val="0"/>
                              <w:divBdr>
                                <w:top w:val="none" w:sz="0" w:space="0" w:color="auto"/>
                                <w:left w:val="none" w:sz="0" w:space="0" w:color="auto"/>
                                <w:bottom w:val="none" w:sz="0" w:space="0" w:color="auto"/>
                                <w:right w:val="none" w:sz="0" w:space="0" w:color="auto"/>
                              </w:divBdr>
                              <w:divsChild>
                                <w:div w:id="1658416628">
                                  <w:marLeft w:val="0"/>
                                  <w:marRight w:val="0"/>
                                  <w:marTop w:val="0"/>
                                  <w:marBottom w:val="0"/>
                                  <w:divBdr>
                                    <w:top w:val="none" w:sz="0" w:space="0" w:color="auto"/>
                                    <w:left w:val="none" w:sz="0" w:space="0" w:color="auto"/>
                                    <w:bottom w:val="none" w:sz="0" w:space="0" w:color="auto"/>
                                    <w:right w:val="none" w:sz="0" w:space="0" w:color="auto"/>
                                  </w:divBdr>
                                  <w:divsChild>
                                    <w:div w:id="833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26508">
              <w:marLeft w:val="0"/>
              <w:marRight w:val="0"/>
              <w:marTop w:val="0"/>
              <w:marBottom w:val="0"/>
              <w:divBdr>
                <w:top w:val="none" w:sz="0" w:space="0" w:color="auto"/>
                <w:left w:val="none" w:sz="0" w:space="0" w:color="auto"/>
                <w:bottom w:val="none" w:sz="0" w:space="0" w:color="auto"/>
                <w:right w:val="none" w:sz="0" w:space="0" w:color="auto"/>
              </w:divBdr>
              <w:divsChild>
                <w:div w:id="1617902718">
                  <w:marLeft w:val="0"/>
                  <w:marRight w:val="0"/>
                  <w:marTop w:val="0"/>
                  <w:marBottom w:val="0"/>
                  <w:divBdr>
                    <w:top w:val="none" w:sz="0" w:space="0" w:color="auto"/>
                    <w:left w:val="none" w:sz="0" w:space="0" w:color="auto"/>
                    <w:bottom w:val="none" w:sz="0" w:space="0" w:color="auto"/>
                    <w:right w:val="none" w:sz="0" w:space="0" w:color="auto"/>
                  </w:divBdr>
                  <w:divsChild>
                    <w:div w:id="946497431">
                      <w:marLeft w:val="0"/>
                      <w:marRight w:val="0"/>
                      <w:marTop w:val="0"/>
                      <w:marBottom w:val="0"/>
                      <w:divBdr>
                        <w:top w:val="none" w:sz="0" w:space="0" w:color="auto"/>
                        <w:left w:val="none" w:sz="0" w:space="0" w:color="auto"/>
                        <w:bottom w:val="none" w:sz="0" w:space="0" w:color="auto"/>
                        <w:right w:val="none" w:sz="0" w:space="0" w:color="auto"/>
                      </w:divBdr>
                    </w:div>
                    <w:div w:id="336231709">
                      <w:marLeft w:val="2725"/>
                      <w:marRight w:val="0"/>
                      <w:marTop w:val="600"/>
                      <w:marBottom w:val="0"/>
                      <w:divBdr>
                        <w:top w:val="none" w:sz="0" w:space="0" w:color="auto"/>
                        <w:left w:val="none" w:sz="0" w:space="0" w:color="auto"/>
                        <w:bottom w:val="none" w:sz="0" w:space="0" w:color="auto"/>
                        <w:right w:val="none" w:sz="0" w:space="0" w:color="auto"/>
                      </w:divBdr>
                      <w:divsChild>
                        <w:div w:id="847253856">
                          <w:marLeft w:val="0"/>
                          <w:marRight w:val="0"/>
                          <w:marTop w:val="0"/>
                          <w:marBottom w:val="0"/>
                          <w:divBdr>
                            <w:top w:val="none" w:sz="0" w:space="0" w:color="auto"/>
                            <w:left w:val="none" w:sz="0" w:space="0" w:color="auto"/>
                            <w:bottom w:val="none" w:sz="0" w:space="0" w:color="auto"/>
                            <w:right w:val="none" w:sz="0" w:space="0" w:color="auto"/>
                          </w:divBdr>
                          <w:divsChild>
                            <w:div w:id="647900108">
                              <w:marLeft w:val="0"/>
                              <w:marRight w:val="0"/>
                              <w:marTop w:val="0"/>
                              <w:marBottom w:val="450"/>
                              <w:divBdr>
                                <w:top w:val="none" w:sz="0" w:space="0" w:color="auto"/>
                                <w:left w:val="none" w:sz="0" w:space="0" w:color="auto"/>
                                <w:bottom w:val="none" w:sz="0" w:space="0" w:color="auto"/>
                                <w:right w:val="none" w:sz="0" w:space="0" w:color="auto"/>
                              </w:divBdr>
                            </w:div>
                            <w:div w:id="1037118412">
                              <w:marLeft w:val="0"/>
                              <w:marRight w:val="0"/>
                              <w:marTop w:val="0"/>
                              <w:marBottom w:val="450"/>
                              <w:divBdr>
                                <w:top w:val="none" w:sz="0" w:space="0" w:color="auto"/>
                                <w:left w:val="none" w:sz="0" w:space="0" w:color="auto"/>
                                <w:bottom w:val="none" w:sz="0" w:space="0" w:color="auto"/>
                                <w:right w:val="none" w:sz="0" w:space="0" w:color="auto"/>
                              </w:divBdr>
                            </w:div>
                            <w:div w:id="946961800">
                              <w:marLeft w:val="0"/>
                              <w:marRight w:val="0"/>
                              <w:marTop w:val="0"/>
                              <w:marBottom w:val="450"/>
                              <w:divBdr>
                                <w:top w:val="none" w:sz="0" w:space="0" w:color="auto"/>
                                <w:left w:val="none" w:sz="0" w:space="0" w:color="auto"/>
                                <w:bottom w:val="none" w:sz="0" w:space="0" w:color="auto"/>
                                <w:right w:val="none" w:sz="0" w:space="0" w:color="auto"/>
                              </w:divBdr>
                            </w:div>
                            <w:div w:id="168060416">
                              <w:marLeft w:val="0"/>
                              <w:marRight w:val="0"/>
                              <w:marTop w:val="0"/>
                              <w:marBottom w:val="450"/>
                              <w:divBdr>
                                <w:top w:val="none" w:sz="0" w:space="0" w:color="auto"/>
                                <w:left w:val="none" w:sz="0" w:space="0" w:color="auto"/>
                                <w:bottom w:val="none" w:sz="0" w:space="0" w:color="auto"/>
                                <w:right w:val="none" w:sz="0" w:space="0" w:color="auto"/>
                              </w:divBdr>
                            </w:div>
                            <w:div w:id="576597336">
                              <w:marLeft w:val="0"/>
                              <w:marRight w:val="0"/>
                              <w:marTop w:val="0"/>
                              <w:marBottom w:val="450"/>
                              <w:divBdr>
                                <w:top w:val="none" w:sz="0" w:space="0" w:color="auto"/>
                                <w:left w:val="none" w:sz="0" w:space="0" w:color="auto"/>
                                <w:bottom w:val="none" w:sz="0" w:space="0" w:color="auto"/>
                                <w:right w:val="none" w:sz="0" w:space="0" w:color="auto"/>
                              </w:divBdr>
                            </w:div>
                            <w:div w:id="526870075">
                              <w:marLeft w:val="0"/>
                              <w:marRight w:val="0"/>
                              <w:marTop w:val="0"/>
                              <w:marBottom w:val="450"/>
                              <w:divBdr>
                                <w:top w:val="none" w:sz="0" w:space="0" w:color="auto"/>
                                <w:left w:val="none" w:sz="0" w:space="0" w:color="auto"/>
                                <w:bottom w:val="none" w:sz="0" w:space="0" w:color="auto"/>
                                <w:right w:val="none" w:sz="0" w:space="0" w:color="auto"/>
                              </w:divBdr>
                            </w:div>
                            <w:div w:id="8332356">
                              <w:marLeft w:val="0"/>
                              <w:marRight w:val="0"/>
                              <w:marTop w:val="0"/>
                              <w:marBottom w:val="450"/>
                              <w:divBdr>
                                <w:top w:val="none" w:sz="0" w:space="0" w:color="auto"/>
                                <w:left w:val="none" w:sz="0" w:space="0" w:color="auto"/>
                                <w:bottom w:val="none" w:sz="0" w:space="0" w:color="auto"/>
                                <w:right w:val="none" w:sz="0" w:space="0" w:color="auto"/>
                              </w:divBdr>
                            </w:div>
                            <w:div w:id="1291981787">
                              <w:marLeft w:val="0"/>
                              <w:marRight w:val="0"/>
                              <w:marTop w:val="0"/>
                              <w:marBottom w:val="450"/>
                              <w:divBdr>
                                <w:top w:val="none" w:sz="0" w:space="0" w:color="auto"/>
                                <w:left w:val="none" w:sz="0" w:space="0" w:color="auto"/>
                                <w:bottom w:val="none" w:sz="0" w:space="0" w:color="auto"/>
                                <w:right w:val="none" w:sz="0" w:space="0" w:color="auto"/>
                              </w:divBdr>
                            </w:div>
                            <w:div w:id="943420025">
                              <w:marLeft w:val="0"/>
                              <w:marRight w:val="0"/>
                              <w:marTop w:val="0"/>
                              <w:marBottom w:val="450"/>
                              <w:divBdr>
                                <w:top w:val="none" w:sz="0" w:space="0" w:color="auto"/>
                                <w:left w:val="none" w:sz="0" w:space="0" w:color="auto"/>
                                <w:bottom w:val="none" w:sz="0" w:space="0" w:color="auto"/>
                                <w:right w:val="none" w:sz="0" w:space="0" w:color="auto"/>
                              </w:divBdr>
                            </w:div>
                            <w:div w:id="937523095">
                              <w:marLeft w:val="0"/>
                              <w:marRight w:val="0"/>
                              <w:marTop w:val="0"/>
                              <w:marBottom w:val="450"/>
                              <w:divBdr>
                                <w:top w:val="none" w:sz="0" w:space="0" w:color="auto"/>
                                <w:left w:val="none" w:sz="0" w:space="0" w:color="auto"/>
                                <w:bottom w:val="none" w:sz="0" w:space="0" w:color="auto"/>
                                <w:right w:val="none" w:sz="0" w:space="0" w:color="auto"/>
                              </w:divBdr>
                            </w:div>
                            <w:div w:id="2016378507">
                              <w:marLeft w:val="0"/>
                              <w:marRight w:val="0"/>
                              <w:marTop w:val="0"/>
                              <w:marBottom w:val="450"/>
                              <w:divBdr>
                                <w:top w:val="none" w:sz="0" w:space="0" w:color="auto"/>
                                <w:left w:val="none" w:sz="0" w:space="0" w:color="auto"/>
                                <w:bottom w:val="none" w:sz="0" w:space="0" w:color="auto"/>
                                <w:right w:val="none" w:sz="0" w:space="0" w:color="auto"/>
                              </w:divBdr>
                            </w:div>
                            <w:div w:id="1503083317">
                              <w:marLeft w:val="0"/>
                              <w:marRight w:val="0"/>
                              <w:marTop w:val="0"/>
                              <w:marBottom w:val="450"/>
                              <w:divBdr>
                                <w:top w:val="none" w:sz="0" w:space="0" w:color="auto"/>
                                <w:left w:val="none" w:sz="0" w:space="0" w:color="auto"/>
                                <w:bottom w:val="none" w:sz="0" w:space="0" w:color="auto"/>
                                <w:right w:val="none" w:sz="0" w:space="0" w:color="auto"/>
                              </w:divBdr>
                            </w:div>
                            <w:div w:id="2037268859">
                              <w:marLeft w:val="0"/>
                              <w:marRight w:val="0"/>
                              <w:marTop w:val="0"/>
                              <w:marBottom w:val="450"/>
                              <w:divBdr>
                                <w:top w:val="none" w:sz="0" w:space="0" w:color="auto"/>
                                <w:left w:val="none" w:sz="0" w:space="0" w:color="auto"/>
                                <w:bottom w:val="none" w:sz="0" w:space="0" w:color="auto"/>
                                <w:right w:val="none" w:sz="0" w:space="0" w:color="auto"/>
                              </w:divBdr>
                            </w:div>
                            <w:div w:id="527569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24889975">
              <w:marLeft w:val="0"/>
              <w:marRight w:val="0"/>
              <w:marTop w:val="0"/>
              <w:marBottom w:val="0"/>
              <w:divBdr>
                <w:top w:val="none" w:sz="0" w:space="0" w:color="auto"/>
                <w:left w:val="none" w:sz="0" w:space="0" w:color="auto"/>
                <w:bottom w:val="none" w:sz="0" w:space="0" w:color="auto"/>
                <w:right w:val="none" w:sz="0" w:space="0" w:color="auto"/>
              </w:divBdr>
              <w:divsChild>
                <w:div w:id="1500191767">
                  <w:marLeft w:val="0"/>
                  <w:marRight w:val="0"/>
                  <w:marTop w:val="900"/>
                  <w:marBottom w:val="0"/>
                  <w:divBdr>
                    <w:top w:val="none" w:sz="0" w:space="0" w:color="auto"/>
                    <w:left w:val="none" w:sz="0" w:space="0" w:color="auto"/>
                    <w:bottom w:val="none" w:sz="0" w:space="0" w:color="auto"/>
                    <w:right w:val="none" w:sz="0" w:space="0" w:color="auto"/>
                  </w:divBdr>
                  <w:divsChild>
                    <w:div w:id="806435146">
                      <w:marLeft w:val="0"/>
                      <w:marRight w:val="0"/>
                      <w:marTop w:val="0"/>
                      <w:marBottom w:val="0"/>
                      <w:divBdr>
                        <w:top w:val="none" w:sz="0" w:space="0" w:color="auto"/>
                        <w:left w:val="none" w:sz="0" w:space="0" w:color="auto"/>
                        <w:bottom w:val="none" w:sz="0" w:space="0" w:color="auto"/>
                        <w:right w:val="none" w:sz="0" w:space="0" w:color="auto"/>
                      </w:divBdr>
                      <w:divsChild>
                        <w:div w:id="504587706">
                          <w:marLeft w:val="0"/>
                          <w:marRight w:val="0"/>
                          <w:marTop w:val="0"/>
                          <w:marBottom w:val="0"/>
                          <w:divBdr>
                            <w:top w:val="none" w:sz="0" w:space="0" w:color="auto"/>
                            <w:left w:val="none" w:sz="0" w:space="0" w:color="auto"/>
                            <w:bottom w:val="none" w:sz="0" w:space="0" w:color="auto"/>
                            <w:right w:val="none" w:sz="0" w:space="0" w:color="auto"/>
                          </w:divBdr>
                          <w:divsChild>
                            <w:div w:id="1978148654">
                              <w:marLeft w:val="2925"/>
                              <w:marRight w:val="0"/>
                              <w:marTop w:val="0"/>
                              <w:marBottom w:val="0"/>
                              <w:divBdr>
                                <w:top w:val="none" w:sz="0" w:space="0" w:color="auto"/>
                                <w:left w:val="none" w:sz="0" w:space="0" w:color="auto"/>
                                <w:bottom w:val="none" w:sz="0" w:space="0" w:color="auto"/>
                                <w:right w:val="none" w:sz="0" w:space="0" w:color="auto"/>
                              </w:divBdr>
                              <w:divsChild>
                                <w:div w:id="1139223368">
                                  <w:marLeft w:val="0"/>
                                  <w:marRight w:val="0"/>
                                  <w:marTop w:val="0"/>
                                  <w:marBottom w:val="0"/>
                                  <w:divBdr>
                                    <w:top w:val="none" w:sz="0" w:space="0" w:color="auto"/>
                                    <w:left w:val="none" w:sz="0" w:space="0" w:color="auto"/>
                                    <w:bottom w:val="none" w:sz="0" w:space="0" w:color="auto"/>
                                    <w:right w:val="none" w:sz="0" w:space="0" w:color="auto"/>
                                  </w:divBdr>
                                  <w:divsChild>
                                    <w:div w:id="339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539161">
              <w:marLeft w:val="0"/>
              <w:marRight w:val="0"/>
              <w:marTop w:val="0"/>
              <w:marBottom w:val="0"/>
              <w:divBdr>
                <w:top w:val="none" w:sz="0" w:space="0" w:color="auto"/>
                <w:left w:val="none" w:sz="0" w:space="0" w:color="auto"/>
                <w:bottom w:val="none" w:sz="0" w:space="0" w:color="auto"/>
                <w:right w:val="none" w:sz="0" w:space="0" w:color="auto"/>
              </w:divBdr>
              <w:divsChild>
                <w:div w:id="608975740">
                  <w:marLeft w:val="0"/>
                  <w:marRight w:val="0"/>
                  <w:marTop w:val="600"/>
                  <w:marBottom w:val="600"/>
                  <w:divBdr>
                    <w:top w:val="none" w:sz="0" w:space="0" w:color="auto"/>
                    <w:left w:val="none" w:sz="0" w:space="0" w:color="auto"/>
                    <w:bottom w:val="none" w:sz="0" w:space="0" w:color="auto"/>
                    <w:right w:val="none" w:sz="0" w:space="0" w:color="auto"/>
                  </w:divBdr>
                  <w:divsChild>
                    <w:div w:id="1243492977">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sChild>
                            <w:div w:id="589310609">
                              <w:marLeft w:val="2925"/>
                              <w:marRight w:val="0"/>
                              <w:marTop w:val="0"/>
                              <w:marBottom w:val="0"/>
                              <w:divBdr>
                                <w:top w:val="none" w:sz="0" w:space="0" w:color="auto"/>
                                <w:left w:val="none" w:sz="0" w:space="0" w:color="auto"/>
                                <w:bottom w:val="none" w:sz="0" w:space="0" w:color="auto"/>
                                <w:right w:val="none" w:sz="0" w:space="0" w:color="auto"/>
                              </w:divBdr>
                              <w:divsChild>
                                <w:div w:id="1485046521">
                                  <w:marLeft w:val="0"/>
                                  <w:marRight w:val="0"/>
                                  <w:marTop w:val="0"/>
                                  <w:marBottom w:val="0"/>
                                  <w:divBdr>
                                    <w:top w:val="none" w:sz="0" w:space="0" w:color="auto"/>
                                    <w:left w:val="none" w:sz="0" w:space="0" w:color="auto"/>
                                    <w:bottom w:val="none" w:sz="0" w:space="0" w:color="auto"/>
                                    <w:right w:val="none" w:sz="0" w:space="0" w:color="auto"/>
                                  </w:divBdr>
                                  <w:divsChild>
                                    <w:div w:id="1275285331">
                                      <w:marLeft w:val="0"/>
                                      <w:marRight w:val="0"/>
                                      <w:marTop w:val="0"/>
                                      <w:marBottom w:val="0"/>
                                      <w:divBdr>
                                        <w:top w:val="none" w:sz="0" w:space="0" w:color="auto"/>
                                        <w:left w:val="none" w:sz="0" w:space="0" w:color="auto"/>
                                        <w:bottom w:val="none" w:sz="0" w:space="0" w:color="auto"/>
                                        <w:right w:val="none" w:sz="0" w:space="0" w:color="auto"/>
                                      </w:divBdr>
                                      <w:divsChild>
                                        <w:div w:id="1127890910">
                                          <w:marLeft w:val="0"/>
                                          <w:marRight w:val="0"/>
                                          <w:marTop w:val="450"/>
                                          <w:marBottom w:val="0"/>
                                          <w:divBdr>
                                            <w:top w:val="none" w:sz="0" w:space="0" w:color="auto"/>
                                            <w:left w:val="none" w:sz="0" w:space="0" w:color="auto"/>
                                            <w:bottom w:val="none" w:sz="0" w:space="0" w:color="auto"/>
                                            <w:right w:val="none" w:sz="0" w:space="0" w:color="auto"/>
                                          </w:divBdr>
                                          <w:divsChild>
                                            <w:div w:id="9794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2972">
                                      <w:marLeft w:val="0"/>
                                      <w:marRight w:val="0"/>
                                      <w:marTop w:val="0"/>
                                      <w:marBottom w:val="0"/>
                                      <w:divBdr>
                                        <w:top w:val="none" w:sz="0" w:space="0" w:color="auto"/>
                                        <w:left w:val="none" w:sz="0" w:space="0" w:color="auto"/>
                                        <w:bottom w:val="none" w:sz="0" w:space="0" w:color="auto"/>
                                        <w:right w:val="none" w:sz="0" w:space="0" w:color="auto"/>
                                      </w:divBdr>
                                      <w:divsChild>
                                        <w:div w:id="246041866">
                                          <w:marLeft w:val="0"/>
                                          <w:marRight w:val="0"/>
                                          <w:marTop w:val="450"/>
                                          <w:marBottom w:val="0"/>
                                          <w:divBdr>
                                            <w:top w:val="none" w:sz="0" w:space="0" w:color="auto"/>
                                            <w:left w:val="none" w:sz="0" w:space="0" w:color="auto"/>
                                            <w:bottom w:val="none" w:sz="0" w:space="0" w:color="auto"/>
                                            <w:right w:val="none" w:sz="0" w:space="0" w:color="auto"/>
                                          </w:divBdr>
                                          <w:divsChild>
                                            <w:div w:id="8293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461">
                                      <w:marLeft w:val="0"/>
                                      <w:marRight w:val="0"/>
                                      <w:marTop w:val="0"/>
                                      <w:marBottom w:val="0"/>
                                      <w:divBdr>
                                        <w:top w:val="none" w:sz="0" w:space="0" w:color="auto"/>
                                        <w:left w:val="none" w:sz="0" w:space="0" w:color="auto"/>
                                        <w:bottom w:val="none" w:sz="0" w:space="0" w:color="auto"/>
                                        <w:right w:val="none" w:sz="0" w:space="0" w:color="auto"/>
                                      </w:divBdr>
                                      <w:divsChild>
                                        <w:div w:id="1643004126">
                                          <w:marLeft w:val="0"/>
                                          <w:marRight w:val="0"/>
                                          <w:marTop w:val="0"/>
                                          <w:marBottom w:val="0"/>
                                          <w:divBdr>
                                            <w:top w:val="none" w:sz="0" w:space="0" w:color="auto"/>
                                            <w:left w:val="none" w:sz="0" w:space="0" w:color="auto"/>
                                            <w:bottom w:val="none" w:sz="0" w:space="0" w:color="auto"/>
                                            <w:right w:val="none" w:sz="0" w:space="0" w:color="auto"/>
                                          </w:divBdr>
                                          <w:divsChild>
                                            <w:div w:id="1105423578">
                                              <w:marLeft w:val="0"/>
                                              <w:marRight w:val="0"/>
                                              <w:marTop w:val="0"/>
                                              <w:marBottom w:val="0"/>
                                              <w:divBdr>
                                                <w:top w:val="none" w:sz="0" w:space="0" w:color="auto"/>
                                                <w:left w:val="none" w:sz="0" w:space="0" w:color="auto"/>
                                                <w:bottom w:val="none" w:sz="0" w:space="0" w:color="auto"/>
                                                <w:right w:val="none" w:sz="0" w:space="0" w:color="auto"/>
                                              </w:divBdr>
                                              <w:divsChild>
                                                <w:div w:id="745616884">
                                                  <w:marLeft w:val="0"/>
                                                  <w:marRight w:val="0"/>
                                                  <w:marTop w:val="0"/>
                                                  <w:marBottom w:val="150"/>
                                                  <w:divBdr>
                                                    <w:top w:val="none" w:sz="0" w:space="0" w:color="auto"/>
                                                    <w:left w:val="none" w:sz="0" w:space="0" w:color="auto"/>
                                                    <w:bottom w:val="none" w:sz="0" w:space="0" w:color="auto"/>
                                                    <w:right w:val="none" w:sz="0" w:space="0" w:color="auto"/>
                                                  </w:divBdr>
                                                </w:div>
                                                <w:div w:id="1704287777">
                                                  <w:marLeft w:val="0"/>
                                                  <w:marRight w:val="0"/>
                                                  <w:marTop w:val="0"/>
                                                  <w:marBottom w:val="300"/>
                                                  <w:divBdr>
                                                    <w:top w:val="none" w:sz="0" w:space="0" w:color="auto"/>
                                                    <w:left w:val="none" w:sz="0" w:space="0" w:color="auto"/>
                                                    <w:bottom w:val="none" w:sz="0" w:space="0" w:color="auto"/>
                                                    <w:right w:val="none" w:sz="0" w:space="0" w:color="auto"/>
                                                  </w:divBdr>
                                                </w:div>
                                              </w:divsChild>
                                            </w:div>
                                            <w:div w:id="2020034796">
                                              <w:marLeft w:val="0"/>
                                              <w:marRight w:val="0"/>
                                              <w:marTop w:val="0"/>
                                              <w:marBottom w:val="0"/>
                                              <w:divBdr>
                                                <w:top w:val="none" w:sz="0" w:space="0" w:color="auto"/>
                                                <w:left w:val="none" w:sz="0" w:space="0" w:color="auto"/>
                                                <w:bottom w:val="none" w:sz="0" w:space="0" w:color="auto"/>
                                                <w:right w:val="none" w:sz="0" w:space="0" w:color="auto"/>
                                              </w:divBdr>
                                              <w:divsChild>
                                                <w:div w:id="2140032574">
                                                  <w:marLeft w:val="0"/>
                                                  <w:marRight w:val="0"/>
                                                  <w:marTop w:val="0"/>
                                                  <w:marBottom w:val="150"/>
                                                  <w:divBdr>
                                                    <w:top w:val="none" w:sz="0" w:space="0" w:color="auto"/>
                                                    <w:left w:val="none" w:sz="0" w:space="0" w:color="auto"/>
                                                    <w:bottom w:val="none" w:sz="0" w:space="0" w:color="auto"/>
                                                    <w:right w:val="none" w:sz="0" w:space="0" w:color="auto"/>
                                                  </w:divBdr>
                                                </w:div>
                                                <w:div w:id="1197236154">
                                                  <w:marLeft w:val="0"/>
                                                  <w:marRight w:val="0"/>
                                                  <w:marTop w:val="0"/>
                                                  <w:marBottom w:val="300"/>
                                                  <w:divBdr>
                                                    <w:top w:val="none" w:sz="0" w:space="0" w:color="auto"/>
                                                    <w:left w:val="none" w:sz="0" w:space="0" w:color="auto"/>
                                                    <w:bottom w:val="none" w:sz="0" w:space="0" w:color="auto"/>
                                                    <w:right w:val="none" w:sz="0" w:space="0" w:color="auto"/>
                                                  </w:divBdr>
                                                </w:div>
                                              </w:divsChild>
                                            </w:div>
                                            <w:div w:id="452333966">
                                              <w:marLeft w:val="0"/>
                                              <w:marRight w:val="0"/>
                                              <w:marTop w:val="0"/>
                                              <w:marBottom w:val="0"/>
                                              <w:divBdr>
                                                <w:top w:val="none" w:sz="0" w:space="0" w:color="auto"/>
                                                <w:left w:val="none" w:sz="0" w:space="0" w:color="auto"/>
                                                <w:bottom w:val="none" w:sz="0" w:space="0" w:color="auto"/>
                                                <w:right w:val="none" w:sz="0" w:space="0" w:color="auto"/>
                                              </w:divBdr>
                                              <w:divsChild>
                                                <w:div w:id="751195700">
                                                  <w:marLeft w:val="0"/>
                                                  <w:marRight w:val="0"/>
                                                  <w:marTop w:val="0"/>
                                                  <w:marBottom w:val="150"/>
                                                  <w:divBdr>
                                                    <w:top w:val="none" w:sz="0" w:space="0" w:color="auto"/>
                                                    <w:left w:val="none" w:sz="0" w:space="0" w:color="auto"/>
                                                    <w:bottom w:val="none" w:sz="0" w:space="0" w:color="auto"/>
                                                    <w:right w:val="none" w:sz="0" w:space="0" w:color="auto"/>
                                                  </w:divBdr>
                                                </w:div>
                                                <w:div w:id="1033044869">
                                                  <w:marLeft w:val="0"/>
                                                  <w:marRight w:val="0"/>
                                                  <w:marTop w:val="0"/>
                                                  <w:marBottom w:val="300"/>
                                                  <w:divBdr>
                                                    <w:top w:val="none" w:sz="0" w:space="0" w:color="auto"/>
                                                    <w:left w:val="none" w:sz="0" w:space="0" w:color="auto"/>
                                                    <w:bottom w:val="none" w:sz="0" w:space="0" w:color="auto"/>
                                                    <w:right w:val="none" w:sz="0" w:space="0" w:color="auto"/>
                                                  </w:divBdr>
                                                </w:div>
                                              </w:divsChild>
                                            </w:div>
                                            <w:div w:id="439448893">
                                              <w:marLeft w:val="0"/>
                                              <w:marRight w:val="0"/>
                                              <w:marTop w:val="0"/>
                                              <w:marBottom w:val="0"/>
                                              <w:divBdr>
                                                <w:top w:val="none" w:sz="0" w:space="0" w:color="auto"/>
                                                <w:left w:val="none" w:sz="0" w:space="0" w:color="auto"/>
                                                <w:bottom w:val="none" w:sz="0" w:space="0" w:color="auto"/>
                                                <w:right w:val="none" w:sz="0" w:space="0" w:color="auto"/>
                                              </w:divBdr>
                                              <w:divsChild>
                                                <w:div w:id="345716426">
                                                  <w:marLeft w:val="0"/>
                                                  <w:marRight w:val="0"/>
                                                  <w:marTop w:val="0"/>
                                                  <w:marBottom w:val="150"/>
                                                  <w:divBdr>
                                                    <w:top w:val="none" w:sz="0" w:space="0" w:color="auto"/>
                                                    <w:left w:val="none" w:sz="0" w:space="0" w:color="auto"/>
                                                    <w:bottom w:val="none" w:sz="0" w:space="0" w:color="auto"/>
                                                    <w:right w:val="none" w:sz="0" w:space="0" w:color="auto"/>
                                                  </w:divBdr>
                                                </w:div>
                                                <w:div w:id="20520482">
                                                  <w:marLeft w:val="0"/>
                                                  <w:marRight w:val="0"/>
                                                  <w:marTop w:val="0"/>
                                                  <w:marBottom w:val="300"/>
                                                  <w:divBdr>
                                                    <w:top w:val="none" w:sz="0" w:space="0" w:color="auto"/>
                                                    <w:left w:val="none" w:sz="0" w:space="0" w:color="auto"/>
                                                    <w:bottom w:val="none" w:sz="0" w:space="0" w:color="auto"/>
                                                    <w:right w:val="none" w:sz="0" w:space="0" w:color="auto"/>
                                                  </w:divBdr>
                                                </w:div>
                                              </w:divsChild>
                                            </w:div>
                                            <w:div w:id="170919997">
                                              <w:marLeft w:val="0"/>
                                              <w:marRight w:val="0"/>
                                              <w:marTop w:val="0"/>
                                              <w:marBottom w:val="0"/>
                                              <w:divBdr>
                                                <w:top w:val="none" w:sz="0" w:space="0" w:color="auto"/>
                                                <w:left w:val="none" w:sz="0" w:space="0" w:color="auto"/>
                                                <w:bottom w:val="none" w:sz="0" w:space="0" w:color="auto"/>
                                                <w:right w:val="none" w:sz="0" w:space="0" w:color="auto"/>
                                              </w:divBdr>
                                              <w:divsChild>
                                                <w:div w:id="1089809801">
                                                  <w:marLeft w:val="0"/>
                                                  <w:marRight w:val="0"/>
                                                  <w:marTop w:val="0"/>
                                                  <w:marBottom w:val="150"/>
                                                  <w:divBdr>
                                                    <w:top w:val="none" w:sz="0" w:space="0" w:color="auto"/>
                                                    <w:left w:val="none" w:sz="0" w:space="0" w:color="auto"/>
                                                    <w:bottom w:val="none" w:sz="0" w:space="0" w:color="auto"/>
                                                    <w:right w:val="none" w:sz="0" w:space="0" w:color="auto"/>
                                                  </w:divBdr>
                                                </w:div>
                                                <w:div w:id="106396030">
                                                  <w:marLeft w:val="0"/>
                                                  <w:marRight w:val="0"/>
                                                  <w:marTop w:val="0"/>
                                                  <w:marBottom w:val="300"/>
                                                  <w:divBdr>
                                                    <w:top w:val="none" w:sz="0" w:space="0" w:color="auto"/>
                                                    <w:left w:val="none" w:sz="0" w:space="0" w:color="auto"/>
                                                    <w:bottom w:val="none" w:sz="0" w:space="0" w:color="auto"/>
                                                    <w:right w:val="none" w:sz="0" w:space="0" w:color="auto"/>
                                                  </w:divBdr>
                                                </w:div>
                                              </w:divsChild>
                                            </w:div>
                                            <w:div w:id="2145807210">
                                              <w:marLeft w:val="0"/>
                                              <w:marRight w:val="0"/>
                                              <w:marTop w:val="0"/>
                                              <w:marBottom w:val="0"/>
                                              <w:divBdr>
                                                <w:top w:val="none" w:sz="0" w:space="0" w:color="auto"/>
                                                <w:left w:val="none" w:sz="0" w:space="0" w:color="auto"/>
                                                <w:bottom w:val="none" w:sz="0" w:space="0" w:color="auto"/>
                                                <w:right w:val="none" w:sz="0" w:space="0" w:color="auto"/>
                                              </w:divBdr>
                                              <w:divsChild>
                                                <w:div w:id="688147005">
                                                  <w:marLeft w:val="0"/>
                                                  <w:marRight w:val="0"/>
                                                  <w:marTop w:val="0"/>
                                                  <w:marBottom w:val="150"/>
                                                  <w:divBdr>
                                                    <w:top w:val="none" w:sz="0" w:space="0" w:color="auto"/>
                                                    <w:left w:val="none" w:sz="0" w:space="0" w:color="auto"/>
                                                    <w:bottom w:val="none" w:sz="0" w:space="0" w:color="auto"/>
                                                    <w:right w:val="none" w:sz="0" w:space="0" w:color="auto"/>
                                                  </w:divBdr>
                                                </w:div>
                                                <w:div w:id="644285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940587">
              <w:marLeft w:val="0"/>
              <w:marRight w:val="0"/>
              <w:marTop w:val="0"/>
              <w:marBottom w:val="0"/>
              <w:divBdr>
                <w:top w:val="none" w:sz="0" w:space="0" w:color="auto"/>
                <w:left w:val="none" w:sz="0" w:space="0" w:color="auto"/>
                <w:bottom w:val="none" w:sz="0" w:space="0" w:color="auto"/>
                <w:right w:val="none" w:sz="0" w:space="0" w:color="auto"/>
              </w:divBdr>
              <w:divsChild>
                <w:div w:id="1031956063">
                  <w:marLeft w:val="0"/>
                  <w:marRight w:val="0"/>
                  <w:marTop w:val="0"/>
                  <w:marBottom w:val="0"/>
                  <w:divBdr>
                    <w:top w:val="none" w:sz="0" w:space="0" w:color="auto"/>
                    <w:left w:val="none" w:sz="0" w:space="0" w:color="auto"/>
                    <w:bottom w:val="none" w:sz="0" w:space="0" w:color="auto"/>
                    <w:right w:val="none" w:sz="0" w:space="0" w:color="auto"/>
                  </w:divBdr>
                  <w:divsChild>
                    <w:div w:id="2124038360">
                      <w:marLeft w:val="0"/>
                      <w:marRight w:val="0"/>
                      <w:marTop w:val="0"/>
                      <w:marBottom w:val="0"/>
                      <w:divBdr>
                        <w:top w:val="none" w:sz="0" w:space="0" w:color="auto"/>
                        <w:left w:val="none" w:sz="0" w:space="0" w:color="auto"/>
                        <w:bottom w:val="none" w:sz="0" w:space="0" w:color="auto"/>
                        <w:right w:val="none" w:sz="0" w:space="0" w:color="auto"/>
                      </w:divBdr>
                    </w:div>
                    <w:div w:id="1777941543">
                      <w:marLeft w:val="2725"/>
                      <w:marRight w:val="0"/>
                      <w:marTop w:val="600"/>
                      <w:marBottom w:val="0"/>
                      <w:divBdr>
                        <w:top w:val="none" w:sz="0" w:space="0" w:color="auto"/>
                        <w:left w:val="none" w:sz="0" w:space="0" w:color="auto"/>
                        <w:bottom w:val="none" w:sz="0" w:space="0" w:color="auto"/>
                        <w:right w:val="none" w:sz="0" w:space="0" w:color="auto"/>
                      </w:divBdr>
                      <w:divsChild>
                        <w:div w:id="1665207566">
                          <w:marLeft w:val="0"/>
                          <w:marRight w:val="0"/>
                          <w:marTop w:val="0"/>
                          <w:marBottom w:val="0"/>
                          <w:divBdr>
                            <w:top w:val="none" w:sz="0" w:space="0" w:color="auto"/>
                            <w:left w:val="none" w:sz="0" w:space="0" w:color="auto"/>
                            <w:bottom w:val="none" w:sz="0" w:space="0" w:color="auto"/>
                            <w:right w:val="none" w:sz="0" w:space="0" w:color="auto"/>
                          </w:divBdr>
                          <w:divsChild>
                            <w:div w:id="783502664">
                              <w:marLeft w:val="0"/>
                              <w:marRight w:val="0"/>
                              <w:marTop w:val="0"/>
                              <w:marBottom w:val="450"/>
                              <w:divBdr>
                                <w:top w:val="none" w:sz="0" w:space="0" w:color="auto"/>
                                <w:left w:val="none" w:sz="0" w:space="0" w:color="auto"/>
                                <w:bottom w:val="none" w:sz="0" w:space="0" w:color="auto"/>
                                <w:right w:val="none" w:sz="0" w:space="0" w:color="auto"/>
                              </w:divBdr>
                            </w:div>
                            <w:div w:id="1751734265">
                              <w:marLeft w:val="0"/>
                              <w:marRight w:val="0"/>
                              <w:marTop w:val="0"/>
                              <w:marBottom w:val="450"/>
                              <w:divBdr>
                                <w:top w:val="none" w:sz="0" w:space="0" w:color="auto"/>
                                <w:left w:val="none" w:sz="0" w:space="0" w:color="auto"/>
                                <w:bottom w:val="none" w:sz="0" w:space="0" w:color="auto"/>
                                <w:right w:val="none" w:sz="0" w:space="0" w:color="auto"/>
                              </w:divBdr>
                            </w:div>
                            <w:div w:id="114755119">
                              <w:marLeft w:val="0"/>
                              <w:marRight w:val="0"/>
                              <w:marTop w:val="0"/>
                              <w:marBottom w:val="450"/>
                              <w:divBdr>
                                <w:top w:val="none" w:sz="0" w:space="0" w:color="auto"/>
                                <w:left w:val="none" w:sz="0" w:space="0" w:color="auto"/>
                                <w:bottom w:val="none" w:sz="0" w:space="0" w:color="auto"/>
                                <w:right w:val="none" w:sz="0" w:space="0" w:color="auto"/>
                              </w:divBdr>
                            </w:div>
                            <w:div w:id="1203521935">
                              <w:marLeft w:val="0"/>
                              <w:marRight w:val="0"/>
                              <w:marTop w:val="0"/>
                              <w:marBottom w:val="450"/>
                              <w:divBdr>
                                <w:top w:val="none" w:sz="0" w:space="0" w:color="auto"/>
                                <w:left w:val="none" w:sz="0" w:space="0" w:color="auto"/>
                                <w:bottom w:val="none" w:sz="0" w:space="0" w:color="auto"/>
                                <w:right w:val="none" w:sz="0" w:space="0" w:color="auto"/>
                              </w:divBdr>
                            </w:div>
                            <w:div w:id="65031188">
                              <w:marLeft w:val="0"/>
                              <w:marRight w:val="0"/>
                              <w:marTop w:val="0"/>
                              <w:marBottom w:val="450"/>
                              <w:divBdr>
                                <w:top w:val="none" w:sz="0" w:space="0" w:color="auto"/>
                                <w:left w:val="none" w:sz="0" w:space="0" w:color="auto"/>
                                <w:bottom w:val="none" w:sz="0" w:space="0" w:color="auto"/>
                                <w:right w:val="none" w:sz="0" w:space="0" w:color="auto"/>
                              </w:divBdr>
                            </w:div>
                            <w:div w:id="1235236982">
                              <w:marLeft w:val="0"/>
                              <w:marRight w:val="0"/>
                              <w:marTop w:val="0"/>
                              <w:marBottom w:val="450"/>
                              <w:divBdr>
                                <w:top w:val="none" w:sz="0" w:space="0" w:color="auto"/>
                                <w:left w:val="none" w:sz="0" w:space="0" w:color="auto"/>
                                <w:bottom w:val="none" w:sz="0" w:space="0" w:color="auto"/>
                                <w:right w:val="none" w:sz="0" w:space="0" w:color="auto"/>
                              </w:divBdr>
                            </w:div>
                            <w:div w:id="508182183">
                              <w:marLeft w:val="0"/>
                              <w:marRight w:val="0"/>
                              <w:marTop w:val="0"/>
                              <w:marBottom w:val="450"/>
                              <w:divBdr>
                                <w:top w:val="none" w:sz="0" w:space="0" w:color="auto"/>
                                <w:left w:val="none" w:sz="0" w:space="0" w:color="auto"/>
                                <w:bottom w:val="none" w:sz="0" w:space="0" w:color="auto"/>
                                <w:right w:val="none" w:sz="0" w:space="0" w:color="auto"/>
                              </w:divBdr>
                            </w:div>
                            <w:div w:id="872614373">
                              <w:marLeft w:val="0"/>
                              <w:marRight w:val="0"/>
                              <w:marTop w:val="0"/>
                              <w:marBottom w:val="450"/>
                              <w:divBdr>
                                <w:top w:val="none" w:sz="0" w:space="0" w:color="auto"/>
                                <w:left w:val="none" w:sz="0" w:space="0" w:color="auto"/>
                                <w:bottom w:val="none" w:sz="0" w:space="0" w:color="auto"/>
                                <w:right w:val="none" w:sz="0" w:space="0" w:color="auto"/>
                              </w:divBdr>
                            </w:div>
                            <w:div w:id="560291369">
                              <w:marLeft w:val="0"/>
                              <w:marRight w:val="0"/>
                              <w:marTop w:val="0"/>
                              <w:marBottom w:val="450"/>
                              <w:divBdr>
                                <w:top w:val="none" w:sz="0" w:space="0" w:color="auto"/>
                                <w:left w:val="none" w:sz="0" w:space="0" w:color="auto"/>
                                <w:bottom w:val="none" w:sz="0" w:space="0" w:color="auto"/>
                                <w:right w:val="none" w:sz="0" w:space="0" w:color="auto"/>
                              </w:divBdr>
                            </w:div>
                            <w:div w:id="1634600824">
                              <w:marLeft w:val="0"/>
                              <w:marRight w:val="0"/>
                              <w:marTop w:val="0"/>
                              <w:marBottom w:val="450"/>
                              <w:divBdr>
                                <w:top w:val="none" w:sz="0" w:space="0" w:color="auto"/>
                                <w:left w:val="none" w:sz="0" w:space="0" w:color="auto"/>
                                <w:bottom w:val="none" w:sz="0" w:space="0" w:color="auto"/>
                                <w:right w:val="none" w:sz="0" w:space="0" w:color="auto"/>
                              </w:divBdr>
                            </w:div>
                            <w:div w:id="434710064">
                              <w:marLeft w:val="0"/>
                              <w:marRight w:val="0"/>
                              <w:marTop w:val="0"/>
                              <w:marBottom w:val="450"/>
                              <w:divBdr>
                                <w:top w:val="none" w:sz="0" w:space="0" w:color="auto"/>
                                <w:left w:val="none" w:sz="0" w:space="0" w:color="auto"/>
                                <w:bottom w:val="none" w:sz="0" w:space="0" w:color="auto"/>
                                <w:right w:val="none" w:sz="0" w:space="0" w:color="auto"/>
                              </w:divBdr>
                            </w:div>
                            <w:div w:id="165479031">
                              <w:marLeft w:val="0"/>
                              <w:marRight w:val="0"/>
                              <w:marTop w:val="0"/>
                              <w:marBottom w:val="450"/>
                              <w:divBdr>
                                <w:top w:val="none" w:sz="0" w:space="0" w:color="auto"/>
                                <w:left w:val="none" w:sz="0" w:space="0" w:color="auto"/>
                                <w:bottom w:val="none" w:sz="0" w:space="0" w:color="auto"/>
                                <w:right w:val="none" w:sz="0" w:space="0" w:color="auto"/>
                              </w:divBdr>
                            </w:div>
                            <w:div w:id="717820578">
                              <w:marLeft w:val="0"/>
                              <w:marRight w:val="0"/>
                              <w:marTop w:val="0"/>
                              <w:marBottom w:val="450"/>
                              <w:divBdr>
                                <w:top w:val="none" w:sz="0" w:space="0" w:color="auto"/>
                                <w:left w:val="none" w:sz="0" w:space="0" w:color="auto"/>
                                <w:bottom w:val="none" w:sz="0" w:space="0" w:color="auto"/>
                                <w:right w:val="none" w:sz="0" w:space="0" w:color="auto"/>
                              </w:divBdr>
                            </w:div>
                            <w:div w:id="1452673714">
                              <w:marLeft w:val="0"/>
                              <w:marRight w:val="0"/>
                              <w:marTop w:val="0"/>
                              <w:marBottom w:val="450"/>
                              <w:divBdr>
                                <w:top w:val="none" w:sz="0" w:space="0" w:color="auto"/>
                                <w:left w:val="none" w:sz="0" w:space="0" w:color="auto"/>
                                <w:bottom w:val="none" w:sz="0" w:space="0" w:color="auto"/>
                                <w:right w:val="none" w:sz="0" w:space="0" w:color="auto"/>
                              </w:divBdr>
                            </w:div>
                            <w:div w:id="1620994416">
                              <w:marLeft w:val="0"/>
                              <w:marRight w:val="0"/>
                              <w:marTop w:val="0"/>
                              <w:marBottom w:val="450"/>
                              <w:divBdr>
                                <w:top w:val="none" w:sz="0" w:space="0" w:color="auto"/>
                                <w:left w:val="none" w:sz="0" w:space="0" w:color="auto"/>
                                <w:bottom w:val="none" w:sz="0" w:space="0" w:color="auto"/>
                                <w:right w:val="none" w:sz="0" w:space="0" w:color="auto"/>
                              </w:divBdr>
                            </w:div>
                            <w:div w:id="247661835">
                              <w:marLeft w:val="0"/>
                              <w:marRight w:val="0"/>
                              <w:marTop w:val="0"/>
                              <w:marBottom w:val="450"/>
                              <w:divBdr>
                                <w:top w:val="none" w:sz="0" w:space="0" w:color="auto"/>
                                <w:left w:val="none" w:sz="0" w:space="0" w:color="auto"/>
                                <w:bottom w:val="none" w:sz="0" w:space="0" w:color="auto"/>
                                <w:right w:val="none" w:sz="0" w:space="0" w:color="auto"/>
                              </w:divBdr>
                            </w:div>
                            <w:div w:id="1987850983">
                              <w:marLeft w:val="0"/>
                              <w:marRight w:val="0"/>
                              <w:marTop w:val="0"/>
                              <w:marBottom w:val="450"/>
                              <w:divBdr>
                                <w:top w:val="none" w:sz="0" w:space="0" w:color="auto"/>
                                <w:left w:val="none" w:sz="0" w:space="0" w:color="auto"/>
                                <w:bottom w:val="none" w:sz="0" w:space="0" w:color="auto"/>
                                <w:right w:val="none" w:sz="0" w:space="0" w:color="auto"/>
                              </w:divBdr>
                            </w:div>
                            <w:div w:id="1470512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32078773">
              <w:marLeft w:val="0"/>
              <w:marRight w:val="0"/>
              <w:marTop w:val="0"/>
              <w:marBottom w:val="0"/>
              <w:divBdr>
                <w:top w:val="none" w:sz="0" w:space="0" w:color="auto"/>
                <w:left w:val="none" w:sz="0" w:space="0" w:color="auto"/>
                <w:bottom w:val="none" w:sz="0" w:space="0" w:color="auto"/>
                <w:right w:val="none" w:sz="0" w:space="0" w:color="auto"/>
              </w:divBdr>
              <w:divsChild>
                <w:div w:id="49351697">
                  <w:marLeft w:val="0"/>
                  <w:marRight w:val="0"/>
                  <w:marTop w:val="600"/>
                  <w:marBottom w:val="600"/>
                  <w:divBdr>
                    <w:top w:val="none" w:sz="0" w:space="0" w:color="auto"/>
                    <w:left w:val="none" w:sz="0" w:space="0" w:color="auto"/>
                    <w:bottom w:val="none" w:sz="0" w:space="0" w:color="auto"/>
                    <w:right w:val="none" w:sz="0" w:space="0" w:color="auto"/>
                  </w:divBdr>
                  <w:divsChild>
                    <w:div w:id="939334161">
                      <w:marLeft w:val="0"/>
                      <w:marRight w:val="0"/>
                      <w:marTop w:val="0"/>
                      <w:marBottom w:val="0"/>
                      <w:divBdr>
                        <w:top w:val="none" w:sz="0" w:space="0" w:color="auto"/>
                        <w:left w:val="none" w:sz="0" w:space="0" w:color="auto"/>
                        <w:bottom w:val="none" w:sz="0" w:space="0" w:color="auto"/>
                        <w:right w:val="none" w:sz="0" w:space="0" w:color="auto"/>
                      </w:divBdr>
                      <w:divsChild>
                        <w:div w:id="1972051658">
                          <w:marLeft w:val="0"/>
                          <w:marRight w:val="0"/>
                          <w:marTop w:val="0"/>
                          <w:marBottom w:val="0"/>
                          <w:divBdr>
                            <w:top w:val="none" w:sz="0" w:space="0" w:color="auto"/>
                            <w:left w:val="none" w:sz="0" w:space="0" w:color="auto"/>
                            <w:bottom w:val="none" w:sz="0" w:space="0" w:color="auto"/>
                            <w:right w:val="none" w:sz="0" w:space="0" w:color="auto"/>
                          </w:divBdr>
                          <w:divsChild>
                            <w:div w:id="1789084943">
                              <w:marLeft w:val="2925"/>
                              <w:marRight w:val="0"/>
                              <w:marTop w:val="0"/>
                              <w:marBottom w:val="0"/>
                              <w:divBdr>
                                <w:top w:val="none" w:sz="0" w:space="0" w:color="auto"/>
                                <w:left w:val="none" w:sz="0" w:space="0" w:color="auto"/>
                                <w:bottom w:val="none" w:sz="0" w:space="0" w:color="auto"/>
                                <w:right w:val="none" w:sz="0" w:space="0" w:color="auto"/>
                              </w:divBdr>
                              <w:divsChild>
                                <w:div w:id="2053074854">
                                  <w:marLeft w:val="0"/>
                                  <w:marRight w:val="0"/>
                                  <w:marTop w:val="0"/>
                                  <w:marBottom w:val="0"/>
                                  <w:divBdr>
                                    <w:top w:val="none" w:sz="0" w:space="0" w:color="auto"/>
                                    <w:left w:val="none" w:sz="0" w:space="0" w:color="auto"/>
                                    <w:bottom w:val="none" w:sz="0" w:space="0" w:color="auto"/>
                                    <w:right w:val="none" w:sz="0" w:space="0" w:color="auto"/>
                                  </w:divBdr>
                                  <w:divsChild>
                                    <w:div w:id="2070691741">
                                      <w:marLeft w:val="0"/>
                                      <w:marRight w:val="0"/>
                                      <w:marTop w:val="0"/>
                                      <w:marBottom w:val="0"/>
                                      <w:divBdr>
                                        <w:top w:val="none" w:sz="0" w:space="0" w:color="auto"/>
                                        <w:left w:val="none" w:sz="0" w:space="0" w:color="auto"/>
                                        <w:bottom w:val="none" w:sz="0" w:space="0" w:color="auto"/>
                                        <w:right w:val="none" w:sz="0" w:space="0" w:color="auto"/>
                                      </w:divBdr>
                                      <w:divsChild>
                                        <w:div w:id="703865905">
                                          <w:marLeft w:val="0"/>
                                          <w:marRight w:val="0"/>
                                          <w:marTop w:val="450"/>
                                          <w:marBottom w:val="0"/>
                                          <w:divBdr>
                                            <w:top w:val="none" w:sz="0" w:space="0" w:color="auto"/>
                                            <w:left w:val="none" w:sz="0" w:space="0" w:color="auto"/>
                                            <w:bottom w:val="none" w:sz="0" w:space="0" w:color="auto"/>
                                            <w:right w:val="none" w:sz="0" w:space="0" w:color="auto"/>
                                          </w:divBdr>
                                          <w:divsChild>
                                            <w:div w:id="45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7129">
                                      <w:marLeft w:val="0"/>
                                      <w:marRight w:val="0"/>
                                      <w:marTop w:val="0"/>
                                      <w:marBottom w:val="0"/>
                                      <w:divBdr>
                                        <w:top w:val="none" w:sz="0" w:space="0" w:color="auto"/>
                                        <w:left w:val="none" w:sz="0" w:space="0" w:color="auto"/>
                                        <w:bottom w:val="none" w:sz="0" w:space="0" w:color="auto"/>
                                        <w:right w:val="none" w:sz="0" w:space="0" w:color="auto"/>
                                      </w:divBdr>
                                      <w:divsChild>
                                        <w:div w:id="1480659290">
                                          <w:marLeft w:val="0"/>
                                          <w:marRight w:val="0"/>
                                          <w:marTop w:val="450"/>
                                          <w:marBottom w:val="0"/>
                                          <w:divBdr>
                                            <w:top w:val="none" w:sz="0" w:space="0" w:color="auto"/>
                                            <w:left w:val="none" w:sz="0" w:space="0" w:color="auto"/>
                                            <w:bottom w:val="none" w:sz="0" w:space="0" w:color="auto"/>
                                            <w:right w:val="none" w:sz="0" w:space="0" w:color="auto"/>
                                          </w:divBdr>
                                          <w:divsChild>
                                            <w:div w:id="20467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4086">
                                      <w:marLeft w:val="0"/>
                                      <w:marRight w:val="0"/>
                                      <w:marTop w:val="0"/>
                                      <w:marBottom w:val="0"/>
                                      <w:divBdr>
                                        <w:top w:val="none" w:sz="0" w:space="0" w:color="auto"/>
                                        <w:left w:val="none" w:sz="0" w:space="0" w:color="auto"/>
                                        <w:bottom w:val="none" w:sz="0" w:space="0" w:color="auto"/>
                                        <w:right w:val="none" w:sz="0" w:space="0" w:color="auto"/>
                                      </w:divBdr>
                                      <w:divsChild>
                                        <w:div w:id="76218847">
                                          <w:marLeft w:val="0"/>
                                          <w:marRight w:val="0"/>
                                          <w:marTop w:val="300"/>
                                          <w:marBottom w:val="0"/>
                                          <w:divBdr>
                                            <w:top w:val="none" w:sz="0" w:space="0" w:color="auto"/>
                                            <w:left w:val="none" w:sz="0" w:space="0" w:color="auto"/>
                                            <w:bottom w:val="none" w:sz="0" w:space="0" w:color="auto"/>
                                            <w:right w:val="none" w:sz="0" w:space="0" w:color="auto"/>
                                          </w:divBdr>
                                          <w:divsChild>
                                            <w:div w:id="1206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96471">
              <w:marLeft w:val="0"/>
              <w:marRight w:val="0"/>
              <w:marTop w:val="0"/>
              <w:marBottom w:val="0"/>
              <w:divBdr>
                <w:top w:val="none" w:sz="0" w:space="0" w:color="auto"/>
                <w:left w:val="none" w:sz="0" w:space="0" w:color="auto"/>
                <w:bottom w:val="none" w:sz="0" w:space="0" w:color="auto"/>
                <w:right w:val="none" w:sz="0" w:space="0" w:color="auto"/>
              </w:divBdr>
              <w:divsChild>
                <w:div w:id="84692398">
                  <w:marLeft w:val="0"/>
                  <w:marRight w:val="0"/>
                  <w:marTop w:val="900"/>
                  <w:marBottom w:val="600"/>
                  <w:divBdr>
                    <w:top w:val="none" w:sz="0" w:space="0" w:color="auto"/>
                    <w:left w:val="none" w:sz="0" w:space="0" w:color="auto"/>
                    <w:bottom w:val="none" w:sz="0" w:space="0" w:color="auto"/>
                    <w:right w:val="none" w:sz="0" w:space="0" w:color="auto"/>
                  </w:divBdr>
                  <w:divsChild>
                    <w:div w:id="868034830">
                      <w:marLeft w:val="0"/>
                      <w:marRight w:val="0"/>
                      <w:marTop w:val="0"/>
                      <w:marBottom w:val="0"/>
                      <w:divBdr>
                        <w:top w:val="none" w:sz="0" w:space="0" w:color="auto"/>
                        <w:left w:val="none" w:sz="0" w:space="0" w:color="auto"/>
                        <w:bottom w:val="none" w:sz="0" w:space="0" w:color="auto"/>
                        <w:right w:val="none" w:sz="0" w:space="0" w:color="auto"/>
                      </w:divBdr>
                      <w:divsChild>
                        <w:div w:id="834684384">
                          <w:marLeft w:val="0"/>
                          <w:marRight w:val="0"/>
                          <w:marTop w:val="0"/>
                          <w:marBottom w:val="0"/>
                          <w:divBdr>
                            <w:top w:val="none" w:sz="0" w:space="0" w:color="auto"/>
                            <w:left w:val="none" w:sz="0" w:space="0" w:color="auto"/>
                            <w:bottom w:val="none" w:sz="0" w:space="0" w:color="auto"/>
                            <w:right w:val="none" w:sz="0" w:space="0" w:color="auto"/>
                          </w:divBdr>
                          <w:divsChild>
                            <w:div w:id="2080978172">
                              <w:marLeft w:val="2925"/>
                              <w:marRight w:val="0"/>
                              <w:marTop w:val="0"/>
                              <w:marBottom w:val="0"/>
                              <w:divBdr>
                                <w:top w:val="none" w:sz="0" w:space="0" w:color="auto"/>
                                <w:left w:val="none" w:sz="0" w:space="0" w:color="auto"/>
                                <w:bottom w:val="none" w:sz="0" w:space="0" w:color="auto"/>
                                <w:right w:val="none" w:sz="0" w:space="0" w:color="auto"/>
                              </w:divBdr>
                              <w:divsChild>
                                <w:div w:id="21330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8199">
      <w:bodyDiv w:val="1"/>
      <w:marLeft w:val="0"/>
      <w:marRight w:val="0"/>
      <w:marTop w:val="0"/>
      <w:marBottom w:val="0"/>
      <w:divBdr>
        <w:top w:val="none" w:sz="0" w:space="0" w:color="auto"/>
        <w:left w:val="none" w:sz="0" w:space="0" w:color="auto"/>
        <w:bottom w:val="none" w:sz="0" w:space="0" w:color="auto"/>
        <w:right w:val="none" w:sz="0" w:space="0" w:color="auto"/>
      </w:divBdr>
      <w:divsChild>
        <w:div w:id="2091390445">
          <w:marLeft w:val="0"/>
          <w:marRight w:val="0"/>
          <w:marTop w:val="0"/>
          <w:marBottom w:val="0"/>
          <w:divBdr>
            <w:top w:val="none" w:sz="0" w:space="0" w:color="auto"/>
            <w:left w:val="none" w:sz="0" w:space="0" w:color="auto"/>
            <w:bottom w:val="none" w:sz="0" w:space="0" w:color="auto"/>
            <w:right w:val="none" w:sz="0" w:space="0" w:color="auto"/>
          </w:divBdr>
          <w:divsChild>
            <w:div w:id="1476215549">
              <w:marLeft w:val="0"/>
              <w:marRight w:val="0"/>
              <w:marTop w:val="450"/>
              <w:marBottom w:val="0"/>
              <w:divBdr>
                <w:top w:val="none" w:sz="0" w:space="0" w:color="auto"/>
                <w:left w:val="none" w:sz="0" w:space="0" w:color="auto"/>
                <w:bottom w:val="none" w:sz="0" w:space="0" w:color="auto"/>
                <w:right w:val="none" w:sz="0" w:space="0" w:color="auto"/>
              </w:divBdr>
              <w:divsChild>
                <w:div w:id="11852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835">
          <w:marLeft w:val="0"/>
          <w:marRight w:val="0"/>
          <w:marTop w:val="0"/>
          <w:marBottom w:val="0"/>
          <w:divBdr>
            <w:top w:val="none" w:sz="0" w:space="0" w:color="auto"/>
            <w:left w:val="none" w:sz="0" w:space="0" w:color="auto"/>
            <w:bottom w:val="none" w:sz="0" w:space="0" w:color="auto"/>
            <w:right w:val="none" w:sz="0" w:space="0" w:color="auto"/>
          </w:divBdr>
          <w:divsChild>
            <w:div w:id="246885662">
              <w:marLeft w:val="0"/>
              <w:marRight w:val="0"/>
              <w:marTop w:val="0"/>
              <w:marBottom w:val="0"/>
              <w:divBdr>
                <w:top w:val="none" w:sz="0" w:space="0" w:color="auto"/>
                <w:left w:val="none" w:sz="0" w:space="0" w:color="auto"/>
                <w:bottom w:val="none" w:sz="0" w:space="0" w:color="auto"/>
                <w:right w:val="none" w:sz="0" w:space="0" w:color="auto"/>
              </w:divBdr>
              <w:divsChild>
                <w:div w:id="493687979">
                  <w:marLeft w:val="0"/>
                  <w:marRight w:val="0"/>
                  <w:marTop w:val="0"/>
                  <w:marBottom w:val="0"/>
                  <w:divBdr>
                    <w:top w:val="none" w:sz="0" w:space="0" w:color="auto"/>
                    <w:left w:val="none" w:sz="0" w:space="0" w:color="auto"/>
                    <w:bottom w:val="none" w:sz="0" w:space="0" w:color="auto"/>
                    <w:right w:val="none" w:sz="0" w:space="0" w:color="auto"/>
                  </w:divBdr>
                  <w:divsChild>
                    <w:div w:id="827014759">
                      <w:marLeft w:val="0"/>
                      <w:marRight w:val="0"/>
                      <w:marTop w:val="0"/>
                      <w:marBottom w:val="150"/>
                      <w:divBdr>
                        <w:top w:val="none" w:sz="0" w:space="0" w:color="auto"/>
                        <w:left w:val="none" w:sz="0" w:space="0" w:color="auto"/>
                        <w:bottom w:val="none" w:sz="0" w:space="0" w:color="auto"/>
                        <w:right w:val="none" w:sz="0" w:space="0" w:color="auto"/>
                      </w:divBdr>
                    </w:div>
                    <w:div w:id="79134016">
                      <w:marLeft w:val="0"/>
                      <w:marRight w:val="0"/>
                      <w:marTop w:val="0"/>
                      <w:marBottom w:val="300"/>
                      <w:divBdr>
                        <w:top w:val="none" w:sz="0" w:space="0" w:color="auto"/>
                        <w:left w:val="none" w:sz="0" w:space="0" w:color="auto"/>
                        <w:bottom w:val="none" w:sz="0" w:space="0" w:color="auto"/>
                        <w:right w:val="none" w:sz="0" w:space="0" w:color="auto"/>
                      </w:divBdr>
                    </w:div>
                  </w:divsChild>
                </w:div>
                <w:div w:id="701904097">
                  <w:marLeft w:val="0"/>
                  <w:marRight w:val="0"/>
                  <w:marTop w:val="0"/>
                  <w:marBottom w:val="0"/>
                  <w:divBdr>
                    <w:top w:val="none" w:sz="0" w:space="0" w:color="auto"/>
                    <w:left w:val="none" w:sz="0" w:space="0" w:color="auto"/>
                    <w:bottom w:val="none" w:sz="0" w:space="0" w:color="auto"/>
                    <w:right w:val="none" w:sz="0" w:space="0" w:color="auto"/>
                  </w:divBdr>
                  <w:divsChild>
                    <w:div w:id="1622614521">
                      <w:marLeft w:val="0"/>
                      <w:marRight w:val="0"/>
                      <w:marTop w:val="0"/>
                      <w:marBottom w:val="150"/>
                      <w:divBdr>
                        <w:top w:val="none" w:sz="0" w:space="0" w:color="auto"/>
                        <w:left w:val="none" w:sz="0" w:space="0" w:color="auto"/>
                        <w:bottom w:val="none" w:sz="0" w:space="0" w:color="auto"/>
                        <w:right w:val="none" w:sz="0" w:space="0" w:color="auto"/>
                      </w:divBdr>
                    </w:div>
                    <w:div w:id="1395542899">
                      <w:marLeft w:val="0"/>
                      <w:marRight w:val="0"/>
                      <w:marTop w:val="0"/>
                      <w:marBottom w:val="300"/>
                      <w:divBdr>
                        <w:top w:val="none" w:sz="0" w:space="0" w:color="auto"/>
                        <w:left w:val="none" w:sz="0" w:space="0" w:color="auto"/>
                        <w:bottom w:val="none" w:sz="0" w:space="0" w:color="auto"/>
                        <w:right w:val="none" w:sz="0" w:space="0" w:color="auto"/>
                      </w:divBdr>
                    </w:div>
                  </w:divsChild>
                </w:div>
                <w:div w:id="285546507">
                  <w:marLeft w:val="0"/>
                  <w:marRight w:val="0"/>
                  <w:marTop w:val="0"/>
                  <w:marBottom w:val="0"/>
                  <w:divBdr>
                    <w:top w:val="none" w:sz="0" w:space="0" w:color="auto"/>
                    <w:left w:val="none" w:sz="0" w:space="0" w:color="auto"/>
                    <w:bottom w:val="none" w:sz="0" w:space="0" w:color="auto"/>
                    <w:right w:val="none" w:sz="0" w:space="0" w:color="auto"/>
                  </w:divBdr>
                  <w:divsChild>
                    <w:div w:id="829977952">
                      <w:marLeft w:val="0"/>
                      <w:marRight w:val="0"/>
                      <w:marTop w:val="0"/>
                      <w:marBottom w:val="150"/>
                      <w:divBdr>
                        <w:top w:val="none" w:sz="0" w:space="0" w:color="auto"/>
                        <w:left w:val="none" w:sz="0" w:space="0" w:color="auto"/>
                        <w:bottom w:val="none" w:sz="0" w:space="0" w:color="auto"/>
                        <w:right w:val="none" w:sz="0" w:space="0" w:color="auto"/>
                      </w:divBdr>
                    </w:div>
                    <w:div w:id="461919825">
                      <w:marLeft w:val="0"/>
                      <w:marRight w:val="0"/>
                      <w:marTop w:val="0"/>
                      <w:marBottom w:val="300"/>
                      <w:divBdr>
                        <w:top w:val="none" w:sz="0" w:space="0" w:color="auto"/>
                        <w:left w:val="none" w:sz="0" w:space="0" w:color="auto"/>
                        <w:bottom w:val="none" w:sz="0" w:space="0" w:color="auto"/>
                        <w:right w:val="none" w:sz="0" w:space="0" w:color="auto"/>
                      </w:divBdr>
                    </w:div>
                  </w:divsChild>
                </w:div>
                <w:div w:id="1970044368">
                  <w:marLeft w:val="0"/>
                  <w:marRight w:val="0"/>
                  <w:marTop w:val="0"/>
                  <w:marBottom w:val="0"/>
                  <w:divBdr>
                    <w:top w:val="none" w:sz="0" w:space="0" w:color="auto"/>
                    <w:left w:val="none" w:sz="0" w:space="0" w:color="auto"/>
                    <w:bottom w:val="none" w:sz="0" w:space="0" w:color="auto"/>
                    <w:right w:val="none" w:sz="0" w:space="0" w:color="auto"/>
                  </w:divBdr>
                  <w:divsChild>
                    <w:div w:id="1709522667">
                      <w:marLeft w:val="0"/>
                      <w:marRight w:val="0"/>
                      <w:marTop w:val="0"/>
                      <w:marBottom w:val="150"/>
                      <w:divBdr>
                        <w:top w:val="none" w:sz="0" w:space="0" w:color="auto"/>
                        <w:left w:val="none" w:sz="0" w:space="0" w:color="auto"/>
                        <w:bottom w:val="none" w:sz="0" w:space="0" w:color="auto"/>
                        <w:right w:val="none" w:sz="0" w:space="0" w:color="auto"/>
                      </w:divBdr>
                    </w:div>
                    <w:div w:id="1501312360">
                      <w:marLeft w:val="0"/>
                      <w:marRight w:val="0"/>
                      <w:marTop w:val="0"/>
                      <w:marBottom w:val="300"/>
                      <w:divBdr>
                        <w:top w:val="none" w:sz="0" w:space="0" w:color="auto"/>
                        <w:left w:val="none" w:sz="0" w:space="0" w:color="auto"/>
                        <w:bottom w:val="none" w:sz="0" w:space="0" w:color="auto"/>
                        <w:right w:val="none" w:sz="0" w:space="0" w:color="auto"/>
                      </w:divBdr>
                    </w:div>
                  </w:divsChild>
                </w:div>
                <w:div w:id="1638951840">
                  <w:marLeft w:val="0"/>
                  <w:marRight w:val="0"/>
                  <w:marTop w:val="0"/>
                  <w:marBottom w:val="0"/>
                  <w:divBdr>
                    <w:top w:val="none" w:sz="0" w:space="0" w:color="auto"/>
                    <w:left w:val="none" w:sz="0" w:space="0" w:color="auto"/>
                    <w:bottom w:val="none" w:sz="0" w:space="0" w:color="auto"/>
                    <w:right w:val="none" w:sz="0" w:space="0" w:color="auto"/>
                  </w:divBdr>
                  <w:divsChild>
                    <w:div w:id="814834998">
                      <w:marLeft w:val="0"/>
                      <w:marRight w:val="0"/>
                      <w:marTop w:val="0"/>
                      <w:marBottom w:val="150"/>
                      <w:divBdr>
                        <w:top w:val="none" w:sz="0" w:space="0" w:color="auto"/>
                        <w:left w:val="none" w:sz="0" w:space="0" w:color="auto"/>
                        <w:bottom w:val="none" w:sz="0" w:space="0" w:color="auto"/>
                        <w:right w:val="none" w:sz="0" w:space="0" w:color="auto"/>
                      </w:divBdr>
                    </w:div>
                    <w:div w:id="2028479199">
                      <w:marLeft w:val="0"/>
                      <w:marRight w:val="0"/>
                      <w:marTop w:val="0"/>
                      <w:marBottom w:val="300"/>
                      <w:divBdr>
                        <w:top w:val="none" w:sz="0" w:space="0" w:color="auto"/>
                        <w:left w:val="none" w:sz="0" w:space="0" w:color="auto"/>
                        <w:bottom w:val="none" w:sz="0" w:space="0" w:color="auto"/>
                        <w:right w:val="none" w:sz="0" w:space="0" w:color="auto"/>
                      </w:divBdr>
                    </w:div>
                  </w:divsChild>
                </w:div>
                <w:div w:id="1900627409">
                  <w:marLeft w:val="0"/>
                  <w:marRight w:val="0"/>
                  <w:marTop w:val="0"/>
                  <w:marBottom w:val="0"/>
                  <w:divBdr>
                    <w:top w:val="none" w:sz="0" w:space="0" w:color="auto"/>
                    <w:left w:val="none" w:sz="0" w:space="0" w:color="auto"/>
                    <w:bottom w:val="none" w:sz="0" w:space="0" w:color="auto"/>
                    <w:right w:val="none" w:sz="0" w:space="0" w:color="auto"/>
                  </w:divBdr>
                  <w:divsChild>
                    <w:div w:id="139886381">
                      <w:marLeft w:val="0"/>
                      <w:marRight w:val="0"/>
                      <w:marTop w:val="0"/>
                      <w:marBottom w:val="150"/>
                      <w:divBdr>
                        <w:top w:val="none" w:sz="0" w:space="0" w:color="auto"/>
                        <w:left w:val="none" w:sz="0" w:space="0" w:color="auto"/>
                        <w:bottom w:val="none" w:sz="0" w:space="0" w:color="auto"/>
                        <w:right w:val="none" w:sz="0" w:space="0" w:color="auto"/>
                      </w:divBdr>
                    </w:div>
                    <w:div w:id="346175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White</dc:creator>
  <cp:keywords/>
  <dc:description/>
  <cp:lastModifiedBy>Rochelle Salerman</cp:lastModifiedBy>
  <cp:revision>2</cp:revision>
  <dcterms:created xsi:type="dcterms:W3CDTF">2023-02-06T00:52:00Z</dcterms:created>
  <dcterms:modified xsi:type="dcterms:W3CDTF">2023-02-06T00:52:00Z</dcterms:modified>
</cp:coreProperties>
</file>