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C76D4A" w14:textId="1972E26F" w:rsidR="00EA3A4F" w:rsidRDefault="00EA3A4F"/>
    <w:p w14:paraId="691040E9" w14:textId="77777777" w:rsidR="00901C4A" w:rsidRDefault="00901C4A"/>
    <w:p w14:paraId="50E14BB7" w14:textId="77777777" w:rsidR="00901C4A" w:rsidRDefault="00901C4A"/>
    <w:p w14:paraId="4069898B" w14:textId="77777777" w:rsidR="00901C4A" w:rsidRDefault="00901C4A"/>
    <w:p w14:paraId="4CE1A961" w14:textId="02ADE26B" w:rsidR="00007F70" w:rsidRDefault="00007F70" w:rsidP="00007F70">
      <w:pPr>
        <w:pStyle w:val="Heading1"/>
      </w:pPr>
      <w:r>
        <w:t>Student Leadership Selection Process</w:t>
      </w:r>
      <w:r w:rsidR="00F10F2F">
        <w:t xml:space="preserve"> – School Leaders</w:t>
      </w:r>
    </w:p>
    <w:p w14:paraId="06C29180" w14:textId="19570B17" w:rsidR="00980711" w:rsidRPr="00980711" w:rsidRDefault="00980711" w:rsidP="00980711">
      <w:pPr>
        <w:rPr>
          <w:i/>
          <w:iCs/>
        </w:rPr>
      </w:pPr>
      <w:r>
        <w:br/>
      </w:r>
      <w:r w:rsidRPr="00980711">
        <w:rPr>
          <w:rFonts w:ascii="Segoe UI" w:hAnsi="Segoe UI" w:cs="Segoe UI"/>
          <w:i/>
          <w:iCs/>
          <w:color w:val="374151"/>
          <w:shd w:val="clear" w:color="auto" w:fill="F7F7F8"/>
        </w:rPr>
        <w:t>Selecting the best student leaders requires a comprehensive and thoughtful approach. It goes beyond simply considering academic achievements, encompassing a holistic evaluation of a student's character, skills, and potential to inspire and lead their peers effectively. Firstly, academic excellence is crucial, as it reflects dedication and discipline. However, equally significant are traits such as empathy, communication, and teamwork, which foster a positive and inclusive school environment. Personal integrity, adaptability, and a willingness to learn from failures are invaluable qualities in nurturing capable leaders. By carefully assessing these aspects, we can identify students who possess the passion and potential to create a positive impact and empower them to lead their fellow students with confidence and purpose.</w:t>
      </w:r>
    </w:p>
    <w:p w14:paraId="3429C39A" w14:textId="77777777" w:rsidR="00980711" w:rsidRDefault="00980711" w:rsidP="00007F70">
      <w:pPr>
        <w:jc w:val="both"/>
        <w:rPr>
          <w:rFonts w:asciiTheme="majorHAnsi" w:hAnsiTheme="majorHAnsi" w:cstheme="majorHAnsi"/>
          <w:b/>
          <w:color w:val="000000"/>
        </w:rPr>
      </w:pPr>
    </w:p>
    <w:p w14:paraId="6F82BF12" w14:textId="3B512CA0" w:rsidR="00007F70" w:rsidRPr="00D327AC" w:rsidRDefault="00007F70" w:rsidP="00007F70">
      <w:pPr>
        <w:jc w:val="both"/>
        <w:rPr>
          <w:rFonts w:asciiTheme="majorHAnsi" w:hAnsiTheme="majorHAnsi" w:cstheme="majorHAnsi"/>
          <w:b/>
          <w:color w:val="000000"/>
          <w:sz w:val="28"/>
        </w:rPr>
      </w:pPr>
      <w:r>
        <w:rPr>
          <w:rFonts w:asciiTheme="majorHAnsi" w:hAnsiTheme="majorHAnsi" w:cstheme="majorHAnsi"/>
          <w:b/>
          <w:color w:val="000000"/>
        </w:rPr>
        <w:t>Stage 1</w:t>
      </w:r>
    </w:p>
    <w:p w14:paraId="74ACC329" w14:textId="622B8E4E" w:rsidR="00007F70" w:rsidRDefault="00007F70" w:rsidP="0077519B">
      <w:pPr>
        <w:pStyle w:val="ListParagraph"/>
        <w:numPr>
          <w:ilvl w:val="0"/>
          <w:numId w:val="6"/>
        </w:numPr>
        <w:jc w:val="both"/>
        <w:rPr>
          <w:rFonts w:asciiTheme="majorHAnsi" w:hAnsiTheme="majorHAnsi" w:cstheme="majorHAnsi"/>
          <w:color w:val="000000"/>
        </w:rPr>
      </w:pPr>
      <w:r w:rsidRPr="0077519B">
        <w:rPr>
          <w:rFonts w:asciiTheme="majorHAnsi" w:hAnsiTheme="majorHAnsi" w:cstheme="majorHAnsi"/>
          <w:color w:val="000000"/>
        </w:rPr>
        <w:t xml:space="preserve">Interested students fill out Leadership Expression of </w:t>
      </w:r>
      <w:r w:rsidR="00CC3A7F" w:rsidRPr="0077519B">
        <w:rPr>
          <w:rFonts w:asciiTheme="majorHAnsi" w:hAnsiTheme="majorHAnsi" w:cstheme="majorHAnsi"/>
          <w:color w:val="000000"/>
        </w:rPr>
        <w:t>I</w:t>
      </w:r>
      <w:r w:rsidRPr="0077519B">
        <w:rPr>
          <w:rFonts w:asciiTheme="majorHAnsi" w:hAnsiTheme="majorHAnsi" w:cstheme="majorHAnsi"/>
          <w:color w:val="000000"/>
        </w:rPr>
        <w:t>nterest.</w:t>
      </w:r>
    </w:p>
    <w:p w14:paraId="12D93C51" w14:textId="097362B1" w:rsidR="00135B25" w:rsidRPr="006C2B7E" w:rsidRDefault="00135B25" w:rsidP="00135B25">
      <w:pPr>
        <w:pStyle w:val="ListParagraph"/>
        <w:numPr>
          <w:ilvl w:val="0"/>
          <w:numId w:val="6"/>
        </w:numPr>
        <w:jc w:val="both"/>
        <w:rPr>
          <w:rFonts w:asciiTheme="majorHAnsi" w:hAnsiTheme="majorHAnsi" w:cstheme="majorHAnsi"/>
          <w:color w:val="000000"/>
        </w:rPr>
      </w:pPr>
      <w:r w:rsidRPr="006C2B7E">
        <w:rPr>
          <w:rFonts w:asciiTheme="majorHAnsi" w:hAnsiTheme="majorHAnsi" w:cstheme="majorHAnsi"/>
          <w:color w:val="000000"/>
        </w:rPr>
        <w:t xml:space="preserve">Students who have filled out </w:t>
      </w:r>
      <w:r>
        <w:rPr>
          <w:rFonts w:asciiTheme="majorHAnsi" w:hAnsiTheme="majorHAnsi" w:cstheme="majorHAnsi"/>
          <w:color w:val="000000"/>
        </w:rPr>
        <w:t xml:space="preserve">an expression of interest, </w:t>
      </w:r>
      <w:r w:rsidRPr="006C2B7E">
        <w:rPr>
          <w:rFonts w:asciiTheme="majorHAnsi" w:hAnsiTheme="majorHAnsi" w:cstheme="majorHAnsi"/>
          <w:color w:val="000000"/>
        </w:rPr>
        <w:t xml:space="preserve">present their speech to the Year 5 teachers and </w:t>
      </w:r>
      <w:r>
        <w:rPr>
          <w:rFonts w:asciiTheme="majorHAnsi" w:hAnsiTheme="majorHAnsi" w:cstheme="majorHAnsi"/>
          <w:color w:val="000000"/>
        </w:rPr>
        <w:t>S</w:t>
      </w:r>
      <w:r w:rsidRPr="006C2B7E">
        <w:rPr>
          <w:rFonts w:asciiTheme="majorHAnsi" w:hAnsiTheme="majorHAnsi" w:cstheme="majorHAnsi"/>
          <w:color w:val="000000"/>
        </w:rPr>
        <w:t>pecialist teachers.</w:t>
      </w:r>
    </w:p>
    <w:p w14:paraId="7AA78912" w14:textId="752267AD" w:rsidR="00135B25" w:rsidRPr="00135B25" w:rsidRDefault="00135B25" w:rsidP="00135B25">
      <w:pPr>
        <w:pStyle w:val="ListParagraph"/>
        <w:numPr>
          <w:ilvl w:val="0"/>
          <w:numId w:val="6"/>
        </w:numPr>
        <w:jc w:val="both"/>
        <w:rPr>
          <w:rFonts w:asciiTheme="majorHAnsi" w:hAnsiTheme="majorHAnsi" w:cstheme="majorHAnsi"/>
          <w:color w:val="000000"/>
        </w:rPr>
      </w:pPr>
      <w:r w:rsidRPr="006C2B7E">
        <w:rPr>
          <w:rFonts w:asciiTheme="majorHAnsi" w:hAnsiTheme="majorHAnsi" w:cstheme="majorHAnsi"/>
          <w:color w:val="000000"/>
        </w:rPr>
        <w:t xml:space="preserve">Year </w:t>
      </w:r>
      <w:r w:rsidR="00003554">
        <w:rPr>
          <w:rFonts w:asciiTheme="majorHAnsi" w:hAnsiTheme="majorHAnsi" w:cstheme="majorHAnsi"/>
          <w:color w:val="000000"/>
        </w:rPr>
        <w:t>above</w:t>
      </w:r>
      <w:r w:rsidRPr="006C2B7E">
        <w:rPr>
          <w:rFonts w:asciiTheme="majorHAnsi" w:hAnsiTheme="majorHAnsi" w:cstheme="majorHAnsi"/>
          <w:color w:val="000000"/>
        </w:rPr>
        <w:t xml:space="preserve"> teachers </w:t>
      </w:r>
      <w:r w:rsidR="00003554">
        <w:rPr>
          <w:rFonts w:asciiTheme="majorHAnsi" w:hAnsiTheme="majorHAnsi" w:cstheme="majorHAnsi"/>
          <w:color w:val="000000"/>
        </w:rPr>
        <w:t>select</w:t>
      </w:r>
      <w:r w:rsidRPr="006C2B7E">
        <w:rPr>
          <w:rFonts w:asciiTheme="majorHAnsi" w:hAnsiTheme="majorHAnsi" w:cstheme="majorHAnsi"/>
          <w:color w:val="000000"/>
        </w:rPr>
        <w:t xml:space="preserve"> their top </w:t>
      </w:r>
      <w:r w:rsidR="0039590D">
        <w:rPr>
          <w:rFonts w:asciiTheme="majorHAnsi" w:hAnsiTheme="majorHAnsi" w:cstheme="majorHAnsi"/>
          <w:color w:val="000000"/>
        </w:rPr>
        <w:t>16</w:t>
      </w:r>
      <w:r w:rsidRPr="006C2B7E">
        <w:rPr>
          <w:rFonts w:asciiTheme="majorHAnsi" w:hAnsiTheme="majorHAnsi" w:cstheme="majorHAnsi"/>
          <w:color w:val="000000"/>
        </w:rPr>
        <w:t xml:space="preserve"> list</w:t>
      </w:r>
      <w:r w:rsidR="00003554">
        <w:rPr>
          <w:rFonts w:asciiTheme="majorHAnsi" w:hAnsiTheme="majorHAnsi" w:cstheme="majorHAnsi"/>
          <w:color w:val="000000"/>
        </w:rPr>
        <w:t>, based on the above criteria.</w:t>
      </w:r>
    </w:p>
    <w:p w14:paraId="749D17BC" w14:textId="4BC0A18C" w:rsidR="00007F70" w:rsidRPr="00D327AC" w:rsidRDefault="00007F70" w:rsidP="00007F70">
      <w:pPr>
        <w:jc w:val="both"/>
        <w:rPr>
          <w:rFonts w:asciiTheme="majorHAnsi" w:hAnsiTheme="majorHAnsi" w:cstheme="majorHAnsi"/>
          <w:b/>
          <w:color w:val="000000"/>
          <w:sz w:val="28"/>
        </w:rPr>
      </w:pPr>
      <w:r>
        <w:rPr>
          <w:rFonts w:asciiTheme="majorHAnsi" w:hAnsiTheme="majorHAnsi" w:cstheme="majorHAnsi"/>
          <w:b/>
          <w:color w:val="000000"/>
        </w:rPr>
        <w:t xml:space="preserve">Stage </w:t>
      </w:r>
      <w:r w:rsidR="00372834">
        <w:rPr>
          <w:rFonts w:asciiTheme="majorHAnsi" w:hAnsiTheme="majorHAnsi" w:cstheme="majorHAnsi"/>
          <w:b/>
          <w:color w:val="000000"/>
        </w:rPr>
        <w:t>2</w:t>
      </w:r>
    </w:p>
    <w:p w14:paraId="49A46F86" w14:textId="2AA1EBBA" w:rsidR="00007F70" w:rsidRPr="00C661B3" w:rsidRDefault="0077519B" w:rsidP="00C661B3">
      <w:pPr>
        <w:pStyle w:val="ListParagraph"/>
        <w:numPr>
          <w:ilvl w:val="0"/>
          <w:numId w:val="2"/>
        </w:numPr>
        <w:jc w:val="both"/>
        <w:rPr>
          <w:rFonts w:asciiTheme="majorHAnsi" w:hAnsiTheme="majorHAnsi" w:cstheme="majorHAnsi"/>
          <w:color w:val="000000"/>
          <w:sz w:val="28"/>
        </w:rPr>
      </w:pPr>
      <w:r>
        <w:rPr>
          <w:rFonts w:asciiTheme="majorHAnsi" w:hAnsiTheme="majorHAnsi" w:cstheme="majorHAnsi"/>
          <w:color w:val="000000"/>
        </w:rPr>
        <w:t>The shortlisted students will</w:t>
      </w:r>
      <w:r w:rsidR="00007F70" w:rsidRPr="00C661B3">
        <w:rPr>
          <w:rFonts w:asciiTheme="majorHAnsi" w:hAnsiTheme="majorHAnsi" w:cstheme="majorHAnsi"/>
          <w:color w:val="000000"/>
        </w:rPr>
        <w:t xml:space="preserve"> have approximately one week to prepare a speech that will be delivered in front of </w:t>
      </w:r>
      <w:r w:rsidR="00A5495F">
        <w:rPr>
          <w:rFonts w:asciiTheme="majorHAnsi" w:hAnsiTheme="majorHAnsi" w:cstheme="majorHAnsi"/>
          <w:color w:val="000000"/>
        </w:rPr>
        <w:t>Year</w:t>
      </w:r>
      <w:r w:rsidR="00007F70" w:rsidRPr="00C661B3">
        <w:rPr>
          <w:rFonts w:asciiTheme="majorHAnsi" w:hAnsiTheme="majorHAnsi" w:cstheme="majorHAnsi"/>
          <w:color w:val="000000"/>
        </w:rPr>
        <w:t xml:space="preserve"> 4 and </w:t>
      </w:r>
      <w:r w:rsidR="00A5495F">
        <w:rPr>
          <w:rFonts w:asciiTheme="majorHAnsi" w:hAnsiTheme="majorHAnsi" w:cstheme="majorHAnsi"/>
          <w:color w:val="000000"/>
        </w:rPr>
        <w:t>Year</w:t>
      </w:r>
      <w:r w:rsidR="00007F70" w:rsidRPr="00C661B3">
        <w:rPr>
          <w:rFonts w:asciiTheme="majorHAnsi" w:hAnsiTheme="majorHAnsi" w:cstheme="majorHAnsi"/>
          <w:color w:val="000000"/>
        </w:rPr>
        <w:t xml:space="preserve"> 5 students. Speeches are to be </w:t>
      </w:r>
      <w:r w:rsidR="00FD5A5A">
        <w:rPr>
          <w:rFonts w:asciiTheme="majorHAnsi" w:hAnsiTheme="majorHAnsi" w:cstheme="majorHAnsi"/>
          <w:color w:val="000000"/>
        </w:rPr>
        <w:t>two</w:t>
      </w:r>
      <w:r w:rsidR="00007F70" w:rsidRPr="00C661B3">
        <w:rPr>
          <w:rFonts w:asciiTheme="majorHAnsi" w:hAnsiTheme="majorHAnsi" w:cstheme="majorHAnsi"/>
          <w:color w:val="000000"/>
        </w:rPr>
        <w:t xml:space="preserve"> minutes long. </w:t>
      </w:r>
    </w:p>
    <w:p w14:paraId="445734A2" w14:textId="20DD16B0" w:rsidR="00007F70" w:rsidRPr="0077519B" w:rsidRDefault="00007F70" w:rsidP="00C661B3">
      <w:pPr>
        <w:pStyle w:val="ListParagraph"/>
        <w:numPr>
          <w:ilvl w:val="0"/>
          <w:numId w:val="2"/>
        </w:numPr>
        <w:jc w:val="both"/>
        <w:rPr>
          <w:rFonts w:asciiTheme="majorHAnsi" w:hAnsiTheme="majorHAnsi" w:cstheme="majorHAnsi"/>
          <w:color w:val="000000"/>
          <w:sz w:val="28"/>
        </w:rPr>
      </w:pPr>
      <w:r w:rsidRPr="00C661B3">
        <w:rPr>
          <w:rFonts w:asciiTheme="majorHAnsi" w:hAnsiTheme="majorHAnsi" w:cstheme="majorHAnsi"/>
          <w:color w:val="000000"/>
        </w:rPr>
        <w:t xml:space="preserve">All </w:t>
      </w:r>
      <w:r w:rsidR="00A5495F">
        <w:rPr>
          <w:rFonts w:asciiTheme="majorHAnsi" w:hAnsiTheme="majorHAnsi" w:cstheme="majorHAnsi"/>
          <w:color w:val="000000"/>
        </w:rPr>
        <w:t>Year</w:t>
      </w:r>
      <w:r w:rsidRPr="00C661B3">
        <w:rPr>
          <w:rFonts w:asciiTheme="majorHAnsi" w:hAnsiTheme="majorHAnsi" w:cstheme="majorHAnsi"/>
          <w:color w:val="000000"/>
        </w:rPr>
        <w:t xml:space="preserve"> 5 and </w:t>
      </w:r>
      <w:r w:rsidR="00A5495F">
        <w:rPr>
          <w:rFonts w:asciiTheme="majorHAnsi" w:hAnsiTheme="majorHAnsi" w:cstheme="majorHAnsi"/>
          <w:color w:val="000000"/>
        </w:rPr>
        <w:t>Year</w:t>
      </w:r>
      <w:r w:rsidRPr="00C661B3">
        <w:rPr>
          <w:rFonts w:asciiTheme="majorHAnsi" w:hAnsiTheme="majorHAnsi" w:cstheme="majorHAnsi"/>
          <w:color w:val="000000"/>
        </w:rPr>
        <w:t xml:space="preserve"> 4 students vote for their first and second preference. </w:t>
      </w:r>
    </w:p>
    <w:p w14:paraId="3975B8D5" w14:textId="4ADA1F26" w:rsidR="0077519B" w:rsidRPr="0077519B" w:rsidRDefault="0077519B" w:rsidP="0077519B">
      <w:pPr>
        <w:jc w:val="both"/>
        <w:rPr>
          <w:rFonts w:asciiTheme="majorHAnsi" w:hAnsiTheme="majorHAnsi" w:cstheme="majorHAnsi"/>
          <w:b/>
          <w:bCs/>
          <w:color w:val="000000"/>
        </w:rPr>
      </w:pPr>
      <w:r w:rsidRPr="0077519B">
        <w:rPr>
          <w:rFonts w:asciiTheme="majorHAnsi" w:hAnsiTheme="majorHAnsi" w:cstheme="majorHAnsi"/>
          <w:b/>
          <w:bCs/>
          <w:color w:val="000000"/>
        </w:rPr>
        <w:t xml:space="preserve">Stage </w:t>
      </w:r>
      <w:r w:rsidR="00372834">
        <w:rPr>
          <w:rFonts w:asciiTheme="majorHAnsi" w:hAnsiTheme="majorHAnsi" w:cstheme="majorHAnsi"/>
          <w:b/>
          <w:bCs/>
          <w:color w:val="000000"/>
        </w:rPr>
        <w:t>3</w:t>
      </w:r>
    </w:p>
    <w:p w14:paraId="608AF33B" w14:textId="74AAE593" w:rsidR="00007F70" w:rsidRPr="00C661B3" w:rsidRDefault="00007F70" w:rsidP="00C661B3">
      <w:pPr>
        <w:pStyle w:val="ListParagraph"/>
        <w:numPr>
          <w:ilvl w:val="0"/>
          <w:numId w:val="2"/>
        </w:numPr>
        <w:jc w:val="both"/>
        <w:rPr>
          <w:rFonts w:asciiTheme="majorHAnsi" w:hAnsiTheme="majorHAnsi" w:cstheme="majorHAnsi"/>
          <w:color w:val="000000"/>
          <w:sz w:val="28"/>
        </w:rPr>
      </w:pPr>
      <w:r w:rsidRPr="00C661B3">
        <w:rPr>
          <w:rFonts w:asciiTheme="majorHAnsi" w:hAnsiTheme="majorHAnsi" w:cstheme="majorHAnsi"/>
          <w:color w:val="000000"/>
        </w:rPr>
        <w:t>Teachers sort and count the</w:t>
      </w:r>
      <w:r w:rsidR="00153737">
        <w:rPr>
          <w:rFonts w:asciiTheme="majorHAnsi" w:hAnsiTheme="majorHAnsi" w:cstheme="majorHAnsi"/>
          <w:color w:val="000000"/>
        </w:rPr>
        <w:t xml:space="preserve"> </w:t>
      </w:r>
      <w:r w:rsidRPr="00C661B3">
        <w:rPr>
          <w:rFonts w:asciiTheme="majorHAnsi" w:hAnsiTheme="majorHAnsi" w:cstheme="majorHAnsi"/>
          <w:color w:val="000000"/>
        </w:rPr>
        <w:t xml:space="preserve">votes. A top </w:t>
      </w:r>
      <w:r w:rsidR="00153737">
        <w:rPr>
          <w:rFonts w:asciiTheme="majorHAnsi" w:hAnsiTheme="majorHAnsi" w:cstheme="majorHAnsi"/>
          <w:color w:val="000000"/>
        </w:rPr>
        <w:t>eight</w:t>
      </w:r>
      <w:r w:rsidRPr="00C661B3">
        <w:rPr>
          <w:rFonts w:asciiTheme="majorHAnsi" w:hAnsiTheme="majorHAnsi" w:cstheme="majorHAnsi"/>
          <w:color w:val="000000"/>
        </w:rPr>
        <w:t xml:space="preserve"> list is created.</w:t>
      </w:r>
    </w:p>
    <w:p w14:paraId="7DFC9BCF" w14:textId="21951703" w:rsidR="00007F70" w:rsidRPr="00D327AC" w:rsidRDefault="00007F70" w:rsidP="00007F70">
      <w:pPr>
        <w:jc w:val="both"/>
        <w:rPr>
          <w:rFonts w:asciiTheme="majorHAnsi" w:hAnsiTheme="majorHAnsi" w:cstheme="majorHAnsi"/>
          <w:b/>
          <w:color w:val="000000"/>
          <w:sz w:val="28"/>
        </w:rPr>
      </w:pPr>
      <w:r>
        <w:rPr>
          <w:rFonts w:asciiTheme="majorHAnsi" w:hAnsiTheme="majorHAnsi" w:cstheme="majorHAnsi"/>
          <w:b/>
          <w:color w:val="000000"/>
        </w:rPr>
        <w:t xml:space="preserve">Stage </w:t>
      </w:r>
      <w:r w:rsidR="00372834">
        <w:rPr>
          <w:rFonts w:asciiTheme="majorHAnsi" w:hAnsiTheme="majorHAnsi" w:cstheme="majorHAnsi"/>
          <w:b/>
          <w:color w:val="000000"/>
        </w:rPr>
        <w:t>4</w:t>
      </w:r>
    </w:p>
    <w:p w14:paraId="7FBF783C" w14:textId="5B361BE8" w:rsidR="00666317" w:rsidRPr="00372834" w:rsidRDefault="00CC3A7F" w:rsidP="00372834">
      <w:pPr>
        <w:pStyle w:val="ListParagraph"/>
        <w:numPr>
          <w:ilvl w:val="0"/>
          <w:numId w:val="4"/>
        </w:numPr>
        <w:jc w:val="both"/>
        <w:rPr>
          <w:rFonts w:asciiTheme="majorHAnsi" w:hAnsiTheme="majorHAnsi" w:cstheme="majorHAnsi"/>
          <w:color w:val="000000"/>
          <w:sz w:val="28"/>
        </w:rPr>
      </w:pPr>
      <w:r>
        <w:rPr>
          <w:rFonts w:asciiTheme="majorHAnsi" w:hAnsiTheme="majorHAnsi" w:cstheme="majorHAnsi"/>
          <w:color w:val="000000"/>
        </w:rPr>
        <w:t xml:space="preserve">Shortlisted </w:t>
      </w:r>
      <w:r w:rsidR="00FD5A5A">
        <w:rPr>
          <w:rFonts w:asciiTheme="majorHAnsi" w:hAnsiTheme="majorHAnsi" w:cstheme="majorHAnsi"/>
          <w:color w:val="000000"/>
        </w:rPr>
        <w:t>eight</w:t>
      </w:r>
      <w:r w:rsidR="00A521AE">
        <w:rPr>
          <w:rFonts w:asciiTheme="majorHAnsi" w:hAnsiTheme="majorHAnsi" w:cstheme="majorHAnsi"/>
          <w:color w:val="000000"/>
        </w:rPr>
        <w:t xml:space="preserve"> </w:t>
      </w:r>
      <w:r w:rsidR="00007F70" w:rsidRPr="005D2CA9">
        <w:rPr>
          <w:rFonts w:asciiTheme="majorHAnsi" w:hAnsiTheme="majorHAnsi" w:cstheme="majorHAnsi"/>
          <w:color w:val="000000"/>
        </w:rPr>
        <w:t>students have approximately one week to make any changes</w:t>
      </w:r>
      <w:r>
        <w:rPr>
          <w:rFonts w:asciiTheme="majorHAnsi" w:hAnsiTheme="majorHAnsi" w:cstheme="majorHAnsi"/>
          <w:color w:val="000000"/>
        </w:rPr>
        <w:t xml:space="preserve"> to their speeches</w:t>
      </w:r>
      <w:r w:rsidR="00007F70" w:rsidRPr="005D2CA9">
        <w:rPr>
          <w:rFonts w:asciiTheme="majorHAnsi" w:hAnsiTheme="majorHAnsi" w:cstheme="majorHAnsi"/>
          <w:color w:val="000000"/>
        </w:rPr>
        <w:t>, otherwise they present the same speech delivered to their peers</w:t>
      </w:r>
      <w:r w:rsidR="00A5495F">
        <w:rPr>
          <w:rFonts w:asciiTheme="majorHAnsi" w:hAnsiTheme="majorHAnsi" w:cstheme="majorHAnsi"/>
          <w:color w:val="000000"/>
        </w:rPr>
        <w:t>,</w:t>
      </w:r>
      <w:r w:rsidR="00007F70" w:rsidRPr="005D2CA9">
        <w:rPr>
          <w:rFonts w:asciiTheme="majorHAnsi" w:hAnsiTheme="majorHAnsi" w:cstheme="majorHAnsi"/>
          <w:color w:val="000000"/>
        </w:rPr>
        <w:t xml:space="preserve"> in front of staff during lunchtime. Speeches are to be </w:t>
      </w:r>
      <w:r w:rsidR="00DE3035">
        <w:rPr>
          <w:rFonts w:asciiTheme="majorHAnsi" w:hAnsiTheme="majorHAnsi" w:cstheme="majorHAnsi"/>
          <w:color w:val="000000"/>
        </w:rPr>
        <w:t>two</w:t>
      </w:r>
      <w:r>
        <w:rPr>
          <w:rFonts w:asciiTheme="majorHAnsi" w:hAnsiTheme="majorHAnsi" w:cstheme="majorHAnsi"/>
          <w:color w:val="000000"/>
        </w:rPr>
        <w:t xml:space="preserve"> minutes</w:t>
      </w:r>
      <w:r w:rsidR="00007F70" w:rsidRPr="005D2CA9">
        <w:rPr>
          <w:rFonts w:asciiTheme="majorHAnsi" w:hAnsiTheme="majorHAnsi" w:cstheme="majorHAnsi"/>
          <w:color w:val="000000"/>
        </w:rPr>
        <w:t xml:space="preserve"> long. </w:t>
      </w:r>
    </w:p>
    <w:p w14:paraId="034E294A" w14:textId="03A211C0" w:rsidR="00007F70" w:rsidRPr="005D2CA9" w:rsidRDefault="00DF6E2F" w:rsidP="005D2CA9">
      <w:pPr>
        <w:pStyle w:val="ListParagraph"/>
        <w:numPr>
          <w:ilvl w:val="0"/>
          <w:numId w:val="4"/>
        </w:numPr>
        <w:jc w:val="both"/>
        <w:rPr>
          <w:rFonts w:asciiTheme="majorHAnsi" w:hAnsiTheme="majorHAnsi" w:cstheme="majorHAnsi"/>
          <w:color w:val="000000"/>
          <w:sz w:val="28"/>
        </w:rPr>
      </w:pPr>
      <w:r>
        <w:rPr>
          <w:rFonts w:asciiTheme="majorHAnsi" w:hAnsiTheme="majorHAnsi" w:cstheme="majorHAnsi"/>
          <w:color w:val="000000"/>
        </w:rPr>
        <w:t>S</w:t>
      </w:r>
      <w:r w:rsidR="00007F70" w:rsidRPr="005D2CA9">
        <w:rPr>
          <w:rFonts w:asciiTheme="majorHAnsi" w:hAnsiTheme="majorHAnsi" w:cstheme="majorHAnsi"/>
          <w:color w:val="000000"/>
        </w:rPr>
        <w:t xml:space="preserve">taff in attendance fill out their top </w:t>
      </w:r>
      <w:r w:rsidR="00C661B3" w:rsidRPr="005D2CA9">
        <w:rPr>
          <w:rFonts w:asciiTheme="majorHAnsi" w:hAnsiTheme="majorHAnsi" w:cstheme="majorHAnsi"/>
          <w:color w:val="000000"/>
        </w:rPr>
        <w:t>4</w:t>
      </w:r>
      <w:r w:rsidR="00007F70" w:rsidRPr="005D2CA9">
        <w:rPr>
          <w:rFonts w:asciiTheme="majorHAnsi" w:hAnsiTheme="majorHAnsi" w:cstheme="majorHAnsi"/>
          <w:color w:val="000000"/>
        </w:rPr>
        <w:t xml:space="preserve"> preferences (first and second preference for School Captain) </w:t>
      </w:r>
      <w:r w:rsidR="00C661B3" w:rsidRPr="005D2CA9">
        <w:rPr>
          <w:rFonts w:asciiTheme="majorHAnsi" w:hAnsiTheme="majorHAnsi" w:cstheme="majorHAnsi"/>
          <w:color w:val="000000"/>
        </w:rPr>
        <w:t>regardless of gender.</w:t>
      </w:r>
    </w:p>
    <w:p w14:paraId="68929F9F" w14:textId="30E24822" w:rsidR="00007F70" w:rsidRPr="005D2CA9" w:rsidRDefault="00A5495F" w:rsidP="005D2CA9">
      <w:pPr>
        <w:pStyle w:val="ListParagraph"/>
        <w:numPr>
          <w:ilvl w:val="0"/>
          <w:numId w:val="4"/>
        </w:numPr>
        <w:jc w:val="both"/>
        <w:rPr>
          <w:rFonts w:asciiTheme="majorHAnsi" w:hAnsiTheme="majorHAnsi" w:cstheme="majorHAnsi"/>
          <w:color w:val="000000"/>
          <w:sz w:val="28"/>
        </w:rPr>
      </w:pPr>
      <w:r>
        <w:rPr>
          <w:rFonts w:asciiTheme="majorHAnsi" w:hAnsiTheme="majorHAnsi" w:cstheme="majorHAnsi"/>
          <w:color w:val="000000"/>
        </w:rPr>
        <w:t>Year</w:t>
      </w:r>
      <w:r w:rsidR="00007F70" w:rsidRPr="005D2CA9">
        <w:rPr>
          <w:rFonts w:asciiTheme="majorHAnsi" w:hAnsiTheme="majorHAnsi" w:cstheme="majorHAnsi"/>
          <w:color w:val="000000"/>
        </w:rPr>
        <w:t xml:space="preserve"> 5 teachers </w:t>
      </w:r>
      <w:r w:rsidR="00C661B3" w:rsidRPr="005D2CA9">
        <w:rPr>
          <w:rFonts w:asciiTheme="majorHAnsi" w:hAnsiTheme="majorHAnsi" w:cstheme="majorHAnsi"/>
          <w:color w:val="000000"/>
        </w:rPr>
        <w:t xml:space="preserve">and Principal class team </w:t>
      </w:r>
      <w:r w:rsidR="00007F70" w:rsidRPr="005D2CA9">
        <w:rPr>
          <w:rFonts w:asciiTheme="majorHAnsi" w:hAnsiTheme="majorHAnsi" w:cstheme="majorHAnsi"/>
          <w:color w:val="000000"/>
        </w:rPr>
        <w:t xml:space="preserve">then sort the votes. </w:t>
      </w:r>
    </w:p>
    <w:p w14:paraId="5C028941" w14:textId="436E9A70" w:rsidR="00007F70" w:rsidRDefault="00007F70" w:rsidP="005D2CA9">
      <w:pPr>
        <w:ind w:left="360"/>
        <w:jc w:val="both"/>
        <w:rPr>
          <w:rFonts w:asciiTheme="majorHAnsi" w:hAnsiTheme="majorHAnsi" w:cstheme="majorHAnsi"/>
          <w:color w:val="000000"/>
        </w:rPr>
      </w:pPr>
      <w:r w:rsidRPr="005D2CA9">
        <w:rPr>
          <w:rFonts w:asciiTheme="majorHAnsi" w:hAnsiTheme="majorHAnsi" w:cstheme="majorHAnsi"/>
          <w:color w:val="000000"/>
        </w:rPr>
        <w:t>*If students are tied (for example, 2</w:t>
      </w:r>
      <w:r w:rsidRPr="005D2CA9">
        <w:rPr>
          <w:rFonts w:asciiTheme="majorHAnsi" w:hAnsiTheme="majorHAnsi" w:cstheme="majorHAnsi"/>
          <w:color w:val="000000"/>
          <w:vertAlign w:val="superscript"/>
        </w:rPr>
        <w:t>nd</w:t>
      </w:r>
      <w:r w:rsidRPr="005D2CA9">
        <w:rPr>
          <w:rFonts w:asciiTheme="majorHAnsi" w:hAnsiTheme="majorHAnsi" w:cstheme="majorHAnsi"/>
          <w:color w:val="000000"/>
        </w:rPr>
        <w:t>, 3</w:t>
      </w:r>
      <w:r w:rsidRPr="005D2CA9">
        <w:rPr>
          <w:rFonts w:asciiTheme="majorHAnsi" w:hAnsiTheme="majorHAnsi" w:cstheme="majorHAnsi"/>
          <w:color w:val="000000"/>
          <w:vertAlign w:val="superscript"/>
        </w:rPr>
        <w:t>rd</w:t>
      </w:r>
      <w:r w:rsidRPr="005D2CA9">
        <w:rPr>
          <w:rFonts w:asciiTheme="majorHAnsi" w:hAnsiTheme="majorHAnsi" w:cstheme="majorHAnsi"/>
          <w:color w:val="000000"/>
        </w:rPr>
        <w:t xml:space="preserve"> and 4</w:t>
      </w:r>
      <w:r w:rsidRPr="005D2CA9">
        <w:rPr>
          <w:rFonts w:asciiTheme="majorHAnsi" w:hAnsiTheme="majorHAnsi" w:cstheme="majorHAnsi"/>
          <w:color w:val="000000"/>
          <w:vertAlign w:val="superscript"/>
        </w:rPr>
        <w:t>th</w:t>
      </w:r>
      <w:r w:rsidR="00A521AE">
        <w:rPr>
          <w:rFonts w:asciiTheme="majorHAnsi" w:hAnsiTheme="majorHAnsi" w:cstheme="majorHAnsi"/>
          <w:color w:val="000000"/>
        </w:rPr>
        <w:t xml:space="preserve">) </w:t>
      </w:r>
      <w:r w:rsidRPr="005D2CA9">
        <w:rPr>
          <w:rFonts w:asciiTheme="majorHAnsi" w:hAnsiTheme="majorHAnsi" w:cstheme="majorHAnsi"/>
          <w:color w:val="000000"/>
        </w:rPr>
        <w:t xml:space="preserve">then </w:t>
      </w:r>
      <w:r w:rsidR="00A5495F">
        <w:rPr>
          <w:rFonts w:asciiTheme="majorHAnsi" w:hAnsiTheme="majorHAnsi" w:cstheme="majorHAnsi"/>
          <w:color w:val="000000"/>
        </w:rPr>
        <w:t>Year</w:t>
      </w:r>
      <w:r w:rsidRPr="005D2CA9">
        <w:rPr>
          <w:rFonts w:asciiTheme="majorHAnsi" w:hAnsiTheme="majorHAnsi" w:cstheme="majorHAnsi"/>
          <w:color w:val="000000"/>
        </w:rPr>
        <w:t xml:space="preserve"> 5 teachers and </w:t>
      </w:r>
      <w:r w:rsidR="00CC3A7F">
        <w:rPr>
          <w:rFonts w:asciiTheme="majorHAnsi" w:hAnsiTheme="majorHAnsi" w:cstheme="majorHAnsi"/>
          <w:color w:val="000000"/>
        </w:rPr>
        <w:t>Leadership</w:t>
      </w:r>
      <w:r w:rsidRPr="005D2CA9">
        <w:rPr>
          <w:rFonts w:asciiTheme="majorHAnsi" w:hAnsiTheme="majorHAnsi" w:cstheme="majorHAnsi"/>
          <w:color w:val="000000"/>
        </w:rPr>
        <w:t xml:space="preserve"> confer and take behaviour </w:t>
      </w:r>
      <w:r w:rsidR="00C661B3" w:rsidRPr="005D2CA9">
        <w:rPr>
          <w:rFonts w:asciiTheme="majorHAnsi" w:hAnsiTheme="majorHAnsi" w:cstheme="majorHAnsi"/>
          <w:color w:val="000000"/>
        </w:rPr>
        <w:t>into</w:t>
      </w:r>
      <w:r w:rsidRPr="005D2CA9">
        <w:rPr>
          <w:rFonts w:asciiTheme="majorHAnsi" w:hAnsiTheme="majorHAnsi" w:cstheme="majorHAnsi"/>
          <w:color w:val="000000"/>
        </w:rPr>
        <w:t xml:space="preserve"> consideration and look at the second preference to finalise the staff </w:t>
      </w:r>
      <w:r w:rsidR="00A521AE">
        <w:rPr>
          <w:rFonts w:asciiTheme="majorHAnsi" w:hAnsiTheme="majorHAnsi" w:cstheme="majorHAnsi"/>
          <w:color w:val="000000"/>
        </w:rPr>
        <w:t>voting</w:t>
      </w:r>
      <w:r w:rsidRPr="005D2CA9">
        <w:rPr>
          <w:rFonts w:asciiTheme="majorHAnsi" w:hAnsiTheme="majorHAnsi" w:cstheme="majorHAnsi"/>
          <w:color w:val="000000"/>
        </w:rPr>
        <w:t>.</w:t>
      </w:r>
    </w:p>
    <w:p w14:paraId="7F9A07BE" w14:textId="77777777" w:rsidR="00980711" w:rsidRPr="005D2CA9" w:rsidRDefault="00980711" w:rsidP="005D2CA9">
      <w:pPr>
        <w:ind w:left="360"/>
        <w:jc w:val="both"/>
        <w:rPr>
          <w:rFonts w:asciiTheme="majorHAnsi" w:hAnsiTheme="majorHAnsi" w:cstheme="majorHAnsi"/>
          <w:color w:val="000000"/>
        </w:rPr>
      </w:pPr>
    </w:p>
    <w:p w14:paraId="37396124" w14:textId="77777777" w:rsidR="00372834" w:rsidRDefault="00372834" w:rsidP="00007F70">
      <w:pPr>
        <w:jc w:val="both"/>
        <w:rPr>
          <w:rFonts w:asciiTheme="majorHAnsi" w:hAnsiTheme="majorHAnsi" w:cstheme="majorHAnsi"/>
          <w:color w:val="000000"/>
        </w:rPr>
      </w:pPr>
    </w:p>
    <w:p w14:paraId="3C41A878" w14:textId="77777777" w:rsidR="00372834" w:rsidRDefault="00372834" w:rsidP="00007F70">
      <w:pPr>
        <w:jc w:val="both"/>
        <w:rPr>
          <w:rFonts w:asciiTheme="majorHAnsi" w:hAnsiTheme="majorHAnsi" w:cstheme="majorHAnsi"/>
          <w:color w:val="000000"/>
        </w:rPr>
      </w:pPr>
    </w:p>
    <w:p w14:paraId="27647571" w14:textId="77777777" w:rsidR="00372834" w:rsidRDefault="00372834" w:rsidP="00007F70">
      <w:pPr>
        <w:jc w:val="both"/>
        <w:rPr>
          <w:rFonts w:asciiTheme="majorHAnsi" w:hAnsiTheme="majorHAnsi" w:cstheme="majorHAnsi"/>
          <w:color w:val="000000"/>
        </w:rPr>
      </w:pPr>
    </w:p>
    <w:p w14:paraId="3FDE1072" w14:textId="77777777" w:rsidR="00372834" w:rsidRDefault="00372834" w:rsidP="00007F70">
      <w:pPr>
        <w:jc w:val="both"/>
        <w:rPr>
          <w:rFonts w:asciiTheme="majorHAnsi" w:hAnsiTheme="majorHAnsi" w:cstheme="majorHAnsi"/>
          <w:color w:val="000000"/>
        </w:rPr>
      </w:pPr>
    </w:p>
    <w:p w14:paraId="21B7361D" w14:textId="6D811372" w:rsidR="00007F70" w:rsidRPr="00D327AC" w:rsidRDefault="00007F70" w:rsidP="00007F70">
      <w:pPr>
        <w:jc w:val="both"/>
        <w:rPr>
          <w:rFonts w:asciiTheme="majorHAnsi" w:hAnsiTheme="majorHAnsi" w:cstheme="majorHAnsi"/>
          <w:b/>
          <w:color w:val="000000"/>
          <w:sz w:val="28"/>
        </w:rPr>
      </w:pPr>
      <w:r w:rsidRPr="00D327AC">
        <w:rPr>
          <w:rFonts w:asciiTheme="majorHAnsi" w:hAnsiTheme="majorHAnsi" w:cstheme="majorHAnsi"/>
          <w:color w:val="000000"/>
        </w:rPr>
        <w:t> </w:t>
      </w:r>
      <w:r>
        <w:rPr>
          <w:rFonts w:asciiTheme="majorHAnsi" w:hAnsiTheme="majorHAnsi" w:cstheme="majorHAnsi"/>
          <w:b/>
          <w:color w:val="000000"/>
        </w:rPr>
        <w:t xml:space="preserve">Stage </w:t>
      </w:r>
      <w:r w:rsidR="00372834">
        <w:rPr>
          <w:rFonts w:asciiTheme="majorHAnsi" w:hAnsiTheme="majorHAnsi" w:cstheme="majorHAnsi"/>
          <w:b/>
          <w:color w:val="000000"/>
        </w:rPr>
        <w:t>5</w:t>
      </w:r>
    </w:p>
    <w:p w14:paraId="0CA3CDC1" w14:textId="732D21F9" w:rsidR="00007F70" w:rsidRPr="0004449E" w:rsidRDefault="00CC3A7F" w:rsidP="005D2CA9">
      <w:pPr>
        <w:pStyle w:val="ListParagraph"/>
        <w:numPr>
          <w:ilvl w:val="0"/>
          <w:numId w:val="3"/>
        </w:numPr>
        <w:jc w:val="both"/>
        <w:rPr>
          <w:rFonts w:asciiTheme="majorHAnsi" w:hAnsiTheme="majorHAnsi" w:cstheme="majorHAnsi"/>
          <w:sz w:val="28"/>
        </w:rPr>
      </w:pPr>
      <w:r>
        <w:rPr>
          <w:rFonts w:asciiTheme="majorHAnsi" w:hAnsiTheme="majorHAnsi" w:cstheme="majorHAnsi"/>
        </w:rPr>
        <w:t>All shortlisted</w:t>
      </w:r>
      <w:r w:rsidR="00007F70" w:rsidRPr="005D2CA9">
        <w:rPr>
          <w:rFonts w:asciiTheme="majorHAnsi" w:hAnsiTheme="majorHAnsi" w:cstheme="majorHAnsi"/>
        </w:rPr>
        <w:t xml:space="preserve"> </w:t>
      </w:r>
      <w:r w:rsidR="0039590D">
        <w:rPr>
          <w:rFonts w:asciiTheme="majorHAnsi" w:hAnsiTheme="majorHAnsi" w:cstheme="majorHAnsi"/>
        </w:rPr>
        <w:t>8</w:t>
      </w:r>
      <w:r w:rsidR="00007F70" w:rsidRPr="005D2CA9">
        <w:rPr>
          <w:rFonts w:asciiTheme="majorHAnsi" w:hAnsiTheme="majorHAnsi" w:cstheme="majorHAnsi"/>
        </w:rPr>
        <w:t xml:space="preserve"> students are provided to the principal class team for </w:t>
      </w:r>
      <w:r w:rsidR="0004449E">
        <w:rPr>
          <w:rFonts w:asciiTheme="majorHAnsi" w:hAnsiTheme="majorHAnsi" w:cstheme="majorHAnsi"/>
        </w:rPr>
        <w:t xml:space="preserve">a </w:t>
      </w:r>
      <w:r w:rsidR="00007F70" w:rsidRPr="005D2CA9">
        <w:rPr>
          <w:rFonts w:asciiTheme="majorHAnsi" w:hAnsiTheme="majorHAnsi" w:cstheme="majorHAnsi"/>
        </w:rPr>
        <w:t>final interview.</w:t>
      </w:r>
    </w:p>
    <w:p w14:paraId="5A65429A" w14:textId="07766B04" w:rsidR="0004449E" w:rsidRPr="005D2CA9" w:rsidRDefault="0004449E" w:rsidP="005D2CA9">
      <w:pPr>
        <w:pStyle w:val="ListParagraph"/>
        <w:numPr>
          <w:ilvl w:val="0"/>
          <w:numId w:val="3"/>
        </w:numPr>
        <w:jc w:val="both"/>
        <w:rPr>
          <w:rFonts w:asciiTheme="majorHAnsi" w:hAnsiTheme="majorHAnsi" w:cstheme="majorHAnsi"/>
          <w:sz w:val="28"/>
        </w:rPr>
      </w:pPr>
      <w:r>
        <w:rPr>
          <w:rFonts w:asciiTheme="majorHAnsi" w:hAnsiTheme="majorHAnsi" w:cstheme="majorHAnsi"/>
        </w:rPr>
        <w:t>4 students (of any gender), will be selected as School Leaders</w:t>
      </w:r>
    </w:p>
    <w:p w14:paraId="03192914" w14:textId="2F5EFCA4" w:rsidR="00007F70" w:rsidRPr="005D2CA9" w:rsidRDefault="00007F70" w:rsidP="005D2CA9">
      <w:pPr>
        <w:pStyle w:val="ListParagraph"/>
        <w:numPr>
          <w:ilvl w:val="0"/>
          <w:numId w:val="3"/>
        </w:numPr>
        <w:jc w:val="both"/>
        <w:rPr>
          <w:rFonts w:asciiTheme="majorHAnsi" w:hAnsiTheme="majorHAnsi" w:cstheme="majorHAnsi"/>
          <w:sz w:val="28"/>
        </w:rPr>
      </w:pPr>
      <w:r w:rsidRPr="005D2CA9">
        <w:rPr>
          <w:rFonts w:asciiTheme="majorHAnsi" w:hAnsiTheme="majorHAnsi" w:cstheme="majorHAnsi"/>
        </w:rPr>
        <w:t xml:space="preserve">Once finalised, school office will call the </w:t>
      </w:r>
      <w:r w:rsidR="0004449E">
        <w:rPr>
          <w:rFonts w:asciiTheme="majorHAnsi" w:hAnsiTheme="majorHAnsi" w:cstheme="majorHAnsi"/>
        </w:rPr>
        <w:t>successful</w:t>
      </w:r>
      <w:r w:rsidRPr="005D2CA9">
        <w:rPr>
          <w:rFonts w:asciiTheme="majorHAnsi" w:hAnsiTheme="majorHAnsi" w:cstheme="majorHAnsi"/>
        </w:rPr>
        <w:t xml:space="preserve"> students’ parents to inform them of the result and notify them of assembly presentations. Confidentiality is requested by parents.</w:t>
      </w:r>
    </w:p>
    <w:p w14:paraId="77498E13" w14:textId="5A32FEAC" w:rsidR="00007F70" w:rsidRPr="00D327AC" w:rsidRDefault="00007F70" w:rsidP="00007F70">
      <w:pPr>
        <w:jc w:val="both"/>
        <w:rPr>
          <w:rFonts w:asciiTheme="majorHAnsi" w:hAnsiTheme="majorHAnsi" w:cstheme="majorHAnsi"/>
          <w:color w:val="000000"/>
          <w:sz w:val="28"/>
        </w:rPr>
      </w:pPr>
      <w:r w:rsidRPr="00D327AC">
        <w:rPr>
          <w:rFonts w:asciiTheme="majorHAnsi" w:hAnsiTheme="majorHAnsi" w:cstheme="majorHAnsi"/>
          <w:color w:val="000000"/>
        </w:rPr>
        <w:t xml:space="preserve">*Unsuccessful </w:t>
      </w:r>
      <w:r w:rsidR="0004449E" w:rsidRPr="00D327AC">
        <w:rPr>
          <w:rFonts w:asciiTheme="majorHAnsi" w:hAnsiTheme="majorHAnsi" w:cstheme="majorHAnsi"/>
          <w:color w:val="000000"/>
        </w:rPr>
        <w:t>students</w:t>
      </w:r>
      <w:r w:rsidRPr="00D327AC">
        <w:rPr>
          <w:rFonts w:asciiTheme="majorHAnsi" w:hAnsiTheme="majorHAnsi" w:cstheme="majorHAnsi"/>
          <w:color w:val="000000"/>
        </w:rPr>
        <w:t xml:space="preserve"> are </w:t>
      </w:r>
      <w:r>
        <w:rPr>
          <w:rFonts w:asciiTheme="majorHAnsi" w:hAnsiTheme="majorHAnsi" w:cstheme="majorHAnsi"/>
          <w:color w:val="000000"/>
        </w:rPr>
        <w:t xml:space="preserve">also </w:t>
      </w:r>
      <w:r w:rsidRPr="00D327AC">
        <w:rPr>
          <w:rFonts w:asciiTheme="majorHAnsi" w:hAnsiTheme="majorHAnsi" w:cstheme="majorHAnsi"/>
          <w:color w:val="000000"/>
        </w:rPr>
        <w:t>called prior</w:t>
      </w:r>
      <w:r w:rsidR="00A5495F">
        <w:rPr>
          <w:rFonts w:asciiTheme="majorHAnsi" w:hAnsiTheme="majorHAnsi" w:cstheme="majorHAnsi"/>
          <w:color w:val="000000"/>
        </w:rPr>
        <w:t xml:space="preserve"> to</w:t>
      </w:r>
      <w:r w:rsidRPr="00D327AC">
        <w:rPr>
          <w:rFonts w:asciiTheme="majorHAnsi" w:hAnsiTheme="majorHAnsi" w:cstheme="majorHAnsi"/>
          <w:color w:val="000000"/>
        </w:rPr>
        <w:t xml:space="preserve"> assembly presentations. Confidentially is requested by </w:t>
      </w:r>
      <w:r w:rsidR="005D2CA9" w:rsidRPr="00D327AC">
        <w:rPr>
          <w:rFonts w:asciiTheme="majorHAnsi" w:hAnsiTheme="majorHAnsi" w:cstheme="majorHAnsi"/>
          <w:color w:val="000000"/>
        </w:rPr>
        <w:t>parents.</w:t>
      </w:r>
    </w:p>
    <w:p w14:paraId="1F0FBF31" w14:textId="77777777" w:rsidR="00A5495F" w:rsidRDefault="00A5495F" w:rsidP="00007F70">
      <w:pPr>
        <w:jc w:val="both"/>
        <w:rPr>
          <w:rFonts w:asciiTheme="majorHAnsi" w:hAnsiTheme="majorHAnsi" w:cstheme="majorHAnsi"/>
          <w:b/>
          <w:color w:val="000000"/>
        </w:rPr>
      </w:pPr>
    </w:p>
    <w:p w14:paraId="4330E00E" w14:textId="77777777" w:rsidR="00980711" w:rsidRDefault="00980711" w:rsidP="00007F70">
      <w:pPr>
        <w:jc w:val="both"/>
        <w:rPr>
          <w:rFonts w:asciiTheme="majorHAnsi" w:hAnsiTheme="majorHAnsi" w:cstheme="majorHAnsi"/>
          <w:b/>
          <w:color w:val="000000"/>
        </w:rPr>
      </w:pPr>
    </w:p>
    <w:p w14:paraId="1FCE2E50" w14:textId="77777777" w:rsidR="00980711" w:rsidRDefault="00980711" w:rsidP="00007F70">
      <w:pPr>
        <w:jc w:val="both"/>
        <w:rPr>
          <w:rFonts w:asciiTheme="majorHAnsi" w:hAnsiTheme="majorHAnsi" w:cstheme="majorHAnsi"/>
          <w:b/>
          <w:color w:val="000000"/>
        </w:rPr>
      </w:pPr>
    </w:p>
    <w:p w14:paraId="22DD4D9B" w14:textId="77777777" w:rsidR="00980711" w:rsidRDefault="00980711" w:rsidP="00007F70">
      <w:pPr>
        <w:jc w:val="both"/>
        <w:rPr>
          <w:rFonts w:asciiTheme="majorHAnsi" w:hAnsiTheme="majorHAnsi" w:cstheme="majorHAnsi"/>
          <w:b/>
          <w:color w:val="000000"/>
        </w:rPr>
      </w:pPr>
    </w:p>
    <w:p w14:paraId="02620ECA" w14:textId="77777777" w:rsidR="00980711" w:rsidRDefault="00980711" w:rsidP="00007F70">
      <w:pPr>
        <w:jc w:val="both"/>
        <w:rPr>
          <w:rFonts w:asciiTheme="majorHAnsi" w:hAnsiTheme="majorHAnsi" w:cstheme="majorHAnsi"/>
          <w:b/>
          <w:color w:val="000000"/>
        </w:rPr>
      </w:pPr>
    </w:p>
    <w:p w14:paraId="0EA24E79" w14:textId="77777777" w:rsidR="00980711" w:rsidRDefault="00980711" w:rsidP="00007F70">
      <w:pPr>
        <w:jc w:val="both"/>
        <w:rPr>
          <w:rFonts w:asciiTheme="majorHAnsi" w:hAnsiTheme="majorHAnsi" w:cstheme="majorHAnsi"/>
          <w:b/>
          <w:color w:val="000000"/>
        </w:rPr>
      </w:pPr>
    </w:p>
    <w:p w14:paraId="2D9B18A6" w14:textId="501A6133" w:rsidR="00007F70" w:rsidRPr="00D327AC" w:rsidRDefault="00007F70" w:rsidP="00007F70">
      <w:pPr>
        <w:jc w:val="both"/>
        <w:rPr>
          <w:rFonts w:asciiTheme="majorHAnsi" w:hAnsiTheme="majorHAnsi" w:cstheme="majorHAnsi"/>
          <w:color w:val="000000"/>
          <w:sz w:val="28"/>
        </w:rPr>
      </w:pPr>
      <w:r>
        <w:rPr>
          <w:rFonts w:asciiTheme="majorHAnsi" w:hAnsiTheme="majorHAnsi" w:cstheme="majorHAnsi"/>
          <w:b/>
          <w:color w:val="000000"/>
        </w:rPr>
        <w:t>Please note:</w:t>
      </w:r>
      <w:r w:rsidRPr="00D327AC">
        <w:rPr>
          <w:rFonts w:asciiTheme="majorHAnsi" w:hAnsiTheme="majorHAnsi" w:cstheme="majorHAnsi"/>
          <w:color w:val="000000"/>
        </w:rPr>
        <w:t> </w:t>
      </w:r>
    </w:p>
    <w:p w14:paraId="320D6F4C" w14:textId="2F0EC35A" w:rsidR="00007F70" w:rsidRPr="00D327AC" w:rsidRDefault="00007F70" w:rsidP="00007F70">
      <w:pPr>
        <w:jc w:val="both"/>
        <w:rPr>
          <w:rFonts w:asciiTheme="majorHAnsi" w:hAnsiTheme="majorHAnsi" w:cstheme="majorHAnsi"/>
          <w:color w:val="000000"/>
          <w:sz w:val="28"/>
        </w:rPr>
      </w:pPr>
      <w:r w:rsidRPr="00D327AC">
        <w:rPr>
          <w:rFonts w:asciiTheme="majorHAnsi" w:hAnsiTheme="majorHAnsi" w:cstheme="majorHAnsi"/>
          <w:color w:val="000000"/>
        </w:rPr>
        <w:t xml:space="preserve">When a conflict of interest </w:t>
      </w:r>
      <w:r w:rsidR="005D2CA9" w:rsidRPr="00D327AC">
        <w:rPr>
          <w:rFonts w:asciiTheme="majorHAnsi" w:hAnsiTheme="majorHAnsi" w:cstheme="majorHAnsi"/>
          <w:color w:val="000000"/>
        </w:rPr>
        <w:t>occurs</w:t>
      </w:r>
      <w:r w:rsidRPr="00D327AC">
        <w:rPr>
          <w:rFonts w:asciiTheme="majorHAnsi" w:hAnsiTheme="majorHAnsi" w:cstheme="majorHAnsi"/>
          <w:color w:val="000000"/>
        </w:rPr>
        <w:t xml:space="preserve"> with staff and a student, the following additional steps will be in place:</w:t>
      </w:r>
    </w:p>
    <w:p w14:paraId="13CFC515" w14:textId="64C2292C" w:rsidR="00007F70" w:rsidRPr="005D2CA9" w:rsidRDefault="00007F70" w:rsidP="005D2CA9">
      <w:pPr>
        <w:pStyle w:val="ListParagraph"/>
        <w:numPr>
          <w:ilvl w:val="0"/>
          <w:numId w:val="5"/>
        </w:numPr>
        <w:jc w:val="both"/>
        <w:rPr>
          <w:rFonts w:asciiTheme="majorHAnsi" w:hAnsiTheme="majorHAnsi" w:cstheme="majorHAnsi"/>
          <w:color w:val="000000"/>
          <w:sz w:val="28"/>
        </w:rPr>
      </w:pPr>
      <w:r w:rsidRPr="005D2CA9">
        <w:rPr>
          <w:rFonts w:asciiTheme="majorHAnsi" w:hAnsiTheme="majorHAnsi" w:cstheme="majorHAnsi"/>
          <w:color w:val="000000"/>
        </w:rPr>
        <w:t xml:space="preserve">The teacher shall not be involved </w:t>
      </w:r>
      <w:r w:rsidR="00003554">
        <w:rPr>
          <w:rFonts w:asciiTheme="majorHAnsi" w:hAnsiTheme="majorHAnsi" w:cstheme="majorHAnsi"/>
          <w:color w:val="000000"/>
        </w:rPr>
        <w:t xml:space="preserve">in </w:t>
      </w:r>
      <w:r w:rsidR="00A5495F">
        <w:rPr>
          <w:rFonts w:asciiTheme="majorHAnsi" w:hAnsiTheme="majorHAnsi" w:cstheme="majorHAnsi"/>
          <w:color w:val="000000"/>
        </w:rPr>
        <w:t>Stage</w:t>
      </w:r>
      <w:r w:rsidRPr="005D2CA9">
        <w:rPr>
          <w:rFonts w:asciiTheme="majorHAnsi" w:hAnsiTheme="majorHAnsi" w:cstheme="majorHAnsi"/>
          <w:color w:val="000000"/>
        </w:rPr>
        <w:t xml:space="preserve"> 1</w:t>
      </w:r>
      <w:r w:rsidR="00A5495F">
        <w:rPr>
          <w:rFonts w:asciiTheme="majorHAnsi" w:hAnsiTheme="majorHAnsi" w:cstheme="majorHAnsi"/>
          <w:color w:val="000000"/>
        </w:rPr>
        <w:t>.</w:t>
      </w:r>
    </w:p>
    <w:p w14:paraId="77467D2E" w14:textId="19C82A62" w:rsidR="00A37C66" w:rsidRPr="00A67EAA" w:rsidRDefault="00007F70" w:rsidP="00A67EAA">
      <w:pPr>
        <w:pStyle w:val="ListParagraph"/>
        <w:numPr>
          <w:ilvl w:val="0"/>
          <w:numId w:val="5"/>
        </w:numPr>
        <w:jc w:val="both"/>
        <w:rPr>
          <w:rFonts w:asciiTheme="majorHAnsi" w:hAnsiTheme="majorHAnsi" w:cstheme="majorHAnsi"/>
          <w:color w:val="000000"/>
          <w:sz w:val="28"/>
        </w:rPr>
      </w:pPr>
      <w:r w:rsidRPr="005D2CA9">
        <w:rPr>
          <w:rFonts w:asciiTheme="majorHAnsi" w:hAnsiTheme="majorHAnsi" w:cstheme="majorHAnsi"/>
          <w:color w:val="000000"/>
        </w:rPr>
        <w:t xml:space="preserve">The teacher will not have a vote for final </w:t>
      </w:r>
      <w:r w:rsidR="00A5495F">
        <w:rPr>
          <w:rFonts w:asciiTheme="majorHAnsi" w:hAnsiTheme="majorHAnsi" w:cstheme="majorHAnsi"/>
          <w:color w:val="000000"/>
        </w:rPr>
        <w:t>four</w:t>
      </w:r>
      <w:r w:rsidRPr="005D2CA9">
        <w:rPr>
          <w:rFonts w:asciiTheme="majorHAnsi" w:hAnsiTheme="majorHAnsi" w:cstheme="majorHAnsi"/>
          <w:color w:val="000000"/>
        </w:rPr>
        <w:t xml:space="preserve"> student in </w:t>
      </w:r>
      <w:r w:rsidR="00A5495F">
        <w:rPr>
          <w:rFonts w:asciiTheme="majorHAnsi" w:hAnsiTheme="majorHAnsi" w:cstheme="majorHAnsi"/>
          <w:color w:val="000000"/>
        </w:rPr>
        <w:t>Stage</w:t>
      </w:r>
      <w:r w:rsidRPr="005D2CA9">
        <w:rPr>
          <w:rFonts w:asciiTheme="majorHAnsi" w:hAnsiTheme="majorHAnsi" w:cstheme="majorHAnsi"/>
          <w:color w:val="000000"/>
        </w:rPr>
        <w:t xml:space="preserve"> 3. The teacher may be present during Step 3 to support all </w:t>
      </w:r>
      <w:r w:rsidR="00A5495F">
        <w:rPr>
          <w:rFonts w:asciiTheme="majorHAnsi" w:hAnsiTheme="majorHAnsi" w:cstheme="majorHAnsi"/>
          <w:color w:val="000000"/>
        </w:rPr>
        <w:t>Year</w:t>
      </w:r>
      <w:r w:rsidRPr="005D2CA9">
        <w:rPr>
          <w:rFonts w:asciiTheme="majorHAnsi" w:hAnsiTheme="majorHAnsi" w:cstheme="majorHAnsi"/>
          <w:color w:val="000000"/>
        </w:rPr>
        <w:t xml:space="preserve"> 5 students whilst nominees are giving the speeches. The teacher will not be present during the summary of the nominated students to staff.</w:t>
      </w:r>
    </w:p>
    <w:sectPr w:rsidR="00A37C66" w:rsidRPr="00A67EAA" w:rsidSect="00007F70">
      <w:headerReference w:type="default" r:id="rId7"/>
      <w:footerReference w:type="default" r:id="rId8"/>
      <w:headerReference w:type="first" r:id="rId9"/>
      <w:footerReference w:type="first" r:id="rId10"/>
      <w:pgSz w:w="11906" w:h="16838"/>
      <w:pgMar w:top="1560" w:right="707" w:bottom="1440" w:left="567" w:header="673"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4708D6" w14:textId="77777777" w:rsidR="008455D1" w:rsidRDefault="008455D1" w:rsidP="003C0D9B">
      <w:pPr>
        <w:spacing w:after="0" w:line="240" w:lineRule="auto"/>
      </w:pPr>
      <w:r>
        <w:separator/>
      </w:r>
    </w:p>
  </w:endnote>
  <w:endnote w:type="continuationSeparator" w:id="0">
    <w:p w14:paraId="75C9EA68" w14:textId="77777777" w:rsidR="008455D1" w:rsidRDefault="008455D1" w:rsidP="003C0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2B11D1" w14:textId="7F24EE41" w:rsidR="005D2CA9" w:rsidRDefault="005D2CA9">
    <w:pPr>
      <w:pStyle w:val="Footer"/>
    </w:pPr>
    <w:r>
      <w:rPr>
        <w:noProof/>
      </w:rPr>
      <w:drawing>
        <wp:anchor distT="0" distB="0" distL="114300" distR="114300" simplePos="0" relativeHeight="251665408" behindDoc="0" locked="0" layoutInCell="1" allowOverlap="1" wp14:anchorId="46D52115" wp14:editId="6E40408E">
          <wp:simplePos x="0" y="0"/>
          <wp:positionH relativeFrom="page">
            <wp:align>right</wp:align>
          </wp:positionH>
          <wp:positionV relativeFrom="paragraph">
            <wp:posOffset>9525</wp:posOffset>
          </wp:positionV>
          <wp:extent cx="7537268" cy="644031"/>
          <wp:effectExtent l="0" t="0" r="6985" b="3810"/>
          <wp:wrapNone/>
          <wp:docPr id="30" name="Picture 30"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93959"/>
                  <a:stretch/>
                </pic:blipFill>
                <pic:spPr bwMode="auto">
                  <a:xfrm>
                    <a:off x="0" y="0"/>
                    <a:ext cx="7537268" cy="6440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EBE0BB" w14:textId="05BFCCB2" w:rsidR="006A68ED" w:rsidRDefault="00B059FA">
    <w:pPr>
      <w:pStyle w:val="Footer"/>
    </w:pPr>
    <w:r>
      <w:rPr>
        <w:noProof/>
      </w:rPr>
      <w:drawing>
        <wp:anchor distT="0" distB="0" distL="114300" distR="114300" simplePos="0" relativeHeight="251661312" behindDoc="0" locked="0" layoutInCell="1" allowOverlap="1" wp14:anchorId="2A1C74CC" wp14:editId="2D1299C8">
          <wp:simplePos x="0" y="0"/>
          <wp:positionH relativeFrom="page">
            <wp:posOffset>12627</wp:posOffset>
          </wp:positionH>
          <wp:positionV relativeFrom="paragraph">
            <wp:posOffset>0</wp:posOffset>
          </wp:positionV>
          <wp:extent cx="7537268" cy="644031"/>
          <wp:effectExtent l="0" t="0" r="6985" b="3810"/>
          <wp:wrapNone/>
          <wp:docPr id="27" name="Picture 27"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93959"/>
                  <a:stretch/>
                </pic:blipFill>
                <pic:spPr bwMode="auto">
                  <a:xfrm>
                    <a:off x="0" y="0"/>
                    <a:ext cx="7537268" cy="6440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28DBCC" w14:textId="77777777" w:rsidR="008455D1" w:rsidRDefault="008455D1" w:rsidP="003C0D9B">
      <w:pPr>
        <w:spacing w:after="0" w:line="240" w:lineRule="auto"/>
      </w:pPr>
      <w:r>
        <w:separator/>
      </w:r>
    </w:p>
  </w:footnote>
  <w:footnote w:type="continuationSeparator" w:id="0">
    <w:p w14:paraId="021881F1" w14:textId="77777777" w:rsidR="008455D1" w:rsidRDefault="008455D1" w:rsidP="003C0D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95DD86" w14:textId="0A9CBFE8" w:rsidR="00C661B3" w:rsidRDefault="00C661B3">
    <w:pPr>
      <w:pStyle w:val="Header"/>
    </w:pPr>
    <w:r>
      <w:rPr>
        <w:noProof/>
      </w:rPr>
      <w:drawing>
        <wp:anchor distT="0" distB="0" distL="114300" distR="114300" simplePos="0" relativeHeight="251663360" behindDoc="0" locked="0" layoutInCell="1" allowOverlap="1" wp14:anchorId="3A7AEF5D" wp14:editId="0D1BD22C">
          <wp:simplePos x="0" y="0"/>
          <wp:positionH relativeFrom="page">
            <wp:posOffset>17145</wp:posOffset>
          </wp:positionH>
          <wp:positionV relativeFrom="paragraph">
            <wp:posOffset>-438785</wp:posOffset>
          </wp:positionV>
          <wp:extent cx="7548718" cy="2125980"/>
          <wp:effectExtent l="0" t="0" r="0" b="0"/>
          <wp:wrapNone/>
          <wp:docPr id="29" name="Picture 29"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b="80065"/>
                  <a:stretch/>
                </pic:blipFill>
                <pic:spPr bwMode="auto">
                  <a:xfrm>
                    <a:off x="0" y="0"/>
                    <a:ext cx="7548718" cy="2125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CD31DE" w14:textId="48078C40" w:rsidR="003C0D9B" w:rsidRDefault="003C0D9B">
    <w:pPr>
      <w:pStyle w:val="Header"/>
    </w:pPr>
    <w:r>
      <w:rPr>
        <w:noProof/>
      </w:rPr>
      <w:drawing>
        <wp:anchor distT="0" distB="0" distL="114300" distR="114300" simplePos="0" relativeHeight="251659264" behindDoc="0" locked="0" layoutInCell="1" allowOverlap="1" wp14:anchorId="649C5328" wp14:editId="0A66D830">
          <wp:simplePos x="0" y="0"/>
          <wp:positionH relativeFrom="page">
            <wp:posOffset>0</wp:posOffset>
          </wp:positionH>
          <wp:positionV relativeFrom="paragraph">
            <wp:posOffset>-427355</wp:posOffset>
          </wp:positionV>
          <wp:extent cx="7548718" cy="2125980"/>
          <wp:effectExtent l="0" t="0" r="0" b="0"/>
          <wp:wrapNone/>
          <wp:docPr id="26" name="Picture 26"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b="80065"/>
                  <a:stretch/>
                </pic:blipFill>
                <pic:spPr bwMode="auto">
                  <a:xfrm>
                    <a:off x="0" y="0"/>
                    <a:ext cx="7551077" cy="212664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4461F"/>
    <w:multiLevelType w:val="hybridMultilevel"/>
    <w:tmpl w:val="BC0832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E92E07"/>
    <w:multiLevelType w:val="hybridMultilevel"/>
    <w:tmpl w:val="07B61B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95C1A81"/>
    <w:multiLevelType w:val="hybridMultilevel"/>
    <w:tmpl w:val="E760CA48"/>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B436AC7"/>
    <w:multiLevelType w:val="hybridMultilevel"/>
    <w:tmpl w:val="30ACB29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382D6382"/>
    <w:multiLevelType w:val="hybridMultilevel"/>
    <w:tmpl w:val="7E04F9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61D32851"/>
    <w:multiLevelType w:val="hybridMultilevel"/>
    <w:tmpl w:val="C33C7F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2760E7C"/>
    <w:multiLevelType w:val="hybridMultilevel"/>
    <w:tmpl w:val="76FE78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25465683">
    <w:abstractNumId w:val="5"/>
  </w:num>
  <w:num w:numId="2" w16cid:durableId="399136648">
    <w:abstractNumId w:val="4"/>
  </w:num>
  <w:num w:numId="3" w16cid:durableId="257371388">
    <w:abstractNumId w:val="1"/>
  </w:num>
  <w:num w:numId="4" w16cid:durableId="498666189">
    <w:abstractNumId w:val="0"/>
  </w:num>
  <w:num w:numId="5" w16cid:durableId="1259025081">
    <w:abstractNumId w:val="3"/>
  </w:num>
  <w:num w:numId="6" w16cid:durableId="591596590">
    <w:abstractNumId w:val="6"/>
  </w:num>
  <w:num w:numId="7" w16cid:durableId="155468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D9B"/>
    <w:rsid w:val="00003554"/>
    <w:rsid w:val="00007F70"/>
    <w:rsid w:val="0004449E"/>
    <w:rsid w:val="00135B25"/>
    <w:rsid w:val="00153737"/>
    <w:rsid w:val="001F2C65"/>
    <w:rsid w:val="002716A6"/>
    <w:rsid w:val="003241FA"/>
    <w:rsid w:val="00356FFF"/>
    <w:rsid w:val="00372834"/>
    <w:rsid w:val="0039590D"/>
    <w:rsid w:val="003C0D9B"/>
    <w:rsid w:val="00411E44"/>
    <w:rsid w:val="004659CD"/>
    <w:rsid w:val="0047496D"/>
    <w:rsid w:val="00522B55"/>
    <w:rsid w:val="005D2CA9"/>
    <w:rsid w:val="00666317"/>
    <w:rsid w:val="006A68ED"/>
    <w:rsid w:val="006C008A"/>
    <w:rsid w:val="00752F60"/>
    <w:rsid w:val="0077519B"/>
    <w:rsid w:val="00815BEE"/>
    <w:rsid w:val="008455D1"/>
    <w:rsid w:val="00901C4A"/>
    <w:rsid w:val="00980711"/>
    <w:rsid w:val="009D0B36"/>
    <w:rsid w:val="00A257C9"/>
    <w:rsid w:val="00A37C66"/>
    <w:rsid w:val="00A521AE"/>
    <w:rsid w:val="00A5495F"/>
    <w:rsid w:val="00A67EAA"/>
    <w:rsid w:val="00A91FAF"/>
    <w:rsid w:val="00AA4B76"/>
    <w:rsid w:val="00AD466D"/>
    <w:rsid w:val="00B021F7"/>
    <w:rsid w:val="00B059FA"/>
    <w:rsid w:val="00B91ACB"/>
    <w:rsid w:val="00B943AD"/>
    <w:rsid w:val="00C313FC"/>
    <w:rsid w:val="00C661B3"/>
    <w:rsid w:val="00CC3A7F"/>
    <w:rsid w:val="00DE3035"/>
    <w:rsid w:val="00DF6E2F"/>
    <w:rsid w:val="00EA3A4F"/>
    <w:rsid w:val="00F10F2F"/>
    <w:rsid w:val="00FB7680"/>
    <w:rsid w:val="00FD5A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8B2FBF"/>
  <w15:chartTrackingRefBased/>
  <w15:docId w15:val="{8715E2AA-5A15-419E-A522-0A4AC51B9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7F7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0D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0D9B"/>
  </w:style>
  <w:style w:type="paragraph" w:styleId="Footer">
    <w:name w:val="footer"/>
    <w:basedOn w:val="Normal"/>
    <w:link w:val="FooterChar"/>
    <w:uiPriority w:val="99"/>
    <w:unhideWhenUsed/>
    <w:rsid w:val="003C0D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0D9B"/>
  </w:style>
  <w:style w:type="character" w:customStyle="1" w:styleId="Heading1Char">
    <w:name w:val="Heading 1 Char"/>
    <w:basedOn w:val="DefaultParagraphFont"/>
    <w:link w:val="Heading1"/>
    <w:uiPriority w:val="9"/>
    <w:rsid w:val="00007F70"/>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C661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TotalTime>
  <Pages>2</Pages>
  <Words>453</Words>
  <Characters>2583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 Victoria</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McLaughlin</dc:creator>
  <cp:keywords/>
  <dc:description/>
  <cp:lastModifiedBy>Carrie Chalmers</cp:lastModifiedBy>
  <cp:revision>12</cp:revision>
  <cp:lastPrinted>2024-12-10T21:14:00Z</cp:lastPrinted>
  <dcterms:created xsi:type="dcterms:W3CDTF">2023-10-03T04:13:00Z</dcterms:created>
  <dcterms:modified xsi:type="dcterms:W3CDTF">2024-12-10T21:26:00Z</dcterms:modified>
</cp:coreProperties>
</file>