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368E1" w14:textId="7082776C" w:rsidR="00995007" w:rsidRDefault="00181EFD" w:rsidP="00837BB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Calibri"/>
          <w:b/>
          <w:bCs/>
          <w:kern w:val="0"/>
          <w:bdr w:val="none" w:sz="0" w:space="0" w:color="auto" w:frame="1"/>
          <w14:ligatures w14:val="none"/>
        </w:rPr>
      </w:pPr>
      <w:r>
        <w:rPr>
          <w:rFonts w:ascii="Century Gothic" w:eastAsia="Times New Roman" w:hAnsi="Century Gothic" w:cs="Calibri"/>
          <w:b/>
          <w:bCs/>
          <w:noProof/>
          <w:kern w:val="0"/>
        </w:rPr>
        <w:drawing>
          <wp:anchor distT="0" distB="0" distL="114300" distR="114300" simplePos="0" relativeHeight="251663872" behindDoc="0" locked="0" layoutInCell="1" allowOverlap="1" wp14:anchorId="1A3BE28C" wp14:editId="127AE112">
            <wp:simplePos x="0" y="0"/>
            <wp:positionH relativeFrom="margin">
              <wp:align>right</wp:align>
            </wp:positionH>
            <wp:positionV relativeFrom="paragraph">
              <wp:posOffset>-307340</wp:posOffset>
            </wp:positionV>
            <wp:extent cx="6105525" cy="2695575"/>
            <wp:effectExtent l="0" t="0" r="9525" b="9525"/>
            <wp:wrapNone/>
            <wp:docPr id="16686433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643349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B7FD" w14:textId="44C68AE7" w:rsidR="00995007" w:rsidRDefault="00995007" w:rsidP="00837BB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Calibri"/>
          <w:b/>
          <w:bCs/>
          <w:kern w:val="0"/>
          <w:bdr w:val="none" w:sz="0" w:space="0" w:color="auto" w:frame="1"/>
          <w14:ligatures w14:val="none"/>
        </w:rPr>
      </w:pPr>
    </w:p>
    <w:p w14:paraId="5D928819" w14:textId="7F4D28A9" w:rsidR="00995007" w:rsidRDefault="00995007" w:rsidP="00837BB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Calibri"/>
          <w:b/>
          <w:bCs/>
          <w:kern w:val="0"/>
          <w:bdr w:val="none" w:sz="0" w:space="0" w:color="auto" w:frame="1"/>
          <w14:ligatures w14:val="none"/>
        </w:rPr>
      </w:pPr>
    </w:p>
    <w:p w14:paraId="07C01271" w14:textId="6E52355C" w:rsidR="00995007" w:rsidRDefault="00995007" w:rsidP="00837BB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Calibri"/>
          <w:b/>
          <w:bCs/>
          <w:kern w:val="0"/>
          <w:bdr w:val="none" w:sz="0" w:space="0" w:color="auto" w:frame="1"/>
          <w14:ligatures w14:val="none"/>
        </w:rPr>
      </w:pPr>
    </w:p>
    <w:p w14:paraId="2B9BCDA1" w14:textId="3B26F753" w:rsidR="00995007" w:rsidRDefault="00995007" w:rsidP="00837BB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Calibri"/>
          <w:b/>
          <w:bCs/>
          <w:kern w:val="0"/>
          <w:bdr w:val="none" w:sz="0" w:space="0" w:color="auto" w:frame="1"/>
          <w14:ligatures w14:val="none"/>
        </w:rPr>
      </w:pPr>
    </w:p>
    <w:p w14:paraId="2BB8AA89" w14:textId="0278CD94" w:rsidR="00995007" w:rsidRDefault="00995007" w:rsidP="00837BB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Calibri"/>
          <w:b/>
          <w:bCs/>
          <w:kern w:val="0"/>
          <w:bdr w:val="none" w:sz="0" w:space="0" w:color="auto" w:frame="1"/>
          <w14:ligatures w14:val="none"/>
        </w:rPr>
      </w:pPr>
    </w:p>
    <w:p w14:paraId="651C638A" w14:textId="2BDAD530" w:rsidR="00995007" w:rsidRDefault="00995007" w:rsidP="00837BB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Calibri"/>
          <w:b/>
          <w:bCs/>
          <w:kern w:val="0"/>
          <w:bdr w:val="none" w:sz="0" w:space="0" w:color="auto" w:frame="1"/>
          <w14:ligatures w14:val="none"/>
        </w:rPr>
      </w:pPr>
    </w:p>
    <w:p w14:paraId="27ADD267" w14:textId="16AC3DAA" w:rsidR="00995007" w:rsidRDefault="00266E68" w:rsidP="00837BB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Calibri"/>
          <w:b/>
          <w:bCs/>
          <w:kern w:val="0"/>
          <w:bdr w:val="none" w:sz="0" w:space="0" w:color="auto" w:frame="1"/>
          <w14:ligatures w14:val="none"/>
        </w:rPr>
      </w:pPr>
      <w:r>
        <w:rPr>
          <w:rFonts w:ascii="Century Gothic" w:eastAsia="Times New Roman" w:hAnsi="Century Gothic" w:cs="Calibri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CD32A8" wp14:editId="68C6739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019175" cy="1000125"/>
                <wp:effectExtent l="0" t="0" r="9525" b="9525"/>
                <wp:wrapNone/>
                <wp:docPr id="842200404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000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9B6A65" w14:textId="77777777" w:rsidR="00181EFD" w:rsidRPr="00681181" w:rsidRDefault="00181EFD" w:rsidP="00181E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41A298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8118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41A298"/>
                                <w:sz w:val="24"/>
                                <w:szCs w:val="24"/>
                                <w14:ligatures w14:val="none"/>
                              </w:rPr>
                              <w:t>A Place</w:t>
                            </w:r>
                          </w:p>
                          <w:p w14:paraId="5D4D83D9" w14:textId="77777777" w:rsidR="00181EFD" w:rsidRPr="00681181" w:rsidRDefault="00181EFD" w:rsidP="00181E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41A298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8118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41A298"/>
                                <w:sz w:val="24"/>
                                <w:szCs w:val="24"/>
                                <w14:ligatures w14:val="none"/>
                              </w:rPr>
                              <w:t>To</w:t>
                            </w:r>
                          </w:p>
                          <w:p w14:paraId="01C80FE6" w14:textId="77777777" w:rsidR="00181EFD" w:rsidRPr="00681181" w:rsidRDefault="00181EFD" w:rsidP="00181E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8118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41A298"/>
                                <w:sz w:val="24"/>
                                <w:szCs w:val="24"/>
                                <w14:ligatures w14:val="none"/>
                              </w:rPr>
                              <w:t>Connect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CD32A8" id="Oval 1" o:spid="_x0000_s1026" style="position:absolute;margin-left:0;margin-top:.6pt;width:80.25pt;height:78.7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" fillcolor="white [3212]" stroked="f">
                <v:textbox inset="2.88pt,2.88pt,2.88pt,2.88pt">
                  <w:txbxContent>
                    <w:p w14:paraId="589B6A65" w14:textId="77777777" w:rsidR="00181EFD" w:rsidRPr="00681181" w:rsidRDefault="00181EFD" w:rsidP="00181EFD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41A298"/>
                          <w:sz w:val="24"/>
                          <w:szCs w:val="24"/>
                          <w14:ligatures w14:val="none"/>
                        </w:rPr>
                      </w:pPr>
                      <w:r w:rsidRPr="00681181">
                        <w:rPr>
                          <w:rFonts w:ascii="Century Gothic" w:hAnsi="Century Gothic" w:cstheme="minorHAnsi"/>
                          <w:b/>
                          <w:bCs/>
                          <w:color w:val="41A298"/>
                          <w:sz w:val="24"/>
                          <w:szCs w:val="24"/>
                          <w14:ligatures w14:val="none"/>
                        </w:rPr>
                        <w:t>A Place</w:t>
                      </w:r>
                    </w:p>
                    <w:p w14:paraId="5D4D83D9" w14:textId="77777777" w:rsidR="00181EFD" w:rsidRPr="00681181" w:rsidRDefault="00181EFD" w:rsidP="00181EFD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41A298"/>
                          <w:sz w:val="24"/>
                          <w:szCs w:val="24"/>
                          <w14:ligatures w14:val="none"/>
                        </w:rPr>
                      </w:pPr>
                      <w:r w:rsidRPr="00681181">
                        <w:rPr>
                          <w:rFonts w:ascii="Century Gothic" w:hAnsi="Century Gothic" w:cstheme="minorHAnsi"/>
                          <w:b/>
                          <w:bCs/>
                          <w:color w:val="41A298"/>
                          <w:sz w:val="24"/>
                          <w:szCs w:val="24"/>
                          <w14:ligatures w14:val="none"/>
                        </w:rPr>
                        <w:t>To</w:t>
                      </w:r>
                    </w:p>
                    <w:p w14:paraId="01C80FE6" w14:textId="77777777" w:rsidR="00181EFD" w:rsidRPr="00681181" w:rsidRDefault="00181EFD" w:rsidP="00181EFD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681181">
                        <w:rPr>
                          <w:rFonts w:ascii="Century Gothic" w:hAnsi="Century Gothic" w:cstheme="minorHAnsi"/>
                          <w:b/>
                          <w:bCs/>
                          <w:color w:val="41A298"/>
                          <w:sz w:val="24"/>
                          <w:szCs w:val="24"/>
                          <w14:ligatures w14:val="none"/>
                        </w:rPr>
                        <w:t>Connect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060E087" w14:textId="0B5D55AB" w:rsidR="00995007" w:rsidRDefault="00995007" w:rsidP="00837BB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Calibri"/>
          <w:b/>
          <w:bCs/>
          <w:kern w:val="0"/>
          <w:bdr w:val="none" w:sz="0" w:space="0" w:color="auto" w:frame="1"/>
          <w14:ligatures w14:val="none"/>
        </w:rPr>
      </w:pPr>
    </w:p>
    <w:p w14:paraId="21D145CF" w14:textId="77777777" w:rsidR="00995007" w:rsidRDefault="00995007" w:rsidP="00837BB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Calibri"/>
          <w:b/>
          <w:bCs/>
          <w:kern w:val="0"/>
          <w:bdr w:val="none" w:sz="0" w:space="0" w:color="auto" w:frame="1"/>
          <w14:ligatures w14:val="none"/>
        </w:rPr>
      </w:pPr>
    </w:p>
    <w:p w14:paraId="595091AA" w14:textId="77777777" w:rsidR="001E48A9" w:rsidRDefault="001E48A9" w:rsidP="001C6ED3">
      <w:pPr>
        <w:shd w:val="clear" w:color="auto" w:fill="FFFFFF"/>
        <w:snapToGrid w:val="0"/>
        <w:spacing w:after="0" w:line="276" w:lineRule="auto"/>
        <w:contextualSpacing/>
        <w:jc w:val="center"/>
        <w:textAlignment w:val="baseline"/>
        <w:rPr>
          <w:rFonts w:ascii="Century Gothic" w:eastAsia="Times New Roman" w:hAnsi="Century Gothic" w:cs="Calibri"/>
          <w:b/>
          <w:bCs/>
          <w:color w:val="009999"/>
          <w:kern w:val="0"/>
          <w:sz w:val="32"/>
          <w:szCs w:val="32"/>
          <w:bdr w:val="none" w:sz="0" w:space="0" w:color="auto" w:frame="1"/>
          <w14:ligatures w14:val="none"/>
        </w:rPr>
      </w:pPr>
    </w:p>
    <w:p w14:paraId="1BD107AE" w14:textId="77777777" w:rsidR="00D00831" w:rsidRPr="00D00831" w:rsidRDefault="00D00831" w:rsidP="001C6ED3">
      <w:pPr>
        <w:shd w:val="clear" w:color="auto" w:fill="FFFFFF"/>
        <w:snapToGrid w:val="0"/>
        <w:spacing w:after="0" w:line="276" w:lineRule="auto"/>
        <w:contextualSpacing/>
        <w:jc w:val="center"/>
        <w:textAlignment w:val="baseline"/>
        <w:rPr>
          <w:rFonts w:ascii="Century Gothic" w:eastAsia="Times New Roman" w:hAnsi="Century Gothic" w:cs="Calibri"/>
          <w:b/>
          <w:bCs/>
          <w:color w:val="009999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9122D17" w14:textId="45E326C6" w:rsidR="001C6ED3" w:rsidRPr="009B599F" w:rsidRDefault="001C6ED3" w:rsidP="001C6ED3">
      <w:pPr>
        <w:shd w:val="clear" w:color="auto" w:fill="FFFFFF"/>
        <w:snapToGrid w:val="0"/>
        <w:spacing w:after="0" w:line="276" w:lineRule="auto"/>
        <w:contextualSpacing/>
        <w:jc w:val="center"/>
        <w:textAlignment w:val="baseline"/>
        <w:rPr>
          <w:rFonts w:ascii="Century Gothic" w:eastAsia="Times New Roman" w:hAnsi="Century Gothic" w:cs="Calibri"/>
          <w:b/>
          <w:bCs/>
          <w:color w:val="009999"/>
          <w:kern w:val="0"/>
          <w:sz w:val="32"/>
          <w:szCs w:val="32"/>
          <w:bdr w:val="none" w:sz="0" w:space="0" w:color="auto" w:frame="1"/>
          <w14:ligatures w14:val="none"/>
        </w:rPr>
      </w:pPr>
      <w:r w:rsidRPr="009B599F">
        <w:rPr>
          <w:rFonts w:ascii="Century Gothic" w:eastAsia="Times New Roman" w:hAnsi="Century Gothic" w:cs="Calibri"/>
          <w:b/>
          <w:bCs/>
          <w:color w:val="009999"/>
          <w:kern w:val="0"/>
          <w:sz w:val="32"/>
          <w:szCs w:val="32"/>
          <w:bdr w:val="none" w:sz="0" w:space="0" w:color="auto" w:frame="1"/>
          <w14:ligatures w14:val="none"/>
        </w:rPr>
        <w:t>MacKillop Family Service</w:t>
      </w:r>
      <w:r>
        <w:rPr>
          <w:rFonts w:ascii="Century Gothic" w:eastAsia="Times New Roman" w:hAnsi="Century Gothic" w:cs="Calibri"/>
          <w:b/>
          <w:bCs/>
          <w:color w:val="009999"/>
          <w:kern w:val="0"/>
          <w:sz w:val="32"/>
          <w:szCs w:val="32"/>
          <w:bdr w:val="none" w:sz="0" w:space="0" w:color="auto" w:frame="1"/>
          <w14:ligatures w14:val="none"/>
        </w:rPr>
        <w:t>:</w:t>
      </w:r>
      <w:r w:rsidRPr="009B599F">
        <w:rPr>
          <w:rFonts w:ascii="Century Gothic" w:eastAsia="Times New Roman" w:hAnsi="Century Gothic" w:cs="Calibri"/>
          <w:b/>
          <w:bCs/>
          <w:color w:val="009999"/>
          <w:kern w:val="0"/>
          <w:sz w:val="32"/>
          <w:szCs w:val="32"/>
          <w:bdr w:val="none" w:sz="0" w:space="0" w:color="auto" w:frame="1"/>
          <w14:ligatures w14:val="none"/>
        </w:rPr>
        <w:t xml:space="preserve"> Western Region Parenting</w:t>
      </w:r>
      <w:r>
        <w:rPr>
          <w:rFonts w:ascii="Century Gothic" w:eastAsia="Times New Roman" w:hAnsi="Century Gothic" w:cs="Calibri"/>
          <w:b/>
          <w:bCs/>
          <w:color w:val="009999"/>
          <w:kern w:val="0"/>
          <w:sz w:val="32"/>
          <w:szCs w:val="32"/>
          <w:bdr w:val="none" w:sz="0" w:space="0" w:color="auto" w:frame="1"/>
          <w14:ligatures w14:val="none"/>
        </w:rPr>
        <w:t xml:space="preserve"> Services</w:t>
      </w:r>
    </w:p>
    <w:p w14:paraId="69587DB5" w14:textId="5B25B532" w:rsidR="001C6ED3" w:rsidRDefault="001C6ED3" w:rsidP="001C6ED3">
      <w:pPr>
        <w:shd w:val="clear" w:color="auto" w:fill="FFFFFF"/>
        <w:snapToGrid w:val="0"/>
        <w:spacing w:after="0" w:line="276" w:lineRule="auto"/>
        <w:contextualSpacing/>
        <w:jc w:val="center"/>
        <w:textAlignment w:val="baseline"/>
        <w:rPr>
          <w:rFonts w:ascii="Century Gothic" w:eastAsia="Times New Roman" w:hAnsi="Century Gothic" w:cs="Calibri"/>
          <w:b/>
          <w:bCs/>
          <w:color w:val="C00000"/>
          <w:kern w:val="0"/>
          <w:sz w:val="28"/>
          <w:szCs w:val="28"/>
          <w:bdr w:val="none" w:sz="0" w:space="0" w:color="auto" w:frame="1"/>
          <w14:ligatures w14:val="none"/>
        </w:rPr>
      </w:pPr>
      <w:r w:rsidRPr="006A47F6">
        <w:rPr>
          <w:rFonts w:ascii="Century Gothic" w:eastAsia="Times New Roman" w:hAnsi="Century Gothic" w:cs="Calibri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Strengthening Parent Support Program – </w:t>
      </w:r>
      <w:r>
        <w:rPr>
          <w:rFonts w:ascii="Century Gothic" w:eastAsia="Times New Roman" w:hAnsi="Century Gothic" w:cs="Calibri"/>
          <w:b/>
          <w:bCs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Moonee Valley</w:t>
      </w:r>
    </w:p>
    <w:p w14:paraId="0BB3AC59" w14:textId="1CDCA4F0" w:rsidR="00BB46E2" w:rsidRPr="00E94DA9" w:rsidRDefault="00BB46E2" w:rsidP="000652ED">
      <w:pPr>
        <w:shd w:val="clear" w:color="auto" w:fill="FFFFFF"/>
        <w:snapToGrid w:val="0"/>
        <w:spacing w:after="0" w:line="276" w:lineRule="auto"/>
        <w:contextualSpacing/>
        <w:textAlignment w:val="baseline"/>
        <w:rPr>
          <w:rFonts w:ascii="Century Gothic" w:eastAsia="Times New Roman" w:hAnsi="Century Gothic" w:cs="Calibri"/>
          <w:b/>
          <w:bCs/>
          <w:color w:val="C00000"/>
          <w:kern w:val="0"/>
          <w:sz w:val="16"/>
          <w:szCs w:val="16"/>
          <w:bdr w:val="none" w:sz="0" w:space="0" w:color="auto" w:frame="1"/>
          <w14:ligatures w14:val="none"/>
        </w:rPr>
      </w:pPr>
    </w:p>
    <w:p w14:paraId="093DBC89" w14:textId="77777777" w:rsidR="00200A92" w:rsidRPr="00520701" w:rsidRDefault="00200A92" w:rsidP="00200A92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520701">
        <w:rPr>
          <w:rFonts w:ascii="Century Gothic" w:eastAsia="Times New Roman" w:hAnsi="Century Gothic" w:cs="Calibri"/>
          <w:color w:val="000000"/>
          <w:kern w:val="0"/>
          <w:bdr w:val="none" w:sz="0" w:space="0" w:color="auto" w:frame="1"/>
          <w14:ligatures w14:val="none"/>
        </w:rPr>
        <w:t>The program supports families and carers, of a child with developmental challenges, to connect with other families in their local community.</w:t>
      </w:r>
    </w:p>
    <w:p w14:paraId="783FEBD9" w14:textId="77777777" w:rsidR="00D00831" w:rsidRPr="005A5864" w:rsidRDefault="00D00831" w:rsidP="000652ED">
      <w:pPr>
        <w:shd w:val="clear" w:color="auto" w:fill="FFFFFF"/>
        <w:snapToGrid w:val="0"/>
        <w:spacing w:after="0" w:line="276" w:lineRule="auto"/>
        <w:contextualSpacing/>
        <w:textAlignment w:val="baseline"/>
        <w:rPr>
          <w:rFonts w:ascii="Century Gothic" w:eastAsia="Times New Roman" w:hAnsi="Century Gothic" w:cs="Calibri"/>
          <w:b/>
          <w:bCs/>
          <w:color w:val="C00000"/>
          <w:kern w:val="0"/>
          <w:sz w:val="12"/>
          <w:szCs w:val="12"/>
          <w:bdr w:val="none" w:sz="0" w:space="0" w:color="auto" w:frame="1"/>
          <w14:ligatures w14:val="none"/>
        </w:rPr>
      </w:pPr>
    </w:p>
    <w:p w14:paraId="7B209AC5" w14:textId="79F2F222" w:rsidR="00BB46E2" w:rsidRPr="006C3457" w:rsidRDefault="00BB46E2" w:rsidP="000652ED">
      <w:pPr>
        <w:shd w:val="clear" w:color="auto" w:fill="FFFFFF"/>
        <w:snapToGrid w:val="0"/>
        <w:spacing w:after="0" w:line="276" w:lineRule="auto"/>
        <w:contextualSpacing/>
        <w:textAlignment w:val="baseline"/>
        <w:rPr>
          <w:rFonts w:ascii="Century Gothic" w:eastAsia="Times New Roman" w:hAnsi="Century Gothic" w:cs="Calibri"/>
          <w:b/>
          <w:bCs/>
          <w:color w:val="C00000"/>
          <w:kern w:val="0"/>
          <w:bdr w:val="none" w:sz="0" w:space="0" w:color="auto" w:frame="1"/>
          <w14:ligatures w14:val="none"/>
        </w:rPr>
      </w:pPr>
      <w:r w:rsidRPr="006C3457">
        <w:rPr>
          <w:rFonts w:ascii="Century Gothic" w:eastAsia="Times New Roman" w:hAnsi="Century Gothic" w:cs="Calibri"/>
          <w:b/>
          <w:bCs/>
          <w:color w:val="C00000"/>
          <w:kern w:val="0"/>
          <w:bdr w:val="none" w:sz="0" w:space="0" w:color="auto" w:frame="1"/>
          <w14:ligatures w14:val="none"/>
        </w:rPr>
        <w:t>What does the program offer:</w:t>
      </w:r>
    </w:p>
    <w:p w14:paraId="3C2B2714" w14:textId="06039AF1" w:rsidR="00E906E6" w:rsidRPr="00656D88" w:rsidRDefault="00E906E6" w:rsidP="00B73A1C">
      <w:pPr>
        <w:numPr>
          <w:ilvl w:val="0"/>
          <w:numId w:val="1"/>
        </w:numPr>
        <w:shd w:val="clear" w:color="auto" w:fill="FFFFFF"/>
        <w:tabs>
          <w:tab w:val="clear" w:pos="720"/>
        </w:tabs>
        <w:snapToGrid w:val="0"/>
        <w:spacing w:after="0" w:line="276" w:lineRule="auto"/>
        <w:ind w:left="851" w:hanging="568"/>
        <w:contextualSpacing/>
        <w:textAlignment w:val="baseline"/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</w:pPr>
      <w:r w:rsidRPr="00656D88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>Regular meetings</w:t>
      </w:r>
      <w:r w:rsidR="00E94DA9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>,</w:t>
      </w:r>
      <w:r w:rsidRPr="00656D88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 xml:space="preserve"> in a safe, relaxed, and inclusive setting</w:t>
      </w:r>
      <w:r w:rsidR="00E94DA9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>,</w:t>
      </w:r>
      <w:r w:rsidRPr="00656D88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 xml:space="preserve"> to share experiences and support one another.</w:t>
      </w:r>
    </w:p>
    <w:p w14:paraId="1C93DEE0" w14:textId="3E2B2A34" w:rsidR="00BC4855" w:rsidRPr="00FF3F91" w:rsidRDefault="00BC4855" w:rsidP="00FF3F91">
      <w:pPr>
        <w:numPr>
          <w:ilvl w:val="0"/>
          <w:numId w:val="1"/>
        </w:numPr>
        <w:shd w:val="clear" w:color="auto" w:fill="FFFFFF"/>
        <w:tabs>
          <w:tab w:val="clear" w:pos="720"/>
          <w:tab w:val="num" w:pos="1854"/>
        </w:tabs>
        <w:snapToGrid w:val="0"/>
        <w:spacing w:after="0" w:line="276" w:lineRule="auto"/>
        <w:ind w:left="851" w:hanging="568"/>
        <w:contextualSpacing/>
        <w:textAlignment w:val="baseline"/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</w:pPr>
      <w:r w:rsidRPr="00BC4855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>Information on understanding your child’s behaviour and development; how to better communicate with your child; and what supports are available to assist you and your child.</w:t>
      </w:r>
    </w:p>
    <w:p w14:paraId="4CF4B6F2" w14:textId="77777777" w:rsidR="00162333" w:rsidRDefault="00E906E6" w:rsidP="00162333">
      <w:pPr>
        <w:numPr>
          <w:ilvl w:val="0"/>
          <w:numId w:val="1"/>
        </w:numPr>
        <w:shd w:val="clear" w:color="auto" w:fill="FFFFFF"/>
        <w:tabs>
          <w:tab w:val="clear" w:pos="720"/>
        </w:tabs>
        <w:snapToGrid w:val="0"/>
        <w:spacing w:after="0" w:line="276" w:lineRule="auto"/>
        <w:ind w:left="851" w:hanging="568"/>
        <w:contextualSpacing/>
        <w:textAlignment w:val="baseline"/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</w:pPr>
      <w:r w:rsidRPr="008D65CC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>Individual support.</w:t>
      </w:r>
    </w:p>
    <w:p w14:paraId="532142F3" w14:textId="6C4A93A6" w:rsidR="00162333" w:rsidRPr="00162333" w:rsidRDefault="00162333" w:rsidP="00162333">
      <w:pPr>
        <w:numPr>
          <w:ilvl w:val="0"/>
          <w:numId w:val="1"/>
        </w:numPr>
        <w:shd w:val="clear" w:color="auto" w:fill="FFFFFF"/>
        <w:tabs>
          <w:tab w:val="clear" w:pos="720"/>
        </w:tabs>
        <w:snapToGrid w:val="0"/>
        <w:spacing w:after="0" w:line="276" w:lineRule="auto"/>
        <w:ind w:left="851" w:hanging="568"/>
        <w:contextualSpacing/>
        <w:textAlignment w:val="baseline"/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</w:pPr>
      <w:r w:rsidRPr="00162333">
        <w:rPr>
          <w:rFonts w:ascii="Century Gothic" w:eastAsia="Times New Roman" w:hAnsi="Century Gothic" w:cs="Calibri"/>
          <w:color w:val="000000"/>
          <w:kern w:val="0"/>
          <w:bdr w:val="none" w:sz="0" w:space="0" w:color="auto" w:frame="1"/>
          <w14:ligatures w14:val="none"/>
        </w:rPr>
        <w:t>Exclusive members</w:t>
      </w:r>
      <w:r w:rsidR="00642410">
        <w:rPr>
          <w:rFonts w:ascii="Century Gothic" w:eastAsia="Times New Roman" w:hAnsi="Century Gothic" w:cs="Calibri"/>
          <w:color w:val="000000"/>
          <w:kern w:val="0"/>
          <w:bdr w:val="none" w:sz="0" w:space="0" w:color="auto" w:frame="1"/>
          <w14:ligatures w14:val="none"/>
        </w:rPr>
        <w:t>hip</w:t>
      </w:r>
      <w:r w:rsidRPr="00162333">
        <w:rPr>
          <w:rFonts w:ascii="Century Gothic" w:eastAsia="Times New Roman" w:hAnsi="Century Gothic" w:cs="Calibri"/>
          <w:color w:val="000000"/>
          <w:kern w:val="0"/>
          <w:bdr w:val="none" w:sz="0" w:space="0" w:color="auto" w:frame="1"/>
          <w14:ligatures w14:val="none"/>
        </w:rPr>
        <w:t xml:space="preserve"> access to the SPSP Facebook group</w:t>
      </w:r>
    </w:p>
    <w:p w14:paraId="77815796" w14:textId="77777777" w:rsidR="00E94DA9" w:rsidRPr="005A5864" w:rsidRDefault="00E94DA9" w:rsidP="00ED11A4">
      <w:pPr>
        <w:shd w:val="clear" w:color="auto" w:fill="FFFFFF"/>
        <w:snapToGrid w:val="0"/>
        <w:spacing w:after="0" w:line="276" w:lineRule="auto"/>
        <w:contextualSpacing/>
        <w:textAlignment w:val="baseline"/>
        <w:rPr>
          <w:rFonts w:ascii="Century Gothic" w:eastAsia="Times New Roman" w:hAnsi="Century Gothic" w:cs="Calibri"/>
          <w:b/>
          <w:bCs/>
          <w:color w:val="C00000"/>
          <w:kern w:val="0"/>
          <w:sz w:val="12"/>
          <w:szCs w:val="12"/>
          <w:bdr w:val="none" w:sz="0" w:space="0" w:color="auto" w:frame="1"/>
          <w14:ligatures w14:val="none"/>
        </w:rPr>
      </w:pPr>
    </w:p>
    <w:p w14:paraId="7E8F8439" w14:textId="4ABE098E" w:rsidR="00F36225" w:rsidRPr="006C3457" w:rsidRDefault="00F36225" w:rsidP="00ED11A4">
      <w:pPr>
        <w:shd w:val="clear" w:color="auto" w:fill="FFFFFF"/>
        <w:snapToGrid w:val="0"/>
        <w:spacing w:after="0" w:line="276" w:lineRule="auto"/>
        <w:contextualSpacing/>
        <w:textAlignment w:val="baseline"/>
        <w:rPr>
          <w:rFonts w:ascii="Century Gothic" w:eastAsia="Times New Roman" w:hAnsi="Century Gothic" w:cs="Calibri"/>
          <w:b/>
          <w:bCs/>
          <w:color w:val="C00000"/>
          <w:kern w:val="0"/>
          <w:bdr w:val="none" w:sz="0" w:space="0" w:color="auto" w:frame="1"/>
          <w14:ligatures w14:val="none"/>
        </w:rPr>
      </w:pPr>
      <w:r w:rsidRPr="006C3457">
        <w:rPr>
          <w:rFonts w:ascii="Century Gothic" w:eastAsia="Times New Roman" w:hAnsi="Century Gothic" w:cs="Calibri"/>
          <w:b/>
          <w:bCs/>
          <w:color w:val="C00000"/>
          <w:kern w:val="0"/>
          <w:bdr w:val="none" w:sz="0" w:space="0" w:color="auto" w:frame="1"/>
          <w14:ligatures w14:val="none"/>
        </w:rPr>
        <w:t>Meetings:</w:t>
      </w:r>
    </w:p>
    <w:tbl>
      <w:tblPr>
        <w:tblStyle w:val="TableGrid"/>
        <w:tblW w:w="978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096"/>
      </w:tblGrid>
      <w:tr w:rsidR="00270212" w:rsidRPr="006C3457" w14:paraId="45480A66" w14:textId="77777777" w:rsidTr="0001535C">
        <w:tc>
          <w:tcPr>
            <w:tcW w:w="689" w:type="dxa"/>
            <w:vAlign w:val="center"/>
          </w:tcPr>
          <w:p w14:paraId="05A1A8D8" w14:textId="62A6200E" w:rsidR="00270212" w:rsidRPr="006C3457" w:rsidRDefault="00270212" w:rsidP="00854F4E">
            <w:pPr>
              <w:snapToGrid w:val="0"/>
              <w:ind w:left="-247" w:right="-266"/>
              <w:contextualSpacing/>
              <w:textAlignment w:val="baseline"/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</w:pPr>
            <w:r w:rsidRPr="006C3457">
              <w:rPr>
                <w:rFonts w:ascii="Century Gothic" w:hAnsi="Century Gothic"/>
                <w:noProof/>
              </w:rPr>
              <w:drawing>
                <wp:inline distT="0" distB="0" distL="0" distR="0" wp14:anchorId="1A289673" wp14:editId="77E7AF11">
                  <wp:extent cx="409575" cy="409575"/>
                  <wp:effectExtent l="0" t="0" r="9525" b="9525"/>
                  <wp:docPr id="1" name="Picture 1" descr="27,200+ Calendar Clipart Illustrations, Royalty-Free Vector Graphics &amp; Clip 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7,200+ Calendar Clipart Illustrations, Royalty-Free Vector Graphics &amp; Clip 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vAlign w:val="center"/>
          </w:tcPr>
          <w:p w14:paraId="25D70784" w14:textId="0F27976E" w:rsidR="00270212" w:rsidRPr="006C3457" w:rsidRDefault="00257D82" w:rsidP="00854F4E">
            <w:pPr>
              <w:shd w:val="clear" w:color="auto" w:fill="FFFFFF"/>
              <w:snapToGrid w:val="0"/>
              <w:ind w:left="-94" w:right="-266"/>
              <w:contextualSpacing/>
              <w:textAlignment w:val="baseline"/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</w:pPr>
            <w:r w:rsidRPr="006C3457"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  <w:t>4</w:t>
            </w:r>
            <w:r w:rsidRPr="006C3457">
              <w:rPr>
                <w:rFonts w:ascii="Century Gothic" w:eastAsia="Times New Roman" w:hAnsi="Century Gothic" w:cs="Segoe UI"/>
                <w:color w:val="000000"/>
                <w:kern w:val="0"/>
                <w:vertAlign w:val="superscript"/>
                <w14:ligatures w14:val="none"/>
              </w:rPr>
              <w:t>th</w:t>
            </w:r>
            <w:r w:rsidRPr="006C3457"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  <w:t xml:space="preserve"> Tuesday of the month</w:t>
            </w:r>
          </w:p>
        </w:tc>
      </w:tr>
      <w:tr w:rsidR="00270212" w:rsidRPr="006C3457" w14:paraId="1911E6A6" w14:textId="77777777" w:rsidTr="0001535C">
        <w:tc>
          <w:tcPr>
            <w:tcW w:w="689" w:type="dxa"/>
            <w:vAlign w:val="center"/>
          </w:tcPr>
          <w:p w14:paraId="77C3D4C7" w14:textId="56FBF6E4" w:rsidR="00270212" w:rsidRPr="006C3457" w:rsidRDefault="00270212" w:rsidP="00854F4E">
            <w:pPr>
              <w:snapToGrid w:val="0"/>
              <w:ind w:left="-247" w:right="-266"/>
              <w:contextualSpacing/>
              <w:textAlignment w:val="baseline"/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</w:pPr>
            <w:r w:rsidRPr="006C3457">
              <w:rPr>
                <w:rFonts w:ascii="Century Gothic" w:hAnsi="Century Gothic"/>
                <w:noProof/>
              </w:rPr>
              <w:drawing>
                <wp:inline distT="0" distB="0" distL="0" distR="0" wp14:anchorId="599B58A3" wp14:editId="17998749">
                  <wp:extent cx="452230" cy="266700"/>
                  <wp:effectExtent l="0" t="0" r="5080" b="0"/>
                  <wp:docPr id="1082210937" name="Picture 5" descr="Time-icon - Time Icon Png Pink - Free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-icon - Time Icon Png Pink - Free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6509" cy="26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vAlign w:val="center"/>
          </w:tcPr>
          <w:p w14:paraId="2EC6BB73" w14:textId="4CF51CBF" w:rsidR="00270212" w:rsidRPr="006C3457" w:rsidRDefault="00270212" w:rsidP="00854F4E">
            <w:pPr>
              <w:shd w:val="clear" w:color="auto" w:fill="FFFFFF"/>
              <w:snapToGrid w:val="0"/>
              <w:ind w:left="-94" w:right="-266"/>
              <w:contextualSpacing/>
              <w:textAlignment w:val="baseline"/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</w:pPr>
            <w:r w:rsidRPr="006C3457"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  <w:t>10am to 12noon</w:t>
            </w:r>
          </w:p>
        </w:tc>
      </w:tr>
      <w:tr w:rsidR="00270212" w:rsidRPr="006C3457" w14:paraId="761F7194" w14:textId="77777777" w:rsidTr="0001535C">
        <w:tc>
          <w:tcPr>
            <w:tcW w:w="689" w:type="dxa"/>
            <w:vAlign w:val="center"/>
          </w:tcPr>
          <w:p w14:paraId="5ECA26CD" w14:textId="12A52A27" w:rsidR="00270212" w:rsidRPr="006C3457" w:rsidRDefault="00270212" w:rsidP="00854F4E">
            <w:pPr>
              <w:snapToGrid w:val="0"/>
              <w:ind w:left="-247" w:right="-266"/>
              <w:contextualSpacing/>
              <w:textAlignment w:val="baseline"/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</w:pPr>
            <w:r w:rsidRPr="006C3457">
              <w:rPr>
                <w:rFonts w:ascii="Century Gothic" w:hAnsi="Century Gothic" w:cs="Segoe UI"/>
                <w:noProof/>
                <w:color w:val="000000"/>
              </w:rPr>
              <w:drawing>
                <wp:inline distT="0" distB="0" distL="0" distR="0" wp14:anchorId="654ED49C" wp14:editId="74E1F878">
                  <wp:extent cx="425222" cy="238125"/>
                  <wp:effectExtent l="0" t="0" r="0" b="0"/>
                  <wp:docPr id="2144709912" name="Picture 3" descr="Write the dollar $ symbol in LaTeX - A platform for wirel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rite the dollar $ symbol in LaTeX - A platform for wirel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77" cy="25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vAlign w:val="center"/>
          </w:tcPr>
          <w:p w14:paraId="0C3F5EAB" w14:textId="5FE6D961" w:rsidR="00270212" w:rsidRPr="006C3457" w:rsidRDefault="00270212" w:rsidP="00854F4E">
            <w:pPr>
              <w:shd w:val="clear" w:color="auto" w:fill="FFFFFF"/>
              <w:snapToGrid w:val="0"/>
              <w:ind w:left="-94" w:right="-266"/>
              <w:contextualSpacing/>
              <w:textAlignment w:val="baseline"/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</w:pPr>
            <w:r w:rsidRPr="006C3457"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  <w:t>FREE</w:t>
            </w:r>
          </w:p>
        </w:tc>
      </w:tr>
      <w:tr w:rsidR="007E2CC6" w:rsidRPr="006C3457" w14:paraId="40027DC3" w14:textId="77777777" w:rsidTr="0001535C">
        <w:tc>
          <w:tcPr>
            <w:tcW w:w="689" w:type="dxa"/>
            <w:vAlign w:val="center"/>
          </w:tcPr>
          <w:p w14:paraId="2F552218" w14:textId="7F11A8BB" w:rsidR="007E2CC6" w:rsidRPr="006C3457" w:rsidRDefault="007E2CC6" w:rsidP="00854F4E">
            <w:pPr>
              <w:snapToGrid w:val="0"/>
              <w:ind w:left="-247" w:right="-266"/>
              <w:contextualSpacing/>
              <w:textAlignment w:val="baseline"/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</w:pPr>
            <w:r w:rsidRPr="006C3457">
              <w:rPr>
                <w:rFonts w:ascii="Century Gothic" w:hAnsi="Century Gothic"/>
                <w:noProof/>
              </w:rPr>
              <w:drawing>
                <wp:inline distT="0" distB="0" distL="0" distR="0" wp14:anchorId="63831627" wp14:editId="46FED5DB">
                  <wp:extent cx="400050" cy="342900"/>
                  <wp:effectExtent l="0" t="0" r="0" b="0"/>
                  <wp:docPr id="196434611" name="Picture 4" descr="Location Symbol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cation Symbol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5869" cy="34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vAlign w:val="center"/>
          </w:tcPr>
          <w:p w14:paraId="7009B8C6" w14:textId="40D89BBF" w:rsidR="0023323F" w:rsidRPr="006C3457" w:rsidRDefault="009D3314" w:rsidP="00137733">
            <w:pPr>
              <w:shd w:val="clear" w:color="auto" w:fill="FFFFFF"/>
              <w:snapToGrid w:val="0"/>
              <w:ind w:left="-94" w:right="-266"/>
              <w:contextualSpacing/>
              <w:textAlignment w:val="baseline"/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</w:pPr>
            <w:r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  <w:t>Djerring Flemington Hub</w:t>
            </w:r>
            <w:r w:rsidR="008B0184"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  <w:t xml:space="preserve"> (Flemington Community Centre)</w:t>
            </w:r>
            <w:r w:rsidR="00ED11A4"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  <w:br/>
            </w:r>
            <w:r w:rsidR="008B0184" w:rsidRPr="008B0184">
              <w:rPr>
                <w:rFonts w:ascii="Century Gothic" w:eastAsia="Times New Roman" w:hAnsi="Century Gothic" w:cs="Segoe UI"/>
                <w:color w:val="000000"/>
                <w:kern w:val="0"/>
                <w14:ligatures w14:val="none"/>
              </w:rPr>
              <w:t>25 Mt Alexander Rd, Flemington VIC 3031</w:t>
            </w:r>
          </w:p>
        </w:tc>
      </w:tr>
    </w:tbl>
    <w:p w14:paraId="74E98B1A" w14:textId="77777777" w:rsidR="00E94DA9" w:rsidRPr="00D42FDE" w:rsidRDefault="00E94DA9" w:rsidP="000652ED">
      <w:pPr>
        <w:shd w:val="clear" w:color="auto" w:fill="FFFFFF"/>
        <w:snapToGrid w:val="0"/>
        <w:spacing w:after="0" w:line="276" w:lineRule="auto"/>
        <w:contextualSpacing/>
        <w:textAlignment w:val="baseline"/>
        <w:rPr>
          <w:rFonts w:ascii="Century Gothic" w:eastAsia="Times New Roman" w:hAnsi="Century Gothic" w:cs="Calibri"/>
          <w:b/>
          <w:bCs/>
          <w:color w:val="C00000"/>
          <w:kern w:val="0"/>
          <w:sz w:val="16"/>
          <w:szCs w:val="16"/>
          <w:bdr w:val="none" w:sz="0" w:space="0" w:color="auto" w:frame="1"/>
          <w14:ligatures w14:val="none"/>
        </w:rPr>
      </w:pPr>
    </w:p>
    <w:p w14:paraId="5D5085C6" w14:textId="380A0EE0" w:rsidR="00BB46E2" w:rsidRPr="006C3457" w:rsidRDefault="00BB46E2" w:rsidP="000652ED">
      <w:pPr>
        <w:shd w:val="clear" w:color="auto" w:fill="FFFFFF"/>
        <w:snapToGrid w:val="0"/>
        <w:spacing w:after="0" w:line="276" w:lineRule="auto"/>
        <w:contextualSpacing/>
        <w:textAlignment w:val="baseline"/>
        <w:rPr>
          <w:rFonts w:ascii="Century Gothic" w:eastAsia="Times New Roman" w:hAnsi="Century Gothic" w:cs="Calibri"/>
          <w:b/>
          <w:bCs/>
          <w:color w:val="000000"/>
          <w:kern w:val="0"/>
          <w14:ligatures w14:val="none"/>
        </w:rPr>
      </w:pPr>
      <w:r w:rsidRPr="006C3457">
        <w:rPr>
          <w:rFonts w:ascii="Century Gothic" w:eastAsia="Times New Roman" w:hAnsi="Century Gothic" w:cs="Calibri"/>
          <w:b/>
          <w:bCs/>
          <w:color w:val="C00000"/>
          <w:kern w:val="0"/>
          <w:bdr w:val="none" w:sz="0" w:space="0" w:color="auto" w:frame="1"/>
          <w14:ligatures w14:val="none"/>
        </w:rPr>
        <w:t xml:space="preserve">Who </w:t>
      </w:r>
      <w:r w:rsidR="00381E71" w:rsidRPr="006C3457">
        <w:rPr>
          <w:rFonts w:ascii="Century Gothic" w:eastAsia="Times New Roman" w:hAnsi="Century Gothic" w:cs="Calibri"/>
          <w:b/>
          <w:bCs/>
          <w:color w:val="C00000"/>
          <w:kern w:val="0"/>
          <w:bdr w:val="none" w:sz="0" w:space="0" w:color="auto" w:frame="1"/>
          <w14:ligatures w14:val="none"/>
        </w:rPr>
        <w:t>can attend</w:t>
      </w:r>
      <w:r w:rsidRPr="006C3457">
        <w:rPr>
          <w:rFonts w:ascii="Century Gothic" w:eastAsia="Times New Roman" w:hAnsi="Century Gothic" w:cs="Calibri"/>
          <w:b/>
          <w:bCs/>
          <w:color w:val="C00000"/>
          <w:kern w:val="0"/>
          <w:bdr w:val="none" w:sz="0" w:space="0" w:color="auto" w:frame="1"/>
          <w14:ligatures w14:val="none"/>
        </w:rPr>
        <w:t>:</w:t>
      </w:r>
    </w:p>
    <w:p w14:paraId="7528D950" w14:textId="2C95DC0C" w:rsidR="00BB46E2" w:rsidRPr="006C3457" w:rsidRDefault="00BB46E2" w:rsidP="000652ED">
      <w:pPr>
        <w:numPr>
          <w:ilvl w:val="0"/>
          <w:numId w:val="1"/>
        </w:numPr>
        <w:shd w:val="clear" w:color="auto" w:fill="FFFFFF"/>
        <w:tabs>
          <w:tab w:val="clear" w:pos="720"/>
        </w:tabs>
        <w:snapToGrid w:val="0"/>
        <w:spacing w:after="0" w:line="276" w:lineRule="auto"/>
        <w:ind w:left="851" w:hanging="568"/>
        <w:contextualSpacing/>
        <w:textAlignment w:val="baseline"/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</w:pPr>
      <w:r w:rsidRPr="006C3457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 xml:space="preserve">Families and carers living in the </w:t>
      </w:r>
      <w:r w:rsidR="008F3F14" w:rsidRPr="006C3457">
        <w:rPr>
          <w:rFonts w:ascii="Century Gothic" w:eastAsia="Times New Roman" w:hAnsi="Century Gothic" w:cs="Segoe UI"/>
          <w:b/>
          <w:bCs/>
          <w:color w:val="000000"/>
          <w:kern w:val="0"/>
          <w:bdr w:val="none" w:sz="0" w:space="0" w:color="auto" w:frame="1"/>
          <w14:ligatures w14:val="none"/>
        </w:rPr>
        <w:t>City of Moonee Valley</w:t>
      </w:r>
      <w:r w:rsidR="00B23F38" w:rsidRPr="006C3457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 xml:space="preserve"> area.</w:t>
      </w:r>
    </w:p>
    <w:p w14:paraId="6B504924" w14:textId="5715E736" w:rsidR="00491842" w:rsidRDefault="00BB46E2" w:rsidP="000652ED">
      <w:pPr>
        <w:numPr>
          <w:ilvl w:val="0"/>
          <w:numId w:val="1"/>
        </w:numPr>
        <w:shd w:val="clear" w:color="auto" w:fill="FFFFFF"/>
        <w:tabs>
          <w:tab w:val="clear" w:pos="720"/>
        </w:tabs>
        <w:snapToGrid w:val="0"/>
        <w:spacing w:after="0" w:line="276" w:lineRule="auto"/>
        <w:ind w:left="851" w:hanging="568"/>
        <w:contextualSpacing/>
        <w:textAlignment w:val="baseline"/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</w:pPr>
      <w:r w:rsidRPr="006C3457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>The child</w:t>
      </w:r>
      <w:r w:rsidR="00B24DBA" w:rsidRPr="006C3457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Pr="006C3457">
        <w:rPr>
          <w:rFonts w:ascii="Century Gothic" w:eastAsia="Times New Roman" w:hAnsi="Century Gothic" w:cs="Segoe UI"/>
          <w:b/>
          <w:bCs/>
          <w:color w:val="000000"/>
          <w:kern w:val="0"/>
          <w:bdr w:val="none" w:sz="0" w:space="0" w:color="auto" w:frame="1"/>
          <w14:ligatures w14:val="none"/>
        </w:rPr>
        <w:t>does not</w:t>
      </w:r>
      <w:r w:rsidRPr="006C3457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 xml:space="preserve"> have be </w:t>
      </w:r>
      <w:proofErr w:type="gramStart"/>
      <w:r w:rsidR="00E77D84" w:rsidRPr="006C3457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>a</w:t>
      </w:r>
      <w:r w:rsidR="00270212" w:rsidRPr="006C3457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>n</w:t>
      </w:r>
      <w:proofErr w:type="gramEnd"/>
      <w:r w:rsidRPr="006C3457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 xml:space="preserve"> NDIS participant to </w:t>
      </w:r>
      <w:r w:rsidR="00FB30D5" w:rsidRPr="006C3457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>join</w:t>
      </w:r>
      <w:r w:rsidRPr="006C3457"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  <w:t xml:space="preserve"> the program.</w:t>
      </w:r>
    </w:p>
    <w:p w14:paraId="5CE835C6" w14:textId="77777777" w:rsidR="00E94DA9" w:rsidRPr="00137733" w:rsidRDefault="00E94DA9" w:rsidP="00421017">
      <w:pPr>
        <w:shd w:val="clear" w:color="auto" w:fill="FFFFFF"/>
        <w:snapToGrid w:val="0"/>
        <w:spacing w:after="0" w:line="276" w:lineRule="auto"/>
        <w:contextualSpacing/>
        <w:textAlignment w:val="baseline"/>
        <w:rPr>
          <w:rFonts w:ascii="Century Gothic" w:eastAsia="Times New Roman" w:hAnsi="Century Gothic" w:cs="Calibri"/>
          <w:b/>
          <w:bCs/>
          <w:color w:val="C00000"/>
          <w:kern w:val="0"/>
          <w:sz w:val="12"/>
          <w:szCs w:val="12"/>
          <w:bdr w:val="none" w:sz="0" w:space="0" w:color="auto" w:frame="1"/>
          <w14:ligatures w14:val="none"/>
        </w:rPr>
      </w:pPr>
    </w:p>
    <w:p w14:paraId="28BA7AF8" w14:textId="3E8A5B95" w:rsidR="00421017" w:rsidRPr="006C3457" w:rsidRDefault="00421017" w:rsidP="00421017">
      <w:pPr>
        <w:shd w:val="clear" w:color="auto" w:fill="FFFFFF"/>
        <w:snapToGrid w:val="0"/>
        <w:spacing w:after="0" w:line="276" w:lineRule="auto"/>
        <w:contextualSpacing/>
        <w:textAlignment w:val="baseline"/>
        <w:rPr>
          <w:rFonts w:ascii="Century Gothic" w:eastAsia="Times New Roman" w:hAnsi="Century Gothic" w:cs="Segoe UI"/>
          <w:color w:val="000000"/>
          <w:kern w:val="0"/>
          <w:bdr w:val="none" w:sz="0" w:space="0" w:color="auto" w:frame="1"/>
          <w14:ligatures w14:val="none"/>
        </w:rPr>
      </w:pPr>
      <w:r w:rsidRPr="006C3457">
        <w:rPr>
          <w:rFonts w:ascii="Century Gothic" w:eastAsia="Times New Roman" w:hAnsi="Century Gothic" w:cs="Calibri"/>
          <w:b/>
          <w:bCs/>
          <w:color w:val="C00000"/>
          <w:kern w:val="0"/>
          <w:bdr w:val="none" w:sz="0" w:space="0" w:color="auto" w:frame="1"/>
          <w14:ligatures w14:val="none"/>
        </w:rPr>
        <w:t>How to join:</w:t>
      </w:r>
    </w:p>
    <w:tbl>
      <w:tblPr>
        <w:tblStyle w:val="TableGrid"/>
        <w:tblW w:w="96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7387"/>
        <w:gridCol w:w="1128"/>
      </w:tblGrid>
      <w:tr w:rsidR="00AF283C" w14:paraId="7DCA6409" w14:textId="77777777" w:rsidTr="009822A9">
        <w:tc>
          <w:tcPr>
            <w:tcW w:w="1113" w:type="dxa"/>
          </w:tcPr>
          <w:p w14:paraId="632609B2" w14:textId="045EBBB1" w:rsidR="00AF283C" w:rsidRDefault="00AF283C" w:rsidP="008E7B67">
            <w:pPr>
              <w:snapToGrid w:val="0"/>
              <w:spacing w:line="276" w:lineRule="auto"/>
              <w:ind w:left="-120"/>
              <w:contextualSpacing/>
              <w:textAlignment w:val="baseline"/>
              <w:rPr>
                <w:rFonts w:ascii="Century Gothic" w:eastAsia="Times New Roman" w:hAnsi="Century Gothic" w:cs="Calibri"/>
                <w:b/>
                <w:bCs/>
                <w:color w:val="C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</w:pPr>
            <w:r w:rsidRPr="006C3457">
              <w:rPr>
                <w:rFonts w:ascii="Century Gothic" w:eastAsia="Times New Roman" w:hAnsi="Century Gothic" w:cs="Segoe UI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Website:</w:t>
            </w:r>
          </w:p>
        </w:tc>
        <w:tc>
          <w:tcPr>
            <w:tcW w:w="7387" w:type="dxa"/>
          </w:tcPr>
          <w:p w14:paraId="7E1FB0FB" w14:textId="2A33090F" w:rsidR="00AF283C" w:rsidRDefault="002B53B2" w:rsidP="008E7B67">
            <w:pPr>
              <w:snapToGrid w:val="0"/>
              <w:spacing w:line="276" w:lineRule="auto"/>
              <w:contextualSpacing/>
              <w:textAlignment w:val="baseline"/>
              <w:rPr>
                <w:rFonts w:ascii="Century Gothic" w:eastAsia="Times New Roman" w:hAnsi="Century Gothic" w:cs="Calibri"/>
                <w:b/>
                <w:bCs/>
                <w:color w:val="C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</w:pPr>
            <w:hyperlink r:id="rId13" w:history="1">
              <w:r w:rsidR="00AF283C" w:rsidRPr="00701EBE">
                <w:rPr>
                  <w:rStyle w:val="Hyperlink"/>
                  <w:rFonts w:ascii="Century Gothic" w:eastAsia="Times New Roman" w:hAnsi="Century Gothic" w:cs="Segoe UI"/>
                  <w:kern w:val="0"/>
                  <w:bdr w:val="none" w:sz="0" w:space="0" w:color="auto" w:frame="1"/>
                  <w14:ligatures w14:val="none"/>
                </w:rPr>
                <w:t>https://www.mackillop.org.au/programs/strengthening-parents-support-program</w:t>
              </w:r>
            </w:hyperlink>
          </w:p>
        </w:tc>
        <w:tc>
          <w:tcPr>
            <w:tcW w:w="1128" w:type="dxa"/>
            <w:vMerge w:val="restart"/>
            <w:vAlign w:val="center"/>
          </w:tcPr>
          <w:p w14:paraId="454EDEE9" w14:textId="7FEBBF19" w:rsidR="00AF283C" w:rsidRDefault="00AF283C" w:rsidP="00AF283C">
            <w:pPr>
              <w:snapToGrid w:val="0"/>
              <w:spacing w:line="276" w:lineRule="auto"/>
              <w:contextualSpacing/>
              <w:textAlignment w:val="baseline"/>
              <w:rPr>
                <w:rFonts w:ascii="Century Gothic" w:eastAsia="Times New Roman" w:hAnsi="Century Gothic" w:cs="Calibri"/>
                <w:b/>
                <w:bCs/>
                <w:color w:val="C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20F201D" wp14:editId="694FC017">
                  <wp:extent cx="533400" cy="533400"/>
                  <wp:effectExtent l="0" t="0" r="0" b="0"/>
                  <wp:docPr id="1399225066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225066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83C" w14:paraId="66E33E95" w14:textId="77777777" w:rsidTr="009822A9">
        <w:tc>
          <w:tcPr>
            <w:tcW w:w="1113" w:type="dxa"/>
          </w:tcPr>
          <w:p w14:paraId="586CB3D7" w14:textId="7B187620" w:rsidR="00AF283C" w:rsidRDefault="00AF283C" w:rsidP="008E7B67">
            <w:pPr>
              <w:snapToGrid w:val="0"/>
              <w:spacing w:line="276" w:lineRule="auto"/>
              <w:ind w:left="-120"/>
              <w:contextualSpacing/>
              <w:textAlignment w:val="baseline"/>
              <w:rPr>
                <w:rFonts w:ascii="Century Gothic" w:eastAsia="Times New Roman" w:hAnsi="Century Gothic" w:cs="Calibri"/>
                <w:b/>
                <w:bCs/>
                <w:color w:val="C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</w:pPr>
            <w:r w:rsidRPr="006C3457">
              <w:rPr>
                <w:rFonts w:ascii="Century Gothic" w:eastAsia="Times New Roman" w:hAnsi="Century Gothic" w:cs="Segoe UI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Email:</w:t>
            </w:r>
          </w:p>
        </w:tc>
        <w:tc>
          <w:tcPr>
            <w:tcW w:w="7387" w:type="dxa"/>
          </w:tcPr>
          <w:p w14:paraId="1B67E864" w14:textId="77777777" w:rsidR="00AF283C" w:rsidRPr="00807F0E" w:rsidRDefault="002B53B2" w:rsidP="008E7B67">
            <w:pPr>
              <w:shd w:val="clear" w:color="auto" w:fill="FFFFFF"/>
              <w:snapToGrid w:val="0"/>
              <w:spacing w:line="276" w:lineRule="auto"/>
              <w:contextualSpacing/>
              <w:textAlignment w:val="baseline"/>
              <w:rPr>
                <w:rStyle w:val="Hyperlink"/>
                <w:rFonts w:cs="Segoe UI"/>
              </w:rPr>
            </w:pPr>
            <w:hyperlink r:id="rId15" w:history="1">
              <w:r w:rsidR="00AF283C" w:rsidRPr="00FF01E6">
                <w:rPr>
                  <w:rStyle w:val="Hyperlink"/>
                  <w:rFonts w:ascii="Century Gothic" w:eastAsia="Times New Roman" w:hAnsi="Century Gothic" w:cs="Segoe UI"/>
                  <w:kern w:val="0"/>
                  <w:bdr w:val="none" w:sz="0" w:space="0" w:color="auto" w:frame="1"/>
                  <w14:ligatures w14:val="none"/>
                </w:rPr>
                <w:t>spsp@mackillop.org.au</w:t>
              </w:r>
            </w:hyperlink>
          </w:p>
        </w:tc>
        <w:tc>
          <w:tcPr>
            <w:tcW w:w="1128" w:type="dxa"/>
            <w:vMerge/>
          </w:tcPr>
          <w:p w14:paraId="5D3C21A2" w14:textId="459FB823" w:rsidR="00AF283C" w:rsidRPr="00807F0E" w:rsidRDefault="00AF283C" w:rsidP="008E7B67">
            <w:pPr>
              <w:shd w:val="clear" w:color="auto" w:fill="FFFFFF"/>
              <w:snapToGrid w:val="0"/>
              <w:spacing w:line="276" w:lineRule="auto"/>
              <w:contextualSpacing/>
              <w:textAlignment w:val="baseline"/>
              <w:rPr>
                <w:rStyle w:val="Hyperlink"/>
                <w:rFonts w:cs="Segoe UI"/>
              </w:rPr>
            </w:pPr>
          </w:p>
        </w:tc>
      </w:tr>
      <w:tr w:rsidR="00AF283C" w14:paraId="348FA113" w14:textId="77777777" w:rsidTr="009822A9">
        <w:tc>
          <w:tcPr>
            <w:tcW w:w="1113" w:type="dxa"/>
          </w:tcPr>
          <w:p w14:paraId="36E4C833" w14:textId="27AD80F5" w:rsidR="00AF283C" w:rsidRDefault="00AF283C" w:rsidP="008E7B67">
            <w:pPr>
              <w:snapToGrid w:val="0"/>
              <w:spacing w:line="276" w:lineRule="auto"/>
              <w:ind w:left="-120"/>
              <w:contextualSpacing/>
              <w:textAlignment w:val="baseline"/>
              <w:rPr>
                <w:rFonts w:ascii="Century Gothic" w:eastAsia="Times New Roman" w:hAnsi="Century Gothic" w:cs="Calibri"/>
                <w:b/>
                <w:bCs/>
                <w:color w:val="C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</w:pPr>
            <w:r w:rsidRPr="006C3457">
              <w:rPr>
                <w:rFonts w:ascii="Century Gothic" w:eastAsia="Times New Roman" w:hAnsi="Century Gothic" w:cs="Segoe UI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Phone:</w:t>
            </w:r>
          </w:p>
        </w:tc>
        <w:tc>
          <w:tcPr>
            <w:tcW w:w="7387" w:type="dxa"/>
          </w:tcPr>
          <w:p w14:paraId="79B7624A" w14:textId="77777777" w:rsidR="00AF283C" w:rsidRDefault="00AF283C" w:rsidP="008E7B67">
            <w:pPr>
              <w:snapToGrid w:val="0"/>
              <w:spacing w:line="276" w:lineRule="auto"/>
              <w:contextualSpacing/>
              <w:textAlignment w:val="baseline"/>
              <w:rPr>
                <w:rFonts w:ascii="Century Gothic" w:eastAsia="Times New Roman" w:hAnsi="Century Gothic" w:cs="Calibri"/>
                <w:b/>
                <w:bCs/>
                <w:color w:val="C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</w:pPr>
            <w:r w:rsidRPr="006C3457">
              <w:rPr>
                <w:rFonts w:ascii="Century Gothic" w:eastAsia="Times New Roman" w:hAnsi="Century Gothic" w:cs="Segoe UI"/>
                <w:color w:val="000000"/>
                <w:kern w:val="0"/>
                <w:bdr w:val="none" w:sz="0" w:space="0" w:color="auto" w:frame="1"/>
                <w14:ligatures w14:val="none"/>
              </w:rPr>
              <w:t>03 9680 8444</w:t>
            </w:r>
          </w:p>
        </w:tc>
        <w:tc>
          <w:tcPr>
            <w:tcW w:w="1128" w:type="dxa"/>
            <w:vMerge/>
          </w:tcPr>
          <w:p w14:paraId="01E11FDA" w14:textId="690ED968" w:rsidR="00AF283C" w:rsidRDefault="00AF283C" w:rsidP="008E7B67">
            <w:pPr>
              <w:snapToGrid w:val="0"/>
              <w:spacing w:line="276" w:lineRule="auto"/>
              <w:contextualSpacing/>
              <w:textAlignment w:val="baseline"/>
              <w:rPr>
                <w:rFonts w:ascii="Century Gothic" w:eastAsia="Times New Roman" w:hAnsi="Century Gothic" w:cs="Calibri"/>
                <w:b/>
                <w:bCs/>
                <w:color w:val="C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</w:pPr>
          </w:p>
        </w:tc>
      </w:tr>
    </w:tbl>
    <w:p w14:paraId="0EB8F067" w14:textId="02FC4AC2" w:rsidR="00035E6F" w:rsidRPr="00137733" w:rsidRDefault="00035E6F" w:rsidP="00F57134">
      <w:pPr>
        <w:shd w:val="clear" w:color="auto" w:fill="FFFFFF"/>
        <w:snapToGrid w:val="0"/>
        <w:spacing w:after="0" w:line="276" w:lineRule="auto"/>
        <w:contextualSpacing/>
        <w:textAlignment w:val="baseline"/>
        <w:rPr>
          <w:rFonts w:ascii="Century Gothic" w:eastAsia="Times New Roman" w:hAnsi="Century Gothic" w:cs="Calibri"/>
          <w:b/>
          <w:bCs/>
          <w:noProof/>
          <w:color w:val="C00000"/>
          <w:kern w:val="0"/>
          <w:sz w:val="12"/>
          <w:szCs w:val="12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9464B" w14:paraId="4AA7FAA8" w14:textId="77777777" w:rsidTr="004F7B4F">
        <w:tc>
          <w:tcPr>
            <w:tcW w:w="4814" w:type="dxa"/>
          </w:tcPr>
          <w:p w14:paraId="7872763B" w14:textId="7DD9D284" w:rsidR="0089464B" w:rsidRDefault="0089464B" w:rsidP="004F7B4F">
            <w:pPr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Century Gothic" w:eastAsia="Times New Roman" w:hAnsi="Century Gothic" w:cs="Calibri"/>
                <w:b/>
                <w:bCs/>
                <w:color w:val="C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noProof/>
                <w:color w:val="C00000"/>
                <w:kern w:val="0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286E0E1C" wp14:editId="21202144">
                  <wp:extent cx="931779" cy="323850"/>
                  <wp:effectExtent l="0" t="0" r="1905" b="0"/>
                  <wp:docPr id="1093703004" name="Picture 1" descr="A blue text on a black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204785" name="Picture 1" descr="A blue text on a black backgroun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387" cy="32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5A2EA620" w14:textId="5C1C2697" w:rsidR="0089464B" w:rsidRDefault="00C43C1B" w:rsidP="004F7B4F">
            <w:pPr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Century Gothic" w:eastAsia="Times New Roman" w:hAnsi="Century Gothic" w:cs="Calibri"/>
                <w:b/>
                <w:bCs/>
                <w:color w:val="C00000"/>
                <w:kern w:val="0"/>
                <w:sz w:val="16"/>
                <w:szCs w:val="16"/>
                <w:bdr w:val="none" w:sz="0" w:space="0" w:color="auto" w:frame="1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noProof/>
                <w:color w:val="C00000"/>
                <w:kern w:val="0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3F016145" wp14:editId="7D1D9F58">
                  <wp:extent cx="1105535" cy="368164"/>
                  <wp:effectExtent l="0" t="0" r="0" b="0"/>
                  <wp:docPr id="2" name="Picture 2" descr="A logo with a circle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logo with a circle and tex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75" cy="38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A16A2" w14:textId="09C8F7DF" w:rsidR="009822A9" w:rsidRPr="00F57134" w:rsidRDefault="009822A9" w:rsidP="00F57134">
      <w:pPr>
        <w:shd w:val="clear" w:color="auto" w:fill="FFFFFF"/>
        <w:snapToGrid w:val="0"/>
        <w:spacing w:after="0" w:line="276" w:lineRule="auto"/>
        <w:contextualSpacing/>
        <w:textAlignment w:val="baseline"/>
        <w:rPr>
          <w:rFonts w:ascii="Century Gothic" w:eastAsia="Times New Roman" w:hAnsi="Century Gothic" w:cs="Calibri"/>
          <w:b/>
          <w:bCs/>
          <w:color w:val="C00000"/>
          <w:kern w:val="0"/>
          <w:sz w:val="16"/>
          <w:szCs w:val="16"/>
          <w:bdr w:val="none" w:sz="0" w:space="0" w:color="auto" w:frame="1"/>
          <w14:ligatures w14:val="none"/>
        </w:rPr>
      </w:pPr>
    </w:p>
    <w:sectPr w:rsidR="009822A9" w:rsidRPr="00F57134" w:rsidSect="002B53B2">
      <w:pgSz w:w="11906" w:h="16838" w:code="9"/>
      <w:pgMar w:top="1134" w:right="1134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Time-icon - Time Icon Png Pink - Free Transparent PNG Download - PNGkey" style="width:615pt;height:5in;flip:x;visibility:visible;mso-wrap-style:square" o:bullet="t">
        <v:imagedata r:id="rId1" o:title="Time-icon - Time Icon Png Pink - Free Transparent PNG Download - PNGkey"/>
      </v:shape>
    </w:pict>
  </w:numPicBullet>
  <w:abstractNum w:abstractNumId="0" w15:restartNumberingAfterBreak="0">
    <w:nsid w:val="2CFA2B9F"/>
    <w:multiLevelType w:val="multilevel"/>
    <w:tmpl w:val="7AD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A5356"/>
    <w:multiLevelType w:val="multilevel"/>
    <w:tmpl w:val="C0E2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60E"/>
    <w:multiLevelType w:val="hybridMultilevel"/>
    <w:tmpl w:val="9634F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A1709"/>
    <w:multiLevelType w:val="multilevel"/>
    <w:tmpl w:val="B2D4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5646661">
    <w:abstractNumId w:val="1"/>
  </w:num>
  <w:num w:numId="2" w16cid:durableId="2134982235">
    <w:abstractNumId w:val="3"/>
  </w:num>
  <w:num w:numId="3" w16cid:durableId="1954165571">
    <w:abstractNumId w:val="0"/>
  </w:num>
  <w:num w:numId="4" w16cid:durableId="1136024190">
    <w:abstractNumId w:val="2"/>
  </w:num>
  <w:num w:numId="5" w16cid:durableId="1632126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E2"/>
    <w:rsid w:val="000019FD"/>
    <w:rsid w:val="0001535C"/>
    <w:rsid w:val="00031953"/>
    <w:rsid w:val="00035E6F"/>
    <w:rsid w:val="000652ED"/>
    <w:rsid w:val="000733AC"/>
    <w:rsid w:val="000767E5"/>
    <w:rsid w:val="000E66E1"/>
    <w:rsid w:val="000F31F5"/>
    <w:rsid w:val="001052E4"/>
    <w:rsid w:val="00127863"/>
    <w:rsid w:val="00137733"/>
    <w:rsid w:val="00162333"/>
    <w:rsid w:val="00163C93"/>
    <w:rsid w:val="00173E1F"/>
    <w:rsid w:val="00181EFD"/>
    <w:rsid w:val="001C6ED3"/>
    <w:rsid w:val="001E48A9"/>
    <w:rsid w:val="00200A92"/>
    <w:rsid w:val="00206361"/>
    <w:rsid w:val="0023323F"/>
    <w:rsid w:val="00246A6D"/>
    <w:rsid w:val="0025633C"/>
    <w:rsid w:val="00257D82"/>
    <w:rsid w:val="00266E68"/>
    <w:rsid w:val="00270212"/>
    <w:rsid w:val="00286561"/>
    <w:rsid w:val="002B53B2"/>
    <w:rsid w:val="002C351E"/>
    <w:rsid w:val="002D4730"/>
    <w:rsid w:val="00303A80"/>
    <w:rsid w:val="003321E5"/>
    <w:rsid w:val="0033781D"/>
    <w:rsid w:val="0034348C"/>
    <w:rsid w:val="00376128"/>
    <w:rsid w:val="003766F0"/>
    <w:rsid w:val="00381E71"/>
    <w:rsid w:val="00393681"/>
    <w:rsid w:val="003942F6"/>
    <w:rsid w:val="004178C6"/>
    <w:rsid w:val="00421017"/>
    <w:rsid w:val="004339C8"/>
    <w:rsid w:val="00463DE5"/>
    <w:rsid w:val="004813C1"/>
    <w:rsid w:val="00491842"/>
    <w:rsid w:val="004B5595"/>
    <w:rsid w:val="004B7061"/>
    <w:rsid w:val="004D329D"/>
    <w:rsid w:val="004D4B9A"/>
    <w:rsid w:val="004F7B4F"/>
    <w:rsid w:val="005164BB"/>
    <w:rsid w:val="00523CC1"/>
    <w:rsid w:val="00544493"/>
    <w:rsid w:val="0055623B"/>
    <w:rsid w:val="0058205B"/>
    <w:rsid w:val="0058429A"/>
    <w:rsid w:val="005A5864"/>
    <w:rsid w:val="005B4004"/>
    <w:rsid w:val="005B7A4F"/>
    <w:rsid w:val="00642410"/>
    <w:rsid w:val="00656D88"/>
    <w:rsid w:val="00666804"/>
    <w:rsid w:val="006A47F6"/>
    <w:rsid w:val="006C3457"/>
    <w:rsid w:val="006D76A3"/>
    <w:rsid w:val="006E17EC"/>
    <w:rsid w:val="0070683F"/>
    <w:rsid w:val="007435E3"/>
    <w:rsid w:val="00767314"/>
    <w:rsid w:val="00781495"/>
    <w:rsid w:val="00786C19"/>
    <w:rsid w:val="007E2CC6"/>
    <w:rsid w:val="00807F0E"/>
    <w:rsid w:val="0083037B"/>
    <w:rsid w:val="00837BBC"/>
    <w:rsid w:val="00854F4E"/>
    <w:rsid w:val="008767FD"/>
    <w:rsid w:val="0089464B"/>
    <w:rsid w:val="008A1B94"/>
    <w:rsid w:val="008B0184"/>
    <w:rsid w:val="008D65CC"/>
    <w:rsid w:val="008E5829"/>
    <w:rsid w:val="008E7B67"/>
    <w:rsid w:val="008F3F14"/>
    <w:rsid w:val="00913B09"/>
    <w:rsid w:val="009256E7"/>
    <w:rsid w:val="00946BBF"/>
    <w:rsid w:val="00954E3F"/>
    <w:rsid w:val="00960A46"/>
    <w:rsid w:val="009822A9"/>
    <w:rsid w:val="00995007"/>
    <w:rsid w:val="009D3314"/>
    <w:rsid w:val="009F2E38"/>
    <w:rsid w:val="00A75C04"/>
    <w:rsid w:val="00A8341D"/>
    <w:rsid w:val="00A8776E"/>
    <w:rsid w:val="00AE38D9"/>
    <w:rsid w:val="00AF283C"/>
    <w:rsid w:val="00AF3D64"/>
    <w:rsid w:val="00B23F38"/>
    <w:rsid w:val="00B24DBA"/>
    <w:rsid w:val="00B43870"/>
    <w:rsid w:val="00B4439B"/>
    <w:rsid w:val="00B7413E"/>
    <w:rsid w:val="00BA57E0"/>
    <w:rsid w:val="00BB46E2"/>
    <w:rsid w:val="00BC4855"/>
    <w:rsid w:val="00BC5F51"/>
    <w:rsid w:val="00C43C1B"/>
    <w:rsid w:val="00C50B02"/>
    <w:rsid w:val="00C569CD"/>
    <w:rsid w:val="00CF2FC1"/>
    <w:rsid w:val="00CF3128"/>
    <w:rsid w:val="00D00831"/>
    <w:rsid w:val="00D42FDE"/>
    <w:rsid w:val="00D57E7C"/>
    <w:rsid w:val="00DB08E6"/>
    <w:rsid w:val="00E01913"/>
    <w:rsid w:val="00E05DE5"/>
    <w:rsid w:val="00E2322B"/>
    <w:rsid w:val="00E51EEC"/>
    <w:rsid w:val="00E77D84"/>
    <w:rsid w:val="00E80B0B"/>
    <w:rsid w:val="00E906E6"/>
    <w:rsid w:val="00E920BD"/>
    <w:rsid w:val="00E94DA9"/>
    <w:rsid w:val="00ED11A4"/>
    <w:rsid w:val="00ED6B39"/>
    <w:rsid w:val="00F01573"/>
    <w:rsid w:val="00F22CC8"/>
    <w:rsid w:val="00F36225"/>
    <w:rsid w:val="00F44BC8"/>
    <w:rsid w:val="00F57134"/>
    <w:rsid w:val="00F70030"/>
    <w:rsid w:val="00F70E0B"/>
    <w:rsid w:val="00F77339"/>
    <w:rsid w:val="00FB30D5"/>
    <w:rsid w:val="00FF26B6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61F1"/>
  <w15:chartTrackingRefBased/>
  <w15:docId w15:val="{E7D0F7F7-3649-4B90-A1D2-4BFA915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B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contentpasted9">
    <w:name w:val="x_contentpasted9"/>
    <w:basedOn w:val="DefaultParagraphFont"/>
    <w:rsid w:val="00BB46E2"/>
  </w:style>
  <w:style w:type="character" w:styleId="Hyperlink">
    <w:name w:val="Hyperlink"/>
    <w:basedOn w:val="DefaultParagraphFont"/>
    <w:uiPriority w:val="99"/>
    <w:unhideWhenUsed/>
    <w:rsid w:val="00BB46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A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3872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1040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4182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ackillop.org.au/programs/strengthening-parents-support-progra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hyperlink" Target="mailto:spsp@mackillop.org.a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789E31FF3304288F428F922114081" ma:contentTypeVersion="18" ma:contentTypeDescription="Create a new document." ma:contentTypeScope="" ma:versionID="816a094b794c840851ca87008753e7e5">
  <xsd:schema xmlns:xsd="http://www.w3.org/2001/XMLSchema" xmlns:xs="http://www.w3.org/2001/XMLSchema" xmlns:p="http://schemas.microsoft.com/office/2006/metadata/properties" xmlns:ns2="1c0aeee8-8647-4de8-96af-9b57c8b6822d" xmlns:ns3="edff3158-2430-461a-b4ed-0367dc00a737" targetNamespace="http://schemas.microsoft.com/office/2006/metadata/properties" ma:root="true" ma:fieldsID="0b53d73b63a7f3a732c25fca6c840dfd" ns2:_="" ns3:_="">
    <xsd:import namespace="1c0aeee8-8647-4de8-96af-9b57c8b6822d"/>
    <xsd:import namespace="edff3158-2430-461a-b4ed-0367dc00a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aeee8-8647-4de8-96af-9b57c8b6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3aca88-b03d-461e-85fc-66f4b2428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f3158-2430-461a-b4ed-0367dc00a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4c6b40-d88e-4bda-8a91-31d0d4848085}" ma:internalName="TaxCatchAll" ma:showField="CatchAllData" ma:web="edff3158-2430-461a-b4ed-0367dc00a7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0aeee8-8647-4de8-96af-9b57c8b6822d">
      <Terms xmlns="http://schemas.microsoft.com/office/infopath/2007/PartnerControls"/>
    </lcf76f155ced4ddcb4097134ff3c332f>
    <TaxCatchAll xmlns="edff3158-2430-461a-b4ed-0367dc00a737" xsi:nil="true"/>
  </documentManagement>
</p:properties>
</file>

<file path=customXml/itemProps1.xml><?xml version="1.0" encoding="utf-8"?>
<ds:datastoreItem xmlns:ds="http://schemas.openxmlformats.org/officeDocument/2006/customXml" ds:itemID="{B1787DA2-358E-401B-9668-EC99B757A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1073A-57FC-40FC-A13A-111406A71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aeee8-8647-4de8-96af-9b57c8b6822d"/>
    <ds:schemaRef ds:uri="edff3158-2430-461a-b4ed-0367dc00a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31018-5283-4461-BEE7-4F4FE766C9DE}">
  <ds:schemaRefs>
    <ds:schemaRef ds:uri="http://schemas.microsoft.com/office/2006/metadata/properties"/>
    <ds:schemaRef ds:uri="http://schemas.microsoft.com/office/infopath/2007/PartnerControls"/>
    <ds:schemaRef ds:uri="1c0aeee8-8647-4de8-96af-9b57c8b6822d"/>
    <ds:schemaRef ds:uri="edff3158-2430-461a-b4ed-0367dc00a7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Savanah</dc:creator>
  <cp:keywords/>
  <dc:description/>
  <cp:lastModifiedBy>Kelly Armstrong</cp:lastModifiedBy>
  <cp:revision>3</cp:revision>
  <cp:lastPrinted>2023-09-05T01:32:00Z</cp:lastPrinted>
  <dcterms:created xsi:type="dcterms:W3CDTF">2024-03-18T04:54:00Z</dcterms:created>
  <dcterms:modified xsi:type="dcterms:W3CDTF">2024-04-03T04:24:00Z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0x010100940789E31FF3304288F428F922114081</vt:lpwstr>
  </property>
  <property fmtid="{D5CDD505-2E9C-101B-9397-08002B2CF9AE}" pid="3" name="MediaServiceImageTags">
    <vt:lpwstr/>
  </property>
</Properties>
</file>