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Level 5 Homework Matrix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2247901</wp:posOffset>
                </wp:positionH>
                <wp:positionV relativeFrom="paragraph">
                  <wp:posOffset>-9522</wp:posOffset>
                </wp:positionV>
                <wp:extent cx="7219950" cy="601066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688650" y="3506425"/>
                          <a:ext cx="9595800" cy="6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omework tasks should ideally be completed with adult supervision. The Homework Matrix for each level will be available in the Connect newsletter once a fortnight. Tasks will be completed in student homework books and handed in to the teacher, to be signed, two weeks later on a Friday morning (even weeks). Teachers will sign homework books.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2247901</wp:posOffset>
                </wp:positionH>
                <wp:positionV relativeFrom="paragraph">
                  <wp:posOffset>-9522</wp:posOffset>
                </wp:positionV>
                <wp:extent cx="7219950" cy="601066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19950" cy="60106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Rule="auto"/>
        <w:rPr>
          <w:b w:val="1"/>
          <w:bCs w:val="1"/>
          <w:color w:val="215e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b w:val="1"/>
          <w:bCs w:val="1"/>
          <w:color w:val="215e99"/>
          <w:sz w:val="22"/>
          <w:szCs w:val="22"/>
        </w:rPr>
      </w:pPr>
      <w:r w:rsidDel="00000000" w:rsidR="00000000" w:rsidRPr="00000000">
        <w:rPr>
          <w:b w:val="1"/>
          <w:bCs w:val="1"/>
          <w:color w:val="215e99"/>
          <w:sz w:val="22"/>
          <w:szCs w:val="22"/>
          <w:rtl w:val="0"/>
        </w:rPr>
        <w:t xml:space="preserve">L5/6 – Reading + 8 tasks/fortnight</w:t>
      </w:r>
    </w:p>
    <w:tbl>
      <w:tblPr>
        <w:tblStyle w:val="Table1"/>
        <w:tblW w:w="1538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14"/>
        <w:gridCol w:w="3938"/>
        <w:gridCol w:w="3932"/>
        <w:gridCol w:w="3604"/>
        <w:tblGridChange w:id="0">
          <w:tblGrid>
            <w:gridCol w:w="3914"/>
            <w:gridCol w:w="3938"/>
            <w:gridCol w:w="3932"/>
            <w:gridCol w:w="3604"/>
          </w:tblGrid>
        </w:tblGridChange>
      </w:tblGrid>
      <w:tr>
        <w:trPr>
          <w:cantSplit w:val="0"/>
          <w:trHeight w:val="1439.560546875" w:hRule="atLeast"/>
          <w:tblHeader w:val="0"/>
        </w:trPr>
        <w:tc>
          <w:tcPr>
            <w:shd w:fill="b7d4ef" w:val="clea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Reading (compulsory)</w:t>
            </w:r>
          </w:p>
          <w:p w:rsidR="00000000" w:rsidDel="00000000" w:rsidP="00000000" w:rsidRDefault="00000000" w:rsidRPr="00000000" w14:paraId="000000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Read for:    minutes every day.</w:t>
            </w:r>
          </w:p>
          <w:p w:rsidR="00000000" w:rsidDel="00000000" w:rsidP="00000000" w:rsidRDefault="00000000" w:rsidRPr="00000000" w14:paraId="000000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Record the title of your book and the pages read in your diary. Ask an adult to sign your diary.</w:t>
            </w:r>
          </w:p>
          <w:p w:rsidR="00000000" w:rsidDel="00000000" w:rsidP="00000000" w:rsidRDefault="00000000" w:rsidRPr="00000000" w14:paraId="0000000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1462088" cy="1462088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88" cy="14620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Writing (grammar and punctuation)</w:t>
            </w:r>
          </w:p>
          <w:p w:rsidR="00000000" w:rsidDel="00000000" w:rsidP="00000000" w:rsidRDefault="00000000" w:rsidRPr="00000000" w14:paraId="000000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 appositive is a noun phrase in a sentence that renames the original noun to add more detail and usually starts with an article such as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the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or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is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sz w:val="18"/>
                <w:szCs w:val="18"/>
                <w:highlight w:val="magenta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e.g.</w:t>
            </w: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 My border collie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u w:val="single"/>
                <w:rtl w:val="0"/>
              </w:rPr>
              <w:t xml:space="preserve">herding dog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sz w:val="18"/>
                <w:szCs w:val="18"/>
                <w:highlight w:val="magenta"/>
                <w:rtl w:val="0"/>
              </w:rPr>
              <w:t xml:space="preserve">can run 48 km per hour. </w:t>
            </w:r>
          </w:p>
          <w:p w:rsidR="00000000" w:rsidDel="00000000" w:rsidP="00000000" w:rsidRDefault="00000000" w:rsidRPr="00000000" w14:paraId="000000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Write 5-sentences to show your understanding of appositives. Highlight the subject, underline the appositive and highlight the predicate.</w:t>
            </w:r>
          </w:p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Some ideas:</w:t>
            </w:r>
          </w:p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Paris, the……</w:t>
            </w:r>
          </w:p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 teacher, a……</w:t>
            </w:r>
          </w:p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park, a……..</w:t>
            </w:r>
          </w:p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Spiderman, a…..</w:t>
            </w:r>
          </w:p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Earth, the……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Physical Education Challenge</w:t>
            </w:r>
          </w:p>
          <w:p w:rsidR="00000000" w:rsidDel="00000000" w:rsidP="00000000" w:rsidRDefault="00000000" w:rsidRPr="00000000" w14:paraId="000000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triking and Fielding Challenge</w:t>
            </w:r>
          </w:p>
          <w:p w:rsidR="00000000" w:rsidDel="00000000" w:rsidP="00000000" w:rsidRDefault="00000000" w:rsidRPr="00000000" w14:paraId="000000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Find a safe space and use a ball or rolled-up pair of socks.</w:t>
            </w:r>
          </w:p>
          <w:p w:rsidR="00000000" w:rsidDel="00000000" w:rsidP="00000000" w:rsidRDefault="00000000" w:rsidRPr="00000000" w14:paraId="000000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Complete 20 successful throws and catches.</w:t>
            </w:r>
          </w:p>
          <w:p w:rsidR="00000000" w:rsidDel="00000000" w:rsidP="00000000" w:rsidRDefault="00000000" w:rsidRPr="00000000" w14:paraId="000000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Practise 10 underarm throws at a target.</w:t>
            </w:r>
          </w:p>
          <w:p w:rsidR="00000000" w:rsidDel="00000000" w:rsidP="00000000" w:rsidRDefault="00000000" w:rsidRPr="00000000" w14:paraId="000000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Practise 10 overarm throws at a target.</w:t>
            </w:r>
          </w:p>
          <w:p w:rsidR="00000000" w:rsidDel="00000000" w:rsidP="00000000" w:rsidRDefault="00000000" w:rsidRPr="00000000" w14:paraId="0000002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Throw the ball against a wall and catch it 10 times.</w:t>
            </w:r>
          </w:p>
          <w:p w:rsidR="00000000" w:rsidDel="00000000" w:rsidP="00000000" w:rsidRDefault="00000000" w:rsidRPr="00000000" w14:paraId="000000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a small target and score one point each time you hit it.</w:t>
            </w:r>
          </w:p>
          <w:p w:rsidR="00000000" w:rsidDel="00000000" w:rsidP="00000000" w:rsidRDefault="00000000" w:rsidRPr="00000000" w14:paraId="000000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Extra Challenge</w:t>
            </w:r>
          </w:p>
          <w:p w:rsidR="00000000" w:rsidDel="00000000" w:rsidP="00000000" w:rsidRDefault="00000000" w:rsidRPr="00000000" w14:paraId="0000002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Complete as many catches as possible in one minute. Record your best score and try to beat it!</w:t>
            </w:r>
          </w:p>
          <w:p w:rsidR="00000000" w:rsidDel="00000000" w:rsidP="00000000" w:rsidRDefault="00000000" w:rsidRPr="00000000" w14:paraId="0000002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 best score: ______ catches</w:t>
            </w:r>
          </w:p>
          <w:p w:rsidR="00000000" w:rsidDel="00000000" w:rsidP="00000000" w:rsidRDefault="00000000" w:rsidRPr="00000000" w14:paraId="0000002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Reflection: What helped you throw and catch accurately?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Gratitude</w:t>
            </w:r>
          </w:p>
          <w:p w:rsidR="00000000" w:rsidDel="00000000" w:rsidP="00000000" w:rsidRDefault="00000000" w:rsidRPr="00000000" w14:paraId="000000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Pick 3 people you are grateful for</w:t>
            </w:r>
          </w:p>
          <w:p w:rsidR="00000000" w:rsidDel="00000000" w:rsidP="00000000" w:rsidRDefault="00000000" w:rsidRPr="00000000" w14:paraId="000000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this month. Make sure you explain</w:t>
            </w:r>
          </w:p>
          <w:p w:rsidR="00000000" w:rsidDel="00000000" w:rsidP="00000000" w:rsidRDefault="00000000" w:rsidRPr="00000000" w14:paraId="000000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you picked each person.</w:t>
            </w:r>
          </w:p>
        </w:tc>
      </w:tr>
      <w:tr>
        <w:trPr>
          <w:cantSplit w:val="0"/>
          <w:trHeight w:val="1249.9093968949044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Spelling: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the word builder to create as many word sums as you can using the morphemes.</w:t>
            </w:r>
          </w:p>
          <w:p w:rsidR="00000000" w:rsidDel="00000000" w:rsidP="00000000" w:rsidRDefault="00000000" w:rsidRPr="00000000" w14:paraId="000000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5 words in a sentence to show your understanding of the word (and the word tense).</w:t>
            </w:r>
          </w:p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128290</wp:posOffset>
                  </wp:positionV>
                  <wp:extent cx="2362793" cy="1609092"/>
                  <wp:effectExtent b="0" l="0" r="0" t="0"/>
                  <wp:wrapSquare wrapText="bothSides" distB="0" distT="0" distL="114300" distR="114300"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793" cy="160909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 decimal numbers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between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 and 10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4">
            <w:pPr>
              <w:spacing w:after="240" w:befor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Your challenge: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after="0" w:afterAutospacing="0" w:befor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Put them in order from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smallest to largest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after="0" w:afterAutospacing="0" w:before="0" w:beforeAutospacing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Make your numbers tricky — use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tenths, hundredths and thousandths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after="0" w:afterAutospacing="0" w:before="0" w:beforeAutospacing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Choose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two decimals that are very close together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after="240" w:before="0" w:beforeAutospacing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Prove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your order is correct using place value, a number line or another representation.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Art Challenge</w:t>
            </w:r>
          </w:p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Select a colour and draw 3 objects. Explore tone by showing light and dark variations of that colour.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Mindfulness</w:t>
            </w:r>
          </w:p>
          <w:p w:rsidR="00000000" w:rsidDel="00000000" w:rsidP="00000000" w:rsidRDefault="00000000" w:rsidRPr="00000000" w14:paraId="000000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Lay in a quiet room of the house or</w:t>
            </w:r>
          </w:p>
          <w:p w:rsidR="00000000" w:rsidDel="00000000" w:rsidP="00000000" w:rsidRDefault="00000000" w:rsidRPr="00000000" w14:paraId="000000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somewhere comfortable outside</w:t>
            </w:r>
          </w:p>
          <w:p w:rsidR="00000000" w:rsidDel="00000000" w:rsidP="00000000" w:rsidRDefault="00000000" w:rsidRPr="00000000" w14:paraId="000000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e.g. on the grass for a few minutes.</w:t>
            </w:r>
          </w:p>
          <w:p w:rsidR="00000000" w:rsidDel="00000000" w:rsidP="00000000" w:rsidRDefault="00000000" w:rsidRPr="00000000" w14:paraId="000000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Take a moment to just stop and</w:t>
            </w:r>
          </w:p>
          <w:p w:rsidR="00000000" w:rsidDel="00000000" w:rsidP="00000000" w:rsidRDefault="00000000" w:rsidRPr="00000000" w14:paraId="0000004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listen to all the sounds around you.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Writing</w:t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Writing Sprint.</w:t>
            </w:r>
          </w:p>
          <w:p w:rsidR="00000000" w:rsidDel="00000000" w:rsidP="00000000" w:rsidRDefault="00000000" w:rsidRPr="00000000" w14:paraId="000000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Set a timer for 15-minutes. Use the picture prompt to generate ideas, asking yourself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‘What if?’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e.g ‘What if the shadow comes to life?’</w:t>
            </w:r>
          </w:p>
          <w:p w:rsidR="00000000" w:rsidDel="00000000" w:rsidP="00000000" w:rsidRDefault="00000000" w:rsidRPr="00000000" w14:paraId="000000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‘What if the shoes are magic?’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1552575" cy="2314575"/>
                  <wp:effectExtent b="0" l="0" r="0" t="0"/>
                  <wp:docPr id="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36713" l="18219" r="15789" t="54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2314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Pick an idea and develop a story. Use your authorial decision making to decide whether you are going to write from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first person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or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third person.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Maths Skills/Fluency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Practice your 7 times tables.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Challenge: See if you can skip count by</w:t>
            </w:r>
          </w:p>
          <w:p w:rsidR="00000000" w:rsidDel="00000000" w:rsidP="00000000" w:rsidRDefault="00000000" w:rsidRPr="00000000" w14:paraId="000000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7’s go right past 100.</w:t>
            </w:r>
          </w:p>
          <w:p w:rsidR="00000000" w:rsidDel="00000000" w:rsidP="00000000" w:rsidRDefault="00000000" w:rsidRPr="00000000" w14:paraId="000000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Science Challenge</w:t>
            </w:r>
          </w:p>
          <w:p w:rsidR="00000000" w:rsidDel="00000000" w:rsidP="00000000" w:rsidRDefault="00000000" w:rsidRPr="00000000" w14:paraId="00000053">
            <w:pPr>
              <w:pBdr>
                <w:top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4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a0a0a"/>
                <w:sz w:val="26"/>
                <w:szCs w:val="26"/>
                <w:highlight w:val="white"/>
                <w:rtl w:val="0"/>
              </w:rPr>
              <w:t xml:space="preserve">Recount your adventure on SEPS Air.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Emotional Literacy</w:t>
            </w:r>
          </w:p>
          <w:p w:rsidR="00000000" w:rsidDel="00000000" w:rsidP="00000000" w:rsidRDefault="00000000" w:rsidRPr="00000000" w14:paraId="000000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a feelings collage using</w:t>
            </w:r>
          </w:p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magazines, coloured paper or art</w:t>
            </w:r>
          </w:p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supplies. Find pictures</w:t>
            </w:r>
          </w:p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representing different emotions to</w:t>
            </w:r>
          </w:p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a collage that visually</w:t>
            </w:r>
          </w:p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portrays your feelings.</w:t>
            </w:r>
          </w:p>
        </w:tc>
      </w:tr>
      <w:tr>
        <w:trPr>
          <w:cantSplit w:val="0"/>
          <w:trHeight w:val="1654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Choose a multiplication problem using 2-digit numbers (eg. 24 × 6)</w:t>
            </w:r>
          </w:p>
          <w:p w:rsidR="00000000" w:rsidDel="00000000" w:rsidP="00000000" w:rsidRDefault="00000000" w:rsidRPr="00000000" w14:paraId="0000005D">
            <w:pPr>
              <w:spacing w:after="240" w:befor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Solve it in two different ways using the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distributive property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spacing w:after="240" w:befor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Eg. 24 × 6 = (20 × 6) + (4 × 6)</w:t>
            </w:r>
          </w:p>
          <w:p w:rsidR="00000000" w:rsidDel="00000000" w:rsidP="00000000" w:rsidRDefault="00000000" w:rsidRPr="00000000" w14:paraId="0000005F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 Solve it in two different ways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using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equivalence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60">
            <w:pPr>
              <w:spacing w:after="240" w:befor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Eg. 3 x 6 = 9 x 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Prove that both strategies give the same answer.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⭐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Challenge: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Create another multiplication problem and find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 different ways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to solve it.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Online Platforms</w:t>
            </w:r>
          </w:p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Read a book on Wushka</w:t>
            </w:r>
          </w:p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Complete tasks on Mathletics</w:t>
            </w:r>
          </w:p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Play a game on Maths frame</w:t>
            </w:r>
          </w:p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Listen to a story on Storybox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Mandarin Challenge</w:t>
            </w:r>
          </w:p>
          <w:p w:rsidR="00000000" w:rsidDel="00000000" w:rsidP="00000000" w:rsidRDefault="00000000" w:rsidRPr="00000000" w14:paraId="000000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after="240" w:before="24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983888" cy="1011999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888" cy="10119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Scan and play blooket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Empathy</w:t>
            </w:r>
          </w:p>
          <w:p w:rsidR="00000000" w:rsidDel="00000000" w:rsidP="00000000" w:rsidRDefault="00000000" w:rsidRPr="00000000" w14:paraId="000000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Think about 3 ways in which you</w:t>
            </w:r>
          </w:p>
          <w:p w:rsidR="00000000" w:rsidDel="00000000" w:rsidP="00000000" w:rsidRDefault="00000000" w:rsidRPr="00000000" w14:paraId="000000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 brighten someone’s day this</w:t>
            </w:r>
          </w:p>
          <w:p w:rsidR="00000000" w:rsidDel="00000000" w:rsidP="00000000" w:rsidRDefault="00000000" w:rsidRPr="00000000" w14:paraId="0000006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week or ways in which you can</w:t>
            </w:r>
          </w:p>
          <w:p w:rsidR="00000000" w:rsidDel="00000000" w:rsidP="00000000" w:rsidRDefault="00000000" w:rsidRPr="00000000" w14:paraId="000000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cheer someone up if you notice</w:t>
            </w:r>
          </w:p>
          <w:p w:rsidR="00000000" w:rsidDel="00000000" w:rsidP="00000000" w:rsidRDefault="00000000" w:rsidRPr="00000000" w14:paraId="000000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they’re sad.</w:t>
            </w:r>
          </w:p>
          <w:p w:rsidR="00000000" w:rsidDel="00000000" w:rsidP="00000000" w:rsidRDefault="00000000" w:rsidRPr="00000000" w14:paraId="000000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426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AU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4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WyFvqslk5BMS5yDURHB4FdToJg==">CgMxLjA4AHIhMVBmQ1hjZ1AzeVhWZmd0aDFEX0Y2U1Z2ZlZscVNDSGdS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0x01010046CD9A8FFC850346B911C60AB097BFED</vt:lpwstr>
  </property>
</Properties>
</file>