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88"/>
        <w:tblW w:w="98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114"/>
        <w:gridCol w:w="2414"/>
        <w:gridCol w:w="1499"/>
        <w:gridCol w:w="1499"/>
      </w:tblGrid>
      <w:tr w:rsidR="00F73C46" w:rsidRPr="00105356" w14:paraId="77945C33" w14:textId="097823F1" w:rsidTr="003D3C58">
        <w:trPr>
          <w:trHeight w:val="456"/>
        </w:trPr>
        <w:tc>
          <w:tcPr>
            <w:tcW w:w="2327" w:type="dxa"/>
            <w:tcBorders>
              <w:left w:val="single" w:sz="4" w:space="0" w:color="7F7F7F" w:themeColor="background1" w:themeShade="7F"/>
              <w:bottom w:val="single" w:sz="12" w:space="0" w:color="auto"/>
            </w:tcBorders>
            <w:vAlign w:val="center"/>
          </w:tcPr>
          <w:p w14:paraId="7A0D02C4" w14:textId="77777777" w:rsidR="00F73C46" w:rsidRPr="00105356" w:rsidRDefault="00F73C46" w:rsidP="009C0C3A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105356">
              <w:rPr>
                <w:rFonts w:ascii="Lato" w:hAnsi="Lato"/>
                <w:b/>
                <w:sz w:val="16"/>
                <w:szCs w:val="16"/>
              </w:rPr>
              <w:t>TEAM</w:t>
            </w:r>
          </w:p>
        </w:tc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14:paraId="603001BA" w14:textId="77777777" w:rsidR="00F73C46" w:rsidRPr="00105356" w:rsidRDefault="00F73C46" w:rsidP="009C0C3A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105356">
              <w:rPr>
                <w:rFonts w:ascii="Lato" w:hAnsi="Lato"/>
                <w:b/>
                <w:sz w:val="16"/>
                <w:szCs w:val="16"/>
              </w:rPr>
              <w:t>OPPOSITION</w:t>
            </w:r>
          </w:p>
        </w:tc>
        <w:tc>
          <w:tcPr>
            <w:tcW w:w="2414" w:type="dxa"/>
            <w:tcBorders>
              <w:bottom w:val="single" w:sz="12" w:space="0" w:color="auto"/>
            </w:tcBorders>
            <w:vAlign w:val="center"/>
          </w:tcPr>
          <w:p w14:paraId="2CBF2566" w14:textId="77777777" w:rsidR="00F73C46" w:rsidRPr="00105356" w:rsidRDefault="00F73C46" w:rsidP="009C0C3A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105356">
              <w:rPr>
                <w:rFonts w:ascii="Lato" w:hAnsi="Lato"/>
                <w:b/>
                <w:sz w:val="16"/>
                <w:szCs w:val="16"/>
              </w:rPr>
              <w:t>VENUE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14:paraId="77C26472" w14:textId="77777777" w:rsidR="00F73C46" w:rsidRPr="00105356" w:rsidRDefault="00F73C46" w:rsidP="009C0C3A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105356">
              <w:rPr>
                <w:rFonts w:ascii="Lato" w:hAnsi="Lato"/>
                <w:b/>
                <w:sz w:val="16"/>
                <w:szCs w:val="16"/>
              </w:rPr>
              <w:t>TIME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14:paraId="6107797D" w14:textId="62A655CC" w:rsidR="00F73C46" w:rsidRPr="00105356" w:rsidRDefault="001F4466" w:rsidP="003D3C58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1F4466">
              <w:rPr>
                <w:rFonts w:ascii="Lato" w:hAnsi="Lato"/>
                <w:b/>
                <w:color w:val="000000" w:themeColor="text1"/>
                <w:sz w:val="16"/>
                <w:szCs w:val="16"/>
              </w:rPr>
              <w:t>Re</w:t>
            </w:r>
            <w:r w:rsidR="00CE6722">
              <w:rPr>
                <w:rFonts w:ascii="Lato" w:hAnsi="Lato"/>
                <w:b/>
                <w:color w:val="000000" w:themeColor="text1"/>
                <w:sz w:val="16"/>
                <w:szCs w:val="16"/>
              </w:rPr>
              <w:t>sults</w:t>
            </w:r>
          </w:p>
        </w:tc>
      </w:tr>
      <w:tr w:rsidR="00F73C46" w:rsidRPr="00C833D7" w14:paraId="2D563466" w14:textId="76CC9F4D" w:rsidTr="003D3C58">
        <w:trPr>
          <w:trHeight w:val="456"/>
        </w:trPr>
        <w:tc>
          <w:tcPr>
            <w:tcW w:w="2327" w:type="dxa"/>
            <w:tcBorders>
              <w:top w:val="single" w:sz="12" w:space="0" w:color="auto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shd w:val="clear" w:color="auto" w:fill="D9D9D9" w:themeFill="background1" w:themeFillShade="D9"/>
            <w:vAlign w:val="center"/>
          </w:tcPr>
          <w:p w14:paraId="11A21B39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shd w:val="clear" w:color="auto" w:fill="D9D9D9" w:themeFill="background1" w:themeFillShade="D9"/>
            <w:vAlign w:val="center"/>
          </w:tcPr>
          <w:p w14:paraId="12FB1594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shd w:val="clear" w:color="auto" w:fill="D9D9D9" w:themeFill="background1" w:themeFillShade="D9"/>
            <w:vAlign w:val="center"/>
          </w:tcPr>
          <w:p w14:paraId="45778743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shd w:val="clear" w:color="auto" w:fill="D9D9D9" w:themeFill="background1" w:themeFillShade="D9"/>
            <w:vAlign w:val="center"/>
          </w:tcPr>
          <w:p w14:paraId="5A814C3A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shd w:val="clear" w:color="auto" w:fill="D9D9D9" w:themeFill="background1" w:themeFillShade="D9"/>
            <w:vAlign w:val="center"/>
          </w:tcPr>
          <w:p w14:paraId="23084695" w14:textId="77777777" w:rsidR="00F73C46" w:rsidRPr="00C833D7" w:rsidRDefault="00F73C46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F73C46" w:rsidRPr="00C833D7" w14:paraId="067E40CE" w14:textId="0F88947A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F24F309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1st XV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78C9323" w14:textId="6904E93C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6F56AA6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Main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DF621E0" w14:textId="3547D790" w:rsidR="00F73C46" w:rsidRPr="00C833D7" w:rsidRDefault="0059775B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</w:t>
            </w:r>
            <w:r w:rsidR="00F73C46" w:rsidRPr="031C3F09">
              <w:rPr>
                <w:rFonts w:ascii="Lato" w:hAnsi="Lato"/>
                <w:sz w:val="16"/>
                <w:szCs w:val="16"/>
              </w:rPr>
              <w:t>:15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5B4D7B4" w14:textId="08E37D1D" w:rsidR="00F73C46" w:rsidRPr="00A032E3" w:rsidRDefault="00CE6722" w:rsidP="003D3C58">
            <w:pPr>
              <w:jc w:val="center"/>
              <w:rPr>
                <w:rFonts w:ascii="Lato" w:hAnsi="Lato"/>
                <w:bCs/>
                <w:color w:val="FF0000"/>
                <w:sz w:val="16"/>
                <w:szCs w:val="16"/>
              </w:rPr>
            </w:pPr>
            <w:r w:rsidRPr="00CE6722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Loss 17 - 48</w:t>
            </w:r>
          </w:p>
        </w:tc>
      </w:tr>
      <w:tr w:rsidR="00F73C46" w:rsidRPr="00C833D7" w14:paraId="187FE0AA" w14:textId="05C3BD88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488DBAE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2nd XV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1606893" w14:textId="1785AC07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A987204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Main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F2F6699" w14:textId="573CFAAE" w:rsidR="00F73C46" w:rsidRPr="00C833D7" w:rsidRDefault="0059775B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  <w:r w:rsidR="00F73C46" w:rsidRPr="031C3F09"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14AB32B" w14:textId="5DB61E2D" w:rsidR="00F73C46" w:rsidRPr="00CE6722" w:rsidRDefault="00CE6722" w:rsidP="003D3C58">
            <w:pPr>
              <w:jc w:val="center"/>
              <w:rPr>
                <w:rFonts w:ascii="Lato" w:hAnsi="Lato"/>
                <w:bCs/>
                <w:color w:val="000000" w:themeColor="text1"/>
                <w:sz w:val="16"/>
                <w:szCs w:val="16"/>
              </w:rPr>
            </w:pPr>
            <w:r w:rsidRPr="00CE6722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Loss 7 - 59</w:t>
            </w:r>
          </w:p>
        </w:tc>
      </w:tr>
      <w:tr w:rsidR="00F73C46" w:rsidRPr="00C833D7" w14:paraId="0047873E" w14:textId="69C84B44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CDA8E81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3rd XV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799E645" w14:textId="7978CF93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623C534" w14:textId="77777777" w:rsidR="00F73C46" w:rsidRDefault="00F73C46" w:rsidP="009C0C3A">
            <w:pPr>
              <w:jc w:val="center"/>
            </w:pPr>
            <w:r w:rsidRPr="008E25AD">
              <w:rPr>
                <w:rFonts w:ascii="Lato" w:hAnsi="Lato"/>
                <w:sz w:val="16"/>
                <w:szCs w:val="16"/>
              </w:rPr>
              <w:t>Main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20977D9" w14:textId="5969CE8F" w:rsidR="00F73C46" w:rsidRPr="00C833D7" w:rsidRDefault="00F46833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="00F73C46"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3FC56F4" w14:textId="5A5458FD" w:rsidR="00F73C46" w:rsidRPr="00CE6722" w:rsidRDefault="00CE6722" w:rsidP="003D3C58">
            <w:pPr>
              <w:jc w:val="center"/>
              <w:rPr>
                <w:rFonts w:ascii="Lato" w:hAnsi="Lato"/>
                <w:bCs/>
                <w:color w:val="000000" w:themeColor="text1"/>
                <w:sz w:val="16"/>
                <w:szCs w:val="16"/>
              </w:rPr>
            </w:pPr>
            <w:r w:rsidRPr="00CE6722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Loss 0 - 33</w:t>
            </w:r>
          </w:p>
        </w:tc>
      </w:tr>
      <w:tr w:rsidR="00F73C46" w:rsidRPr="00C833D7" w14:paraId="4B9C9ED5" w14:textId="42A0B405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7D34970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16A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FB50FC6" w14:textId="2AC067A1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02B00B7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Main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E6108D4" w14:textId="128AC674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="0059775B">
              <w:rPr>
                <w:rFonts w:ascii="Lato" w:hAnsi="Lato"/>
                <w:sz w:val="16"/>
                <w:szCs w:val="16"/>
              </w:rPr>
              <w:t>2</w:t>
            </w:r>
            <w:r w:rsidRPr="00C833D7"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A26F471" w14:textId="398B5A6D" w:rsidR="00F73C46" w:rsidRPr="00CE6722" w:rsidRDefault="00CE6722" w:rsidP="003D3C58">
            <w:pPr>
              <w:jc w:val="center"/>
              <w:rPr>
                <w:rFonts w:ascii="Lato" w:hAnsi="Lato"/>
                <w:bCs/>
                <w:color w:val="000000" w:themeColor="text1"/>
                <w:sz w:val="16"/>
                <w:szCs w:val="16"/>
              </w:rPr>
            </w:pPr>
            <w:r w:rsidRPr="00CE6722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Loss 0-24</w:t>
            </w:r>
          </w:p>
        </w:tc>
      </w:tr>
      <w:tr w:rsidR="00F73C46" w:rsidRPr="00C833D7" w14:paraId="29655536" w14:textId="337C579C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28627D8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16B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FB37AD5" w14:textId="65AFB383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37C36C4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Sharpe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3FB43D1" w14:textId="2AFB1B4F" w:rsidR="00F73C46" w:rsidRPr="00C833D7" w:rsidRDefault="0059775B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</w:t>
            </w:r>
            <w:r w:rsidR="00F73C46" w:rsidRPr="00C833D7">
              <w:rPr>
                <w:rFonts w:ascii="Lato" w:hAnsi="Lato"/>
                <w:sz w:val="16"/>
                <w:szCs w:val="16"/>
              </w:rPr>
              <w:t>:</w:t>
            </w:r>
            <w:r w:rsidR="00F73C46">
              <w:rPr>
                <w:rFonts w:ascii="Lato" w:hAnsi="Lato"/>
                <w:sz w:val="16"/>
                <w:szCs w:val="16"/>
              </w:rPr>
              <w:t>0</w:t>
            </w:r>
            <w:r w:rsidR="00F73C46" w:rsidRPr="00C833D7">
              <w:rPr>
                <w:rFonts w:ascii="Lato" w:hAnsi="Lato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439DD3B" w14:textId="14C81937" w:rsidR="00F73C46" w:rsidRDefault="0036285F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Loss</w:t>
            </w:r>
            <w:r w:rsidR="003F1C9D">
              <w:rPr>
                <w:rFonts w:ascii="Lato" w:hAnsi="Lato"/>
                <w:sz w:val="16"/>
                <w:szCs w:val="16"/>
              </w:rPr>
              <w:t xml:space="preserve"> 0 - 42</w:t>
            </w:r>
          </w:p>
        </w:tc>
      </w:tr>
      <w:tr w:rsidR="00F73C46" w:rsidRPr="00C833D7" w14:paraId="5C05B0E2" w14:textId="7AE8E6F0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363B251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15A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2BC7C8E" w14:textId="65C78ACB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4033717" w14:textId="142D214E" w:rsidR="00F73C46" w:rsidRPr="00C833D7" w:rsidRDefault="00B01F29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Main</w:t>
            </w:r>
            <w:r w:rsidR="00F73C46">
              <w:rPr>
                <w:rFonts w:ascii="Lato" w:hAnsi="Lato"/>
                <w:sz w:val="16"/>
                <w:szCs w:val="16"/>
              </w:rPr>
              <w:t xml:space="preserve">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BAB0C5A" w14:textId="7F1579D2" w:rsidR="00F73C46" w:rsidRPr="00C833D7" w:rsidRDefault="0059775B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11</w:t>
            </w:r>
            <w:r w:rsidR="00F73C46">
              <w:rPr>
                <w:rFonts w:ascii="Lato" w:hAnsi="Lato"/>
                <w:sz w:val="16"/>
                <w:szCs w:val="16"/>
              </w:rPr>
              <w:t>:0</w:t>
            </w:r>
            <w:r w:rsidR="00F73C46" w:rsidRPr="031C3F09">
              <w:rPr>
                <w:rFonts w:ascii="Lato" w:hAnsi="Lato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3F08277" w14:textId="31E35F99" w:rsidR="00F73C46" w:rsidRDefault="00CE6722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Won 19 - 12</w:t>
            </w:r>
          </w:p>
        </w:tc>
      </w:tr>
      <w:tr w:rsidR="00F73C46" w:rsidRPr="00C833D7" w14:paraId="22D5443B" w14:textId="4CCA040B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15FC649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15B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246C5D9" w14:textId="16D794F8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020DBD0" w14:textId="77777777" w:rsidR="00F73C46" w:rsidRPr="00C833D7" w:rsidRDefault="00F73C46" w:rsidP="009C0C3A">
            <w:pPr>
              <w:jc w:val="center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Sharpe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71319E6" w14:textId="22637592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31C3F09">
              <w:rPr>
                <w:rFonts w:ascii="Lato" w:hAnsi="Lato"/>
                <w:sz w:val="16"/>
                <w:szCs w:val="16"/>
              </w:rPr>
              <w:t>1</w:t>
            </w:r>
            <w:r w:rsidR="00B01F29">
              <w:rPr>
                <w:rFonts w:ascii="Lato" w:hAnsi="Lato"/>
                <w:sz w:val="16"/>
                <w:szCs w:val="16"/>
              </w:rPr>
              <w:t>2</w:t>
            </w:r>
            <w:r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D09FAA6" w14:textId="3D542D89" w:rsidR="00F73C46" w:rsidRPr="031C3F09" w:rsidRDefault="00B61284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Loss 5 - 41</w:t>
            </w:r>
          </w:p>
        </w:tc>
      </w:tr>
      <w:tr w:rsidR="00F73C46" w14:paraId="2048674A" w14:textId="02E1BEA6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9E523A6" w14:textId="0DD78AE0" w:rsidR="00F73C46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KWS 15C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6955E56" w14:textId="6783C4FA" w:rsidR="00F73C46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B50EA93" w14:textId="2D4A56C1" w:rsidR="00F73C46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Sharpe Oval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929B66F" w14:textId="5CA21969" w:rsidR="00F73C46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95BA206" w14:textId="18DE2542" w:rsidR="00F73C46" w:rsidRDefault="00B61284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</w:t>
            </w:r>
            <w:r w:rsidR="007C49E2">
              <w:rPr>
                <w:rFonts w:ascii="Lato" w:hAnsi="Lato"/>
                <w:sz w:val="16"/>
                <w:szCs w:val="16"/>
              </w:rPr>
              <w:t>ss 0 - 44</w:t>
            </w:r>
            <w:bookmarkStart w:id="0" w:name="_GoBack"/>
            <w:bookmarkEnd w:id="0"/>
          </w:p>
        </w:tc>
      </w:tr>
      <w:tr w:rsidR="00F73C46" w:rsidRPr="00C833D7" w14:paraId="6BF48D78" w14:textId="3B63911B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4AF46BF" w14:textId="77777777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14A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339BE18" w14:textId="3EE07448" w:rsidR="00F73C46" w:rsidRPr="00C833D7" w:rsidRDefault="00DD37A2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93E54BD" w14:textId="77777777" w:rsidR="00F73C46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 Students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D1A1069" w14:textId="433ABE00" w:rsidR="00F73C46" w:rsidRPr="00C833D7" w:rsidRDefault="00F73C46" w:rsidP="009C0C3A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1</w:t>
            </w:r>
            <w:r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5C289E1" w14:textId="777FDFEE" w:rsidR="00F73C46" w:rsidRPr="00C833D7" w:rsidRDefault="00CE6722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Loss 0 - 60</w:t>
            </w:r>
          </w:p>
        </w:tc>
      </w:tr>
      <w:tr w:rsidR="001B7695" w:rsidRPr="00C833D7" w14:paraId="0C9EAC70" w14:textId="43306B1C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FE42237" w14:textId="77777777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14B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E0167EF" w14:textId="14EE7268" w:rsidR="001B7695" w:rsidRPr="00C833D7" w:rsidRDefault="00DD37A2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6FCE808" w14:textId="77777777" w:rsidR="001B7695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 Students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1DD29F0" w14:textId="3A310132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="0059775B">
              <w:rPr>
                <w:rFonts w:ascii="Lato" w:hAnsi="Lato"/>
                <w:sz w:val="16"/>
                <w:szCs w:val="16"/>
              </w:rPr>
              <w:t>1</w:t>
            </w:r>
            <w:r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389DA14" w14:textId="231B6C20" w:rsidR="001B7695" w:rsidRDefault="00CE6722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Loss 0 - 56</w:t>
            </w:r>
          </w:p>
        </w:tc>
      </w:tr>
      <w:tr w:rsidR="001B7695" w:rsidRPr="00C833D7" w14:paraId="767B6B28" w14:textId="4A8000FD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E4A0CC5" w14:textId="717A2CD3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KWS 14C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9D8B15E" w14:textId="3A5E1277" w:rsidR="001B7695" w:rsidRPr="00C833D7" w:rsidRDefault="00DD37A2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91927C8" w14:textId="547DBA72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 Students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6982975" w14:textId="1244E9B9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="0059775B">
              <w:rPr>
                <w:rFonts w:ascii="Lato" w:hAnsi="Lato"/>
                <w:sz w:val="16"/>
                <w:szCs w:val="16"/>
              </w:rPr>
              <w:t>2</w:t>
            </w:r>
            <w:r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BB2CDF1" w14:textId="0856FE41" w:rsidR="001B7695" w:rsidRDefault="00CE6722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Loss 0 - 38</w:t>
            </w:r>
          </w:p>
        </w:tc>
      </w:tr>
      <w:tr w:rsidR="001B7695" w:rsidRPr="00C833D7" w14:paraId="6C9799DF" w14:textId="05935CD6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7CACED2" w14:textId="77777777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13A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A6D40B5" w14:textId="37A3013B" w:rsidR="001B7695" w:rsidRPr="00C833D7" w:rsidRDefault="00DD37A2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C582152" w14:textId="77777777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Sally Kennett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8E8F8A5" w14:textId="6DAD1A17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1:0</w:t>
            </w:r>
            <w:r w:rsidRPr="031C3F09">
              <w:rPr>
                <w:rFonts w:ascii="Lato" w:hAnsi="Lato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15D3FC2" w14:textId="2B4876EC" w:rsidR="001B7695" w:rsidRDefault="00CE6722" w:rsidP="003D3C58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Loss 0 - 24</w:t>
            </w:r>
          </w:p>
        </w:tc>
      </w:tr>
      <w:tr w:rsidR="001B7695" w:rsidRPr="00C833D7" w14:paraId="3F5EC13B" w14:textId="7163A9EC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0EF6E83E" w14:textId="77777777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KWS 13B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138391D" w14:textId="6DF1FC61" w:rsidR="001B7695" w:rsidRPr="00C833D7" w:rsidRDefault="00DD37A2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4F3D5EA" w14:textId="77777777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Sally Kennett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3DB0B6BA" w14:textId="7B4B837C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="0059775B">
              <w:rPr>
                <w:rFonts w:ascii="Lato" w:hAnsi="Lato"/>
                <w:sz w:val="16"/>
                <w:szCs w:val="16"/>
              </w:rPr>
              <w:t>1</w:t>
            </w:r>
            <w:r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77AC8A3" w14:textId="2F5498F0" w:rsidR="001B7695" w:rsidRPr="004E620F" w:rsidRDefault="00CE6722" w:rsidP="003D3C58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CE6722">
              <w:rPr>
                <w:rFonts w:ascii="Lato" w:hAnsi="Lato"/>
                <w:color w:val="000000" w:themeColor="text1"/>
                <w:sz w:val="16"/>
                <w:szCs w:val="16"/>
              </w:rPr>
              <w:t>Loss 0 - 39</w:t>
            </w:r>
          </w:p>
        </w:tc>
      </w:tr>
      <w:tr w:rsidR="001B7695" w:rsidRPr="00C833D7" w14:paraId="2AEFA651" w14:textId="5C6FC4A5" w:rsidTr="003D3C58">
        <w:trPr>
          <w:trHeight w:val="456"/>
        </w:trPr>
        <w:tc>
          <w:tcPr>
            <w:tcW w:w="232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31B3DB0" w14:textId="41D75E99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KWS 13C</w:t>
            </w:r>
          </w:p>
        </w:tc>
        <w:tc>
          <w:tcPr>
            <w:tcW w:w="21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571A58BC" w14:textId="049CCE8C" w:rsidR="001B7695" w:rsidRDefault="00DD37A2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Oakhill</w:t>
            </w:r>
          </w:p>
        </w:tc>
        <w:tc>
          <w:tcPr>
            <w:tcW w:w="2414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8CB0F4C" w14:textId="696DE384" w:rsidR="001B7695" w:rsidRPr="00C833D7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833D7">
              <w:rPr>
                <w:rFonts w:ascii="Lato" w:hAnsi="Lato"/>
                <w:sz w:val="16"/>
                <w:szCs w:val="16"/>
              </w:rPr>
              <w:t>Sally Kennett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111698C6" w14:textId="6D0B0EE5" w:rsidR="001B7695" w:rsidRDefault="001B7695" w:rsidP="001B7695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</w:t>
            </w:r>
            <w:r w:rsidR="0059775B">
              <w:rPr>
                <w:rFonts w:ascii="Lato" w:hAnsi="Lato"/>
                <w:sz w:val="16"/>
                <w:szCs w:val="16"/>
              </w:rPr>
              <w:t>2</w:t>
            </w:r>
            <w:r>
              <w:rPr>
                <w:rFonts w:ascii="Lato" w:hAnsi="Lato"/>
                <w:sz w:val="16"/>
                <w:szCs w:val="16"/>
              </w:rPr>
              <w:t>:00</w:t>
            </w:r>
          </w:p>
        </w:tc>
        <w:tc>
          <w:tcPr>
            <w:tcW w:w="1499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6D7C6F5" w14:textId="0179C338" w:rsidR="001B7695" w:rsidRPr="004E620F" w:rsidRDefault="00CE6722" w:rsidP="003D3C58">
            <w:pPr>
              <w:jc w:val="center"/>
              <w:rPr>
                <w:rFonts w:ascii="Lato" w:hAnsi="Lato"/>
                <w:color w:val="FF0000"/>
                <w:sz w:val="16"/>
                <w:szCs w:val="16"/>
              </w:rPr>
            </w:pPr>
            <w:r w:rsidRPr="00CE6722">
              <w:rPr>
                <w:rFonts w:ascii="Lato" w:hAnsi="Lato"/>
                <w:color w:val="000000" w:themeColor="text1"/>
                <w:sz w:val="16"/>
                <w:szCs w:val="16"/>
              </w:rPr>
              <w:t>Loss 5 - 36</w:t>
            </w:r>
          </w:p>
        </w:tc>
      </w:tr>
    </w:tbl>
    <w:p w14:paraId="3127CF19" w14:textId="3BD5C90E" w:rsidR="00980DBA" w:rsidRDefault="003F1C9D" w:rsidP="009C0C3A">
      <w:pPr>
        <w:jc w:val="center"/>
      </w:pPr>
      <w:r>
        <w:t>Results</w:t>
      </w:r>
      <w:r w:rsidR="009C0C3A">
        <w:t xml:space="preserve"> v </w:t>
      </w:r>
      <w:r w:rsidR="00DD37A2">
        <w:t>Oakhill</w:t>
      </w:r>
    </w:p>
    <w:sectPr w:rsidR="00980DBA" w:rsidSect="00101CB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865F" w14:textId="77777777" w:rsidR="00571E6D" w:rsidRDefault="00571E6D" w:rsidP="00F73C46">
      <w:r>
        <w:separator/>
      </w:r>
    </w:p>
  </w:endnote>
  <w:endnote w:type="continuationSeparator" w:id="0">
    <w:p w14:paraId="72CCC494" w14:textId="77777777" w:rsidR="00571E6D" w:rsidRDefault="00571E6D" w:rsidP="00F7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Onyx"/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E81A" w14:textId="77777777" w:rsidR="00571E6D" w:rsidRDefault="00571E6D" w:rsidP="00F73C46">
      <w:r>
        <w:separator/>
      </w:r>
    </w:p>
  </w:footnote>
  <w:footnote w:type="continuationSeparator" w:id="0">
    <w:p w14:paraId="07DBBB25" w14:textId="77777777" w:rsidR="00571E6D" w:rsidRDefault="00571E6D" w:rsidP="00F7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90"/>
    <w:rsid w:val="000442C0"/>
    <w:rsid w:val="001003F8"/>
    <w:rsid w:val="00101CB1"/>
    <w:rsid w:val="001802AD"/>
    <w:rsid w:val="001B7695"/>
    <w:rsid w:val="001F4466"/>
    <w:rsid w:val="0021407A"/>
    <w:rsid w:val="00250B50"/>
    <w:rsid w:val="0036285F"/>
    <w:rsid w:val="00390DD1"/>
    <w:rsid w:val="003D3C58"/>
    <w:rsid w:val="003F1C9D"/>
    <w:rsid w:val="00466EBA"/>
    <w:rsid w:val="004D11C6"/>
    <w:rsid w:val="004D45D3"/>
    <w:rsid w:val="004E620F"/>
    <w:rsid w:val="00571E6D"/>
    <w:rsid w:val="0059775B"/>
    <w:rsid w:val="005C0D31"/>
    <w:rsid w:val="006072F5"/>
    <w:rsid w:val="006268EB"/>
    <w:rsid w:val="006313E4"/>
    <w:rsid w:val="006B461B"/>
    <w:rsid w:val="007940CD"/>
    <w:rsid w:val="007C2236"/>
    <w:rsid w:val="007C49E2"/>
    <w:rsid w:val="007E152D"/>
    <w:rsid w:val="00802A84"/>
    <w:rsid w:val="008574D9"/>
    <w:rsid w:val="00967BCD"/>
    <w:rsid w:val="00980DBA"/>
    <w:rsid w:val="009B3FE0"/>
    <w:rsid w:val="009C0C3A"/>
    <w:rsid w:val="00A032E3"/>
    <w:rsid w:val="00A328DE"/>
    <w:rsid w:val="00AD17DD"/>
    <w:rsid w:val="00AD58FE"/>
    <w:rsid w:val="00AE3D55"/>
    <w:rsid w:val="00AE45B6"/>
    <w:rsid w:val="00B01F29"/>
    <w:rsid w:val="00B065F6"/>
    <w:rsid w:val="00B17FBF"/>
    <w:rsid w:val="00B24996"/>
    <w:rsid w:val="00B346EC"/>
    <w:rsid w:val="00B354DD"/>
    <w:rsid w:val="00B61284"/>
    <w:rsid w:val="00BA7FAF"/>
    <w:rsid w:val="00BB2217"/>
    <w:rsid w:val="00C0545C"/>
    <w:rsid w:val="00C409AD"/>
    <w:rsid w:val="00C564A8"/>
    <w:rsid w:val="00C96F90"/>
    <w:rsid w:val="00CE39A1"/>
    <w:rsid w:val="00CE6722"/>
    <w:rsid w:val="00CF103E"/>
    <w:rsid w:val="00D552C5"/>
    <w:rsid w:val="00DD37A2"/>
    <w:rsid w:val="00E139CC"/>
    <w:rsid w:val="00E46C31"/>
    <w:rsid w:val="00EE68DE"/>
    <w:rsid w:val="00F46833"/>
    <w:rsid w:val="00F73C46"/>
    <w:rsid w:val="00FD7288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BCA2"/>
  <w15:chartTrackingRefBased/>
  <w15:docId w15:val="{0EA20F1D-5D40-4BC8-AAB2-3472251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6F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4A8"/>
    <w:pPr>
      <w:keepNext/>
      <w:keepLines/>
      <w:widowControl/>
      <w:tabs>
        <w:tab w:val="left" w:pos="1134"/>
      </w:tabs>
      <w:autoSpaceDE/>
      <w:autoSpaceDN/>
      <w:spacing w:before="240" w:after="80" w:line="324" w:lineRule="auto"/>
      <w:outlineLvl w:val="0"/>
    </w:pPr>
    <w:rPr>
      <w:rFonts w:ascii="Lato" w:eastAsiaTheme="majorEastAsia" w:hAnsi="Lato" w:cstheme="majorBidi"/>
      <w:b/>
      <w:bCs/>
      <w:color w:val="15284B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4A8"/>
    <w:pPr>
      <w:keepNext/>
      <w:keepLines/>
      <w:widowControl/>
      <w:tabs>
        <w:tab w:val="left" w:pos="1134"/>
      </w:tabs>
      <w:autoSpaceDE/>
      <w:autoSpaceDN/>
      <w:spacing w:before="240" w:after="80"/>
      <w:outlineLvl w:val="1"/>
    </w:pPr>
    <w:rPr>
      <w:rFonts w:ascii="Lato" w:eastAsiaTheme="majorEastAsia" w:hAnsi="Lato" w:cstheme="majorBidi"/>
      <w:b/>
      <w:bCs/>
      <w:color w:val="15284B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4A8"/>
    <w:pPr>
      <w:keepNext/>
      <w:keepLines/>
      <w:widowControl/>
      <w:tabs>
        <w:tab w:val="left" w:pos="1134"/>
      </w:tabs>
      <w:autoSpaceDE/>
      <w:autoSpaceDN/>
      <w:spacing w:before="200" w:line="320" w:lineRule="exact"/>
      <w:outlineLvl w:val="2"/>
    </w:pPr>
    <w:rPr>
      <w:rFonts w:ascii="Lato" w:eastAsiaTheme="majorEastAsia" w:hAnsi="Lato" w:cstheme="majorBidi"/>
      <w:b/>
      <w:bCs/>
      <w:color w:val="15284B"/>
      <w:sz w:val="24"/>
      <w:szCs w:val="23"/>
      <w:lang w:val="en-AU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564A8"/>
    <w:pPr>
      <w:outlineLvl w:val="3"/>
    </w:pPr>
    <w:rPr>
      <w:bCs w:val="0"/>
      <w:iCs/>
      <w:sz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564A8"/>
    <w:pPr>
      <w:keepNext/>
      <w:keepLines/>
      <w:widowControl/>
      <w:tabs>
        <w:tab w:val="left" w:pos="1134"/>
      </w:tabs>
      <w:autoSpaceDE/>
      <w:autoSpaceDN/>
      <w:spacing w:before="40" w:line="320" w:lineRule="exact"/>
      <w:outlineLvl w:val="4"/>
    </w:pPr>
    <w:rPr>
      <w:rFonts w:asciiTheme="majorHAnsi" w:eastAsiaTheme="majorEastAsia" w:hAnsiTheme="majorHAnsi" w:cstheme="majorBidi"/>
      <w:color w:val="15284B"/>
      <w:sz w:val="20"/>
      <w:szCs w:val="23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64A8"/>
    <w:pPr>
      <w:keepNext/>
      <w:keepLines/>
      <w:widowControl/>
      <w:tabs>
        <w:tab w:val="left" w:pos="1134"/>
      </w:tabs>
      <w:autoSpaceDE/>
      <w:autoSpaceDN/>
      <w:spacing w:before="40" w:line="320" w:lineRule="exact"/>
      <w:outlineLvl w:val="5"/>
    </w:pPr>
    <w:rPr>
      <w:rFonts w:asciiTheme="majorHAnsi" w:eastAsiaTheme="majorEastAsia" w:hAnsiTheme="majorHAnsi" w:cstheme="majorBidi"/>
      <w:color w:val="15284B"/>
      <w:sz w:val="20"/>
      <w:szCs w:val="23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64A8"/>
    <w:pPr>
      <w:keepNext/>
      <w:keepLines/>
      <w:widowControl/>
      <w:tabs>
        <w:tab w:val="left" w:pos="1134"/>
      </w:tabs>
      <w:autoSpaceDE/>
      <w:autoSpaceDN/>
      <w:spacing w:before="40" w:line="320" w:lineRule="exact"/>
      <w:outlineLvl w:val="6"/>
    </w:pPr>
    <w:rPr>
      <w:rFonts w:asciiTheme="majorHAnsi" w:eastAsiaTheme="majorEastAsia" w:hAnsiTheme="majorHAnsi" w:cstheme="majorBidi"/>
      <w:i/>
      <w:iCs/>
      <w:color w:val="15284B"/>
      <w:sz w:val="20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WSHeaderAddress">
    <w:name w:val="KWS Header Address"/>
    <w:basedOn w:val="Normal"/>
    <w:qFormat/>
    <w:rsid w:val="00C564A8"/>
    <w:pPr>
      <w:widowControl/>
      <w:tabs>
        <w:tab w:val="left" w:pos="1134"/>
      </w:tabs>
      <w:autoSpaceDE/>
      <w:autoSpaceDN/>
      <w:spacing w:line="264" w:lineRule="auto"/>
    </w:pPr>
    <w:rPr>
      <w:rFonts w:ascii="Lato" w:eastAsiaTheme="minorEastAsia" w:hAnsi="Lato" w:cstheme="minorBidi"/>
      <w:color w:val="000000" w:themeColor="text1"/>
      <w:sz w:val="18"/>
      <w:szCs w:val="23"/>
      <w:lang w:val="en-AU"/>
    </w:rPr>
  </w:style>
  <w:style w:type="paragraph" w:customStyle="1" w:styleId="KWSReportTitle">
    <w:name w:val="KWS Report Title"/>
    <w:next w:val="Normal"/>
    <w:qFormat/>
    <w:rsid w:val="00C564A8"/>
    <w:pPr>
      <w:spacing w:after="80"/>
    </w:pPr>
    <w:rPr>
      <w:rFonts w:ascii="Lato" w:eastAsiaTheme="minorEastAsia" w:hAnsi="Lato" w:cs="GillSans"/>
      <w:b/>
      <w:caps/>
      <w:color w:val="15284B"/>
      <w:spacing w:val="40"/>
      <w:sz w:val="36"/>
      <w:szCs w:val="25"/>
      <w:lang w:val="en-US"/>
    </w:rPr>
  </w:style>
  <w:style w:type="paragraph" w:customStyle="1" w:styleId="KWSSubject">
    <w:name w:val="KWS Subject"/>
    <w:basedOn w:val="Heading2"/>
    <w:next w:val="Normal"/>
    <w:qFormat/>
    <w:rsid w:val="00C564A8"/>
    <w:pPr>
      <w:spacing w:before="0" w:after="36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564A8"/>
    <w:rPr>
      <w:rFonts w:ascii="Lato" w:eastAsiaTheme="majorEastAsia" w:hAnsi="Lato" w:cstheme="majorBidi"/>
      <w:b/>
      <w:bCs/>
      <w:color w:val="15284B"/>
      <w:sz w:val="26"/>
      <w:szCs w:val="26"/>
    </w:rPr>
  </w:style>
  <w:style w:type="paragraph" w:customStyle="1" w:styleId="KWSFooterNote">
    <w:name w:val="KWS Footer Note"/>
    <w:basedOn w:val="Normal"/>
    <w:qFormat/>
    <w:rsid w:val="00C564A8"/>
    <w:pPr>
      <w:widowControl/>
      <w:tabs>
        <w:tab w:val="left" w:pos="1134"/>
      </w:tabs>
      <w:autoSpaceDE/>
      <w:autoSpaceDN/>
      <w:spacing w:line="160" w:lineRule="exact"/>
    </w:pPr>
    <w:rPr>
      <w:rFonts w:ascii="Lato" w:eastAsiaTheme="minorEastAsia" w:hAnsi="Lato" w:cstheme="minorBidi"/>
      <w:sz w:val="13"/>
      <w:szCs w:val="23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564A8"/>
    <w:rPr>
      <w:rFonts w:ascii="Lato" w:eastAsiaTheme="majorEastAsia" w:hAnsi="Lato" w:cstheme="majorBidi"/>
      <w:b/>
      <w:bCs/>
      <w:color w:val="15284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64A8"/>
    <w:rPr>
      <w:rFonts w:ascii="Lato" w:eastAsiaTheme="majorEastAsia" w:hAnsi="Lato" w:cstheme="majorBidi"/>
      <w:b/>
      <w:bCs/>
      <w:color w:val="15284B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564A8"/>
    <w:rPr>
      <w:rFonts w:ascii="Lato" w:eastAsiaTheme="majorEastAsia" w:hAnsi="Lato" w:cstheme="majorBidi"/>
      <w:b/>
      <w:iCs/>
      <w:color w:val="15284B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C564A8"/>
    <w:rPr>
      <w:rFonts w:asciiTheme="majorHAnsi" w:eastAsiaTheme="majorEastAsia" w:hAnsiTheme="majorHAnsi" w:cstheme="majorBidi"/>
      <w:color w:val="15284B"/>
      <w:sz w:val="20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C564A8"/>
    <w:rPr>
      <w:rFonts w:asciiTheme="majorHAnsi" w:eastAsiaTheme="majorEastAsia" w:hAnsiTheme="majorHAnsi" w:cstheme="majorBidi"/>
      <w:color w:val="15284B"/>
      <w:sz w:val="20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C564A8"/>
    <w:rPr>
      <w:rFonts w:asciiTheme="majorHAnsi" w:eastAsiaTheme="majorEastAsia" w:hAnsiTheme="majorHAnsi" w:cstheme="majorBidi"/>
      <w:i/>
      <w:iCs/>
      <w:color w:val="15284B"/>
      <w:sz w:val="20"/>
      <w:szCs w:val="23"/>
    </w:rPr>
  </w:style>
  <w:style w:type="paragraph" w:styleId="Header">
    <w:name w:val="header"/>
    <w:basedOn w:val="Normal"/>
    <w:link w:val="HeaderChar"/>
    <w:uiPriority w:val="99"/>
    <w:unhideWhenUsed/>
    <w:rsid w:val="00C564A8"/>
    <w:pPr>
      <w:widowControl/>
      <w:tabs>
        <w:tab w:val="center" w:pos="4320"/>
        <w:tab w:val="right" w:pos="8640"/>
      </w:tabs>
      <w:autoSpaceDE/>
      <w:autoSpaceDN/>
    </w:pPr>
    <w:rPr>
      <w:rFonts w:ascii="Lato" w:eastAsiaTheme="minorEastAsia" w:hAnsi="Lato" w:cstheme="minorBidi"/>
      <w:sz w:val="18"/>
      <w:szCs w:val="23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564A8"/>
    <w:rPr>
      <w:rFonts w:ascii="Lato" w:eastAsiaTheme="minorEastAsia" w:hAnsi="Lato"/>
      <w:sz w:val="18"/>
      <w:szCs w:val="23"/>
    </w:rPr>
  </w:style>
  <w:style w:type="paragraph" w:styleId="Footer">
    <w:name w:val="footer"/>
    <w:basedOn w:val="Normal"/>
    <w:link w:val="FooterChar"/>
    <w:uiPriority w:val="99"/>
    <w:unhideWhenUsed/>
    <w:rsid w:val="00C564A8"/>
    <w:pPr>
      <w:widowControl/>
      <w:tabs>
        <w:tab w:val="center" w:pos="4320"/>
        <w:tab w:val="right" w:pos="8640"/>
      </w:tabs>
      <w:autoSpaceDE/>
      <w:autoSpaceDN/>
    </w:pPr>
    <w:rPr>
      <w:rFonts w:ascii="Lato" w:eastAsiaTheme="minorEastAsia" w:hAnsi="Lato" w:cstheme="minorBidi"/>
      <w:sz w:val="18"/>
      <w:szCs w:val="2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564A8"/>
    <w:rPr>
      <w:rFonts w:ascii="Lato" w:eastAsiaTheme="minorEastAsia" w:hAnsi="Lato"/>
      <w:sz w:val="18"/>
      <w:szCs w:val="23"/>
    </w:rPr>
  </w:style>
  <w:style w:type="paragraph" w:styleId="Title">
    <w:name w:val="Title"/>
    <w:basedOn w:val="Normal"/>
    <w:next w:val="Normal"/>
    <w:link w:val="TitleChar"/>
    <w:uiPriority w:val="10"/>
    <w:rsid w:val="00C564A8"/>
    <w:pPr>
      <w:widowControl/>
      <w:tabs>
        <w:tab w:val="left" w:pos="1134"/>
      </w:tabs>
      <w:autoSpaceDE/>
      <w:autoSpaceDN/>
      <w:contextualSpacing/>
    </w:pPr>
    <w:rPr>
      <w:rFonts w:ascii="Lato" w:eastAsiaTheme="majorEastAsia" w:hAnsi="Lato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564A8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564A8"/>
    <w:pPr>
      <w:widowControl/>
      <w:numPr>
        <w:ilvl w:val="1"/>
      </w:numPr>
      <w:tabs>
        <w:tab w:val="left" w:pos="1134"/>
      </w:tabs>
      <w:autoSpaceDE/>
      <w:autoSpaceDN/>
      <w:spacing w:after="160" w:line="320" w:lineRule="exact"/>
    </w:pPr>
    <w:rPr>
      <w:rFonts w:ascii="Lato" w:eastAsiaTheme="minorEastAsia" w:hAnsi="Lato" w:cstheme="minorBidi"/>
      <w:color w:val="5A5A5A" w:themeColor="text1" w:themeTint="A5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C564A8"/>
    <w:rPr>
      <w:rFonts w:ascii="Lato" w:eastAsiaTheme="minorEastAsia" w:hAnsi="Lato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C564A8"/>
    <w:pPr>
      <w:tabs>
        <w:tab w:val="left" w:pos="1134"/>
      </w:tabs>
    </w:pPr>
    <w:rPr>
      <w:rFonts w:ascii="Lato" w:eastAsiaTheme="minorEastAsia" w:hAnsi="Lato"/>
      <w:sz w:val="20"/>
      <w:szCs w:val="23"/>
    </w:rPr>
  </w:style>
  <w:style w:type="table" w:styleId="PlainTable1">
    <w:name w:val="Plain Table 1"/>
    <w:basedOn w:val="TableNormal"/>
    <w:uiPriority w:val="99"/>
    <w:rsid w:val="00C564A8"/>
    <w:rPr>
      <w:rFonts w:ascii="Lato" w:eastAsiaTheme="minorEastAsia" w:hAnsi="Lato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564A8"/>
    <w:rPr>
      <w:rFonts w:ascii="Lato" w:eastAsiaTheme="minorEastAsia" w:hAnsi="Lato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64A8"/>
    <w:rPr>
      <w:rFonts w:ascii="Lato" w:eastAsiaTheme="minorEastAsia" w:hAnsi="Lato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49529B12C7F4284AD54961B3F123A" ma:contentTypeVersion="16" ma:contentTypeDescription="Create a new document." ma:contentTypeScope="" ma:versionID="17c3d4ded9176df81c89f0928c4fa96f">
  <xsd:schema xmlns:xsd="http://www.w3.org/2001/XMLSchema" xmlns:xs="http://www.w3.org/2001/XMLSchema" xmlns:p="http://schemas.microsoft.com/office/2006/metadata/properties" xmlns:ns2="4af74cbe-e249-45b9-a978-a8bee2c90d58" xmlns:ns3="12f369a2-0863-4916-9419-c57fcb475adc" targetNamespace="http://schemas.microsoft.com/office/2006/metadata/properties" ma:root="true" ma:fieldsID="527ac8741c7175ab66139bf91c422b79" ns2:_="" ns3:_="">
    <xsd:import namespace="4af74cbe-e249-45b9-a978-a8bee2c90d58"/>
    <xsd:import namespace="12f369a2-0863-4916-9419-c57fcb475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4cbe-e249-45b9-a978-a8bee2c90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47f53-5809-45c2-af7d-d1eb6ca74e00}" ma:internalName="TaxCatchAll" ma:showField="CatchAllData" ma:web="4af74cbe-e249-45b9-a978-a8bee2c90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69a2-0863-4916-9419-c57fcb475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2b364c-34c4-431a-a9c6-e27938b0e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f74cbe-e249-45b9-a978-a8bee2c90d58" xsi:nil="true"/>
    <lcf76f155ced4ddcb4097134ff3c332f xmlns="12f369a2-0863-4916-9419-c57fcb475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223A67-A47E-4017-B695-8A548FF3E58F}"/>
</file>

<file path=customXml/itemProps2.xml><?xml version="1.0" encoding="utf-8"?>
<ds:datastoreItem xmlns:ds="http://schemas.openxmlformats.org/officeDocument/2006/customXml" ds:itemID="{60AEC424-B421-46AD-8A34-FDD2A5F2C2AC}"/>
</file>

<file path=customXml/itemProps3.xml><?xml version="1.0" encoding="utf-8"?>
<ds:datastoreItem xmlns:ds="http://schemas.openxmlformats.org/officeDocument/2006/customXml" ds:itemID="{59299252-43F1-4946-8D66-5698C6E7A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Wehr-candler</dc:creator>
  <cp:keywords/>
  <dc:description/>
  <cp:lastModifiedBy>Microsoft Office User</cp:lastModifiedBy>
  <cp:revision>5</cp:revision>
  <dcterms:created xsi:type="dcterms:W3CDTF">2022-05-29T11:05:00Z</dcterms:created>
  <dcterms:modified xsi:type="dcterms:W3CDTF">2022-06-05T08:52:00Z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0x010100EED49529B12C7F4284AD54961B3F123A</vt:lpwstr>
  </property>
</Properties>
</file>