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 have had a very busy term for Cross Country! TheDistrict and  Division Cross Country carnivals were held on Thursday the 28th of May and Wednesday the 3rd of June. CHPS had 60 students attend the District Cross Country and 16 students attend the Division. Out of those 16 students, 11 students placed in the top 10 and therefore get to compete at the Regional Cross Country carnival which is on the 17th of June. A special shoutout to Josh B and Freddy Y for winning their individual races at Division and also to Charlie M and Maggie B for finishing in the top three! Good luck to everyone who is competing on Wednesday! </w:t>
        <w:br w:type="textWrapping"/>
      </w:r>
      <w:r w:rsidDel="00000000" w:rsidR="00000000" w:rsidRPr="00000000">
        <w:rPr>
          <w:rFonts w:ascii="Roboto" w:cs="Roboto" w:eastAsia="Roboto" w:hAnsi="Roboto"/>
          <w:color w:val="1f1f1f"/>
          <w:sz w:val="21"/>
          <w:szCs w:val="21"/>
          <w:shd w:fill="f0f4f9" w:val="clear"/>
          <w:rtl w:val="0"/>
        </w:rPr>
        <w:t xml:space="preserve">Hunter, Will, Emma and Maggie ( Sport Captains)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